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728CE" w14:textId="77777777" w:rsidR="004D2E16" w:rsidRDefault="004D2E16" w:rsidP="00254CF3">
      <w:pPr>
        <w:spacing w:after="12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EB02ADD" w14:textId="6A3BB261" w:rsidR="00F65B73" w:rsidRPr="00254CF3" w:rsidRDefault="00F65B73" w:rsidP="00254CF3">
      <w:pPr>
        <w:spacing w:after="12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2C088E">
        <w:rPr>
          <w:rFonts w:ascii="Times New Roman" w:hAnsi="Times New Roman" w:cs="Times New Roman"/>
          <w:b/>
          <w:sz w:val="20"/>
          <w:szCs w:val="20"/>
        </w:rPr>
        <w:t>3</w:t>
      </w:r>
    </w:p>
    <w:p w14:paraId="2769419E" w14:textId="4D30D6F9" w:rsidR="00F65B73" w:rsidRPr="00254CF3" w:rsidRDefault="00F65B73" w:rsidP="00254CF3">
      <w:pPr>
        <w:spacing w:after="12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do Zarządzenia </w:t>
      </w:r>
      <w:r w:rsidR="002C088E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5322C8">
        <w:rPr>
          <w:rFonts w:ascii="Times New Roman" w:hAnsi="Times New Roman" w:cs="Times New Roman"/>
          <w:b/>
          <w:sz w:val="20"/>
          <w:szCs w:val="20"/>
        </w:rPr>
        <w:t>274/2021</w:t>
      </w:r>
      <w:r w:rsidRPr="00254CF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C07225E" w14:textId="22FB00F8" w:rsidR="00F65B73" w:rsidRDefault="00F65B73" w:rsidP="00254CF3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54CF3">
        <w:rPr>
          <w:rFonts w:ascii="Times New Roman" w:hAnsi="Times New Roman" w:cs="Times New Roman"/>
          <w:b/>
          <w:sz w:val="20"/>
          <w:szCs w:val="20"/>
        </w:rPr>
        <w:t xml:space="preserve">Wójta Gminy Lidzbark Warmiński z dnia </w:t>
      </w:r>
      <w:r w:rsidR="005322C8">
        <w:rPr>
          <w:rFonts w:ascii="Times New Roman" w:hAnsi="Times New Roman" w:cs="Times New Roman"/>
          <w:b/>
          <w:sz w:val="20"/>
          <w:szCs w:val="20"/>
        </w:rPr>
        <w:t>26 marca 2021r.</w:t>
      </w:r>
    </w:p>
    <w:p w14:paraId="08BE2D12" w14:textId="77777777" w:rsidR="00A24225" w:rsidRDefault="00A24225" w:rsidP="00F65B7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D3B281" w14:textId="77777777" w:rsidR="00EE69AE" w:rsidRPr="00EE69AE" w:rsidRDefault="00EE69AE" w:rsidP="00EE6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AE">
        <w:rPr>
          <w:rFonts w:ascii="Times New Roman" w:hAnsi="Times New Roman" w:cs="Times New Roman"/>
          <w:b/>
          <w:sz w:val="24"/>
          <w:szCs w:val="24"/>
        </w:rPr>
        <w:t>Stopień zaawansowania realizacji programów wieloletnich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5"/>
        <w:gridCol w:w="1283"/>
        <w:gridCol w:w="1265"/>
        <w:gridCol w:w="1544"/>
        <w:gridCol w:w="1684"/>
        <w:gridCol w:w="1228"/>
        <w:gridCol w:w="1805"/>
      </w:tblGrid>
      <w:tr w:rsidR="005221B6" w:rsidRPr="00B50D1B" w14:paraId="30CD99FB" w14:textId="77777777" w:rsidTr="005221B6">
        <w:trPr>
          <w:trHeight w:val="870"/>
        </w:trPr>
        <w:tc>
          <w:tcPr>
            <w:tcW w:w="5240" w:type="dxa"/>
            <w:shd w:val="clear" w:color="auto" w:fill="auto"/>
            <w:vAlign w:val="center"/>
            <w:hideMark/>
          </w:tcPr>
          <w:p w14:paraId="0E73C3BA" w14:textId="77777777" w:rsidR="005221B6" w:rsidRPr="00B50D1B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i cel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0A286748" w14:textId="77777777" w:rsidR="005221B6" w:rsidRPr="00B50D1B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Łączne nakłady finansowe 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B0EDBD2" w14:textId="77777777" w:rsidR="005221B6" w:rsidRPr="00B50D1B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Okres realizacji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13D6A4" w14:textId="349C6A83" w:rsidR="005221B6" w:rsidRPr="00B50D1B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Plan 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1E12C4" w14:textId="5ABBBF7A" w:rsidR="005221B6" w:rsidRPr="00B50D1B" w:rsidRDefault="005221B6" w:rsidP="00B5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Wykonanie 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2020</w:t>
            </w: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r.</w:t>
            </w:r>
          </w:p>
        </w:tc>
        <w:tc>
          <w:tcPr>
            <w:tcW w:w="1099" w:type="dxa"/>
          </w:tcPr>
          <w:p w14:paraId="32179C55" w14:textId="77777777" w:rsidR="005221B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6030D8E2" w14:textId="6C9BDA6E" w:rsidR="005221B6" w:rsidRPr="00B50D1B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Wykonanie narastająco na dzień 31.12.2020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14:paraId="63E3BBBE" w14:textId="77777777" w:rsidR="005221B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14C2C418" w14:textId="4ED531C9" w:rsidR="005221B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Stopień realizacji programu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narastająco na dzień 31.12.2020</w:t>
            </w:r>
          </w:p>
          <w:p w14:paraId="0EE98CDC" w14:textId="77777777" w:rsidR="005221B6" w:rsidRPr="00B50D1B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50D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</w:t>
            </w:r>
          </w:p>
        </w:tc>
      </w:tr>
      <w:tr w:rsidR="005221B6" w:rsidRPr="00940797" w14:paraId="760AB197" w14:textId="77777777" w:rsidTr="005221B6">
        <w:trPr>
          <w:trHeight w:val="381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5A9905A7" w14:textId="77777777" w:rsidR="005221B6" w:rsidRPr="00940797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3B7ABED8" w14:textId="4AA4B3EA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5 759 013,00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EF842E0" w14:textId="77777777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2A867B" w14:textId="7D66834D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177 819,00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76074F" w14:textId="0CE3C4F9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25 535,00</w:t>
            </w:r>
          </w:p>
        </w:tc>
        <w:tc>
          <w:tcPr>
            <w:tcW w:w="1099" w:type="dxa"/>
          </w:tcPr>
          <w:p w14:paraId="2CC82CD0" w14:textId="1E4A68E5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30 570,00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4A032762" w14:textId="2CB2B5E7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0,53 %</w:t>
            </w:r>
          </w:p>
        </w:tc>
      </w:tr>
      <w:tr w:rsidR="005221B6" w:rsidRPr="00940797" w14:paraId="03AC2E9A" w14:textId="77777777" w:rsidTr="005221B6">
        <w:trPr>
          <w:trHeight w:val="48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134BE9A4" w14:textId="77777777" w:rsidR="005221B6" w:rsidRPr="00940797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624EEEC0" w14:textId="4C37E95E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5 720 013,00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92A221B" w14:textId="77777777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6B1DEE" w14:textId="11C1E36D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158 319,00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680F2D" w14:textId="69A61C06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6 035,00</w:t>
            </w:r>
          </w:p>
        </w:tc>
        <w:tc>
          <w:tcPr>
            <w:tcW w:w="1099" w:type="dxa"/>
          </w:tcPr>
          <w:p w14:paraId="4653D70D" w14:textId="72DFFA1D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11 070,00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B1AF169" w14:textId="373571F2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0,19 %</w:t>
            </w:r>
          </w:p>
        </w:tc>
      </w:tr>
      <w:tr w:rsidR="005221B6" w:rsidRPr="00940797" w14:paraId="15C3B235" w14:textId="77777777" w:rsidTr="005221B6">
        <w:trPr>
          <w:trHeight w:val="414"/>
        </w:trPr>
        <w:tc>
          <w:tcPr>
            <w:tcW w:w="5240" w:type="dxa"/>
            <w:shd w:val="clear" w:color="000000" w:fill="FFFFFF"/>
            <w:vAlign w:val="center"/>
          </w:tcPr>
          <w:p w14:paraId="7F847B52" w14:textId="3DF31E6F" w:rsidR="005221B6" w:rsidRPr="00940797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Regionalne e-usługi publiczne dla mieszkańców Gminy Lidzbark Warmi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ński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187BED88" w14:textId="30A2B08F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1 457 245,00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65542DE1" w14:textId="04670971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2019-2021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7108C5" w14:textId="7B00A278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107 319,00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6A6D52" w14:textId="36BE661B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1 230,00</w:t>
            </w:r>
          </w:p>
        </w:tc>
        <w:tc>
          <w:tcPr>
            <w:tcW w:w="1099" w:type="dxa"/>
          </w:tcPr>
          <w:p w14:paraId="26BE437B" w14:textId="5CD85E51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11 070,00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7DF0B103" w14:textId="7F04C578" w:rsidR="005221B6" w:rsidRPr="00940797" w:rsidRDefault="00B019B5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0,75</w:t>
            </w:r>
            <w:r w:rsidR="00522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5221B6" w:rsidRPr="00940797" w14:paraId="0F67DB2C" w14:textId="77777777" w:rsidTr="005221B6">
        <w:trPr>
          <w:trHeight w:val="414"/>
        </w:trPr>
        <w:tc>
          <w:tcPr>
            <w:tcW w:w="5240" w:type="dxa"/>
            <w:shd w:val="clear" w:color="000000" w:fill="FFFFFF"/>
            <w:vAlign w:val="center"/>
          </w:tcPr>
          <w:p w14:paraId="0F98674F" w14:textId="7C0C40D0" w:rsidR="005221B6" w:rsidRPr="00940797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odcinka drogi gminnej Nr 117016N na odcinku Pilnik - Nowosady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64C0032F" w14:textId="21BDC769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2 917 000,00 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54718D6" w14:textId="19AC00CC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2020-2021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909FC4" w14:textId="006F1B9A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17 000</w:t>
            </w:r>
            <w:r w:rsidRPr="0094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4DC365" w14:textId="79755EAD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99" w:type="dxa"/>
          </w:tcPr>
          <w:p w14:paraId="764A746A" w14:textId="5EF91D8E" w:rsidR="005221B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84DE570" w14:textId="6C2F8692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221B6" w:rsidRPr="00940797" w14:paraId="791876C8" w14:textId="77777777" w:rsidTr="005221B6">
        <w:trPr>
          <w:trHeight w:val="414"/>
        </w:trPr>
        <w:tc>
          <w:tcPr>
            <w:tcW w:w="5240" w:type="dxa"/>
            <w:shd w:val="clear" w:color="000000" w:fill="FFFFFF"/>
            <w:vAlign w:val="center"/>
          </w:tcPr>
          <w:p w14:paraId="1E4FE687" w14:textId="6265DF4F" w:rsidR="005221B6" w:rsidRPr="00940797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Modernizacja i rozbudowa SUW w Kraszewie na terenie działki 5/8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7A4B7DB7" w14:textId="1DC1F28B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1 012 318,00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3D22C9EB" w14:textId="0E9EFEBA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2020-2021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A920B2" w14:textId="68962AFB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58552F" w14:textId="64F92AF3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99" w:type="dxa"/>
          </w:tcPr>
          <w:p w14:paraId="20EC95A5" w14:textId="15EFCB19" w:rsidR="005221B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8C8C41D" w14:textId="2160FD92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221B6" w:rsidRPr="00940797" w14:paraId="4D9DCE3D" w14:textId="77777777" w:rsidTr="005221B6">
        <w:trPr>
          <w:trHeight w:val="414"/>
        </w:trPr>
        <w:tc>
          <w:tcPr>
            <w:tcW w:w="5240" w:type="dxa"/>
            <w:shd w:val="clear" w:color="000000" w:fill="FFFFFF"/>
            <w:vAlign w:val="center"/>
          </w:tcPr>
          <w:p w14:paraId="3A91C63A" w14:textId="7934D481" w:rsidR="005221B6" w:rsidRPr="00940797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Modernizacja budynku Zaręby 4 (przydomowa oczyszczalnia ścieków)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056E6462" w14:textId="1A61B219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43 500,00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770DB7C0" w14:textId="1CA7502F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2020-2021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4F2AC6" w14:textId="020C922B" w:rsidR="005221B6" w:rsidRPr="00940797" w:rsidRDefault="005221B6" w:rsidP="006F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5 000,00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28C8AB" w14:textId="61F46D8E" w:rsidR="005221B6" w:rsidRPr="00940797" w:rsidRDefault="005221B6" w:rsidP="00E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99" w:type="dxa"/>
          </w:tcPr>
          <w:p w14:paraId="363ABE4F" w14:textId="18132DCA" w:rsidR="005221B6" w:rsidRDefault="005221B6" w:rsidP="00C6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--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53A720AF" w14:textId="2F3598FC" w:rsidR="005221B6" w:rsidRPr="00940797" w:rsidRDefault="005221B6" w:rsidP="00C6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221B6" w:rsidRPr="00940797" w14:paraId="04F0FE1D" w14:textId="77777777" w:rsidTr="005221B6">
        <w:trPr>
          <w:trHeight w:val="414"/>
        </w:trPr>
        <w:tc>
          <w:tcPr>
            <w:tcW w:w="5240" w:type="dxa"/>
            <w:shd w:val="clear" w:color="000000" w:fill="FFFFFF"/>
            <w:vAlign w:val="center"/>
          </w:tcPr>
          <w:p w14:paraId="49F70EC0" w14:textId="2D8FB88A" w:rsidR="005221B6" w:rsidRPr="00940797" w:rsidRDefault="005221B6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Opracowanie koncepcji wraz dokumentacją projektową dla przebudowy dróg gminnych na terenach byłych PGR-ów (Marków, Koniewo Osada, Kraszewo)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25FDC15B" w14:textId="6D011D74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115 000,00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2EF7F3A" w14:textId="4436ADC0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2020-2021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F08C45" w14:textId="0DB72067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41EF63" w14:textId="39610709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99" w:type="dxa"/>
          </w:tcPr>
          <w:p w14:paraId="50B5C848" w14:textId="77777777" w:rsidR="005221B6" w:rsidRDefault="005221B6" w:rsidP="00522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F8964E8" w14:textId="06A3B079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221B6" w:rsidRPr="00940797" w14:paraId="75600C35" w14:textId="77777777" w:rsidTr="005221B6">
        <w:trPr>
          <w:trHeight w:val="414"/>
        </w:trPr>
        <w:tc>
          <w:tcPr>
            <w:tcW w:w="5240" w:type="dxa"/>
            <w:shd w:val="clear" w:color="000000" w:fill="FFFFFF"/>
            <w:vAlign w:val="center"/>
          </w:tcPr>
          <w:p w14:paraId="55DE8B38" w14:textId="7AC94DE6" w:rsidR="005221B6" w:rsidRPr="00940797" w:rsidRDefault="005221B6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Opracowanie koncepcji wraz z dokumentacją  projektową dla zadania pn. "Przebudowa dróg gminnych w </w:t>
            </w:r>
            <w:proofErr w:type="spellStart"/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msc</w:t>
            </w:r>
            <w:proofErr w:type="spellEnd"/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Rogóż</w:t>
            </w:r>
            <w:proofErr w:type="spellEnd"/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-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558FB550" w14:textId="44E5C260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50 000,00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052BB354" w14:textId="0120FDC6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2020-2021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8B5B41" w14:textId="651AF52D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5 000,00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38C03B" w14:textId="7BBB4662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4 805,00</w:t>
            </w:r>
          </w:p>
        </w:tc>
        <w:tc>
          <w:tcPr>
            <w:tcW w:w="1099" w:type="dxa"/>
          </w:tcPr>
          <w:p w14:paraId="531D98A1" w14:textId="77777777" w:rsidR="005221B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E943BDF" w14:textId="2E56CDB0" w:rsidR="005221B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4 805,00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3D335566" w14:textId="68D14014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9,61 %</w:t>
            </w:r>
          </w:p>
        </w:tc>
      </w:tr>
      <w:tr w:rsidR="005221B6" w:rsidRPr="00940797" w14:paraId="09296D93" w14:textId="77777777" w:rsidTr="005221B6">
        <w:trPr>
          <w:trHeight w:val="414"/>
        </w:trPr>
        <w:tc>
          <w:tcPr>
            <w:tcW w:w="5240" w:type="dxa"/>
            <w:shd w:val="clear" w:color="000000" w:fill="FFFFFF"/>
            <w:vAlign w:val="center"/>
          </w:tcPr>
          <w:p w14:paraId="39FDCCE2" w14:textId="1DA5B84C" w:rsidR="005221B6" w:rsidRPr="00940797" w:rsidRDefault="005221B6" w:rsidP="003C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SUW Blanki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dokumentacja</w:t>
            </w: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badanie ujęcia wody -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58A9C1F5" w14:textId="3288B9FA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124 950,00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382B544" w14:textId="50867AD4" w:rsidR="005221B6" w:rsidRPr="00940797" w:rsidRDefault="005221B6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2020-2021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709C56" w14:textId="0A939B2F" w:rsidR="005221B6" w:rsidRPr="00940797" w:rsidRDefault="005221B6" w:rsidP="00054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9 000,00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2A76A5" w14:textId="5A57B81D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99" w:type="dxa"/>
          </w:tcPr>
          <w:p w14:paraId="706A1F57" w14:textId="32D05023" w:rsidR="005221B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F1664E5" w14:textId="57C9B679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221B6" w:rsidRPr="00940797" w14:paraId="68ADC20F" w14:textId="77777777" w:rsidTr="005221B6">
        <w:trPr>
          <w:trHeight w:val="465"/>
        </w:trPr>
        <w:tc>
          <w:tcPr>
            <w:tcW w:w="5240" w:type="dxa"/>
            <w:shd w:val="clear" w:color="auto" w:fill="auto"/>
            <w:noWrap/>
            <w:vAlign w:val="center"/>
          </w:tcPr>
          <w:p w14:paraId="6D8B2E76" w14:textId="56C07D4C" w:rsidR="005221B6" w:rsidRPr="00940797" w:rsidRDefault="005221B6" w:rsidP="00B50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Wydatki bieżące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0F825689" w14:textId="6C36BFA7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39 000,00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163E8E61" w14:textId="77777777" w:rsidR="005221B6" w:rsidRPr="00940797" w:rsidRDefault="005221B6" w:rsidP="00E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E8D316" w14:textId="4D1DA0C2" w:rsidR="005221B6" w:rsidRPr="00940797" w:rsidRDefault="005221B6" w:rsidP="0095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19 500,00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F6E782" w14:textId="60B8B64C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19 500,00</w:t>
            </w:r>
          </w:p>
        </w:tc>
        <w:tc>
          <w:tcPr>
            <w:tcW w:w="1099" w:type="dxa"/>
          </w:tcPr>
          <w:p w14:paraId="09BD05F5" w14:textId="3D88B68D" w:rsidR="005221B6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19 500,00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191C2B17" w14:textId="70AB0F21" w:rsidR="005221B6" w:rsidRPr="00940797" w:rsidRDefault="005221B6" w:rsidP="0064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50 %</w:t>
            </w:r>
          </w:p>
        </w:tc>
      </w:tr>
      <w:tr w:rsidR="005221B6" w:rsidRPr="00940797" w14:paraId="66B92646" w14:textId="77777777" w:rsidTr="005221B6">
        <w:trPr>
          <w:trHeight w:val="46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14:paraId="155D65B7" w14:textId="110B97FB" w:rsidR="005221B6" w:rsidRPr="00940797" w:rsidRDefault="005221B6" w:rsidP="00EB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0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Studium uwarunkowań  i kierunków zagospodarowania przestrzennego</w:t>
            </w:r>
          </w:p>
        </w:tc>
        <w:tc>
          <w:tcPr>
            <w:tcW w:w="1295" w:type="dxa"/>
            <w:shd w:val="clear" w:color="auto" w:fill="auto"/>
            <w:noWrap/>
            <w:vAlign w:val="center"/>
            <w:hideMark/>
          </w:tcPr>
          <w:p w14:paraId="3B13D1A2" w14:textId="6A55EAF1" w:rsidR="005221B6" w:rsidRPr="006F2CEA" w:rsidRDefault="005221B6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F2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39 000,00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25DF784" w14:textId="3DDD55DE" w:rsidR="005221B6" w:rsidRPr="006F2CEA" w:rsidRDefault="005221B6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F2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ED3740" w14:textId="6E54071D" w:rsidR="005221B6" w:rsidRPr="006F2CEA" w:rsidRDefault="005221B6" w:rsidP="0005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F2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19 500,00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6D8A36" w14:textId="1C083A7F" w:rsidR="005221B6" w:rsidRPr="00940797" w:rsidRDefault="005221B6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19 500,00</w:t>
            </w:r>
          </w:p>
        </w:tc>
        <w:tc>
          <w:tcPr>
            <w:tcW w:w="1099" w:type="dxa"/>
          </w:tcPr>
          <w:p w14:paraId="4152B38D" w14:textId="53CAD663" w:rsidR="005221B6" w:rsidRDefault="005221B6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19 500,00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15C230B" w14:textId="6EC0D304" w:rsidR="005221B6" w:rsidRPr="00940797" w:rsidRDefault="005221B6" w:rsidP="00EB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50 %</w:t>
            </w:r>
          </w:p>
        </w:tc>
      </w:tr>
    </w:tbl>
    <w:p w14:paraId="44912B3A" w14:textId="77777777" w:rsidR="00B50D1B" w:rsidRDefault="00B50D1B" w:rsidP="00254CF3"/>
    <w:sectPr w:rsidR="00B50D1B" w:rsidSect="00254CF3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1B"/>
    <w:rsid w:val="00052D42"/>
    <w:rsid w:val="00054A58"/>
    <w:rsid w:val="00254CF3"/>
    <w:rsid w:val="002C088E"/>
    <w:rsid w:val="002F2D82"/>
    <w:rsid w:val="00323E68"/>
    <w:rsid w:val="003C0599"/>
    <w:rsid w:val="004244C1"/>
    <w:rsid w:val="004D2E16"/>
    <w:rsid w:val="005221B6"/>
    <w:rsid w:val="005322C8"/>
    <w:rsid w:val="00540F9A"/>
    <w:rsid w:val="00581F0C"/>
    <w:rsid w:val="005D1CFB"/>
    <w:rsid w:val="00640844"/>
    <w:rsid w:val="006F2CEA"/>
    <w:rsid w:val="006F3F02"/>
    <w:rsid w:val="00725F0A"/>
    <w:rsid w:val="007F642A"/>
    <w:rsid w:val="008A70A8"/>
    <w:rsid w:val="008E7369"/>
    <w:rsid w:val="009033D8"/>
    <w:rsid w:val="00940797"/>
    <w:rsid w:val="00954BA0"/>
    <w:rsid w:val="00A24225"/>
    <w:rsid w:val="00A7667E"/>
    <w:rsid w:val="00B019B5"/>
    <w:rsid w:val="00B44F5C"/>
    <w:rsid w:val="00B50D1B"/>
    <w:rsid w:val="00B73236"/>
    <w:rsid w:val="00C522E7"/>
    <w:rsid w:val="00C675A9"/>
    <w:rsid w:val="00E26C36"/>
    <w:rsid w:val="00E37B37"/>
    <w:rsid w:val="00E65B75"/>
    <w:rsid w:val="00EB7297"/>
    <w:rsid w:val="00EE69AE"/>
    <w:rsid w:val="00F47D5C"/>
    <w:rsid w:val="00F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A151"/>
  <w15:chartTrackingRefBased/>
  <w15:docId w15:val="{E773C381-3D94-4DED-B165-F68D619F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93FC-593D-4BAC-98D1-D4359D9E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MS</cp:lastModifiedBy>
  <cp:revision>11</cp:revision>
  <cp:lastPrinted>2021-03-29T10:04:00Z</cp:lastPrinted>
  <dcterms:created xsi:type="dcterms:W3CDTF">2020-03-20T13:02:00Z</dcterms:created>
  <dcterms:modified xsi:type="dcterms:W3CDTF">2021-03-29T10:46:00Z</dcterms:modified>
</cp:coreProperties>
</file>