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450" w:tblpY="-289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484"/>
        <w:gridCol w:w="1067"/>
        <w:gridCol w:w="2835"/>
        <w:gridCol w:w="1560"/>
        <w:gridCol w:w="1417"/>
        <w:gridCol w:w="1559"/>
        <w:gridCol w:w="1560"/>
        <w:gridCol w:w="992"/>
        <w:gridCol w:w="850"/>
      </w:tblGrid>
      <w:tr w:rsidR="00A73C91" w:rsidRPr="00A73C91" w:rsidTr="00582C9B">
        <w:trPr>
          <w:trHeight w:val="250"/>
        </w:trPr>
        <w:tc>
          <w:tcPr>
            <w:tcW w:w="14812" w:type="dxa"/>
            <w:gridSpan w:val="11"/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Zestawienie faktur (rachunków) związanych z realizacją zadania publicznego </w:t>
            </w:r>
            <w:r w:rsidRPr="00A73C91">
              <w:rPr>
                <w:rFonts w:ascii="Calibri" w:eastAsia="Times New Roman" w:hAnsi="Calibri" w:cs="Verdana"/>
                <w:bCs/>
                <w:sz w:val="16"/>
                <w:szCs w:val="16"/>
                <w:lang w:eastAsia="pl-PL"/>
              </w:rPr>
              <w:t>(do sprawozdania nie załącza się oryginałów ani kopii faktur i rachunków)</w:t>
            </w: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Lp.</w:t>
            </w:r>
          </w:p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Numer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dokumentu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księgowego</w:t>
            </w:r>
          </w:p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Numer działania zgodnie 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br/>
              <w:t xml:space="preserve">z harmonogramem* / 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numer pozycji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zgodnie 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br/>
              <w:t xml:space="preserve">z </w:t>
            </w:r>
            <w:r w:rsidRPr="00A73C91">
              <w:rPr>
                <w:rFonts w:ascii="Calibri" w:eastAsia="Times New Roman" w:hAnsi="Calibri" w:cs="Verdana"/>
                <w:bCs/>
                <w:sz w:val="16"/>
                <w:szCs w:val="16"/>
                <w:lang w:eastAsia="pl-PL"/>
              </w:rPr>
              <w:t>rozliczeniem wydatków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Nazwa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Wartość całkowita faktury/rachunku</w:t>
            </w:r>
          </w:p>
          <w:p w:rsidR="00A73C91" w:rsidRPr="00A73C91" w:rsidRDefault="00A73C91" w:rsidP="00A73C91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Koszt związany 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br/>
              <w:t>z realizacją zadania</w:t>
            </w: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poniesiony ze środków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pochodzących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z dotacji</w:t>
            </w:r>
          </w:p>
          <w:p w:rsidR="00A73C91" w:rsidRPr="00A73C91" w:rsidRDefault="00A73C91" w:rsidP="00A73C91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z innych środków finansowych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poniesiony </w:t>
            </w: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br/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Data</w:t>
            </w:r>
          </w:p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A73C91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zapłaty</w:t>
            </w: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I Koszty merytoryczne </w:t>
            </w:r>
            <w:r w:rsidRPr="00A73C91">
              <w:rPr>
                <w:rFonts w:ascii="Calibri" w:eastAsia="Times New Roman" w:hAnsi="Calibri" w:cs="Verdana"/>
                <w:bCs/>
                <w:sz w:val="16"/>
                <w:szCs w:val="16"/>
                <w:lang w:eastAsia="pl-PL"/>
              </w:rPr>
              <w:t>(należy podać koszty poniesione przez każdego Zleceniobiorcę)</w:t>
            </w: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91" w:rsidRPr="00A73C91" w:rsidRDefault="00A73C91" w:rsidP="00A73C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91" w:rsidRPr="00A73C91" w:rsidRDefault="00A73C91" w:rsidP="00A7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91" w:rsidRPr="00A73C91" w:rsidRDefault="00A73C91" w:rsidP="00A73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II Koszty obsługi</w:t>
            </w:r>
            <w:r w:rsidRPr="00A73C91">
              <w:rPr>
                <w:rFonts w:ascii="Calibri" w:eastAsia="Times New Roman" w:hAnsi="Calibri" w:cs="Verdana"/>
                <w:b/>
                <w:sz w:val="20"/>
                <w:szCs w:val="20"/>
                <w:lang w:eastAsia="pl-PL"/>
              </w:rPr>
              <w:t xml:space="preserve"> </w:t>
            </w: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zadania publicznego, w tym koszty administracyjne </w:t>
            </w:r>
            <w:r w:rsidRPr="00A73C91">
              <w:rPr>
                <w:rFonts w:ascii="Calibri" w:eastAsia="Times New Roman" w:hAnsi="Calibri" w:cs="Verdana"/>
                <w:bCs/>
                <w:sz w:val="16"/>
                <w:szCs w:val="16"/>
                <w:lang w:eastAsia="pl-PL"/>
              </w:rPr>
              <w:t>(należy podać koszty poniesione przez każdego Zleceniobiorcę)</w:t>
            </w: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A73C91" w:rsidRPr="00A73C91" w:rsidTr="00582C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73C9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73C91" w:rsidRPr="00A73C91" w:rsidRDefault="00A73C91" w:rsidP="00A7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651B9B" w:rsidRDefault="00651B9B">
      <w:bookmarkStart w:id="0" w:name="_GoBack"/>
      <w:bookmarkEnd w:id="0"/>
    </w:p>
    <w:sectPr w:rsidR="00651B9B" w:rsidSect="00A73C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F8" w:rsidRDefault="007B7BF8" w:rsidP="00A73C91">
      <w:pPr>
        <w:spacing w:after="0" w:line="240" w:lineRule="auto"/>
      </w:pPr>
      <w:r>
        <w:separator/>
      </w:r>
    </w:p>
  </w:endnote>
  <w:endnote w:type="continuationSeparator" w:id="0">
    <w:p w:rsidR="007B7BF8" w:rsidRDefault="007B7BF8" w:rsidP="00A7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F8" w:rsidRDefault="007B7BF8" w:rsidP="00A73C91">
      <w:pPr>
        <w:spacing w:after="0" w:line="240" w:lineRule="auto"/>
      </w:pPr>
      <w:r>
        <w:separator/>
      </w:r>
    </w:p>
  </w:footnote>
  <w:footnote w:type="continuationSeparator" w:id="0">
    <w:p w:rsidR="007B7BF8" w:rsidRDefault="007B7BF8" w:rsidP="00A73C91">
      <w:pPr>
        <w:spacing w:after="0" w:line="240" w:lineRule="auto"/>
      </w:pPr>
      <w:r>
        <w:continuationSeparator/>
      </w:r>
    </w:p>
  </w:footnote>
  <w:footnote w:id="1">
    <w:p w:rsidR="00A73C91" w:rsidRPr="00A73C91" w:rsidRDefault="00A73C91" w:rsidP="00A73C91">
      <w:pPr>
        <w:pStyle w:val="Tekstprzypisudolnego"/>
        <w:jc w:val="both"/>
        <w:rPr>
          <w:rFonts w:ascii="Calibri" w:hAnsi="Calibri"/>
        </w:rPr>
      </w:pPr>
      <w:r w:rsidRPr="00A73C91">
        <w:rPr>
          <w:rStyle w:val="Odwoanieprzypisudolnego"/>
          <w:rFonts w:ascii="Calibri" w:hAnsi="Calibri"/>
        </w:rPr>
        <w:footnoteRef/>
      </w:r>
      <w:r w:rsidRPr="00A73C91">
        <w:rPr>
          <w:rFonts w:ascii="Calibri" w:hAnsi="Calibri"/>
          <w:vertAlign w:val="superscript"/>
        </w:rPr>
        <w:t>)</w:t>
      </w:r>
      <w:r w:rsidRPr="00A73C91">
        <w:rPr>
          <w:rFonts w:ascii="Calibri" w:hAnsi="Calibri"/>
        </w:rPr>
        <w:t xml:space="preserve"> </w:t>
      </w:r>
      <w:r w:rsidRPr="00A73C91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1"/>
    <w:rsid w:val="00651B9B"/>
    <w:rsid w:val="007B7BF8"/>
    <w:rsid w:val="00A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878F"/>
  <w15:chartTrackingRefBased/>
  <w15:docId w15:val="{DF3D20C5-5258-4250-A564-AF80A1E6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73C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3C9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73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2019-04-15T07:46:00Z</dcterms:created>
  <dcterms:modified xsi:type="dcterms:W3CDTF">2019-04-15T07:48:00Z</dcterms:modified>
</cp:coreProperties>
</file>