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D4" w:rsidRPr="008E2B09" w:rsidRDefault="00843ED4" w:rsidP="008E2B09">
      <w:pPr>
        <w:spacing w:after="0"/>
        <w:ind w:left="5760"/>
        <w:jc w:val="left"/>
        <w:rPr>
          <w:sz w:val="22"/>
        </w:rPr>
      </w:pPr>
      <w:r w:rsidRPr="008E2B09">
        <w:rPr>
          <w:sz w:val="22"/>
        </w:rPr>
        <w:t>Załącznik Nr 1</w:t>
      </w:r>
    </w:p>
    <w:p w:rsidR="00843ED4" w:rsidRPr="008E2B09" w:rsidRDefault="00843ED4" w:rsidP="008E2B09">
      <w:pPr>
        <w:spacing w:after="0"/>
        <w:ind w:left="5760"/>
        <w:jc w:val="left"/>
        <w:rPr>
          <w:sz w:val="22"/>
        </w:rPr>
      </w:pPr>
      <w:r w:rsidRPr="008E2B09">
        <w:rPr>
          <w:sz w:val="22"/>
        </w:rPr>
        <w:t xml:space="preserve">do Uchwały  Nr </w:t>
      </w:r>
      <w:r>
        <w:rPr>
          <w:sz w:val="22"/>
        </w:rPr>
        <w:t>XVI/137/2016</w:t>
      </w:r>
    </w:p>
    <w:p w:rsidR="00843ED4" w:rsidRPr="008E2B09" w:rsidRDefault="00843ED4" w:rsidP="008E2B09">
      <w:pPr>
        <w:spacing w:after="0"/>
        <w:ind w:left="5760"/>
        <w:jc w:val="left"/>
        <w:rPr>
          <w:sz w:val="22"/>
        </w:rPr>
      </w:pPr>
      <w:r w:rsidRPr="008E2B09">
        <w:rPr>
          <w:sz w:val="22"/>
        </w:rPr>
        <w:t>Rady Gminy Lidzbark Warmiński</w:t>
      </w:r>
    </w:p>
    <w:p w:rsidR="00843ED4" w:rsidRPr="008E2B09" w:rsidRDefault="00843ED4" w:rsidP="008E2B09">
      <w:pPr>
        <w:spacing w:after="0"/>
        <w:ind w:left="5760"/>
        <w:jc w:val="left"/>
        <w:rPr>
          <w:sz w:val="22"/>
        </w:rPr>
      </w:pPr>
      <w:r>
        <w:rPr>
          <w:sz w:val="22"/>
        </w:rPr>
        <w:t>z</w:t>
      </w:r>
      <w:r w:rsidRPr="008E2B09">
        <w:rPr>
          <w:sz w:val="22"/>
        </w:rPr>
        <w:t xml:space="preserve"> dnia 30 sierpnia 2016r. </w:t>
      </w:r>
    </w:p>
    <w:p w:rsidR="00843ED4" w:rsidRPr="008E2B09" w:rsidRDefault="00843ED4" w:rsidP="008E2B09">
      <w:pPr>
        <w:spacing w:after="0"/>
        <w:jc w:val="center"/>
        <w:rPr>
          <w:sz w:val="52"/>
        </w:rPr>
      </w:pPr>
    </w:p>
    <w:p w:rsidR="00843ED4" w:rsidRDefault="00843ED4" w:rsidP="00197D1F">
      <w:pPr>
        <w:spacing w:line="360" w:lineRule="auto"/>
        <w:jc w:val="center"/>
        <w:rPr>
          <w:b/>
          <w:sz w:val="52"/>
        </w:rPr>
      </w:pPr>
    </w:p>
    <w:p w:rsidR="00843ED4" w:rsidRDefault="00843ED4" w:rsidP="00197D1F">
      <w:pPr>
        <w:spacing w:line="360" w:lineRule="auto"/>
        <w:jc w:val="center"/>
        <w:rPr>
          <w:b/>
          <w:sz w:val="52"/>
        </w:rPr>
      </w:pPr>
      <w:r>
        <w:rPr>
          <w:b/>
          <w:sz w:val="52"/>
        </w:rPr>
        <w:t>Strategia rozwiązywania problemów społecznych w Gminie Lidzbark Warmiński na lata 2017-2026</w:t>
      </w:r>
    </w:p>
    <w:p w:rsidR="00843ED4" w:rsidRDefault="00843ED4" w:rsidP="00197D1F"/>
    <w:p w:rsidR="00843ED4" w:rsidRDefault="00843ED4" w:rsidP="00197D1F">
      <w:pPr>
        <w:jc w:val="center"/>
      </w:pPr>
    </w:p>
    <w:p w:rsidR="00843ED4" w:rsidRDefault="00843ED4" w:rsidP="00197D1F">
      <w:pPr>
        <w:jc w:val="cen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2" o:spid="_x0000_i1025" type="#_x0000_t75" alt="Herb" style="width:84pt;height:104.25pt;visibility:visible">
            <v:imagedata r:id="rId7" o:title=""/>
          </v:shape>
        </w:pict>
      </w:r>
    </w:p>
    <w:p w:rsidR="00843ED4" w:rsidRDefault="00843ED4" w:rsidP="00197D1F"/>
    <w:p w:rsidR="00843ED4" w:rsidRDefault="00843ED4" w:rsidP="00197D1F">
      <w:pPr>
        <w:jc w:val="center"/>
        <w:rPr>
          <w:b/>
          <w:sz w:val="48"/>
        </w:rPr>
      </w:pPr>
    </w:p>
    <w:p w:rsidR="00843ED4" w:rsidRDefault="00843ED4" w:rsidP="00197D1F"/>
    <w:p w:rsidR="00843ED4" w:rsidRDefault="00843ED4" w:rsidP="00197D1F"/>
    <w:p w:rsidR="00843ED4" w:rsidRDefault="00843ED4" w:rsidP="00197D1F"/>
    <w:p w:rsidR="00843ED4" w:rsidRDefault="00843ED4" w:rsidP="00197D1F">
      <w:pPr>
        <w:jc w:val="center"/>
      </w:pPr>
    </w:p>
    <w:p w:rsidR="00843ED4" w:rsidRDefault="00843ED4" w:rsidP="00197D1F"/>
    <w:p w:rsidR="00843ED4" w:rsidRDefault="00843ED4" w:rsidP="00197D1F"/>
    <w:p w:rsidR="00843ED4" w:rsidRDefault="00843ED4" w:rsidP="00197D1F"/>
    <w:p w:rsidR="00843ED4" w:rsidRDefault="00843ED4" w:rsidP="00197D1F"/>
    <w:p w:rsidR="00843ED4" w:rsidRDefault="00843ED4" w:rsidP="00197D1F">
      <w:pPr>
        <w:jc w:val="center"/>
        <w:rPr>
          <w:b/>
          <w:sz w:val="28"/>
        </w:rPr>
      </w:pPr>
      <w:r>
        <w:rPr>
          <w:b/>
          <w:sz w:val="28"/>
        </w:rPr>
        <w:t>LIDZBARK WARMIŃSKI 2016</w:t>
      </w:r>
    </w:p>
    <w:p w:rsidR="00843ED4" w:rsidRDefault="00843ED4" w:rsidP="00197D1F">
      <w:pPr>
        <w:pStyle w:val="TOCHeading"/>
      </w:pPr>
      <w:r>
        <w:rPr>
          <w:b w:val="0"/>
        </w:rPr>
        <w:br w:type="page"/>
      </w:r>
      <w:r>
        <w:t>Spis treści</w:t>
      </w:r>
    </w:p>
    <w:p w:rsidR="00843ED4" w:rsidRDefault="00843ED4" w:rsidP="00197D1F">
      <w:pPr>
        <w:pStyle w:val="TOC1"/>
        <w:rPr>
          <w:noProof/>
          <w:sz w:val="22"/>
          <w:lang w:eastAsia="pl-PL"/>
        </w:rPr>
      </w:pPr>
      <w:r>
        <w:rPr>
          <w:highlight w:val="yellow"/>
        </w:rPr>
        <w:fldChar w:fldCharType="begin"/>
      </w:r>
      <w:r>
        <w:rPr>
          <w:highlight w:val="yellow"/>
        </w:rPr>
        <w:instrText xml:space="preserve"> TOC \o "1-3" \h \z \u </w:instrText>
      </w:r>
      <w:r>
        <w:rPr>
          <w:highlight w:val="yellow"/>
        </w:rPr>
        <w:fldChar w:fldCharType="separate"/>
      </w:r>
      <w:hyperlink r:id="rId8" w:anchor="_Toc455144216" w:history="1">
        <w:r>
          <w:rPr>
            <w:rStyle w:val="Hyperlink"/>
            <w:noProof/>
          </w:rPr>
          <w:t>Wstęp</w:t>
        </w:r>
        <w:r>
          <w:rPr>
            <w:rStyle w:val="Hyperlink"/>
            <w:noProof/>
            <w:webHidden/>
          </w:rPr>
          <w:tab/>
        </w:r>
        <w:r>
          <w:rPr>
            <w:rStyle w:val="Hyperlink"/>
            <w:noProof/>
            <w:webHidden/>
          </w:rPr>
          <w:fldChar w:fldCharType="begin"/>
        </w:r>
        <w:r>
          <w:rPr>
            <w:rStyle w:val="Hyperlink"/>
            <w:noProof/>
            <w:webHidden/>
          </w:rPr>
          <w:instrText xml:space="preserve"> PAGEREF _Toc455144216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1"/>
        <w:rPr>
          <w:noProof/>
          <w:sz w:val="22"/>
          <w:lang w:eastAsia="pl-PL"/>
        </w:rPr>
      </w:pPr>
      <w:hyperlink r:id="rId9" w:anchor="_Toc455144217" w:history="1">
        <w:r>
          <w:rPr>
            <w:rStyle w:val="Hyperlink"/>
            <w:noProof/>
          </w:rPr>
          <w:t>1. Charakterystyka Gminy Lidzbark Warmiński</w:t>
        </w:r>
        <w:r>
          <w:rPr>
            <w:rStyle w:val="Hyperlink"/>
            <w:noProof/>
            <w:webHidden/>
          </w:rPr>
          <w:tab/>
        </w:r>
        <w:r>
          <w:rPr>
            <w:rStyle w:val="Hyperlink"/>
            <w:noProof/>
            <w:webHidden/>
          </w:rPr>
          <w:fldChar w:fldCharType="begin"/>
        </w:r>
        <w:r>
          <w:rPr>
            <w:rStyle w:val="Hyperlink"/>
            <w:noProof/>
            <w:webHidden/>
          </w:rPr>
          <w:instrText xml:space="preserve"> PAGEREF _Toc455144217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10" w:anchor="_Toc455144218" w:history="1">
        <w:r>
          <w:rPr>
            <w:rStyle w:val="Hyperlink"/>
            <w:noProof/>
          </w:rPr>
          <w:t>1.1. Położenie</w:t>
        </w:r>
        <w:r>
          <w:rPr>
            <w:rStyle w:val="Hyperlink"/>
            <w:noProof/>
            <w:webHidden/>
          </w:rPr>
          <w:tab/>
        </w:r>
        <w:r>
          <w:rPr>
            <w:rStyle w:val="Hyperlink"/>
            <w:noProof/>
            <w:webHidden/>
          </w:rPr>
          <w:fldChar w:fldCharType="begin"/>
        </w:r>
        <w:r>
          <w:rPr>
            <w:rStyle w:val="Hyperlink"/>
            <w:noProof/>
            <w:webHidden/>
          </w:rPr>
          <w:instrText xml:space="preserve"> PAGEREF _Toc455144218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11" w:anchor="_Toc455144219" w:history="1">
        <w:r>
          <w:rPr>
            <w:rStyle w:val="Hyperlink"/>
            <w:noProof/>
          </w:rPr>
          <w:t>1.2. Ludność</w:t>
        </w:r>
        <w:r>
          <w:rPr>
            <w:rStyle w:val="Hyperlink"/>
            <w:noProof/>
            <w:webHidden/>
          </w:rPr>
          <w:tab/>
        </w:r>
        <w:r>
          <w:rPr>
            <w:rStyle w:val="Hyperlink"/>
            <w:noProof/>
            <w:webHidden/>
          </w:rPr>
          <w:fldChar w:fldCharType="begin"/>
        </w:r>
        <w:r>
          <w:rPr>
            <w:rStyle w:val="Hyperlink"/>
            <w:noProof/>
            <w:webHidden/>
          </w:rPr>
          <w:instrText xml:space="preserve"> PAGEREF _Toc455144219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12" w:anchor="_Toc455144220" w:history="1">
        <w:r>
          <w:rPr>
            <w:rStyle w:val="Hyperlink"/>
            <w:noProof/>
          </w:rPr>
          <w:t>1.3. Uwarunkowania gospodarcze</w:t>
        </w:r>
        <w:r>
          <w:rPr>
            <w:rStyle w:val="Hyperlink"/>
            <w:noProof/>
            <w:webHidden/>
          </w:rPr>
          <w:tab/>
        </w:r>
        <w:r>
          <w:rPr>
            <w:rStyle w:val="Hyperlink"/>
            <w:noProof/>
            <w:webHidden/>
          </w:rPr>
          <w:fldChar w:fldCharType="begin"/>
        </w:r>
        <w:r>
          <w:rPr>
            <w:rStyle w:val="Hyperlink"/>
            <w:noProof/>
            <w:webHidden/>
          </w:rPr>
          <w:instrText xml:space="preserve"> PAGEREF _Toc455144220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13" w:anchor="_Toc455144221" w:history="1">
        <w:r>
          <w:rPr>
            <w:rStyle w:val="Hyperlink"/>
            <w:noProof/>
          </w:rPr>
          <w:t>1.4. Aktywność obywatelska i społeczna</w:t>
        </w:r>
        <w:r>
          <w:rPr>
            <w:rStyle w:val="Hyperlink"/>
            <w:noProof/>
            <w:webHidden/>
          </w:rPr>
          <w:tab/>
        </w:r>
        <w:r>
          <w:rPr>
            <w:rStyle w:val="Hyperlink"/>
            <w:noProof/>
            <w:webHidden/>
          </w:rPr>
          <w:fldChar w:fldCharType="begin"/>
        </w:r>
        <w:r>
          <w:rPr>
            <w:rStyle w:val="Hyperlink"/>
            <w:noProof/>
            <w:webHidden/>
          </w:rPr>
          <w:instrText xml:space="preserve"> PAGEREF _Toc455144221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14" w:anchor="_Toc455144222" w:history="1">
        <w:r>
          <w:rPr>
            <w:rStyle w:val="Hyperlink"/>
            <w:noProof/>
          </w:rPr>
          <w:t>1.5. Dostępność usług społecznych</w:t>
        </w:r>
        <w:r>
          <w:rPr>
            <w:rStyle w:val="Hyperlink"/>
            <w:noProof/>
            <w:webHidden/>
          </w:rPr>
          <w:tab/>
        </w:r>
        <w:r>
          <w:rPr>
            <w:rStyle w:val="Hyperlink"/>
            <w:noProof/>
            <w:webHidden/>
          </w:rPr>
          <w:fldChar w:fldCharType="begin"/>
        </w:r>
        <w:r>
          <w:rPr>
            <w:rStyle w:val="Hyperlink"/>
            <w:noProof/>
            <w:webHidden/>
          </w:rPr>
          <w:instrText xml:space="preserve"> PAGEREF _Toc455144222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3"/>
        <w:rPr>
          <w:noProof/>
          <w:sz w:val="22"/>
          <w:lang w:eastAsia="pl-PL"/>
        </w:rPr>
      </w:pPr>
      <w:hyperlink r:id="rId15" w:anchor="_Toc455144223" w:history="1">
        <w:r>
          <w:rPr>
            <w:rStyle w:val="Hyperlink"/>
            <w:noProof/>
          </w:rPr>
          <w:t>1.5.1. Oświata i wychowanie</w:t>
        </w:r>
        <w:r>
          <w:rPr>
            <w:rStyle w:val="Hyperlink"/>
            <w:noProof/>
            <w:webHidden/>
          </w:rPr>
          <w:tab/>
        </w:r>
        <w:r>
          <w:rPr>
            <w:rStyle w:val="Hyperlink"/>
            <w:noProof/>
            <w:webHidden/>
          </w:rPr>
          <w:fldChar w:fldCharType="begin"/>
        </w:r>
        <w:r>
          <w:rPr>
            <w:rStyle w:val="Hyperlink"/>
            <w:noProof/>
            <w:webHidden/>
          </w:rPr>
          <w:instrText xml:space="preserve"> PAGEREF _Toc455144223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3"/>
        <w:rPr>
          <w:noProof/>
          <w:sz w:val="22"/>
          <w:lang w:eastAsia="pl-PL"/>
        </w:rPr>
      </w:pPr>
      <w:hyperlink r:id="rId16" w:anchor="_Toc455144224" w:history="1">
        <w:r>
          <w:rPr>
            <w:rStyle w:val="Hyperlink"/>
            <w:noProof/>
          </w:rPr>
          <w:t>1.5.2. Kultura i sport</w:t>
        </w:r>
        <w:r>
          <w:rPr>
            <w:rStyle w:val="Hyperlink"/>
            <w:noProof/>
            <w:webHidden/>
          </w:rPr>
          <w:tab/>
        </w:r>
        <w:r>
          <w:rPr>
            <w:rStyle w:val="Hyperlink"/>
            <w:noProof/>
            <w:webHidden/>
          </w:rPr>
          <w:fldChar w:fldCharType="begin"/>
        </w:r>
        <w:r>
          <w:rPr>
            <w:rStyle w:val="Hyperlink"/>
            <w:noProof/>
            <w:webHidden/>
          </w:rPr>
          <w:instrText xml:space="preserve"> PAGEREF _Toc455144224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3"/>
        <w:rPr>
          <w:noProof/>
          <w:sz w:val="22"/>
          <w:lang w:eastAsia="pl-PL"/>
        </w:rPr>
      </w:pPr>
      <w:hyperlink r:id="rId17" w:anchor="_Toc455144225" w:history="1">
        <w:r>
          <w:rPr>
            <w:rStyle w:val="Hyperlink"/>
            <w:noProof/>
          </w:rPr>
          <w:t>1.5.3. Ochrona zdrowia</w:t>
        </w:r>
        <w:r>
          <w:rPr>
            <w:rStyle w:val="Hyperlink"/>
            <w:noProof/>
            <w:webHidden/>
          </w:rPr>
          <w:tab/>
        </w:r>
        <w:r>
          <w:rPr>
            <w:rStyle w:val="Hyperlink"/>
            <w:noProof/>
            <w:webHidden/>
          </w:rPr>
          <w:fldChar w:fldCharType="begin"/>
        </w:r>
        <w:r>
          <w:rPr>
            <w:rStyle w:val="Hyperlink"/>
            <w:noProof/>
            <w:webHidden/>
          </w:rPr>
          <w:instrText xml:space="preserve"> PAGEREF _Toc455144225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3"/>
        <w:rPr>
          <w:noProof/>
          <w:sz w:val="22"/>
          <w:lang w:eastAsia="pl-PL"/>
        </w:rPr>
      </w:pPr>
      <w:hyperlink r:id="rId18" w:anchor="_Toc455144226" w:history="1">
        <w:r>
          <w:rPr>
            <w:rStyle w:val="Hyperlink"/>
            <w:noProof/>
          </w:rPr>
          <w:t>1.5.4. Bezpieczeństwo publiczne</w:t>
        </w:r>
        <w:r>
          <w:rPr>
            <w:rStyle w:val="Hyperlink"/>
            <w:noProof/>
            <w:webHidden/>
          </w:rPr>
          <w:tab/>
        </w:r>
        <w:r>
          <w:rPr>
            <w:rStyle w:val="Hyperlink"/>
            <w:noProof/>
            <w:webHidden/>
          </w:rPr>
          <w:fldChar w:fldCharType="begin"/>
        </w:r>
        <w:r>
          <w:rPr>
            <w:rStyle w:val="Hyperlink"/>
            <w:noProof/>
            <w:webHidden/>
          </w:rPr>
          <w:instrText xml:space="preserve"> PAGEREF _Toc455144226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3"/>
        <w:rPr>
          <w:noProof/>
          <w:sz w:val="22"/>
          <w:lang w:eastAsia="pl-PL"/>
        </w:rPr>
      </w:pPr>
      <w:hyperlink r:id="rId19" w:anchor="_Toc455144227" w:history="1">
        <w:r>
          <w:rPr>
            <w:rStyle w:val="Hyperlink"/>
            <w:noProof/>
          </w:rPr>
          <w:t>1.5.5. Pomoc społeczna</w:t>
        </w:r>
        <w:r>
          <w:rPr>
            <w:rStyle w:val="Hyperlink"/>
            <w:noProof/>
            <w:webHidden/>
          </w:rPr>
          <w:tab/>
        </w:r>
        <w:r>
          <w:rPr>
            <w:rStyle w:val="Hyperlink"/>
            <w:noProof/>
            <w:webHidden/>
          </w:rPr>
          <w:fldChar w:fldCharType="begin"/>
        </w:r>
        <w:r>
          <w:rPr>
            <w:rStyle w:val="Hyperlink"/>
            <w:noProof/>
            <w:webHidden/>
          </w:rPr>
          <w:instrText xml:space="preserve"> PAGEREF _Toc455144227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0" w:anchor="_Toc455144228" w:history="1">
        <w:r>
          <w:rPr>
            <w:rStyle w:val="Hyperlink"/>
            <w:noProof/>
          </w:rPr>
          <w:t>1.6. Zasoby mieszkaniowe</w:t>
        </w:r>
        <w:r>
          <w:rPr>
            <w:rStyle w:val="Hyperlink"/>
            <w:noProof/>
            <w:webHidden/>
          </w:rPr>
          <w:tab/>
        </w:r>
        <w:r>
          <w:rPr>
            <w:rStyle w:val="Hyperlink"/>
            <w:noProof/>
            <w:webHidden/>
          </w:rPr>
          <w:fldChar w:fldCharType="begin"/>
        </w:r>
        <w:r>
          <w:rPr>
            <w:rStyle w:val="Hyperlink"/>
            <w:noProof/>
            <w:webHidden/>
          </w:rPr>
          <w:instrText xml:space="preserve"> PAGEREF _Toc455144228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1"/>
        <w:rPr>
          <w:noProof/>
          <w:sz w:val="22"/>
          <w:lang w:eastAsia="pl-PL"/>
        </w:rPr>
      </w:pPr>
      <w:hyperlink r:id="rId21" w:anchor="_Toc455144229" w:history="1">
        <w:r>
          <w:rPr>
            <w:rStyle w:val="Hyperlink"/>
            <w:noProof/>
          </w:rPr>
          <w:t>2. Wyzwania lokalnej polityki społecznej</w:t>
        </w:r>
        <w:r>
          <w:rPr>
            <w:rStyle w:val="Hyperlink"/>
            <w:noProof/>
            <w:webHidden/>
          </w:rPr>
          <w:tab/>
        </w:r>
        <w:r>
          <w:rPr>
            <w:rStyle w:val="Hyperlink"/>
            <w:noProof/>
            <w:webHidden/>
          </w:rPr>
          <w:fldChar w:fldCharType="begin"/>
        </w:r>
        <w:r>
          <w:rPr>
            <w:rStyle w:val="Hyperlink"/>
            <w:noProof/>
            <w:webHidden/>
          </w:rPr>
          <w:instrText xml:space="preserve"> PAGEREF _Toc455144229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2" w:anchor="_Toc455144230" w:history="1">
        <w:r>
          <w:rPr>
            <w:rStyle w:val="Hyperlink"/>
            <w:noProof/>
          </w:rPr>
          <w:t>2.1. Skala i główne powody korzystania z pomocy społecznej</w:t>
        </w:r>
        <w:r>
          <w:rPr>
            <w:rStyle w:val="Hyperlink"/>
            <w:noProof/>
            <w:webHidden/>
          </w:rPr>
          <w:tab/>
        </w:r>
        <w:r>
          <w:rPr>
            <w:rStyle w:val="Hyperlink"/>
            <w:noProof/>
            <w:webHidden/>
          </w:rPr>
          <w:fldChar w:fldCharType="begin"/>
        </w:r>
        <w:r>
          <w:rPr>
            <w:rStyle w:val="Hyperlink"/>
            <w:noProof/>
            <w:webHidden/>
          </w:rPr>
          <w:instrText xml:space="preserve"> PAGEREF _Toc455144230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3" w:anchor="_Toc455144231" w:history="1">
        <w:r>
          <w:rPr>
            <w:rStyle w:val="Hyperlink"/>
            <w:noProof/>
          </w:rPr>
          <w:t>2.2. Bezrobocie</w:t>
        </w:r>
        <w:r>
          <w:rPr>
            <w:rStyle w:val="Hyperlink"/>
            <w:noProof/>
            <w:webHidden/>
          </w:rPr>
          <w:tab/>
        </w:r>
        <w:r>
          <w:rPr>
            <w:rStyle w:val="Hyperlink"/>
            <w:noProof/>
            <w:webHidden/>
          </w:rPr>
          <w:fldChar w:fldCharType="begin"/>
        </w:r>
        <w:r>
          <w:rPr>
            <w:rStyle w:val="Hyperlink"/>
            <w:noProof/>
            <w:webHidden/>
          </w:rPr>
          <w:instrText xml:space="preserve"> PAGEREF _Toc455144231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4" w:anchor="_Toc455144232" w:history="1">
        <w:r>
          <w:rPr>
            <w:rStyle w:val="Hyperlink"/>
            <w:noProof/>
          </w:rPr>
          <w:t>2.3. Niewydolność i dysfunkcje rodzin</w:t>
        </w:r>
        <w:r>
          <w:rPr>
            <w:rStyle w:val="Hyperlink"/>
            <w:noProof/>
            <w:webHidden/>
          </w:rPr>
          <w:tab/>
        </w:r>
        <w:r>
          <w:rPr>
            <w:rStyle w:val="Hyperlink"/>
            <w:noProof/>
            <w:webHidden/>
          </w:rPr>
          <w:fldChar w:fldCharType="begin"/>
        </w:r>
        <w:r>
          <w:rPr>
            <w:rStyle w:val="Hyperlink"/>
            <w:noProof/>
            <w:webHidden/>
          </w:rPr>
          <w:instrText xml:space="preserve"> PAGEREF _Toc455144232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5" w:anchor="_Toc455144233" w:history="1">
        <w:r>
          <w:rPr>
            <w:rStyle w:val="Hyperlink"/>
            <w:noProof/>
          </w:rPr>
          <w:t>2.4. Uzależnienia</w:t>
        </w:r>
        <w:r>
          <w:rPr>
            <w:rStyle w:val="Hyperlink"/>
            <w:noProof/>
            <w:webHidden/>
          </w:rPr>
          <w:tab/>
        </w:r>
        <w:r>
          <w:rPr>
            <w:rStyle w:val="Hyperlink"/>
            <w:noProof/>
            <w:webHidden/>
          </w:rPr>
          <w:fldChar w:fldCharType="begin"/>
        </w:r>
        <w:r>
          <w:rPr>
            <w:rStyle w:val="Hyperlink"/>
            <w:noProof/>
            <w:webHidden/>
          </w:rPr>
          <w:instrText xml:space="preserve"> PAGEREF _Toc455144233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1"/>
        <w:rPr>
          <w:noProof/>
          <w:sz w:val="22"/>
          <w:lang w:eastAsia="pl-PL"/>
        </w:rPr>
      </w:pPr>
      <w:hyperlink r:id="rId26" w:anchor="_Toc455144234" w:history="1">
        <w:r>
          <w:rPr>
            <w:rStyle w:val="Hyperlink"/>
            <w:noProof/>
          </w:rPr>
          <w:t>3. Problemy i potrzeby mieszkańców w świetle badań społecznych</w:t>
        </w:r>
        <w:r>
          <w:rPr>
            <w:rStyle w:val="Hyperlink"/>
            <w:noProof/>
            <w:webHidden/>
          </w:rPr>
          <w:tab/>
        </w:r>
        <w:r>
          <w:rPr>
            <w:rStyle w:val="Hyperlink"/>
            <w:noProof/>
            <w:webHidden/>
          </w:rPr>
          <w:fldChar w:fldCharType="begin"/>
        </w:r>
        <w:r>
          <w:rPr>
            <w:rStyle w:val="Hyperlink"/>
            <w:noProof/>
            <w:webHidden/>
          </w:rPr>
          <w:instrText xml:space="preserve"> PAGEREF _Toc455144234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7" w:anchor="_Toc455144235" w:history="1">
        <w:r>
          <w:rPr>
            <w:rStyle w:val="Hyperlink"/>
            <w:noProof/>
          </w:rPr>
          <w:t>3.1. Charakterystyka respondentów</w:t>
        </w:r>
        <w:r>
          <w:rPr>
            <w:rStyle w:val="Hyperlink"/>
            <w:noProof/>
            <w:webHidden/>
          </w:rPr>
          <w:tab/>
        </w:r>
        <w:r>
          <w:rPr>
            <w:rStyle w:val="Hyperlink"/>
            <w:noProof/>
            <w:webHidden/>
          </w:rPr>
          <w:fldChar w:fldCharType="begin"/>
        </w:r>
        <w:r>
          <w:rPr>
            <w:rStyle w:val="Hyperlink"/>
            <w:noProof/>
            <w:webHidden/>
          </w:rPr>
          <w:instrText xml:space="preserve"> PAGEREF _Toc455144235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8" w:anchor="_Toc455144236" w:history="1">
        <w:r>
          <w:rPr>
            <w:rStyle w:val="Hyperlink"/>
            <w:noProof/>
          </w:rPr>
          <w:t>3.2. Główne problemy i dysfunkcje społeczne</w:t>
        </w:r>
        <w:r>
          <w:rPr>
            <w:rStyle w:val="Hyperlink"/>
            <w:noProof/>
            <w:webHidden/>
          </w:rPr>
          <w:tab/>
        </w:r>
        <w:r>
          <w:rPr>
            <w:rStyle w:val="Hyperlink"/>
            <w:noProof/>
            <w:webHidden/>
          </w:rPr>
          <w:fldChar w:fldCharType="begin"/>
        </w:r>
        <w:r>
          <w:rPr>
            <w:rStyle w:val="Hyperlink"/>
            <w:noProof/>
            <w:webHidden/>
          </w:rPr>
          <w:instrText xml:space="preserve"> PAGEREF _Toc455144236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29" w:anchor="_Toc455144237" w:history="1">
        <w:r>
          <w:rPr>
            <w:rStyle w:val="Hyperlink"/>
            <w:noProof/>
          </w:rPr>
          <w:t>3.3. Integracja i aktywność społeczności lokalnej</w:t>
        </w:r>
        <w:r>
          <w:rPr>
            <w:rStyle w:val="Hyperlink"/>
            <w:noProof/>
            <w:webHidden/>
          </w:rPr>
          <w:tab/>
        </w:r>
        <w:r>
          <w:rPr>
            <w:rStyle w:val="Hyperlink"/>
            <w:noProof/>
            <w:webHidden/>
          </w:rPr>
          <w:fldChar w:fldCharType="begin"/>
        </w:r>
        <w:r>
          <w:rPr>
            <w:rStyle w:val="Hyperlink"/>
            <w:noProof/>
            <w:webHidden/>
          </w:rPr>
          <w:instrText xml:space="preserve"> PAGEREF _Toc455144237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30" w:anchor="_Toc455144238" w:history="1">
        <w:r>
          <w:rPr>
            <w:rStyle w:val="Hyperlink"/>
            <w:noProof/>
          </w:rPr>
          <w:t>3.2. Młodzież w środowisku rodzinnym i lokalnym</w:t>
        </w:r>
        <w:r>
          <w:rPr>
            <w:rStyle w:val="Hyperlink"/>
            <w:noProof/>
            <w:webHidden/>
          </w:rPr>
          <w:tab/>
        </w:r>
        <w:r>
          <w:rPr>
            <w:rStyle w:val="Hyperlink"/>
            <w:noProof/>
            <w:webHidden/>
          </w:rPr>
          <w:fldChar w:fldCharType="begin"/>
        </w:r>
        <w:r>
          <w:rPr>
            <w:rStyle w:val="Hyperlink"/>
            <w:noProof/>
            <w:webHidden/>
          </w:rPr>
          <w:instrText xml:space="preserve"> PAGEREF _Toc455144238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1"/>
        <w:rPr>
          <w:noProof/>
          <w:sz w:val="22"/>
          <w:lang w:eastAsia="pl-PL"/>
        </w:rPr>
      </w:pPr>
      <w:hyperlink r:id="rId31" w:anchor="_Toc455144239" w:history="1">
        <w:r>
          <w:rPr>
            <w:rStyle w:val="Hyperlink"/>
            <w:noProof/>
          </w:rPr>
          <w:t>4. Uwarunkowania rozwoju społecznego Gminy Lidzbark Warmiński</w:t>
        </w:r>
        <w:r>
          <w:rPr>
            <w:rStyle w:val="Hyperlink"/>
            <w:noProof/>
            <w:webHidden/>
          </w:rPr>
          <w:tab/>
        </w:r>
        <w:r>
          <w:rPr>
            <w:rStyle w:val="Hyperlink"/>
            <w:noProof/>
            <w:webHidden/>
          </w:rPr>
          <w:fldChar w:fldCharType="begin"/>
        </w:r>
        <w:r>
          <w:rPr>
            <w:rStyle w:val="Hyperlink"/>
            <w:noProof/>
            <w:webHidden/>
          </w:rPr>
          <w:instrText xml:space="preserve"> PAGEREF _Toc455144239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32" w:anchor="_Toc455144240" w:history="1">
        <w:r>
          <w:rPr>
            <w:rStyle w:val="Hyperlink"/>
            <w:noProof/>
          </w:rPr>
          <w:t>4.1. Podstawy prawne</w:t>
        </w:r>
        <w:r>
          <w:rPr>
            <w:rStyle w:val="Hyperlink"/>
            <w:noProof/>
            <w:webHidden/>
          </w:rPr>
          <w:tab/>
        </w:r>
        <w:r>
          <w:rPr>
            <w:rStyle w:val="Hyperlink"/>
            <w:noProof/>
            <w:webHidden/>
          </w:rPr>
          <w:fldChar w:fldCharType="begin"/>
        </w:r>
        <w:r>
          <w:rPr>
            <w:rStyle w:val="Hyperlink"/>
            <w:noProof/>
            <w:webHidden/>
          </w:rPr>
          <w:instrText xml:space="preserve"> PAGEREF _Toc455144240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33" w:anchor="_Toc455144241" w:history="1">
        <w:r>
          <w:rPr>
            <w:rStyle w:val="Hyperlink"/>
            <w:noProof/>
          </w:rPr>
          <w:t>4.2. Uwarunkowania programowe</w:t>
        </w:r>
        <w:r>
          <w:rPr>
            <w:rStyle w:val="Hyperlink"/>
            <w:noProof/>
            <w:webHidden/>
          </w:rPr>
          <w:tab/>
        </w:r>
        <w:r>
          <w:rPr>
            <w:rStyle w:val="Hyperlink"/>
            <w:noProof/>
            <w:webHidden/>
          </w:rPr>
          <w:fldChar w:fldCharType="begin"/>
        </w:r>
        <w:r>
          <w:rPr>
            <w:rStyle w:val="Hyperlink"/>
            <w:noProof/>
            <w:webHidden/>
          </w:rPr>
          <w:instrText xml:space="preserve"> PAGEREF _Toc455144241 \h </w:instrText>
        </w:r>
        <w:r w:rsidRPr="007526C5">
          <w:rPr>
            <w:noProof/>
            <w:color w:val="0563C1"/>
            <w:u w:val="single"/>
          </w:rPr>
        </w:r>
        <w:r>
          <w:rPr>
            <w:rStyle w:val="Hyperlink"/>
            <w:noProof/>
            <w:webHidden/>
          </w:rPr>
          <w:fldChar w:fldCharType="separate"/>
        </w:r>
        <w:r>
          <w:rPr>
            <w:rStyle w:val="Hyperlink"/>
            <w:noProof/>
            <w:webHidden/>
          </w:rPr>
          <w:t>2</w:t>
        </w:r>
        <w:r>
          <w:rPr>
            <w:rStyle w:val="Hyperlink"/>
            <w:noProof/>
            <w:webHidden/>
          </w:rPr>
          <w:fldChar w:fldCharType="end"/>
        </w:r>
      </w:hyperlink>
    </w:p>
    <w:p w:rsidR="00843ED4" w:rsidRDefault="00843ED4" w:rsidP="00197D1F">
      <w:pPr>
        <w:pStyle w:val="TOC2"/>
        <w:rPr>
          <w:noProof/>
          <w:sz w:val="22"/>
          <w:lang w:eastAsia="pl-PL"/>
        </w:rPr>
      </w:pPr>
      <w:hyperlink r:id="rId34" w:anchor="_Toc455144242" w:history="1">
        <w:r>
          <w:rPr>
            <w:rStyle w:val="Hyperlink"/>
            <w:noProof/>
          </w:rPr>
          <w:t>4.3. Główne wnioski z diagnozy, z uwzględnieniem prognozy zmian</w:t>
        </w:r>
        <w:r>
          <w:rPr>
            <w:rStyle w:val="Hyperlink"/>
            <w:noProof/>
            <w:webHidden/>
          </w:rPr>
          <w:tab/>
        </w:r>
        <w:r>
          <w:rPr>
            <w:rStyle w:val="Hyperlink"/>
            <w:noProof/>
            <w:webHidden/>
          </w:rPr>
          <w:fldChar w:fldCharType="begin"/>
        </w:r>
        <w:r>
          <w:rPr>
            <w:rStyle w:val="Hyperlink"/>
            <w:noProof/>
            <w:webHidden/>
          </w:rPr>
          <w:instrText xml:space="preserve"> PAGEREF _Toc455144242 \h </w:instrText>
        </w:r>
        <w:r w:rsidRPr="007526C5">
          <w:rPr>
            <w:noProof/>
            <w:color w:val="0563C1"/>
            <w:u w:val="single"/>
          </w:rPr>
        </w:r>
        <w:r>
          <w:rPr>
            <w:rStyle w:val="Hyperlink"/>
            <w:noProof/>
            <w:webHidden/>
          </w:rPr>
          <w:fldChar w:fldCharType="separate"/>
        </w:r>
        <w:r>
          <w:rPr>
            <w:rStyle w:val="Hyperlink"/>
            <w:noProof/>
            <w:webHidden/>
          </w:rPr>
          <w:t>39</w:t>
        </w:r>
        <w:r>
          <w:rPr>
            <w:rStyle w:val="Hyperlink"/>
            <w:noProof/>
            <w:webHidden/>
          </w:rPr>
          <w:fldChar w:fldCharType="end"/>
        </w:r>
      </w:hyperlink>
    </w:p>
    <w:p w:rsidR="00843ED4" w:rsidRDefault="00843ED4" w:rsidP="00197D1F">
      <w:pPr>
        <w:pStyle w:val="TOC1"/>
        <w:rPr>
          <w:noProof/>
          <w:sz w:val="22"/>
          <w:lang w:eastAsia="pl-PL"/>
        </w:rPr>
      </w:pPr>
      <w:hyperlink r:id="rId35" w:anchor="_Toc455144243" w:history="1">
        <w:r>
          <w:rPr>
            <w:rStyle w:val="Hyperlink"/>
            <w:noProof/>
          </w:rPr>
          <w:t>5. Podstawowe założenia realizacyjne Strategii</w:t>
        </w:r>
        <w:r>
          <w:rPr>
            <w:rStyle w:val="Hyperlink"/>
            <w:noProof/>
            <w:webHidden/>
          </w:rPr>
          <w:tab/>
        </w:r>
        <w:r>
          <w:rPr>
            <w:rStyle w:val="Hyperlink"/>
            <w:noProof/>
            <w:webHidden/>
          </w:rPr>
          <w:fldChar w:fldCharType="begin"/>
        </w:r>
        <w:r>
          <w:rPr>
            <w:rStyle w:val="Hyperlink"/>
            <w:noProof/>
            <w:webHidden/>
          </w:rPr>
          <w:instrText xml:space="preserve"> PAGEREF _Toc455144243 \h </w:instrText>
        </w:r>
        <w:r w:rsidRPr="007526C5">
          <w:rPr>
            <w:noProof/>
            <w:color w:val="0563C1"/>
            <w:u w:val="single"/>
          </w:rPr>
        </w:r>
        <w:r>
          <w:rPr>
            <w:rStyle w:val="Hyperlink"/>
            <w:noProof/>
            <w:webHidden/>
          </w:rPr>
          <w:fldChar w:fldCharType="separate"/>
        </w:r>
        <w:r>
          <w:rPr>
            <w:rStyle w:val="Hyperlink"/>
            <w:noProof/>
            <w:webHidden/>
          </w:rPr>
          <w:t>42</w:t>
        </w:r>
        <w:r>
          <w:rPr>
            <w:rStyle w:val="Hyperlink"/>
            <w:noProof/>
            <w:webHidden/>
          </w:rPr>
          <w:fldChar w:fldCharType="end"/>
        </w:r>
      </w:hyperlink>
    </w:p>
    <w:p w:rsidR="00843ED4" w:rsidRDefault="00843ED4" w:rsidP="00197D1F">
      <w:pPr>
        <w:pStyle w:val="TOC1"/>
        <w:rPr>
          <w:noProof/>
          <w:sz w:val="22"/>
          <w:lang w:eastAsia="pl-PL"/>
        </w:rPr>
      </w:pPr>
      <w:hyperlink r:id="rId36" w:anchor="_Toc455144244" w:history="1">
        <w:r>
          <w:rPr>
            <w:rStyle w:val="Hyperlink"/>
            <w:noProof/>
          </w:rPr>
          <w:t>6. Cele i kierunki działań</w:t>
        </w:r>
        <w:r>
          <w:rPr>
            <w:rStyle w:val="Hyperlink"/>
            <w:noProof/>
            <w:webHidden/>
          </w:rPr>
          <w:tab/>
        </w:r>
        <w:r>
          <w:rPr>
            <w:rStyle w:val="Hyperlink"/>
            <w:noProof/>
            <w:webHidden/>
          </w:rPr>
          <w:fldChar w:fldCharType="begin"/>
        </w:r>
        <w:r>
          <w:rPr>
            <w:rStyle w:val="Hyperlink"/>
            <w:noProof/>
            <w:webHidden/>
          </w:rPr>
          <w:instrText xml:space="preserve"> PAGEREF _Toc455144244 \h </w:instrText>
        </w:r>
        <w:r w:rsidRPr="007526C5">
          <w:rPr>
            <w:noProof/>
            <w:color w:val="0563C1"/>
            <w:u w:val="single"/>
          </w:rPr>
        </w:r>
        <w:r>
          <w:rPr>
            <w:rStyle w:val="Hyperlink"/>
            <w:noProof/>
            <w:webHidden/>
          </w:rPr>
          <w:fldChar w:fldCharType="separate"/>
        </w:r>
        <w:r>
          <w:rPr>
            <w:rStyle w:val="Hyperlink"/>
            <w:noProof/>
            <w:webHidden/>
          </w:rPr>
          <w:t>45</w:t>
        </w:r>
        <w:r>
          <w:rPr>
            <w:rStyle w:val="Hyperlink"/>
            <w:noProof/>
            <w:webHidden/>
          </w:rPr>
          <w:fldChar w:fldCharType="end"/>
        </w:r>
      </w:hyperlink>
    </w:p>
    <w:p w:rsidR="00843ED4" w:rsidRDefault="00843ED4" w:rsidP="00197D1F">
      <w:pPr>
        <w:pStyle w:val="TOC2"/>
        <w:rPr>
          <w:noProof/>
          <w:sz w:val="22"/>
          <w:lang w:eastAsia="pl-PL"/>
        </w:rPr>
      </w:pPr>
      <w:hyperlink r:id="rId37" w:anchor="_Toc455144245" w:history="1">
        <w:r>
          <w:rPr>
            <w:rStyle w:val="Hyperlink"/>
            <w:noProof/>
          </w:rPr>
          <w:t>Priorytet 1. Prawidłowe funkcjonowanie rodzin</w:t>
        </w:r>
        <w:r>
          <w:rPr>
            <w:rStyle w:val="Hyperlink"/>
            <w:noProof/>
            <w:webHidden/>
          </w:rPr>
          <w:tab/>
        </w:r>
        <w:r>
          <w:rPr>
            <w:rStyle w:val="Hyperlink"/>
            <w:noProof/>
            <w:webHidden/>
          </w:rPr>
          <w:fldChar w:fldCharType="begin"/>
        </w:r>
        <w:r>
          <w:rPr>
            <w:rStyle w:val="Hyperlink"/>
            <w:noProof/>
            <w:webHidden/>
          </w:rPr>
          <w:instrText xml:space="preserve"> PAGEREF _Toc455144245 \h </w:instrText>
        </w:r>
        <w:r w:rsidRPr="007526C5">
          <w:rPr>
            <w:noProof/>
            <w:color w:val="0563C1"/>
            <w:u w:val="single"/>
          </w:rPr>
        </w:r>
        <w:r>
          <w:rPr>
            <w:rStyle w:val="Hyperlink"/>
            <w:noProof/>
            <w:webHidden/>
          </w:rPr>
          <w:fldChar w:fldCharType="separate"/>
        </w:r>
        <w:r>
          <w:rPr>
            <w:rStyle w:val="Hyperlink"/>
            <w:noProof/>
            <w:webHidden/>
          </w:rPr>
          <w:t>46</w:t>
        </w:r>
        <w:r>
          <w:rPr>
            <w:rStyle w:val="Hyperlink"/>
            <w:noProof/>
            <w:webHidden/>
          </w:rPr>
          <w:fldChar w:fldCharType="end"/>
        </w:r>
      </w:hyperlink>
    </w:p>
    <w:p w:rsidR="00843ED4" w:rsidRDefault="00843ED4" w:rsidP="00197D1F">
      <w:pPr>
        <w:pStyle w:val="TOC2"/>
        <w:rPr>
          <w:noProof/>
          <w:sz w:val="22"/>
          <w:lang w:eastAsia="pl-PL"/>
        </w:rPr>
      </w:pPr>
      <w:hyperlink r:id="rId38" w:anchor="_Toc455144246" w:history="1">
        <w:r>
          <w:rPr>
            <w:rStyle w:val="Hyperlink"/>
            <w:noProof/>
          </w:rPr>
          <w:t>Priorytet 2. Włączenie społeczne osób starszych, niepełnosprawnych i chorujących</w:t>
        </w:r>
        <w:r>
          <w:rPr>
            <w:rStyle w:val="Hyperlink"/>
            <w:noProof/>
            <w:webHidden/>
          </w:rPr>
          <w:tab/>
        </w:r>
        <w:r>
          <w:rPr>
            <w:rStyle w:val="Hyperlink"/>
            <w:noProof/>
            <w:webHidden/>
          </w:rPr>
          <w:fldChar w:fldCharType="begin"/>
        </w:r>
        <w:r>
          <w:rPr>
            <w:rStyle w:val="Hyperlink"/>
            <w:noProof/>
            <w:webHidden/>
          </w:rPr>
          <w:instrText xml:space="preserve"> PAGEREF _Toc455144246 \h </w:instrText>
        </w:r>
        <w:r w:rsidRPr="007526C5">
          <w:rPr>
            <w:noProof/>
            <w:color w:val="0563C1"/>
            <w:u w:val="single"/>
          </w:rPr>
        </w:r>
        <w:r>
          <w:rPr>
            <w:rStyle w:val="Hyperlink"/>
            <w:noProof/>
            <w:webHidden/>
          </w:rPr>
          <w:fldChar w:fldCharType="separate"/>
        </w:r>
        <w:r>
          <w:rPr>
            <w:rStyle w:val="Hyperlink"/>
            <w:noProof/>
            <w:webHidden/>
          </w:rPr>
          <w:t>48</w:t>
        </w:r>
        <w:r>
          <w:rPr>
            <w:rStyle w:val="Hyperlink"/>
            <w:noProof/>
            <w:webHidden/>
          </w:rPr>
          <w:fldChar w:fldCharType="end"/>
        </w:r>
      </w:hyperlink>
    </w:p>
    <w:p w:rsidR="00843ED4" w:rsidRDefault="00843ED4" w:rsidP="00197D1F">
      <w:pPr>
        <w:pStyle w:val="TOC2"/>
        <w:rPr>
          <w:noProof/>
          <w:sz w:val="22"/>
          <w:lang w:eastAsia="pl-PL"/>
        </w:rPr>
      </w:pPr>
      <w:hyperlink r:id="rId39" w:anchor="_Toc455144247" w:history="1">
        <w:r>
          <w:rPr>
            <w:rStyle w:val="Hyperlink"/>
            <w:noProof/>
          </w:rPr>
          <w:t>Priorytet 3. Przeciwdziałanie ubóstwu i problemom mieszkaniowym</w:t>
        </w:r>
        <w:r>
          <w:rPr>
            <w:rStyle w:val="Hyperlink"/>
            <w:noProof/>
            <w:webHidden/>
          </w:rPr>
          <w:tab/>
        </w:r>
        <w:r>
          <w:rPr>
            <w:rStyle w:val="Hyperlink"/>
            <w:noProof/>
            <w:webHidden/>
          </w:rPr>
          <w:fldChar w:fldCharType="begin"/>
        </w:r>
        <w:r>
          <w:rPr>
            <w:rStyle w:val="Hyperlink"/>
            <w:noProof/>
            <w:webHidden/>
          </w:rPr>
          <w:instrText xml:space="preserve"> PAGEREF _Toc455144247 \h </w:instrText>
        </w:r>
        <w:r w:rsidRPr="007526C5">
          <w:rPr>
            <w:noProof/>
            <w:color w:val="0563C1"/>
            <w:u w:val="single"/>
          </w:rPr>
        </w:r>
        <w:r>
          <w:rPr>
            <w:rStyle w:val="Hyperlink"/>
            <w:noProof/>
            <w:webHidden/>
          </w:rPr>
          <w:fldChar w:fldCharType="separate"/>
        </w:r>
        <w:r>
          <w:rPr>
            <w:rStyle w:val="Hyperlink"/>
            <w:noProof/>
            <w:webHidden/>
          </w:rPr>
          <w:t>50</w:t>
        </w:r>
        <w:r>
          <w:rPr>
            <w:rStyle w:val="Hyperlink"/>
            <w:noProof/>
            <w:webHidden/>
          </w:rPr>
          <w:fldChar w:fldCharType="end"/>
        </w:r>
      </w:hyperlink>
    </w:p>
    <w:p w:rsidR="00843ED4" w:rsidRDefault="00843ED4" w:rsidP="00197D1F">
      <w:pPr>
        <w:pStyle w:val="TOC2"/>
        <w:rPr>
          <w:noProof/>
          <w:sz w:val="22"/>
          <w:lang w:eastAsia="pl-PL"/>
        </w:rPr>
      </w:pPr>
      <w:hyperlink r:id="rId40" w:anchor="_Toc455144248" w:history="1">
        <w:r>
          <w:rPr>
            <w:rStyle w:val="Hyperlink"/>
            <w:noProof/>
          </w:rPr>
          <w:t>Priorytet 4. Przedsiębiorczy i aktywni zawodowo mieszkańcy</w:t>
        </w:r>
        <w:r>
          <w:rPr>
            <w:rStyle w:val="Hyperlink"/>
            <w:noProof/>
            <w:webHidden/>
          </w:rPr>
          <w:tab/>
        </w:r>
        <w:r>
          <w:rPr>
            <w:rStyle w:val="Hyperlink"/>
            <w:noProof/>
            <w:webHidden/>
          </w:rPr>
          <w:fldChar w:fldCharType="begin"/>
        </w:r>
        <w:r>
          <w:rPr>
            <w:rStyle w:val="Hyperlink"/>
            <w:noProof/>
            <w:webHidden/>
          </w:rPr>
          <w:instrText xml:space="preserve"> PAGEREF _Toc455144248 \h </w:instrText>
        </w:r>
        <w:r w:rsidRPr="007526C5">
          <w:rPr>
            <w:noProof/>
            <w:color w:val="0563C1"/>
            <w:u w:val="single"/>
          </w:rPr>
        </w:r>
        <w:r>
          <w:rPr>
            <w:rStyle w:val="Hyperlink"/>
            <w:noProof/>
            <w:webHidden/>
          </w:rPr>
          <w:fldChar w:fldCharType="separate"/>
        </w:r>
        <w:r>
          <w:rPr>
            <w:rStyle w:val="Hyperlink"/>
            <w:noProof/>
            <w:webHidden/>
          </w:rPr>
          <w:t>52</w:t>
        </w:r>
        <w:r>
          <w:rPr>
            <w:rStyle w:val="Hyperlink"/>
            <w:noProof/>
            <w:webHidden/>
          </w:rPr>
          <w:fldChar w:fldCharType="end"/>
        </w:r>
      </w:hyperlink>
    </w:p>
    <w:p w:rsidR="00843ED4" w:rsidRDefault="00843ED4" w:rsidP="00197D1F">
      <w:pPr>
        <w:pStyle w:val="TOC2"/>
        <w:rPr>
          <w:noProof/>
          <w:sz w:val="22"/>
          <w:lang w:eastAsia="pl-PL"/>
        </w:rPr>
      </w:pPr>
      <w:hyperlink r:id="rId41" w:anchor="_Toc455144249" w:history="1">
        <w:r>
          <w:rPr>
            <w:rStyle w:val="Hyperlink"/>
            <w:noProof/>
          </w:rPr>
          <w:t>Priorytet 5. Przeciwdziałanie i ograniczanie skali dysfunkcji społecznych</w:t>
        </w:r>
        <w:r>
          <w:rPr>
            <w:rStyle w:val="Hyperlink"/>
            <w:noProof/>
            <w:webHidden/>
          </w:rPr>
          <w:tab/>
        </w:r>
        <w:r>
          <w:rPr>
            <w:rStyle w:val="Hyperlink"/>
            <w:noProof/>
            <w:webHidden/>
          </w:rPr>
          <w:fldChar w:fldCharType="begin"/>
        </w:r>
        <w:r>
          <w:rPr>
            <w:rStyle w:val="Hyperlink"/>
            <w:noProof/>
            <w:webHidden/>
          </w:rPr>
          <w:instrText xml:space="preserve"> PAGEREF _Toc455144249 \h </w:instrText>
        </w:r>
        <w:r w:rsidRPr="007526C5">
          <w:rPr>
            <w:noProof/>
            <w:color w:val="0563C1"/>
            <w:u w:val="single"/>
          </w:rPr>
        </w:r>
        <w:r>
          <w:rPr>
            <w:rStyle w:val="Hyperlink"/>
            <w:noProof/>
            <w:webHidden/>
          </w:rPr>
          <w:fldChar w:fldCharType="separate"/>
        </w:r>
        <w:r>
          <w:rPr>
            <w:rStyle w:val="Hyperlink"/>
            <w:noProof/>
            <w:webHidden/>
          </w:rPr>
          <w:t>54</w:t>
        </w:r>
        <w:r>
          <w:rPr>
            <w:rStyle w:val="Hyperlink"/>
            <w:noProof/>
            <w:webHidden/>
          </w:rPr>
          <w:fldChar w:fldCharType="end"/>
        </w:r>
      </w:hyperlink>
    </w:p>
    <w:p w:rsidR="00843ED4" w:rsidRDefault="00843ED4" w:rsidP="00197D1F">
      <w:pPr>
        <w:pStyle w:val="TOC2"/>
        <w:rPr>
          <w:noProof/>
          <w:sz w:val="22"/>
          <w:lang w:eastAsia="pl-PL"/>
        </w:rPr>
      </w:pPr>
      <w:hyperlink r:id="rId42" w:anchor="_Toc455144250" w:history="1">
        <w:r>
          <w:rPr>
            <w:rStyle w:val="Hyperlink"/>
            <w:noProof/>
          </w:rPr>
          <w:t>Priorytet 6. Aktywna i zintegrowana społeczność lokalna</w:t>
        </w:r>
        <w:r>
          <w:rPr>
            <w:rStyle w:val="Hyperlink"/>
            <w:noProof/>
            <w:webHidden/>
          </w:rPr>
          <w:tab/>
        </w:r>
        <w:r>
          <w:rPr>
            <w:rStyle w:val="Hyperlink"/>
            <w:noProof/>
            <w:webHidden/>
          </w:rPr>
          <w:fldChar w:fldCharType="begin"/>
        </w:r>
        <w:r>
          <w:rPr>
            <w:rStyle w:val="Hyperlink"/>
            <w:noProof/>
            <w:webHidden/>
          </w:rPr>
          <w:instrText xml:space="preserve"> PAGEREF _Toc455144250 \h </w:instrText>
        </w:r>
        <w:r w:rsidRPr="007526C5">
          <w:rPr>
            <w:noProof/>
            <w:color w:val="0563C1"/>
            <w:u w:val="single"/>
          </w:rPr>
        </w:r>
        <w:r>
          <w:rPr>
            <w:rStyle w:val="Hyperlink"/>
            <w:noProof/>
            <w:webHidden/>
          </w:rPr>
          <w:fldChar w:fldCharType="separate"/>
        </w:r>
        <w:r>
          <w:rPr>
            <w:rStyle w:val="Hyperlink"/>
            <w:noProof/>
            <w:webHidden/>
          </w:rPr>
          <w:t>56</w:t>
        </w:r>
        <w:r>
          <w:rPr>
            <w:rStyle w:val="Hyperlink"/>
            <w:noProof/>
            <w:webHidden/>
          </w:rPr>
          <w:fldChar w:fldCharType="end"/>
        </w:r>
      </w:hyperlink>
    </w:p>
    <w:p w:rsidR="00843ED4" w:rsidRDefault="00843ED4" w:rsidP="00197D1F">
      <w:pPr>
        <w:pStyle w:val="TOC1"/>
        <w:rPr>
          <w:noProof/>
          <w:sz w:val="22"/>
          <w:lang w:eastAsia="pl-PL"/>
        </w:rPr>
      </w:pPr>
      <w:hyperlink r:id="rId43" w:anchor="_Toc455144251" w:history="1">
        <w:r>
          <w:rPr>
            <w:rStyle w:val="Hyperlink"/>
            <w:noProof/>
          </w:rPr>
          <w:t>7. Wdrażanie i monitoring Strategii</w:t>
        </w:r>
        <w:r>
          <w:rPr>
            <w:rStyle w:val="Hyperlink"/>
            <w:noProof/>
            <w:webHidden/>
          </w:rPr>
          <w:tab/>
        </w:r>
        <w:r>
          <w:rPr>
            <w:rStyle w:val="Hyperlink"/>
            <w:noProof/>
            <w:webHidden/>
          </w:rPr>
          <w:fldChar w:fldCharType="begin"/>
        </w:r>
        <w:r>
          <w:rPr>
            <w:rStyle w:val="Hyperlink"/>
            <w:noProof/>
            <w:webHidden/>
          </w:rPr>
          <w:instrText xml:space="preserve"> PAGEREF _Toc455144251 \h </w:instrText>
        </w:r>
        <w:r w:rsidRPr="007526C5">
          <w:rPr>
            <w:noProof/>
            <w:color w:val="0563C1"/>
            <w:u w:val="single"/>
          </w:rPr>
        </w:r>
        <w:r>
          <w:rPr>
            <w:rStyle w:val="Hyperlink"/>
            <w:noProof/>
            <w:webHidden/>
          </w:rPr>
          <w:fldChar w:fldCharType="separate"/>
        </w:r>
        <w:r>
          <w:rPr>
            <w:rStyle w:val="Hyperlink"/>
            <w:noProof/>
            <w:webHidden/>
          </w:rPr>
          <w:t>58</w:t>
        </w:r>
        <w:r>
          <w:rPr>
            <w:rStyle w:val="Hyperlink"/>
            <w:noProof/>
            <w:webHidden/>
          </w:rPr>
          <w:fldChar w:fldCharType="end"/>
        </w:r>
      </w:hyperlink>
    </w:p>
    <w:p w:rsidR="00843ED4" w:rsidRDefault="00843ED4" w:rsidP="00197D1F">
      <w:pPr>
        <w:pStyle w:val="TOC2"/>
        <w:rPr>
          <w:noProof/>
          <w:sz w:val="22"/>
          <w:lang w:eastAsia="pl-PL"/>
        </w:rPr>
      </w:pPr>
      <w:hyperlink r:id="rId44" w:anchor="_Toc455144252" w:history="1">
        <w:r>
          <w:rPr>
            <w:rStyle w:val="Hyperlink"/>
            <w:noProof/>
          </w:rPr>
          <w:t>7.1. Zarządzanie realizacją Strategii</w:t>
        </w:r>
        <w:r>
          <w:rPr>
            <w:rStyle w:val="Hyperlink"/>
            <w:noProof/>
            <w:webHidden/>
          </w:rPr>
          <w:tab/>
        </w:r>
        <w:r>
          <w:rPr>
            <w:rStyle w:val="Hyperlink"/>
            <w:noProof/>
            <w:webHidden/>
          </w:rPr>
          <w:fldChar w:fldCharType="begin"/>
        </w:r>
        <w:r>
          <w:rPr>
            <w:rStyle w:val="Hyperlink"/>
            <w:noProof/>
            <w:webHidden/>
          </w:rPr>
          <w:instrText xml:space="preserve"> PAGEREF _Toc455144252 \h </w:instrText>
        </w:r>
        <w:r w:rsidRPr="007526C5">
          <w:rPr>
            <w:noProof/>
            <w:color w:val="0563C1"/>
            <w:u w:val="single"/>
          </w:rPr>
        </w:r>
        <w:r>
          <w:rPr>
            <w:rStyle w:val="Hyperlink"/>
            <w:noProof/>
            <w:webHidden/>
          </w:rPr>
          <w:fldChar w:fldCharType="separate"/>
        </w:r>
        <w:r>
          <w:rPr>
            <w:rStyle w:val="Hyperlink"/>
            <w:noProof/>
            <w:webHidden/>
          </w:rPr>
          <w:t>58</w:t>
        </w:r>
        <w:r>
          <w:rPr>
            <w:rStyle w:val="Hyperlink"/>
            <w:noProof/>
            <w:webHidden/>
          </w:rPr>
          <w:fldChar w:fldCharType="end"/>
        </w:r>
      </w:hyperlink>
    </w:p>
    <w:p w:rsidR="00843ED4" w:rsidRDefault="00843ED4" w:rsidP="00197D1F">
      <w:pPr>
        <w:pStyle w:val="TOC2"/>
        <w:rPr>
          <w:noProof/>
          <w:sz w:val="22"/>
          <w:lang w:eastAsia="pl-PL"/>
        </w:rPr>
      </w:pPr>
      <w:hyperlink r:id="rId45" w:anchor="_Toc455144253" w:history="1">
        <w:r>
          <w:rPr>
            <w:rStyle w:val="Hyperlink"/>
            <w:noProof/>
          </w:rPr>
          <w:t>7.2. Główne założenia monitoringu</w:t>
        </w:r>
        <w:r>
          <w:rPr>
            <w:rStyle w:val="Hyperlink"/>
            <w:noProof/>
            <w:webHidden/>
          </w:rPr>
          <w:tab/>
        </w:r>
        <w:r>
          <w:rPr>
            <w:rStyle w:val="Hyperlink"/>
            <w:noProof/>
            <w:webHidden/>
          </w:rPr>
          <w:fldChar w:fldCharType="begin"/>
        </w:r>
        <w:r>
          <w:rPr>
            <w:rStyle w:val="Hyperlink"/>
            <w:noProof/>
            <w:webHidden/>
          </w:rPr>
          <w:instrText xml:space="preserve"> PAGEREF _Toc455144253 \h </w:instrText>
        </w:r>
        <w:r w:rsidRPr="007526C5">
          <w:rPr>
            <w:noProof/>
            <w:color w:val="0563C1"/>
            <w:u w:val="single"/>
          </w:rPr>
        </w:r>
        <w:r>
          <w:rPr>
            <w:rStyle w:val="Hyperlink"/>
            <w:noProof/>
            <w:webHidden/>
          </w:rPr>
          <w:fldChar w:fldCharType="separate"/>
        </w:r>
        <w:r>
          <w:rPr>
            <w:rStyle w:val="Hyperlink"/>
            <w:noProof/>
            <w:webHidden/>
          </w:rPr>
          <w:t>58</w:t>
        </w:r>
        <w:r>
          <w:rPr>
            <w:rStyle w:val="Hyperlink"/>
            <w:noProof/>
            <w:webHidden/>
          </w:rPr>
          <w:fldChar w:fldCharType="end"/>
        </w:r>
      </w:hyperlink>
    </w:p>
    <w:p w:rsidR="00843ED4" w:rsidRDefault="00843ED4" w:rsidP="00197D1F">
      <w:pPr>
        <w:pStyle w:val="TOC1"/>
        <w:rPr>
          <w:noProof/>
          <w:sz w:val="22"/>
          <w:lang w:eastAsia="pl-PL"/>
        </w:rPr>
      </w:pPr>
      <w:hyperlink r:id="rId46" w:anchor="_Toc455144254" w:history="1">
        <w:r>
          <w:rPr>
            <w:rStyle w:val="Hyperlink"/>
            <w:noProof/>
          </w:rPr>
          <w:t>8. Główne źródła finansowania</w:t>
        </w:r>
        <w:r>
          <w:rPr>
            <w:rStyle w:val="Hyperlink"/>
            <w:noProof/>
            <w:webHidden/>
          </w:rPr>
          <w:tab/>
        </w:r>
        <w:r>
          <w:rPr>
            <w:rStyle w:val="Hyperlink"/>
            <w:noProof/>
            <w:webHidden/>
          </w:rPr>
          <w:fldChar w:fldCharType="begin"/>
        </w:r>
        <w:r>
          <w:rPr>
            <w:rStyle w:val="Hyperlink"/>
            <w:noProof/>
            <w:webHidden/>
          </w:rPr>
          <w:instrText xml:space="preserve"> PAGEREF _Toc455144254 \h </w:instrText>
        </w:r>
        <w:r w:rsidRPr="007526C5">
          <w:rPr>
            <w:noProof/>
            <w:color w:val="0563C1"/>
            <w:u w:val="single"/>
          </w:rPr>
        </w:r>
        <w:r>
          <w:rPr>
            <w:rStyle w:val="Hyperlink"/>
            <w:noProof/>
            <w:webHidden/>
          </w:rPr>
          <w:fldChar w:fldCharType="separate"/>
        </w:r>
        <w:r>
          <w:rPr>
            <w:rStyle w:val="Hyperlink"/>
            <w:noProof/>
            <w:webHidden/>
          </w:rPr>
          <w:t>60</w:t>
        </w:r>
        <w:r>
          <w:rPr>
            <w:rStyle w:val="Hyperlink"/>
            <w:noProof/>
            <w:webHidden/>
          </w:rPr>
          <w:fldChar w:fldCharType="end"/>
        </w:r>
      </w:hyperlink>
    </w:p>
    <w:p w:rsidR="00843ED4" w:rsidRDefault="00843ED4" w:rsidP="00197D1F">
      <w:pPr>
        <w:rPr>
          <w:bCs/>
          <w:highlight w:val="yellow"/>
        </w:rPr>
      </w:pPr>
      <w:r>
        <w:rPr>
          <w:highlight w:val="yellow"/>
        </w:rPr>
        <w:fldChar w:fldCharType="end"/>
      </w:r>
    </w:p>
    <w:p w:rsidR="00843ED4" w:rsidRDefault="00843ED4" w:rsidP="00197D1F">
      <w:pPr>
        <w:spacing w:after="0"/>
        <w:jc w:val="left"/>
        <w:rPr>
          <w:bCs/>
          <w:highlight w:val="yellow"/>
        </w:rPr>
        <w:sectPr w:rsidR="00843ED4" w:rsidSect="008E2B09">
          <w:footerReference w:type="even" r:id="rId47"/>
          <w:footerReference w:type="default" r:id="rId48"/>
          <w:footerReference w:type="first" r:id="rId49"/>
          <w:pgSz w:w="11906" w:h="16838"/>
          <w:pgMar w:top="1417" w:right="1417" w:bottom="1417" w:left="1417" w:header="708" w:footer="708" w:gutter="0"/>
          <w:cols w:space="708"/>
          <w:titlePg/>
        </w:sectPr>
      </w:pPr>
    </w:p>
    <w:p w:rsidR="00843ED4" w:rsidRDefault="00843ED4" w:rsidP="00197D1F">
      <w:pPr>
        <w:pStyle w:val="Heading1"/>
      </w:pPr>
      <w:bookmarkStart w:id="0" w:name="_Toc455144216"/>
      <w:r>
        <w:t>Wstęp</w:t>
      </w:r>
      <w:bookmarkEnd w:id="0"/>
    </w:p>
    <w:p w:rsidR="00843ED4" w:rsidRDefault="00843ED4" w:rsidP="00197D1F">
      <w:r>
        <w:t xml:space="preserve">Lokalna polityka społeczna, w szerokim znaczeniu, stanowi działalność zmierzającą do poprawy standardów życia wszystkich mieszkańców wspólnoty samorządowej. Realizowane w jej ramach działania powinny zmierzać do oddziaływania na jakość życia, tak aby minimalizować ryzyko występowania problemów i dysfunkcji oraz maksymalizować zdolność do ich samodzielnego przezwyciężania przez osoby i rodziny. Nie jest natomiast jej założeniem koncentracja na doraźnym bądź długookresowym wspomaganiu osób i rodzin </w:t>
      </w:r>
      <w:r>
        <w:br/>
        <w:t xml:space="preserve">w trudnych sytuacjach życiowych. Tak rozumiana polityka społeczna obejmuje zagadnienia </w:t>
      </w:r>
      <w:r>
        <w:br/>
        <w:t xml:space="preserve">z dziedziny zatrudnienia, edukacji, kultury, wypoczynku, ochrony zdrowia czy zabezpieczenia potrzeb materialnych i mieszkaniowych. Jej wyraz stanowi </w:t>
      </w:r>
      <w:r>
        <w:rPr>
          <w:i/>
        </w:rPr>
        <w:t xml:space="preserve">Strategia rozwiązywania problemów społecznych w Gminie Lidzbark Warmiński na lata 2017-2026. </w:t>
      </w:r>
    </w:p>
    <w:p w:rsidR="00843ED4" w:rsidRDefault="00843ED4" w:rsidP="00197D1F">
      <w:r>
        <w:t xml:space="preserve">Niniejszy dokument składa się z dwóch zasadniczych części: diagnozy sytuacji społecznej Gminy Lidzbark Warmiński oraz założeń programowych (wdrożeniowych). Część diagnostyczna obejmuje podstawowe zagadnienia dotyczące funkcjonowania gminy, procesów demograficznych, rynku pracy, problemów społecznych, a także dostępności usług społecznych i aktywności mieszkańców. Została opracowana w oparciu o dane, których najbogatsze źródło stanowił Główny Urząd Statystyczny, w szczególności Bank Danych Lokalnych. Wykorzystano również dane i sprawozdania Urzędu Gminy w Lidzbarku Warmińskim, Gminnego Ośrodka Pomocy Społecznej w Lidzbarku Warmińskim, Powiatowego Urzędu Pracy w Lidzbarku Warmińskim i innych instytucji. </w:t>
      </w:r>
    </w:p>
    <w:p w:rsidR="00843ED4" w:rsidRDefault="00843ED4" w:rsidP="00197D1F">
      <w:r>
        <w:t xml:space="preserve">Analiza została przeprowadzona zasadniczo dla przedziału czasowego 2013-2015, z tym zastrzeżeniem, iż przyjęto zasadę wykorzystywania danych rocznych najbardziej aktualnych na moment opracowywania dokumentu. W przypadku niektórych danych analiza kończy się na 2014 roku. Uzupełnienie części diagnostycznej stanowią wyniki badań ankietowych przeprowadzonych wśród młodzieży gimnazjalnej oraz dorosłych mieszkańców Gminy. </w:t>
      </w:r>
    </w:p>
    <w:p w:rsidR="00843ED4" w:rsidRDefault="00843ED4" w:rsidP="00197D1F">
      <w:r>
        <w:t xml:space="preserve">Część wdrożeniowa Strategii zawiera wizję projektowanych zmian oraz katalog niezbędnych kierunków działań, wypracowane na podstawie diagnozy sytuacji społecznej Gminy, </w:t>
      </w:r>
      <w:r>
        <w:br/>
        <w:t xml:space="preserve">z uwzględnieniem istniejących uwarunkowań prawnych i programowych oraz materiałów </w:t>
      </w:r>
      <w:r>
        <w:br/>
        <w:t xml:space="preserve">z dwóch warsztatów planowania strategicznego przeprowadzonych w dniach 16 marca </w:t>
      </w:r>
      <w:r>
        <w:br/>
        <w:t>i 7 czerwca 2016 roku. Określone w niej zostały również podstawowe zasady zarządzania realizacją Strategii oraz założenia i narzędzia monitoringu, a także główne źródła finansowania działań.</w:t>
      </w:r>
    </w:p>
    <w:p w:rsidR="00843ED4" w:rsidRDefault="00843ED4" w:rsidP="00197D1F"/>
    <w:p w:rsidR="00843ED4" w:rsidRDefault="00843ED4" w:rsidP="00197D1F">
      <w:pPr>
        <w:pStyle w:val="Heading1"/>
      </w:pPr>
      <w:r>
        <w:rPr>
          <w:b w:val="0"/>
          <w:highlight w:val="yellow"/>
        </w:rPr>
        <w:br w:type="page"/>
      </w:r>
      <w:bookmarkStart w:id="1" w:name="_Toc455144217"/>
      <w:r>
        <w:t>1. Charakterystyka Gminy Lidzbark Warmiński</w:t>
      </w:r>
      <w:bookmarkEnd w:id="1"/>
    </w:p>
    <w:p w:rsidR="00843ED4" w:rsidRDefault="00843ED4" w:rsidP="00197D1F">
      <w:pPr>
        <w:pStyle w:val="Heading2"/>
      </w:pPr>
      <w:bookmarkStart w:id="2" w:name="_Toc455144218"/>
      <w:r>
        <w:t>1.1. Położenie</w:t>
      </w:r>
      <w:bookmarkEnd w:id="2"/>
    </w:p>
    <w:p w:rsidR="00843ED4" w:rsidRDefault="00843ED4" w:rsidP="00197D1F">
      <w:r>
        <w:t xml:space="preserve">Gmina wiejska Lidzbark Warmiński położona jest w północnej części województwa warmińsko-mazurskiego, w powiecie lidzbarskim. Charakterystyczną cechą jej usytuowania jest to, że okala gminę miejską Lidzbark Warmiński, która jednocześnie pełni funkcję siedziby jej władz. Ponadto graniczy z aż ośmioma gminami: Górowo Iławeckie (gmina wiejska), Bartoszyce (gmina wiejska), Kiwity, Jeziorany, Dobre Miasto, Lubomino, Orneta oraz Pieniężno. Zajmuje powierzchnię 37 212 ha i pod względem obszarowym jest największą gminą powiatu lidzbarskiego. </w:t>
      </w:r>
    </w:p>
    <w:p w:rsidR="00843ED4" w:rsidRDefault="00843ED4" w:rsidP="00197D1F">
      <w:r>
        <w:t>W świetle obowiązującego podziału administracyjnego, Gmina Lidzbark Warmiński obejmuje 55 miejscowości, wchodzących w skład 40 sołectw. Według danych Urzędu Gminy, na koniec 2015 roku zamieszkiwana była przez 6 779 osób. Wśród miejscowości skupiających największą liczbę mieszkańców, należy wskazać następujące:</w:t>
      </w:r>
    </w:p>
    <w:p w:rsidR="00843ED4" w:rsidRDefault="00843ED4" w:rsidP="00197D1F">
      <w:pPr>
        <w:numPr>
          <w:ilvl w:val="0"/>
          <w:numId w:val="1"/>
        </w:numPr>
        <w:spacing w:after="0"/>
        <w:ind w:left="714" w:hanging="357"/>
      </w:pPr>
      <w:r>
        <w:t>Rogóż – 608 osób;</w:t>
      </w:r>
    </w:p>
    <w:p w:rsidR="00843ED4" w:rsidRDefault="00843ED4" w:rsidP="00197D1F">
      <w:pPr>
        <w:numPr>
          <w:ilvl w:val="0"/>
          <w:numId w:val="1"/>
        </w:numPr>
        <w:spacing w:after="0"/>
        <w:ind w:left="714" w:hanging="357"/>
      </w:pPr>
      <w:r>
        <w:t>Kraszewo – 551 osób;</w:t>
      </w:r>
    </w:p>
    <w:p w:rsidR="00843ED4" w:rsidRDefault="00843ED4" w:rsidP="00197D1F">
      <w:pPr>
        <w:numPr>
          <w:ilvl w:val="0"/>
          <w:numId w:val="1"/>
        </w:numPr>
        <w:spacing w:after="0"/>
        <w:ind w:left="714" w:hanging="357"/>
      </w:pPr>
      <w:r>
        <w:t>Runowo – 378 osób;</w:t>
      </w:r>
    </w:p>
    <w:p w:rsidR="00843ED4" w:rsidRDefault="00843ED4" w:rsidP="00197D1F">
      <w:pPr>
        <w:numPr>
          <w:ilvl w:val="0"/>
          <w:numId w:val="1"/>
        </w:numPr>
        <w:spacing w:after="0"/>
        <w:ind w:left="714" w:hanging="357"/>
      </w:pPr>
      <w:r>
        <w:t>Łaniewo – 336 osób;</w:t>
      </w:r>
    </w:p>
    <w:p w:rsidR="00843ED4" w:rsidRDefault="00843ED4" w:rsidP="00197D1F">
      <w:pPr>
        <w:numPr>
          <w:ilvl w:val="0"/>
          <w:numId w:val="1"/>
        </w:numPr>
        <w:spacing w:after="0"/>
        <w:ind w:left="714" w:hanging="357"/>
      </w:pPr>
      <w:r>
        <w:t>Miłogórze – 331 osób;</w:t>
      </w:r>
    </w:p>
    <w:p w:rsidR="00843ED4" w:rsidRDefault="00843ED4" w:rsidP="00197D1F">
      <w:pPr>
        <w:numPr>
          <w:ilvl w:val="0"/>
          <w:numId w:val="1"/>
        </w:numPr>
      </w:pPr>
      <w:r>
        <w:t>Pilnik – 310 osób.</w:t>
      </w:r>
    </w:p>
    <w:p w:rsidR="00843ED4" w:rsidRDefault="00843ED4" w:rsidP="00197D1F">
      <w:r>
        <w:t>W pozostałych miejscowościach liczba mieszkańców w 2015 roku nie przekraczała 300 osób, natomiast w 31 była mniejsza niż 100 osób. Rozproszenie sieci osadniczej na terenie Gminy w połączeniu z jej rolniczym charakterem znajduje odzwierciedlenie w niskiej gęstości zaludnienia. Wynosi ona jedynie 18 osób/km</w:t>
      </w:r>
      <w:r>
        <w:rPr>
          <w:vertAlign w:val="superscript"/>
        </w:rPr>
        <w:t>2</w:t>
      </w:r>
      <w:r>
        <w:t>, podczas gdy średnia w województwie warmińsko-mazurskim kształtuje się na poziomie 60 osób/km</w:t>
      </w:r>
      <w:r>
        <w:rPr>
          <w:vertAlign w:val="superscript"/>
        </w:rPr>
        <w:t>2</w:t>
      </w:r>
      <w:r>
        <w:t xml:space="preserve">. </w:t>
      </w:r>
    </w:p>
    <w:p w:rsidR="00843ED4" w:rsidRDefault="00843ED4" w:rsidP="00197D1F">
      <w:pPr>
        <w:rPr>
          <w:i/>
        </w:rPr>
      </w:pPr>
      <w:r>
        <w:t xml:space="preserve">Gmina Lidzbark Warmiński charakteryzuje się dogodnym położeniem komunikacyjnym. Przez jej teren przebiega droga krajowa nr 51 prowadząca z Olsztynka do Bezled, gdzie znajduje się przejście graniczne z Obwodem Kaliningradzkim. Można nią dojechać także do stolicy województwa – Olsztyna (ok. 50 km) oraz do Bartoszyc (ok. 24 km). Przecinają ją również dwie drogi wojewódzkie: nr 511 </w:t>
      </w:r>
      <w:r>
        <w:rPr>
          <w:i/>
        </w:rPr>
        <w:t xml:space="preserve">Granica Państwa – Górowo Iławeckie – Lidzbark Warmiński </w:t>
      </w:r>
      <w:r>
        <w:t xml:space="preserve">oraz nr 513 </w:t>
      </w:r>
      <w:r>
        <w:rPr>
          <w:i/>
        </w:rPr>
        <w:t>droga nr 7 (węzeł Pasłęk Północ) – Orneta – Lidzbark Warmiński – Kiwity – Wozławki.</w:t>
      </w:r>
    </w:p>
    <w:p w:rsidR="00843ED4" w:rsidRDefault="00843ED4" w:rsidP="00197D1F">
      <w:r>
        <w:t xml:space="preserve">Położenie geograficzne sytuuje Gminę na pograniczu Pojezierza Mazurskiego i Wzniesienia Sępopolskiego. Wchodzi ona w skład obszaru funkcjonalnego Zielonych Płuc Polski, a jej szczególne walory przyrodnicze podlegają prawnej ochronie w formie Obszarów Chronionego Krajobrazu: Równicy Orneckiej, Doliny Elmy, Doliny Dolnej Łyny i Doliny Symsarny, a także użytków ekologicznych i pomników przyrody. Do głównych rzek przepływających przez Gminę należą Łyna i Symsarna, natomiast dopełnienie bogactwa przyrodniczego stanowią jeziora, wśród nich: Jezioro Blanki (Gajlickie), Jezioro Wielochowskie i Jezioro Symsar. </w:t>
      </w:r>
    </w:p>
    <w:p w:rsidR="00843ED4" w:rsidRDefault="00843ED4" w:rsidP="00197D1F">
      <w:r>
        <w:t>Pod względem historycznym Gmina Lidzbark Warmiński położona jest na Warmii, wokół miasta stanowiącego jej historyczną stolicę i siedzibę biskupów warmińskich. Ziemie te zostały włączone do Polski po drugiej wojnie światowej, wcześniej pozostawały w granicach Korony, a od 1772 roku stały się częścią państwa pruskiego. Pozostałością dziejów są obecnie liczne zabytki, głównie kościoły, kaplice i kapliczki warmińskie.</w:t>
      </w:r>
    </w:p>
    <w:p w:rsidR="00843ED4" w:rsidRDefault="00843ED4" w:rsidP="00197D1F">
      <w:pPr>
        <w:pStyle w:val="Heading2"/>
      </w:pPr>
      <w:bookmarkStart w:id="3" w:name="_Toc455144219"/>
      <w:r>
        <w:t>1.2. Ludność</w:t>
      </w:r>
      <w:bookmarkEnd w:id="3"/>
    </w:p>
    <w:p w:rsidR="00843ED4" w:rsidRDefault="00843ED4" w:rsidP="00197D1F">
      <w:r>
        <w:t>Kierunek zachodzących obecnie procesów ludnościowych stanowi jedno z najważniejszych wyzwań współczesnego świata. W świetle prognozy ludnościowej Organizacji Narodów Zjednoczonych z 2008 roku, w najbliższej przyszłości w Europie będą dominować procesy depopulacyjne. Przewiduje się, że wzrośnie liczba ludności Europy Północnej i Zachodniej, natomiast w wyniku m.in. spadku dzietności i umieralności, wydłużania się życia człowieka oraz migracji, spadnie potencjał demograficzny Europy Wschodniej</w:t>
      </w:r>
      <w:r>
        <w:rPr>
          <w:vertAlign w:val="superscript"/>
        </w:rPr>
        <w:footnoteReference w:id="1"/>
      </w:r>
      <w:r>
        <w:t xml:space="preserve">. </w:t>
      </w:r>
    </w:p>
    <w:p w:rsidR="00843ED4" w:rsidRDefault="00843ED4" w:rsidP="00197D1F">
      <w:pPr>
        <w:pStyle w:val="Caption"/>
        <w:jc w:val="center"/>
        <w:rPr>
          <w:b/>
          <w:bCs/>
          <w:i w:val="0"/>
          <w:sz w:val="20"/>
        </w:rPr>
      </w:pPr>
      <w:r>
        <w:rPr>
          <w:rStyle w:val="Strong"/>
          <w:b/>
          <w:bCs/>
          <w:i w:val="0"/>
        </w:rPr>
        <w:t xml:space="preserve">Wykres </w:t>
      </w:r>
      <w:r>
        <w:rPr>
          <w:rStyle w:val="Strong"/>
          <w:b/>
          <w:bCs/>
          <w:i w:val="0"/>
        </w:rPr>
        <w:fldChar w:fldCharType="begin"/>
      </w:r>
      <w:r>
        <w:rPr>
          <w:rStyle w:val="Strong"/>
          <w:b/>
          <w:bCs/>
          <w:i w:val="0"/>
        </w:rPr>
        <w:instrText xml:space="preserve"> SEQ Wykres \* ARABIC </w:instrText>
      </w:r>
      <w:r>
        <w:rPr>
          <w:rStyle w:val="Strong"/>
          <w:b/>
          <w:bCs/>
          <w:i w:val="0"/>
        </w:rPr>
        <w:fldChar w:fldCharType="separate"/>
      </w:r>
      <w:r>
        <w:rPr>
          <w:rStyle w:val="Strong"/>
          <w:b/>
          <w:bCs/>
          <w:i w:val="0"/>
          <w:noProof/>
        </w:rPr>
        <w:t>1</w:t>
      </w:r>
      <w:r>
        <w:rPr>
          <w:rStyle w:val="Strong"/>
          <w:b/>
          <w:bCs/>
          <w:i w:val="0"/>
        </w:rPr>
        <w:fldChar w:fldCharType="end"/>
      </w:r>
      <w:r>
        <w:rPr>
          <w:rStyle w:val="Strong"/>
          <w:b/>
          <w:bCs/>
          <w:i w:val="0"/>
        </w:rPr>
        <w:t>. Zmiany liczby ludności Gminy Lidzbark Warmiński w latach 2011-2015</w:t>
      </w:r>
    </w:p>
    <w:p w:rsidR="00843ED4" w:rsidRDefault="00843ED4" w:rsidP="00197D1F">
      <w:pPr>
        <w:pStyle w:val="Caption"/>
      </w:pPr>
      <w:r>
        <w:rPr>
          <w:noProof/>
          <w:lang w:eastAsia="pl-PL"/>
        </w:rPr>
        <w:pict>
          <v:shape id="Wykres 11" o:spid="_x0000_i1026" type="#_x0000_t75" style="width:421.5pt;height:93.7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WVR8AAAEAACoCAAAOAAAAZHJzL2Uyb0RvYy54bWyc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AAD//wMAUEsDBBQABgAIAAAAIQCmJ2ve9AAAAN4BAAAgAAAAZHJzL2No&#10;YXJ0cy9fcmVscy9jaGFydDEueG1sLnJlbHOskU1LAzEQhu+C/yHM3c1uDyLSbClooYciSD0vMZnd&#10;Dc0Xmaxs/fWmguBCwYvH8JLnfWZmvZmdZR+YyAQvoKlqYOhV0MYPAt6Ou7sHYJSl19IGjwLOSLBp&#10;b2/Wr2hlLp9oNJFYoXgSMOYcHzknNaKTVIWIviR9SE7m8kwDj1Kd5IB8Vdf3PP1mQLtgsr0WkPZ6&#10;Bex4jqX5b3boe6PwKajJoc9XKn7aC1KmAbOAquLo3lFf5iW+TaeJPruYwpCkm7qDUSlQ6HP3PCu0&#10;TVPNlmbg102b/zTNZYP4Ug6TjMaF73fCF3nxcvaixRdXab8A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DQhWv93AAAAAUBAAAPAAAAZHJzL2Rvd25yZXYueG1sTI9BS8NAEIXvQv/DMoI3&#10;u7FoiWk2RQQLoii20vMmO03SZmfD7raJ/fWOXvQyzPAeb76XL0fbiRP60DpScDNNQCBVzrRUK/jc&#10;PF2nIELUZHTnCBV8YYBlMbnIdWbcQB94WsdacAiFTCtoYuwzKUPVoNVh6nok1nbOWx359LU0Xg8c&#10;bjs5S5K5tLol/tDoHh8brA7ro1XgZ2Gzf3/xvjz75PltuF2tzq9bpa4ux4cFiIhj/DPDDz6jQ8FM&#10;pTuSCaJTwEXi72QtTed3IEo23fMii1z+py++AQAA//8DAFBLAwQUAAYACAAAACEAPBIIo/wFAAA6&#10;GQAAHAAAAGRycy90aGVtZS90aGVtZU92ZXJyaWRlMS54bWzsWc9v2zYUvg/Y/yDovtpO/KMO6hSJ&#10;fzRbkzao3Q490hYtsaZEgaST+ja0xwEDhnXDDiuw2w7DtgItsEv312TrsHVA/4U9UrJE2szSBh0Q&#10;FLWBwKK+9/jxvcfvUcqVq/dj6h1hLghLOn7tUtX3cDJhAUnCjn97NPjosu8JiZIAUZbgjr/Awr+6&#10;/eEHV9CWjHCMb4ItJwH2wE8itlDHj6RMtyoVMYHbSFxiKU7g3pTxGEm45GEl4OgY/Me0slGtNisx&#10;Iom/DQ4nlA+VFfYSFMNch2hGsPRuTqdkgjUimNUUUCxEl3LvCNGOD54CdjzC96XvUSQk3Oj4Vf3x&#10;K9tXKmgrN6LyFFvDbqA/uV1uEMw29Jw8HBeT1uuNenOn8K8BVK7j+q1+s98s/GkAmkxwknMxfTZ2&#10;27u9Ro41QNlPh+9eq7dZs/CG/801zjsN9bXwGpT5r6/hB4MuRNHCa1CGb6zh6/XWRrdu4TUowzfX&#10;8K3qTq/esvAaFFGSzNbQ1UZzs7tcbQGZMrrnhLcb9UFrI3deoqAaiiJTU0xZIs8ouRjdY3wAOIWn&#10;SJLEk4sUT9EEKrSLKBlz4u2TMIL6S1HCBAxXN6qD6ib8Vd+6/qUDg7YwMqwVPSAk1oYULU9MOEll&#10;x/8EvPoG5NXzn149f+qdPHh28uDXk4cPTx78kjmyrPZQEppWL3/48p/Hn3l/P/3+5aOv3Xhh4v/4&#10;+fPff/vKDYSVliF48c2TP589efHtF3/9+MgB3+FobMJHJMbCu4GPvVsshoXpENjM8Zi/mcUoQsS0&#10;2ElCgRKkZnH478vIQt9YIIocuF1sR/AOB6VxAa/N71mEhxGfS+LweD2KLeABY3SXcWcUrqu5jDCP&#10;5knonpzPTdwthI5cc3dRYuW3P09BaYnLZTfCFs1DihKJQpyAFqt7bIaxY3V3CbHiekAmnAk2ld5d&#10;4u0i4gzJiIytaiqN9kgMeVm4CEK+rdgc3PF2GXWtuoePbCTsCkQd5EeYWmG8huYSxS6XIxRTM+D7&#10;SEYuksMFn5i4vpCQ6RBT5vUDLITL5iaH9RpJvw7y4k77AV3ENpJLMnP53EeMmcgem3UjFKcu7JAk&#10;kYn9WMygRJF3yKQLfsDsHaKuIQ8oOTXdd6CfmxOcrQa3QVlNi7JA1J05d+TyGmZW/Q4XdIqwlhrQ&#10;f0vPY5KcKe4rst74f2UdhPTFd48dq7qogr7DiXNH7a3I+Gm4VfHuMh6Qi6/dPTRPDjFsl/UG9l66&#10;30u3/85L92n7+e0LdqnRIN/qqJid2PX5PT7r+D4llA7lguJ9oU/wAhpUMIBBZa6fUXHxVJdG8FNt&#10;aJjHwoUcaRuPM/kpkdEwQikc82u+chKK3HUovJQJOP3rYadvhafz+IAF2cNrraYeVDMNEUiW49VG&#10;MQ5PHDJDN1vlA1nhXrMNRcYkI6Bs34SEMZlNYtNBorUcVEHST+sQNAcJvbK3wqLtYHFZuV+mao0F&#10;UCuyAicoD85dHb9RBxMwggcrRHGg8pSlepldHcK3menTgmlVABwnlhVQZrqtuJ66PLW61860RcIo&#10;N5uEjoxuZSJC8DZHv1rJU5hviLUolzTeNNftMqUWPRWK5W4oabQu/1cwzptrsFvVBpqYSkET77jj&#10;NzcbUDITlHb8KTz9w884hdoR6uSLaAjvzCaSZxv+PMqSciF7SERZwLXoZGoQE4m5R0nc8dXyi2qg&#10;idYQza22AYJwYcm1QVYuGjlIup1kPJ3iiTTTboyoSGeXoPDZLnDe1ebnBytLNod0D6Pg2BvTOb+F&#10;oMQarZoKYEAEvASqZdEMCLzcLISsrL+VxpTLrvl2UddQNo5oGqG8o5hinsG1lBd09FURA+MqXzME&#10;1AhJ3gjHoWqwZlCtblp0jYzDqV33bCMVOUM0y55pqYrqmm4xtWZYtoGVWJ6vyRusliGGdml2+KxJ&#10;r0pue6l1K+eEoktAwIv4Obrua7R+g1o5mUVNMV6XYaXZ+ajdO5YLPIPa6zQJo/k0l25X4lb0COd0&#10;MHiuzg92q1ULQ9Pl8VJH2vp/x/a/AAAA//8DAFBLAwQUAAYACAAAACEA3QSQI54IAABuKQAAFQAA&#10;AGRycy9jaGFydHMvY2hhcnQxLnhtbOway24jx/FuIP8wHuzNIDnvB7GUIZGSvbAUCbuKA+TWnGlS&#10;E/Y83N2UyA1yyV/kO3Izcov3v1z9muFD1Morr2E41IHqqa6p6aquV1f1669XJbHuMWVFXY1st+/Y&#10;Fq6yOi+q+cj+y+1FL7EtxlGVI1JXeGSvMbO/PvnTF6+zYXaHKH/XoAxbQKRiw2xk33HeDAcDlt3h&#10;ErF+3eAK5mY1LRGHRzof5BQ9APGSDDzHiQaSiK0JoE8gUKKiMu/T57xfz2ZFhid1tixxxdUqKCaI&#10;gwTYXdEw+wSYI6iaW/eIjOyG9G4u7YEAZoReoeb6nlrTuTuyCXdti69glC9gNJ17AuYJGIzyBYxQ&#10;lsFHAEMPDATmFaTF8Q3ENziBgQQGEhpIaCCRgUS2dUeKagESEP9sa1aTbxXAjDQPYtcEMw2p+SnF&#10;SHG7rpcSWqJqicglMs9Ejm4RnWOu5FFUFaaK1uqqzrGC4nyOFXD9GHClsOK+H4VJ6CSB5wVJHKfe&#10;ec/TrymMEDB8x3ejOEz80Akct8V4UBhOP/XSwEmTII6j1PGS1FUU7sx8mHqOFzuxk6aRlzqxnB9k&#10;w23eAKCYEwKYIjo2goHxpKCKWFYTRXxO62UDeqvBZMk4pjhXkwxTQaTINZuOAtc0x5qOhvCVwGOc&#10;vsUzMZqd3KIpKTL05aurV67/GtYk4YAxRmBDAqfh43pZaeFrVhtuwcdGtiN19f7kev6//3z4Fy4F&#10;gfsT8dvAbsK/jpB6kN+FoV5IcwMLR0NWkyK/KAiRD3Q+HRO97vAsPZuEgp3BDhqprIeR7UWR78Mi&#10;0LCqBQGFSCr1cUk+G+aXU8Ik4/p7LS4a/gIyfKVWO63z9Q21aM2FACzWZBcFZfwSMX6DKPgQsEXw&#10;aPwafmakhlViQsCuC6bgYCI1fW9bDxQ1I5v9sEQU2xZ5U7GR7SeuAzS5fHBTJ4QHujkz3ZxBVQak&#10;RnbGKRikfBhzeHalRFhzuuQgFa6EopYtREUYf8fXBAMcDRv5ozjL8ewtcMbej+w0AKufSgYL+bsc&#10;2RV4YOGNabEAT1zV7+TIthaYCt8N/hReQQyD2cO80I2dPWNr1u4sOOG8frjFKw68g+hgAt6Rf49u&#10;N/jHyuLrBs/A4Y/sr8qqR7jAREOMdiYwUhMZ25nImKatOJVapXUCV7nYPcG/8L0bfhc0D4QklVaI&#10;CZT6rn74HkHYEu5ZWwTwccmkB4ORtaQgtH+Mz6PQj0/d3iS6GPeCWRT20knq9mJwPuMgDcLk7Oyf&#10;JnZkbrgXPcoiozWrZ7yf1eVABQ4TwCBwuJ4OX7AoN5TLusQIbP4SNoBpbyQZzoawKsmDWSew05pF&#10;huTCq2W57xb+/Mr1hq/ewq+QgHQOgNc6BxVZx+CGT77B4JcRkWgy3krorgORtizcw7YDAWZc8Wbn&#10;PDococ1iRjB8CMfrcKQXe4yO8BOaTnCITtDhhNs4sLiOcfVgnJmWH6iD+MAhMfpSjJ2P7aiBXDuB&#10;vUiMUeIdZN+IMUqcg+wbMUaJu8N+tx1GjFEcH9wyI8Z9nCfEKOUH8zqa7QY1bWgbQU1Dng5qklep&#10;t+C4Wr19TlD7rp4WmK/31KCjIxarYykMnxvTzifxxJdrP8Y0Ge2OMe0Y0+Sh7BjTRAAxsdE4Y4h7&#10;B526ccaAc9CpG2cMODtO/Qln/LyYFsiY1rnYzxHTfN87GGdMTPP9Xdb2xfgUjhGj7yU7IuroGDH6&#10;XprsxYSOcSVTkxp8JKbps+dGTNOQp2OaXOMnxbSrn/794b/Z+/WHH6tij4mXBrbUm4gDizpubJ3p&#10;fsEpq81KxUCYQ3uq1eG+OzRvn6ezoT79Jv3Q3/wLw/OeL1aVDdcqKe65fR+O5UkaBlAG8KPI8fUp&#10;H3ZvmyoAug+KJd3UOrOGgsV5ZQ7gv7cTgdgDmfTLQwkMjTTN/1aqWuE6Jrf5b6UKpblo6y9pCyNH&#10;qe5JVevbM6Qab4k17spNRqoRqHOYQrHJ9QI38R0v0ur8/6ergbLij0r14x5Aeak/urGzY71L1IeO&#10;9a7hsd51rHc9VhMzSe1nOBuE8mzQpapdivzr1bugQ3OwJNieDYIk3U51u5zeHLGAjnMIpz0bBEl0&#10;CMeI0Q/inaMaBOmOcfVw4Gwgcggms9Q5av5a5Fz3kzw3VWGvhn4CQY1OYb1YQdHqTa5AXupHUCJN&#10;HoO7USSDJ6xgs9UEp7xT2RI6RIVlCKr5c5E717SAVqJsU6rvlUV1hVbia0B1AxGt2hx5qtYCErgo&#10;ObQERRtWlIVHti5zQjuhXtIMQ8V6gfO2ml6iv9f0tsgWV4gu1Ndk80GKhwN8MxGvoKZ9W6svHYx4&#10;aZrEtpWJjssMeq0wLBv4Hqvm0Dkhc+hfZNBE2e9YiEYybpsW0GyVOGRZQpdRLcwF3ZHpBASaZXk9&#10;mykwdBkVWBT5DBUQ1U5LBNp6VS5EKFpRspkxm+FM9BK0XHUP67HmUy9S/ZJfrwl1uKEEqzkGUtik&#10;FwVS0c1hp/qYKszVmCW09sWUadog6Nv9DVOt0+JJq5pScjIlp6CyCibUVpoFQEH5mGmTi8qqUqHW&#10;yKEY8Zi1d4vYMOJPsXbdqv7trV2VFyJo7UvrbNu72qiEezqaEdjvH6T/umdGXdR7wozk1BnmDxhr&#10;05mqB20mrXUcjCHPuGwAqrZ1rwXPoa8soieRozYwGptt77nsVV0eu8Xy1NUWp+97fpS6AQSFMHTS&#10;KNAJgq4jOP1ksyjm+4FOFNprLQCKXScO/MRxoXGtvIpOQpy+u11UM9nE9rqB/e5w/hI5im7a57xt&#10;cQx0YnvR8LPckBBa0Cq+MIfvC3ZdEa2IuoybF6w5g5sWC3aqC6qQ9pqIZa5CGRXaKia32ZQKgHAV&#10;Tr62k1ipbGo3FMBlkefkV8/JdvZzxU+93fLStALyX7iBg8gEcWRRKJiPbPoml4Vd2IrumuTJzwAA&#10;AP//AwBQSwMEFAAGAAgAAAAhAKeRzuR1hgAAFJIAADUAAABkcnMvZW1iZWRkaW5ncy9Bcmt1c3pf&#10;cHJvZ3JhbXVfTWljcm9zb2Z0X0V4Y2VsMTEueGxzeOx49VOczbY17gSXAQLBXYJDsBCc4O4EDcGd&#10;SWAgBHd3d3cJHhic4BYY3N1dZi7ve66cr875/oJ7+4eu6uqnd3WvXutZu7eqIiISIRwKHBocHBw1&#10;HKbXn/oUeDi4JxQ4OAI4NASDD44ObpYObiaaQCdLVyMOL3u7N3lICEw5cAgv3/9f+1+MQK/WkDKY&#10;C7eD9hwntrrEed0P98vw9220RH2xX5GMkbO9TSIfkrusN4qIJI1C9EMVM3qzmiMGNruny6rikJF4&#10;x6w2+I/DkexOGmrrP3orr3zFoXmvrl0+rDfYS6Yqgl1djRLfiPpRcNGMQYEGxkS/Qz+DobHbffFx&#10;XbIyRBz88Wvi+CzWllGXL6erNTrbdUk3Lrgbk/CgPG/Lva9LQKGoP2wLWF+VOxxw0cndQkPMQqIN&#10;o9lvyeMS+pzsO4uVmYeTw5sEp6lTihMEAJOG/CHFaEnmkQhcljPQYZaV+aRLFi1g9wz3gcf1jxb5&#10;bTcELyLIogChozytY0SLPpnjd/HY6PTmGyMNAo2EueE/lSe0T85vhwWXjHXlNjkRPGecb1WEQ2xf&#10;W3hnZYehufYITrUitF/dyE5o/C7EyBnoLf7s4QwvXquyN/GenRy9zkdI/JR9An0lgw9/WNAwIh6i&#10;jnT0ywdU2gyC9YxWuhFmWEM4JG7LIE39DK27ADQEwB++AR8lq4HBSugRd/AOx2TOrdOIlyd214ts&#10;YTBEuP9X0I1aXLRXLyz9+KJXzBdBm7hY2rlycvzV/5+Q/xer95+OXhGnpALmwgo6lXsKHrydXY7B&#10;lVT0fC/XRq0J8pNfwmmMzKcjX+5ipMDVJPuBKOvbAXoahiyLRB4MUt9s8FaE4xO+o23yrAxKfnB2&#10;R2VhcEmSca5Y78XzmL2evUmVVQAyeXREs5T/LMlVHFqllZk+l6rFHefQIUMnKKQIIhZN/a7fr6S3&#10;YnZXBT8rqXFcGVTTLJBzED+e7jufVLSPLR4i9PFoKpVo0NXMeqHKe9CO+vqeTEvjs5BNjVmWizAN&#10;0MTC7telVHoXwbM3u3LGoDoNL/4d97jsAH3Ota9+A+/5SCawVwAdXD54NuQfTlWy8m9FolBa9Onh&#10;BRFZRDg4Mjg0eC87zn/oxNPRxdbM0dH2L9/7L83Av5jfS5T/3a09bvRLLxdWwGlg54/JDuc4qOqw&#10;8DfmwI4mCCpXLX6wkp15qTjwMS3hhL+mIHkin4738u1vq0ehq43XtO4rzEx1FEiti+ljjRjGtyo6&#10;t29CGnlab18RRcjVVHJw8o//sVVWsWiToCkVVDdNBf9I0DSg4LUUy1FM7h9470pmzvqjCqdVWm/n&#10;PjOiiy8nzSYsUw3Xc4esF4Q1dO9ov8prFBndCSKfOAdgDoVixudEsdf52zwZE+shIAOzcg3j18ED&#10;iHpSYs4UOnTFii1IGk88v824m217YmbxRjEHNMWEC3kMOOld61mwon0OHmpZeUfFb1y0YQeY/+73&#10;OsolvVXzwoY3L8zBeaHEC3P+mTMRcUqOkL+khXhDhbRM7suGGfFGuVaFLRgbManJWjrPnOaBi67F&#10;4eZQduFyJy85S0qt9zKMs6XNhztN1B9nz240XGsMoLtPuOg6ehpl4sgyJkmojX7MNvOE8X31ZLVz&#10;AXvMRHnMiBTergRIbt48WvfGgIumwhA1yZhsNzLE7XqXzY0yAINdgleY9dI7HvA9SSWg0hcbzIet&#10;cHdk4firH33jfbjcKg67x6ciwD1ZBh50ylNgKjUKl3GGtJo2gYe2Obje3TiDt/FZsz17iLBTgjxh&#10;BXm+lyi3bj+e84H9ooKpKOm2DYVvSaWJZ9JdPECeJY2HXfIpj8u/7D6oysHPGn3Vk+rbzJV+xbzl&#10;WP1zl9rTVcRScrLKiEdJFA9y5J67yJSdldZw8mHdEp1E2qZoDy60fipR1OzOFsM9QuE92Ryi/nZQ&#10;2nSRIck5VxGVal/TjpbW5GXCA4qXg/noiKdWYm9d4OJPrALhrN9RDBRDzgn+cxz2w9R8w6mrNMjQ&#10;nLAA3STfYKaEmpoSTpLrbSahQ7lcS5fQKCTKZVcy0LqjKWVami/p/UL70qP4y9X9q3fe/upGrUSF&#10;gzOVgYPD/sfluroB7Sxd//odbFEYOebLnHWowxAlj/MRST98tHhMEHxf5tah3dpQpnkND158PxCM&#10;fDfWWQbr4MHkD++w3ezlb/pAaebh2elhZR30KXklGEgqZyIf9+A8k9xIrpUkt9WfRaX0cEE17lHO&#10;qmizI5VF0Iu3P4IZN0yFIg6dUKyXlhDrwo2T96NReLxQTFI6JaR3N5HbKxA4T5Ca4ImKnxha409l&#10;2ueljkqmUSVlstfiS5w4pxUacCJpdY8JUL6w5LdvcRZ05/bdQgU15fy0YHY7BaVKOW9EIJi6V7lT&#10;eIamr9jl4PgIhE57ZSzDCdNTRvsk27nYMCchpKB0fCZe/JSk4CASXte5pMcnDxznpPyYuxBbaLj3&#10;6Qie3Bc2MzUTZfWUPzyML23ZTk2GM7z2IcUMDW/QnkiqQ81XZkuBeipHICpfnVspGAjeb3vE71ul&#10;IX+U4I0hCcb+uu+5X04gER4ktyQYQsCcGvFQZ19+lRfxjnooGDvzFxW9GH9U5gQOMdCVnLykhXBT&#10;kipBdmF46CxEWqQC4x0oQBcTpY3eF7QVKwSPPdmEP5pNd54xiBcnCofBPq8wBBRR9I6Tyx4UqG0g&#10;ZMjWxzsEC3uVhP2sb8rFvO2TV9ed0Gy2z1QwTl20uhr73UtM26bizViS34cQrFRdlnvyCdNAUEgw&#10;6ZmIXhfx21slvuyeuOsfptuXDpOoEuAc1BUBWnkLcKTmE8j4Y/e6NC6Ti+iE8zsZFXzr3MbIBzgb&#10;ijtKl7eAOlCx5q7cTC4X24/DEQCkO8svzQHQKv88T9ZYt+k3I3y7o9H8Q6NBpvJI8E0jBOIwXyc4&#10;MxyFqP5t5jz6Q+XRmnr+AeIhRV8o6v4IN4MtSorMCv8eskVGdwE9dAsZZn1OWMw1xo128yNr9128&#10;oAsC1g9FNGL8C0o55weXGwTmYe7hSsO3AUAkKXzkQP1NZs6ERH3w9236gcb+3Z4O9aaed1xfrApG&#10;dqNHehmWOJoEqKMGvJSSPJl2Eri1lW5ElVpQbeNzXKsLEiLeu2DZMv6+rwpF0fO9Ljuj8AJBdKTb&#10;TMd0pYtNM9Hd2zbk14NJQ75GhcOX7GcAQnhcxhxfrcmiu/DVhRZqdC05XX1NnizQ2UWdjv9WSwMO&#10;CJilf38G4Bnp6i+vaMSmdhSzKpNUDQLHoRAnnDGKyBGJXyLxdcFPSknonuAhMLNhCn3A4gxqDQQo&#10;heikRWMSZ+7z6poOobHKqINQ2xM8cXgtBx7Z8bkSFut6w4xU9TegvJiydLU2qbG5uuGgsWWfNZW8&#10;mC0snK+qFcOOtRxp9xzErb+sh6eae1PF4oUSMV1h97oVcEzpHERwjQ1xPjH02SVWC8k1uJh8K6tn&#10;66UTvdrACp6YXXrlp9McHc0QzAOa0N8lnxd6vuybmpmJJizeos94ILzNfdPCrcKkI2CfFaxtJE33&#10;U4hg1l4wtmNUo6S5KKBgiLENA4fVvO8S/C0OxXD3vV38rIE0g1e860K/XvvJsAZRbkqx5utDsWi7&#10;LCJx12FcNQYGWffM4o/aTbIdtK1jRZKPsfYESYaAuWowPyuNUbk9f1Gz+Z3SaEE6eZWI8GeG5Zhz&#10;MXNTc+ZF9E2RkuarQlX9liDeBhoCTdaqC0Dp277XC4LO4XpqK+UV4iVThsru8jz7RQ099nPsbJ2F&#10;S82FSyGUGSZcom6fNAzHfYgKX9P/rgwa/Oa1Rsy/KkthHXZCYuwT5JPqjep8fo2iLftbocxiVDfo&#10;5wzu6MxCOfd3mWpuKYHiFnPGGP+QOnU63X1y48SOruBX3xXzv82qXDvsYDsirRo4X5VhAPjUf2h0&#10;+gvFAPi1u8SUK0Mp21se9Ke/lZSg17Xb+mSQWB4uFt4RMkk6HeKN0m2geum5rVwcLXrTfeTj0KLK&#10;W5adb2KXTdjIGqqq9Tk6YbtZa19/zbpMhw6hScVOTzxOKxdNwM+qPBrJdkI0UxUrABueB0uFb7/R&#10;jcxPpbIANSyO6zmMIvWstC9RK4xLWHnVpJ68NqpFEBTh9rB6f9N+cDSyfWoSujsuqSveV7L6XO0s&#10;o3a1fXErK0JdmFoOrpNoF9yTGv/TzW6XbhUF2Q721hqe+aoCxHWsR12PGWTgFxH8faqmBdm5fvMa&#10;D5WG1G7XnDWafT65WCS57pVGFoLhKbPKUeVtwuMx8JJhQ59OxdMd65trVa0K77yRg4oOUbfpOyoU&#10;yL3oByKYF8UbJKp+/3Bx1KTCwzOEJHMtQQEwdbW1IOFouk2PDjrSH6l26oCQV+qLjlWTZbeNXrVG&#10;4df1y5JSwkTVbLEFGy39lND2XI8L2pLDOVs9GmE06in/QY8YsexXi4QmmK1iAeHFGgWcF3IblCP4&#10;3TnsF3spTuhWAw1r0Y6OeVp5h0l9zV5as+5iqMKGT5SGkRuUYq97GaYQbiZ/NNmey+UyIlFzdYOe&#10;opkpugNh+N5auZywxysnW1GxhWNtHZ+9JmHht/pJ52d/uIXBwQOyEHXIwZn4TtsbxzsWtOev6BQI&#10;E8KeNnCrr+TD1gyRIOOWBiZWDhdOin0ITXorlU2lK+Rpi3XuWrbuH4shB2mtk3XYlc+fPSizsCCm&#10;XgLGA21FLGlJvl+RUwVOuMXpvlOxu4ZbynQ3SarDNxsEqCalqQ6rgLGgL+79r77+/TxHvPfFzytf&#10;Ejfaf/i6hcsnTxsHa9f/zPv/c/j2v/P+9phxjB4urOBT/1NVl+ZlD1y8NiOpP1pX8JLJz92V7EpE&#10;tzfEUqq47UAM+cHbx8GqVpX8n2pr3XrYLb8lYviqAHbF697CFfxvBPPsndySeH/3qiaO9J3I0fa7&#10;9T6v6dGFWWL7RIDKCdOzGCz2RRYabIxSuIr43YbzW0xlywbrGjFOsZjEU/IceANamSUyrLLjfOuN&#10;IK+CbsYMGevOFQO4RYNS/EiFw8gKvJXv9DBSLd773A7CdmO7RGYG4kdeMPg3IAi9bYyFvMxM/A8I&#10;f2Wurp8tLd3+C4a/B/8DQkXs6JeXh6Lf6Y+/kn6PKTBpvjKn+cThoqifNWuoHg25osF8c7YnE1th&#10;zYjDw/tssdzjE9usGUbiqFC2hlb4wC2NEF5dL1GxaiqJWkEMB4UA4rHBmkNtTwhJRsYMNaW5lRZz&#10;L7FM7NNnrEc86wFhy4LFfY3UzJkGLIZ3sBMU3vSiFoFtAcRWZI3jH4F1OOSqA65V6TCr4s5oyuw4&#10;WErsVj8GQdi72RGWqUT4Pv+5ZDITf20dS65m+0VYwxB9nKlQjlziRuCs1rjhdiUo/IrWhth3r/Pl&#10;9P9KEMRWriujl4LJGhIcHOk/CPJP2PyNCvdf1IjQVHOEvMEFZTfA/LyqQ+N5lfIEtcpLDAqVyubs&#10;fRhIIUxBHyTSmrpAqHR6cw76JkeX3T6rPlTBJMkqrYzRU0DkojzLtzlSZPCN3PbSvt5dQunqG4gC&#10;fKfdg2FiiiqcyVTibB5r/J3x3LhSXJ15RmgeYykkmTNLJKaF3YkoGTvw4kYj7e5x86Vyt3aCpB9T&#10;doYnIrg8T7v9itQkqyTsGnmpfwguXPo9Pyrr+UpMb4g6pbWNzmWhTxBTz5XprAt9V8/re2riW7tr&#10;lV1W2U4JR/R48EKsTnRay0VH7qld2jMY5eE3D2kwnMEgkoKExitJVw/fX4fUbdPcX2oMZYqHhp6a&#10;3g6VPoRz44/2m4eh1qD86a1sdv/46e03DZ/4V2tjsfr83pBgx5pHNi0Issix81sZebWFdpCxPOeE&#10;OhKLOhXC1yO4bKlyQbI9NF+F08yyD8FqesTxQ15cgCwNmiYxP9Cf6l7tqESwD30nTmLf/b0Xd8ed&#10;7euRXvnBMNROQ8E/eBSvjn4ZUMpWZtBqa3K1MzHAVP2we/PKdQPJZRPWQNGd4hzB23bdlJNstatu&#10;mQKJQ+8t3qnTjNoOn5sSC73TmueGxBVSKT2riONxfwl91YdSrYJ/lED+DjQqyg4yeDbuRLtEXZWn&#10;udxOHdI2WBmuXmoc9poaYVBGpOeIxpSBtxuuoF6zKa4Bs7KroVbxw1EHM3HQLI/UNPa6sC53fO02&#10;4M1HyuhhVrxtzCM2dDJEviK45PTDfB4uC4tCCQnuKszplUf5xLOsZEbTrlMJVM2FNHv/RBrwnb4g&#10;+bdy/VF9sBn5UpTfJP+rMP/3Q9Pts6W9Jeff/d8aPdIbdSAXwO0k2XuH+02FbSHOHBCLqJi0we9s&#10;9kchjKKUqHEkpc0wJuH1ctiWbo7EZMNeoYSjKKE9Ip0E5/70T6XJIgnj3A8u9LHERJDQ79A+FLvQ&#10;R2fBjOxonqXyeUoLrNf41Mzj6WrXLvSSdNH3fjvyPK3Th8b64TGaglSm/a5TEf1SMvP8K76nLMY6&#10;zENo/vcthgOjTFpluib6cW+xzIGpJHTB1h84uCvWyuWSUBCovi9FsLPrsJQrAoqAAS4Z3/9AwNSR&#10;6Ac2sZP9Ul7B3fOG8qK4PLXV0gSOQd2vXpWRUQ/UjSIJ91YAuoURQTO0OJoBpEkYlLz5YfehSfxV&#10;HOvXLvgamDvCl607xRk6yqQUbOl80lPZHPrHc2Q6TUUX2H6lQMPiaRvPMg0git8mqccXd2fLuVbb&#10;2TmpIsQ6ql3LZtZrhdGBdxc6O24ODfqVX/Nn+jD43jzW8geblFfM8SeLtsPrefu8MrG1b4KUU674&#10;sYHcX612TOlW3nshKgBGcXYmFnOXHZh9MAAuTa8DquG9K9V7rJlCgmzc9umDRHTCzdjBty17CBKI&#10;AG1e2S+GMdRR1GEQwUPMMFrNtQxF0hI2ndZEortyX9sdDSXO6Hl0j52FXN0xbBulmAhkdk2eB9wC&#10;mVdbs5enJqK+Ycaivi5PZwvn4OwoKlFh0F1+4rbSUj9wQ9n7/tjaF/T89mFzX4CTyhevX5EEdoiT&#10;/XRxufvpzda8HYyz0/sCUs/I2flwdXtKibqWjnBr5BVtJZVnsIV2fI51Y4W1aav8sOHN85W5aAUr&#10;w//Iby9KQXSt8q0VtWH4XX8bq5++5K/D/MesqsdSUmYy3XuZNOCv12N64eE58A57jRSYtzJAfGPD&#10;CMMlyv7g3EaI4K0hBED0qxS37rLJsbhXwzV53XA9YEuK+jmCChc/xSNafbzqHS+x4UWu5C3Tl09k&#10;vPLRNx0SaUqLRYA7Swp1XMPjBatdji/OxIvXxEJXsTG4KcgJp3g7qefClMwZgVI3Tv2GP1Z7WbCZ&#10;W8SJa8MP5ZCzlNE2S3jeqAftLBHXmAzsC3DV6E0cv7PLuJfL3Xsvt6P0uyV8aQP1mNBaWtU6rZjj&#10;BhEIRx02yaFDfffqlkfKF1V8zTu37VR9o+XRjebnBwKVQj2/PUZavLNt955nb4p6aoYgS78zUcrx&#10;z1BhdWtC3Wek0vnV2FbRROW4BwYKv9yZRbH32+FOMEmE1Z5872SJsd/xe++goIHVSd+sLpLti776&#10;m4iS72Br99bSxfpA6ccY7qbq/oilhCKHZCcR7Fauz2QY01rK6T9pAqMtw9fW8b+PUtD9fAgpcxPv&#10;Q06405r2Z6gjzJTTdEJP7ALwj3IJUUMamgkxvk2XzrnjmKd+MGsEo3p49R1rFZt93E1LAXnVTYQR&#10;O831aVe1L5tplc9K1t8blJPNYjF/NUh3AHgLdvGRZugTHFAizeLrAomqsBpOJrA/yaAsnjRFZ/+U&#10;5vTJ5YhjpoyZkv26eilWRsaoZGaJLwNPtd95SUglVM7X8KdZ95hN2SW5nF3XYaOj+XyqYCELKL97&#10;HOpm0ZKewSYrO1qiZlIly9QvzUMmmY5NVY/QzuFeGqqH4KlVi89/pKJkRVDF48jf80kvMJ3A9rYF&#10;+5uIKlppU81H+88pspZoNUuGGKTPyYemc+GLfpFXAhNmltj+647TCEd7bUlYwXTaVfWZeK6sZnD0&#10;iRexNGbirylyxchDRbFO5nMxHgGq6LfUQXhXJD8Xp+f4o71dOOLHOlR5BN9F6cVuxDm4hylzL/Qo&#10;Uaq4c61WNMmI/jFQ9axvuXTsK3hCtu/D3oQtaF8BEUgIWRGPv5M6JCHLCJuk45GwbP+SlFbYrPKz&#10;5QO/xmV3EsWKpi5ZA0GeSLZUYc1C1pYpDUFiGseTSOgYu7EKyNRtEooMD8p42uzjHKxxif4fpYQO&#10;hnvKlhmDA655UasO6kUlmQNaP8XHoWCdWDzdr45gHTC2Dt4Xa4vxp44bUO4d/ErS9YACbGPTPjyM&#10;qU2gZfkUFaVNddu+unGlbEyq3fFoNxS/VDP4xUewxMEaEpoSlrKQTP8gcXwuuqaNdCpmBwx8U8a5&#10;0INo499w9Se4Z+jVoulUnl23unYzibFMNzZQb195PpDNJ17hNqM/i9ga6mLM0dn5IJJdq4j5rcmD&#10;ddmvlNpGpaiEI5ohMsI5Ajiy04m2+fy4tsfutc1lprCYjI6zpo7XivU4hRC3Kjz/cfnu35ZJ8e6r&#10;wnFfqmihQPj/X0L1t4U1+BjVL8nELbfRPlF9/kp1hMpHvoodWBKpVW+w3EE7WjFnK+5aUo5nTq/G&#10;IJS24HuKdEDnkBn/ec2flcdMSllbG8GnjqVceQ61826gC/Y0Xb9KueLr9XiSnDwevgy9rw82WWl/&#10;hB5z+gLvn1ah8/f14EtrKrFO6PbjvHjH4/b69iXM6+7siarrqRq2Hd7V8Q12SgXy9rq7+832dPEy&#10;SyUOerq+JOEUa78/X9+dp/I4Bfnc9SmAvG6hL6NjWCdsJBynq9PX6/lZd3832zjh0edxY3fe0ReY&#10;xeYNhTLzrzyfgSECONUrHfeH4zhd3h9lVsSfrh7yO2DBVKvQh+7K56cd5h0Q6Bm6Cns4tHZceX4q&#10;T727hGSvvDyzJvcurcW77p8ekk1WOnyfd7OPPGEdJSZdzpBNGPqOL+hx57kN5xR095PHlXMqvH91&#10;qWvPJKWQs+sOWvnsD39j/XIWr/un7LDxLtbDk/twzi5SvIdVRyroDfXjbX10NeypGkdctP3+7qxD&#10;6OC+PvoU9AwG41BF44g/X13c6zCQilzsep5CfUqAfJkdoltgXXOvwUOBl23fxDR0MStcHsBeZ9vC&#10;oE9teYCsR7OvTlBH39DLvSHxDt+bZzBONexheuB05fn44uyGUxzU0Fzq2fiJR+Lq/hZ2frAOJr+M&#10;7PhVRfa7E3gbv1ADE3u8P57ox1qc96WCQSGQU3Ho3QXw+mkhvQt0d3eyC4uH+n7Xl181dp9p7so1&#10;uW1rqry1X2DT5q03l34kJ4IYGZEcEh03RxAdO2qyHRVrbneyaFPacPLONXSp1S/xKS1Ttm7r2KuN&#10;Q2U6TuTFaz90gC7Tiecm48mPqKCs2VdVfVu/cke7zVW+QnpEuZ/AtsRt4NzjML4ADM/hM5xqWyWz&#10;3HXd/H4Vb7fgxhmzVZ0f76BPZ+ubL1v+ulvRLlfpcYRXbezr/bxNcrr6fJwayDQNPTs8pF4jyiYh&#10;pgi+MdEHu9BqZP+cpq5gxLKC2tTw6JILD74h/cqFHsXiVegfjzHGcqePTEJkqOU0gsR5JKAi7o0G&#10;eACjwsWhZj3Uo7Je1cfn8D9hDeIQ14EeXWB94atsCB3w3LIlEW+/9B5oxWT4b1WoPPx3hIDAxtU/&#10;aB7BpfHiRJHdr3Jz/fMxjEvXCvzrMTq1u6WRdYiWuOGfnVw17JAyr0ufxmdyszDApommcv6LPesz&#10;TBg2hKpDZNL/EjUSKG46fXQj+lyb3VAJxtJGJyei0DpTQGYkytA6a8TgYPlZtpaEjobyGAijShv8&#10;Kx5CGHkhL16JhRKdnPJ7lzlGn0r/cIwqlp+WCD39/Yd+So31k98M0kl/45KyCJatJWIoswiWr9kS&#10;GWo6aXWzE0ycUspJkfLaK/f5mFv2UkRMVCsjhE9qxJQUINNhY1rFy4ySVcfJiD3wVjj7Bz03DMmN&#10;sFiXUBR1Px1+btoUTi5xNo20ndnT20yilnQy+EHz09p6RwwPkIA+R1dz8kz6zV1KmeX46psJffeg&#10;cT/eQwKSu3hpRnzBsMSUwj9uwjgJdM6V6fOgQtkIvOCb8b1fgvN5mhTeyEnq6MmPCsjQcQCuGXf5&#10;LIRMqzBV7YaPM1VR0s7Nj6BwjvTNb28YRCGCS+uX+oh5uRBSRxjQu0t9CBqT1gO2A3TYR8+QCPw0&#10;XlYwCJJgGz8l/xY/bTX0HnE2FXQ/aceyTqGNdjPSL0aqo3VDU0a3rM4xd6DSt55NDGxYJeD124vo&#10;B5AhsRjfVS2MHPyoLicTmE+hGW5mAIBkWzgLyqHntVKgtWxKxQJR6Ih5qMTjsvkQbc6RyTbiCBS7&#10;HvodB+f1INmu+efY9zt7CtvmM+5qCvVYbBdIaonIxiSWsQLa7VKTfGEOHGkr6+nvuTvcSn3ODFgp&#10;vWcoFbofozWGjM+g05rqcohQEs594fM7T1f6I9pCjhExjASLwXdYYsPFGIG9t/mslhrKJKKvkhhD&#10;ygbWL47ylmS91sz7FBvcI/PSw7mptjmN5vyXm7U/RaBqAR5ik0sYobyzoWKSmRdvVh7HDhOeNzWD&#10;fQoIvyzIfifDBlC97rPUdg941SefqtPh/2rD4htTQWBWjh8XgPwWgEFIf97KrNCEan+TfKbZfcqC&#10;kUuwZEh96S0WyWobGrSqHzh5OWqsAN2jv37/637a/DUgCrZdG9VbRd0lIlZ8QpkP981Yb7NuF5Gc&#10;LY4u2ylB2CZwrG73E+CDnpZ8tGB3CE5M7khGrkQWSf6iJUfJ5qZLIYaOGprR4Q6GOZn4+CKRlJB9&#10;UhuWnWmSuU/W188JgpLWAF1dlJrr90E/CCIEa3Kls3IlfpWp2ZSTzDibpnc0hJYzzaDatAjohPzC&#10;LzZC5o+Zp3Yv25QvBWDpDA8QzIwMEEwseYt8Z6JSkewLT/f9B2I0SIjk6Z+fWZAAnh/638mXTKMk&#10;xbglQYjZHp94pA41xZS+0FdlhWsqs4crUfZuIWtN1Bx08LazJutkznQBgb8a6GjagvZLRvev5CwU&#10;CzFKGkNKDW6gZR+JtzU8tT6qZZmzMPA1GBe0z3iHdMZ5zFJgGbe84W8LszGtt7SoL3xaoXVLemt5&#10;oSeXL9QdZP4V9/c4E+PHIYvZEVsj1T7EHOWhKvUVOe92INCuWMpG523kiJi8pI8JQCX1ZRn9yULD&#10;4u0nMA9HoylIRuiTAsNhCHOyp7DSD/lo7MSf5zvbeBp5seUpKGR6DOifyrCQhUdSerjr/oNsr4yK&#10;44/VbnF3Z4ss7ixe3K2LO8UpRQuluLO4Q/HiXqB40UWK2+LuFFmcUrxI4d3+7z3n/XA/5Py+TCaT&#10;Jzl5kpmMbswyphBgltki64i4zOmC7vQEKaW76tA9J/1T/JAwT2Im0enbAYGpLj4VDJ1SkimjQZJ0&#10;iH1tBefSR7D1psY1po7QsuptW/duWAWYu0bbDDbld3kRxTbdqAdGVqMW0sJQ4yjFfVX4PY4NVPme&#10;50WORd9saG7ZqZZ6ZoyK6zWqHkAnt860tAMzc+OtIEf0i2orKowpw/z9Qz1DJY0mhFM12l6Wa0Mh&#10;lHwlnf2r/BuhvEwp42as86h64mYOm10ObY072RlDntDoh1TIg3TybUBuI+CfselU6AIp89JvzxXl&#10;YrHiHF7SFFX/x6FutSzudlUfat7OlmQD5yKJYqFJDWJsenDadcECX5kFf9RXejlkakTTGvK/AOob&#10;nDwOvZhl7tep2VQW+wG3+P3oTketsafFVD6SunuHRdSr60PyD/uZ2VT6PKJEB2DZZ6U72L0usF/H&#10;513mpVtbRONbPLSzqeX+4sr+rIZ1wySCstHigu+ItFAsrnCfSPx09lB9E5C6f6oLFhpVKxUf02gy&#10;8dHFQ7OGRivpQZRkZDPZE0Mm+MrAvjdUGpbWo9Mq5iIIf2xSqic0/g55x8iAzUofC84F0ENB6wgb&#10;3cV0CHeUZGwpdYCC4epTGnUvwdjjKbkIvBtGOA+lyoK4n6yJykrLSGu1a/q2uf6vGrOE6cFDxdpQ&#10;OffV3+HiRxtCDUETkxKTu0e90b4cqf97PVAiPFOkp38ObFOMF1ORxk3V8YdHJfj4sgY20AJAj3Aj&#10;Dm+4nQ9AfBzC9hNtBnQap0t4aqVLRLCax7sjzgRSHi33+KK3T79wepgHdVAHkVU2ityv7zBy4WQK&#10;VyXlHtz+IYQuOh6kgynvIMak1NUCZmaPtwWmeqKrHTGyy45UbEphkHV5v7GzlebksOD5Ts3yJpyq&#10;j6nG+ym82275xt93bVkJ6qx0Vf4OBOEzmzRte+JijU67yVMsqa0h0oat7vPDQcwJYVM6hKloOrID&#10;3enFYtdUB/oopr5QRa3HOW2K5mnaqgkC4TWW/1wPcHoba4WlQoPhoSvm2yROUGRGgyFj3mAjoDsm&#10;zAWtdnqrSGJafJD+Q0zGInBF+lnxwwYnbYa/LJ18dYfRPJR0gcvL3kCvftZHkOQICYuvtUjERd+K&#10;7+RPmkS9jOkE6TCakT7Pfe4E1K2K4kINPBhY1yiqTCbH6J5OHwlH8Vk94BHpwaATDo9oBjve4B7t&#10;IgWEaX989vBGxyQz4NqYd1+QG7FOIJXrij6YgxxIyyY5bmOIwpL6Pt23KTTNxmPwIg2r0QfncBIM&#10;OwgEj2FZXRxJkfPoOS62w715q7Jb1V+1JrxhDWRn8yp9rMPltDknNr6Tn1FYlp/5YHPOH1Oj5Q7b&#10;zKXXdOCjGVn1hVqIqAAjk7ZnEtUtE8qbREza4btr78sGStELBwQ93+kyOJo8EhbPEHNrA6zu9Ehu&#10;xHLN9rx511RNJXF/SdsftbLrchxHTPCt1cV5l4nlWPYyVOZ2adXpBBxtOPG5O3P/ygi9InWxEIuN&#10;kHBdVwX/aPM13KBIGNJa+TMLIIyat8vISHYoPZoy8kThtJas5/uTbzFjS/6whA0cl30lXUFZEkt2&#10;9s7YFxfrQsylhqBnU77hxOQHWgZlcqljASJB+M4LzdjIwCKkGBCm+bLmCTQPuehnIhYkUaadFegp&#10;2xAkdJTZQQ/dAZ7sTzG7uziddmGJk35hyRltRxHKSjv4jy4mPWcVprmCvCIsiIkbUvRWihCURsem&#10;JlZE1sQq0bubjm/tfXSalAeICg2BNw/+aXIUpN3GWgYxCzkssgkUWm6hlw6R2fD62VBHmhpawED0&#10;dtlqOI5zewwtny0PjzYJm8gKPWBsQH2qBHVWJYzGN4J2ldXUg5Oak348UpY/ZiXoTZ6MCos39XAP&#10;GunQI0Eb8hVZ0hV0hXvfYjMRJTrzT0ITg0097/aln/2TLQlxuVOD5g/Tx0WLexpmHQP9Ay9UWv95&#10;HN0EvNCOaHlBiLyMLN1xJbN7ugyzaHEoHucLy/YR+feGrCxRIxbF4xfbUgN+CTXEbj7VJb/S5Xqi&#10;nLc11H5qcBdClO5SOGyQE2MbIOhF/j9dtYR+98dksEIV/weX2Rl1Ym8ixrlyd0wi0VgdypacMrL8&#10;w2Y48Sgo446zRFBLfTyGzEtyFp6NLaWtIWdWaqhuvq/MW5BN5pXVHUZHL52GiShjmitjN0YYYRVL&#10;53Nt9HnSH5Nloo3Jn+kNZ5K+0GcE6h+o7wDQFN1mRbWID+LecEZp7JN4cN0dqC5vqZLbRHLQj+Ib&#10;QFnPCr3Dh2Iy7I6pFFoe1ylD1N4VY77rYyIpSf3Qqk1TYsGGr22BY5QMIL1kbFsdTRb//xUpZAol&#10;5IXKxlcBKgSrrH21oKSWcS/cQaHuKitlSZlk/Wo2wOxh7HdOG6rUDN00gfWlciH/q8MiWd0idCMg&#10;XNu+AgQXcVozRNHMiPag8XLtiIvMIwi9ZJ2bmQP3ydrfyHy01pg7c/MTL8asJ/E8RdOdcfaXSzFo&#10;InkTGcgD9oR8DWAYZQFfV2GOuoEHSmiaWpXbnG3bjjgOHdT+4wjjRohxKyN+ELTv+ED17oNMXWq4&#10;lB3cTYDchiF4dbTX/H+rkVyd/fZmRLQUY+wWvihsPObGvQn6/BeF2k4//lcogh+zSLPnonsGgsAO&#10;Ix9qlU5LTIr7/qMGgWuXvjna5IHf6Lk2YPtsw6ZFrtu6LVO9ycEcBKMkjzQswl8+gyi0e4VA3Dx+&#10;phOTPRZgYddooY+YyhizBE/a1QitbVo83fzfAAuHW18sBYXXluzMHqTdQTi88zo6Boh1iat9C96y&#10;H7CQN9R2EW9YOY8UaQ1G+4CccEtCR+blKgLSS6PC1dE+qzqPeON/wctSWyvAXXuRDK/LdICPcznl&#10;foR1BXJQ6pBovBldWdrujaCokgVqkDgRqvzRryto+wPARfMgXrVDXg1+14b/1RhW0Msn/cETukyM&#10;/8mQ2rRPXA7iC6Kefyx/phL/HltX0zHHNRRqud5vsdJtQWdE44zwwNCSUgrErHxOF+lBq69cKF3X&#10;oNU+Z8C89uS35zesF4P94awFgB/hQRxtjxztqpJHM8VVoGQwOoPMjRAC+OFLcniKXIdsOk1U8/9U&#10;ULoDIdcErWyXxLgcuUX3hHKF0JoaQJvNvmt1Mh4ruIQhxxMiu9EwV56n3FEuKyLFijVgprQBIETz&#10;JD4/QDr/iBlfl+XiVeoU5qEl1CubSoxPbvOB438nibt2fpTsKCXyKHRGn7kZlEFCUZ/Vmb6x2jU+&#10;IbUr2OqUuuYtU5QkDq5mQbqiI4Hpj+MMT6jpn3g8v/V2L1ysrMyRaaspYVAKNy+xMoa7Gp2cLaW7&#10;4SAeXufbl8z+Q4rVGIjunC5WZd3U69x8ZxKHoY5VAErlBTu3MBT+nMKdRJyh6bWQC6pJ9bI1HG13&#10;I9LyimA9myjcHhi3zcYp+keKiDS0t2plNuemUidyMMpSVqyGF4boE8WoUx5hKvLqZoY4z4YgNXEJ&#10;+S4dM/YHTaaSzI7XVGrab/D8I/l+eWi3PN0IRK8oKGyCr87/d8k85xqmImBJvzbstRwkmLTY9+h5&#10;+wd6t6fv4HMllu/rVa7/1BSh3Yp09BZpu//mhZVl3cat/tdx4G4H9kccVCT9uKO7vdhnmherRzZ8&#10;Bnp27nKeCRjI7dGJ7pBEadnuowinA05kbNifaIVWSjyELdkz9f+xRSXJ/eT3e04bf9pET8bFHwqP&#10;4q3LplAhp8BkRKn6FQZBPGFdTmBRzVNviK0DExNEO8R9ZG0gaPCkrya2tAWAJHtRF70Ut+IvI55w&#10;vb+mjv/lVafx4KlJqqtY1Cfn/aLHFS9x3h3P6QXEfPgvqvIyTpJ13kE79JoEyuWgwxuSA04h5paT&#10;vwp8Jqw3kpVKzJo5wiyg8mzMEsOz0G0r04hWuAhvjryt/haO+94LFUnUOYYoRFaWBXMjhACuI00O&#10;58LCH/tU9p8FbiyxDHx5bn16jF2rqsnVvrQUWkS5K7KLB67J4xF3uRltE6tWyNR3ThW0igiwmoGm&#10;m1TEXTrowqhJXGP0BJC/ijBiXmv8Gw4UidPrVct0cZnFVyKfMH99Pl1SwF0bLcmIMmk1JH5vwM3t&#10;zrM4DrM+ZgxpiLGlY+0Tztx1BnV6bWHkKhxhv3p8LMK+tGMFE9ZiZVqpMQ6lYqrWworJfRyo8Xi+&#10;h1STRkRk0ffipmGMstdBCgB0I0PanUy7iLJnSOUpl1ugYM2WLn0xTN6i1XY3tHVNpSBMPtCsoGtF&#10;GiLNhJe022Mu/OKVKRv+06wQu3+NNM+z3CtqrL0fth89wwE0gpWOHU/Aaup5MceQkBqCNlmU5PLQ&#10;nnMVlkQ8iLZ0MrrcKVDpAIdcSiLQU/pwl6PlNLK7l/sjqzgN8iwur2YBIRoPTnEaMynPxZyx5FPp&#10;V0mjzuPeO3jwFO3johR3YyCxwmZyVPEL1xSNG5OfnJGM9JNstpAEb/XWPxx2W8oG3yjyNfGGrtuR&#10;8z9jOIN5FJ37V1mEa4xaf2NXV5i3VGyaBEDHT/HxdH5tXw162ucHcV28nQGS38pnLRStlY/nB8V8&#10;k4GWfEK0mPgRgq4tORYLSZHarSDGyUnWyb/MaE0tJvqjtRzwFgCWou7rJZbwdsmP/BlT3kW7Y2kN&#10;5/0KlF+CWVmIuUcH4wzPiRQWWaHws4kp1vx7ATukyaOUsO3oPLZg9Q0Mj/x9joM/L7UkcOKszHsw&#10;CP/ioDpENIJ19UUbTXa/VNfYmCvQA5La2mQpvP3gzvloXj/di0333NFt6KeMIrL1vWTzNUp18hfd&#10;ZLyRIONofQ6Eld0/VI/I3riYUWlt9B/edx+ayOrYmDK5ljpVnhRxnqJoSep5am3UnmMZrbCt/E9T&#10;8Wsx286Q1i7zzcVUmc9qMQe8kOsXVyhZuJDmN0CI5vn23vfShv+en8AJCA6gAyft0oNvtWgKU27Z&#10;TDH94On7s62snSmDCmzXrMaw6Xa5O0tRS1POTjgBb3J2+sf77nYT2XgV24yaVOGyaOBd4yEKlwNY&#10;JVYSTMlutua/kRmy8F/DN2v1hjaTkBEWzzZfJPBZPtfAmTJepYWqeCmFCrrirvi6icXMfjp2jeex&#10;H7hW0KodCKu3UI4erVrP3EAf3SZy0IO+Hkq70Ed9c3eCzciw+hQTM1f5X0f5Vm8Kgb06wdK1YXZX&#10;N38lzEtjx8lcytsVnOhz5w8CtyWbx/Ngo5j5s2j6uG409BdFVMKtHq7YFqy0dRbXBnUBis9WP+wX&#10;DbTJNWd1832/TZh1bmCV0+Fe9mx+WEMVnH+vOWKF4lGxJG3K3nw28h6gZHxUFvBuQJIXiZywHFox&#10;kkZm/fMdQOz6GpZ6k7Zx5S71qoCF70SsUwUCKXXjTAuknpGch2FtrRLKyGiYErAj1f6ieGC0snjL&#10;4NGXGIvhWYpW04gkxlWvy18XStvNw1/HghqRWz3RzZ1Iimf3wZgEeELJjiQGCm8ClS+hV/JG25Fo&#10;1/Da2/RNMcIG6TPgs9kq6WrptkfGl/0wG+vpuLF77xsGlHi1bFhMgAUu9yh1NqoDjaqTiCqpAZCl&#10;uumAKci5r72Vk8cX1CLQUH54c7hvcfsdMGTILaR7Vr1K8qAmBkuG4ijZj06WH9Gw1raGsNdHRjmw&#10;d8Wy6/s0MNUfBthaftdXwY8L8KpY0hw3/NI4r5ZTsoSuvQ1U1BOWbltQfbf7wQJ6PolWUvLz8tPf&#10;qiRcZTpQGOfb+cknquYqzUNnZb2pts6t7B7gH2egOAJFGnJQ1+i9iSOq+R4r/x/mcFT/FKQh5GbR&#10;UB6OsZ/tY7k4mzhkPV7ED2w3kCdwkf9u/U+aEC6HmSlitqTsnUL0jqiIvOGQMoPCQpYLuntSnMj6&#10;BK584Kv518qy/eNqKeeojRd7ZGSSJiNd2VmSAV3fvvl/VlVpOd6RbVrA4zhgXyhJvnV5JjwEmVI7&#10;O7QPZ7t7xiWlw64WkAPc2ssdVJ6FDpWIBP1hgX0tlkoersqMWmSTTT5F2zFy0m9+Jn1s2q0Ipmwt&#10;qOcQv9ZuVwk3kY6gFuMuX1zxERRA00G8ozyOi3EWy9d9H6xvdW3P/wwk4iZ3DcZIhc1fvNhq8HfG&#10;okTFyIC/BC40eQI8eygdZN6fgh5IiehS6biC0Nuj5DGAQNn612W+sL7P1Brj9cuHgi0LABn3GdLY&#10;U3Xh7HwWXId4b3uBy1xnD0FAocwZObOexjRf1VlDkRU1B9V86RlLQj2ftcIAaZ2MARGrp2MJc5kF&#10;qumPjWv/4yLnY3aT/KSvkbpi66TvhuWsUe9Y7CgvvCgN6+Mh8Uch4t7KXZ42s0kEnoXp1Wakzlxv&#10;uz4ZdQUKjpTP9pk1hwhaT4oGTPGL/NL+akXtQTWPikeAkQCB5PupxUDKVUEEKKzP2mJHe1+2e09t&#10;2gNt36EpeUf0uGZcxm02BN3frih5QBjGbyvMj8K5hpBIKyqOFQxrTbDvrEy/3G5vcQjPStZ+VBsq&#10;Ucj9bKf28/Dpu74vMI7TnnLB6y4x/jZ7T+rzcxyZt9rGYMsUoc6AYFW0nXxVj7N+Xd6WtPeID4vx&#10;XJ+bQV1gSLplQAY2KbLe0lRNDyeNVIFRHBnJcbdgYRPfRrdocqZrQ/7o4opgY7lpChw4IaDVhXRD&#10;3IhzgsOQp5y2mrlQPiGDUrRVO5RXzZ9jveWQSAv3FxyhicxNgZ1gU3aN+uW9S+wbWeT34OFvOI47&#10;2Wto/fuDteU8R8v0Z+bWa8sOhU542f5g/XbpqstMe5d/18yVRbj2K6vXAhI85s6+/0Wphj5tdSFJ&#10;0aNH1JkDW5iMrLwlRJBrL6zdYX2YaoH/WPlpRTnqCFfQ2eeg0Atd0XHA+wcTV989tzl7y3mplmmd&#10;+iNdPseB0IfjXY2tN84A28krqL1wQ8T12PZnw4Vau3a4YFV+dyXOcbt/xdpgxj8zICTMCnq/8KyF&#10;PnFdY2UFPawKlUF6Uj6sisKa8Dm674MU79CGTIl0nBlAxdDuzxQv1XSsleO/KYc7Z7CtiSheStNo&#10;dS1czRSLlMw4JAc2THyUv1MVDvoPZoQnFDPl3IaTnNyH82sLkykLqmD4QE4dFIXB0WKSk+/Oj6Fs&#10;8Bxbw+zlA6Yx2o3pk83DbcuYjpLHS7+EoPA4AHtN8HisFIS4e5hqif9Y/WkDY9EXU2kLzmEhFR0M&#10;pxgR96B+ycHwMjRqxBmHgR+FM+KzzVM4S7WlRN+PxyZIkwlU3/sca05j2/y1LNK1NBnzk8140OsW&#10;UcCL7bc2WFEUR0k2kAXV9ojrMOUc5K/bguWFabM8Qad+mjttHJpSMjBZ5QgCOVPCB+NwX919gm2g&#10;6u+B6C/f4JiSGQgZZu3ZbxDvIT82i2Ftnxh2TnHKavLfKdpygyd+fXF9k+rCLwioSgXBE7XkLjqD&#10;YqgSiyP/RJT/hLrw5V3uLT9kTP5gZ49iXaXAjPkGX1bMQMiw3cCAzS61uNCkkKLfXnaBbde0uWWX&#10;CvA8ns6l68sc2qYA9GzdpA8LqmqVZxl+BBKKtY4SrhFj/gyM9ZJ8IzQZXH7KsuyaDP9uvwizndXy&#10;vIEu83flnUgsNHGH7EuOjuHKvHfGOHMKDKa5JbTU2ItU+XDC4Ps34Q5Cwt65OvLYTdbQ7tmP38+2&#10;+Jdg8WeEENPXhz4DABYrHCICqPzIJLVZGytbt0Ut6+5HEWMvi7/coXDJGDh+8ttS3ZRd6JmdbM/s&#10;t5FnbRiP21mJUKvwCVTgtiFkI8H+F1P4I99HV57pJY/b9yhTO+ZE0wLSLSPGP94YczyFXxu1ajjv&#10;1ATpfLjh4eTG/b23x2L3pSW/wEbdIGzs0BvkCf1N6XZfIiSy3mw/LD7cMUH1oL0d0pYrcH/ihr/t&#10;WXR87DzZWt4eEFFz/MvC7QHHfJHaznREzNL+wVl2Ud1z7dqmomXzrXve1nHSnaqSaXht/GgfDIp1&#10;e/RNdfbo4csiKZ2brds+Hvrlji4JC7fO9Doldv2zx6LN2IJphvyadR9Ng2XzB0u/0qHe+06a7Jiz&#10;myXdMQnPkSKP+VKr4+I3A3vMqH2iX6Mblst/f3KzhsYUE1pZq4NR79WIjkMLpe9pbEgWXmVyGUCR&#10;bfmwfOdzrztLmsY6CsJoZmh6caOd0SSd8FdGqvfHd4nnan5pCWhoc/flcb6czhmhMiUXumtXVOer&#10;0t7TKHza0zB5bxYNcivPUL4CJfqOrI+ww7kWTKkuyZpTLHYXx4C9+kwGDGSQyn5gkufwLWcB96nR&#10;R79+YIiEm0KSke2MuWUuWyJbaWDYQvdQpJXHUC7kjInQP/XdPlWp1AfYO4rjeTCaPIBALgLPmOOl&#10;6+uUl9QH4Iu31SzjJbyPAWclvGSx465XkvXI62rGSxzOI/jxRzmNwVFauBUiducoXLvba4+5KIQx&#10;Zz0xVlS2S1bikEaTQK50mIuOz9qjvQGbk6xQGUARu+FS5pJ1CMkYdk6rGvVsuRG+3d4dMrbPJtxc&#10;bj7W9sdRLaPx8At1Be1EsO8dTt2qNlqzdhmkWyHVdvZzb5LCuPjkXoP4JBolfNkkff+TlWko5uRw&#10;jVr2ZyOxWfNzdHLcWA8hIsklgatIxGa319fLID/Q020suRQOCvLz0ymMx6yj/rkz6LaF50fdM45K&#10;ddGG4r2Sx+Hjzy6BPD1LltTFsSH+DPgO5btUUjdK+uihvR2jRttO4QPKZNVF3BHG+0m61wQNX78u&#10;O9okmpMSnPO54hRXAKuJ/MbFa1Epq4naOc2ZEjyqVbYpfcw4RnGU/xKiMVY+sWQxgvQfpGDHpB7v&#10;qgimvXXD/1pNGdPA10X1M9Oqiyi0dKj+tkmD8JUaG6puC3xJUdQ6t63blgCfvNjamPnaEhwYU4pR&#10;X8UifQlbWGFF7OHPGW0j+gr05gVYlAmk0Oabb9LYiiCHXUeLXQ/W1t62iuV7MLChBe8jo981zvKs&#10;BmAp6YqkAZ1JI/Iqi1QoOIUSvdVA+328V8RJ/Tq7f9skHTO7QZPvrwle5viGUTI0xQXHapE+xQiO&#10;IvNjOqV7PRbCoYjuroKmVLC/njQm3apHvat2Gg1a0um74DxuvtSeTTur8EU0wnLj8XvqsaoGl2v5&#10;1K0xdriZy7JwASlt7GZ0WJpf7mRACmm4wI11td9IVVbrKnQf6EXNtbQW+tUJ0tFGpbZsEV/mZGER&#10;0Awi9YgWae98PJFLpVzbooyofcLqE452oh7NfKi+mhAI/SKINf9HX4DsV8fuxCzB9FuPnvIJNwny&#10;cxMesJYJV/5xG2f+sYyim0QG3K3T8FZbftlD0TP7XUrG809gawGO+fcHRYGYUDO3+2qHpcMJewe6&#10;AmJ0E3SJT93M0SJW4evkU8Z549L2gZ9c2TXjPpIm6BdmRqwpxO4xPeYsH6a8dqpY8v9qkXmWPBxA&#10;3vXCvss63viHhx3i4Guv1PVXEpj1v7WPFM5WlqIH5i9sMePaVf8hWThj3LPsi6QzZVcAPbiPFN25&#10;I24C1XWSHO8maIyOqbklYXI1J1UjAlX+U+CyfVMQlvdJU9IxgEkCu/VGNPp1OxJDrJd6l+iV5c1k&#10;YlO4jI9faAb4astvJUU2nU0p1zL/cMYzx6hJu+iB9u9LJ652f9kO1Ubv9W+fyYRV+s1w71Dtqr1J&#10;F6YNem+nsQ3PN/h29Djb92YFdS8Qv3ZgHYMeDdfZrdVtUOGVC44kZLFudCu7un8VyE5m6G2MPoF4&#10;mH0CXAqLlwd7lTy+cDJyjwZicwJIR1zOJ9CEE11Ljq+xUxfoZ3d+QiuPr3ewF5hSsLxUeN8bOmdn&#10;0u1FZph+He8FKOuPQh2vHZNTVDd4dLgOVSw50ilp92Kspk0ydyOVboCmLtRwFyA8MsqUYoJL2nE8&#10;nDdff6lSVQrHngZM1Rrc2vB9w7JRlepEuvltxJuo9ZpNvg9e4nbMK0GiXb+nDlOqkQev30X1+0Go&#10;vqz87KRQpA8CXA/4rV5gqo2xtEZhpLzXTgj/Bg8bsXltGRL3aY27eFl0g5EFPJ13/aXAlve4tk4k&#10;Qx7JbUnH2uGS11pBuL1G/eNCai+L+oVVZSEkaikZLaiP1qE/nY6hOQws0zUTC5U3XDfLo0zk65MS&#10;7/u9aG75h+UzmOadmdXOWJLwny1Y0N8Wl6ch3gN/5+fDJxYyuvd7BIkrfZpXbX9tZyZafkV9a4YT&#10;ZGXKBUchGZfUVtAMfK9LG4n/6lo8d+ZuLPBGX7xnIZzasaC7B6cW51uAiNlwYvXVWpdPGqeuDSCS&#10;hNQNxIcnnobxVkvtw1rJ8PSsCfpdZ4V8O9cZb+WlLhKQJjJks6DpRLglgc1CeblwzTbYcosGvttk&#10;k51h1fYI1Q7MHv1egQxW1cXxywJ/WOuq5g4Vbz/P8TNu53IEVcbC3jeQeQwbF2zHwFjfaB4NTajf&#10;NC26Biy2G1NDqUiW7J0EsxXijewuqVhYgKTEqLkiWZsCQefxsYxZqu53npqwInuX6cZ1PwFc/miw&#10;z0EcGZg27bRuNLdf99tIPNymWcvUBIddYyfbuVKczIyfdtMkPdElSUtoyubuEbggaL6ld8FxVDQm&#10;/kn4YcoZJhl3hDQEvinEXEbXNbE/l7/wwB2mEmeidY+Gn8DXNkbed+BNB2nFUHi0esbAdmxSXn4O&#10;ulmsU/BwHLM+2hpaPKPtCno6QSxx8eTjw/Ofv5ta2ubensL2b0xiw+Zjg1qfQgWtxgB47aEBSH4u&#10;RsWBmyR/C8VyJP38+aONVvlwP4wJSMv3gYn5cKeMz+lAvn/vC3x408Te4rbpp35HHykrw64m/s3P&#10;tETVqlvzal40EmhFI5tM783rM6b+8/EGHnh7QLPTqXbzmt01qYwk4otn02b1L8QKY813YimC+m+y&#10;n14ac9QAf3G/WhBX8EFla64RStH5fdv5/bNL/dJa45XkHhNqX0eYeG9yRuV61+slm5WARQE9naVf&#10;G7O2twucxmoAfyomqnHlOLBA1jrZDQEiYKt2FZJQ3JGw5YCwveYv4JAfZxItXBJTa826Ts6zKCFt&#10;XNFW3mOii8wtH2AUjSDrF4TtLLt+BU3bNGZwfHKunmEB21ld/NHXLxrGP7qvBxF+8iHCG1NoEIbk&#10;20tqy48pDUtWoUjD5m4VDKhpj2HN479k0jD+POxSrWQ6BkdJkDcLSjsOuNXlac5xVqL26+JN/j8y&#10;3jooju4JG02CBVjcNcGdIGFxSSAQgjss7oHFCe4OwQIkuAUNsji7wAYI7k4WWRaHhABLCO5339+9&#10;dau++v6Ynq45fZ7ueaZr5syprm7dxNkHDett83iF2S4C9pl1mes6dr3uGiABmmTCUyzujQftTXXI&#10;a+0l/jJBEt9vf1bPY3yLh+fQcokwvmZ7jiVLqlKcJbmf0ShCDP+kjvi9rVxCXt3u5dcrsEWHNjAe&#10;MERFpy3Pv31Fpiw+O+6Tr/G/aWsj4OFGw1F1df1+VxXyhuKH5gmgCOiS7OC/GBkfZDQsrwBe8nNj&#10;ilKnhWkTr8VMxth4MeUBCjO4/hhdEvCQIBuwmB8ODKhV6gKzpPTngOaoLANbipQgvQs30w5rfRqS&#10;iTKGU/aFRoUBKhJPGwVYcG+snyATTHucGLS863EMe71AUJr5ANrG9pkmsMoOauixrrJdggwMxl6Y&#10;ry06Pjn/4joPl392AC0nUPbx1NpEzUecyhS0czlB2uLOad7iSbYnBwUZ/33qS2ICgJFcTeVolJvf&#10;RfwtnO/SGKDwE74o+yVwXmgjjtnSq/oYs9os4DMzkExB2hj0+s8TEB/660vF7PMe3BUKwVkVYXic&#10;uIbHDWy1Wd8FvXFH/vWCm3a3kB30Qat9P7fpoKZi/zrquL7ExGMK+l2J5oT8PxCL/4Ewhgs+M774&#10;+l3JOBzzrYpTj1VtfyicD+md5aPZdx1AhNnoPilx/e5U9TC+wzHaGdIQcV87cdWRXR4ez0TTRDkN&#10;8mS0x+n9TAKUKaJULs/hj+l+QR761XIGqy84FaymKAwb4MdR6rbsvg7BFIOTn9QTxC+6sqg9hlDB&#10;dAwVzNxRyU2U1qgnAyuoTH6QhBkv1KMNk7uJJgTx1CgHS9YA9m4N26rlmBFsex6Xiqbxsv85RlH8&#10;zzGJPfamHSvVDWf3dI0uhgD+wZFL3cb2uI+OJdbj2sWjRzREPCqN6KLsxN/p8XcUXmSYrCLZYbWZ&#10;L9WPpiwilIm8a7ab6SChipPBphkaKYy0bk5gv77jDMJyKiQn20frLLvOCCQsyrKQYaK90J59vnJL&#10;yPBbbka2Cvifr3YJqrg5T/91VHtbpDVatWRtQnbL2RBdyIKnc+THpMFRS/NCpXMGoMf93w3jPYbY&#10;w9p9hN5FHH/O3I5d0LxYjrZN/qaVYgoN8MybS3iJihw68yE5dK0uOubWN6HL+dO3KjhbN7psSHWx&#10;0/vyr4Jq/M9CserExB8nh/VD8G5kw14PeJcBbZbp3haVBFxp57ckTfUhcvv+LvSbzCgA4ZL45Fc1&#10;idL1wsawIcIzYOL9K5HCQM4TY4VEUO3pjVFdtEB+CIyEZrMXAExVTm5GrhsmwjTzsG0FsMjp94zN&#10;5tvqnGmH/fyYGOM76qMYq27ev3pFPM8Ewva63SVsCWYLWmSI+QcPKtWefErxgKBL3oAbu/32Cmhb&#10;6B/biljBOkb7uLAdMQtwQyP8FMFEpjYjjVfkRylk4lSiTWrURIvlNn2YndNcl9jYfhybMdz9Svsl&#10;kjQBRSW2fLe8Fv80XvKVDWo6GLFbDaEysH+muitEWefXubZVfwI5sotyZ/x20QJC/8eOhZsWTccf&#10;KT2DOttldDp8zOp9uPW3zPKraPjXzKMFzMaUJaHIcv2OCH2h1Yu1VMZDOuCrqfXh0JgfjcnKzKzJ&#10;0fG5pvla5YHzyx+wSoi0GlI6d69DJMFuz9P7oHLw4+NpB0fioZnZ2Eo6ER7fG+VUQWPxSpWsQGek&#10;FVUMiMSCdpROIvIfUMQ/3o6UFT0fAXgNJnLI7iYRvVwnH1eNuRFDFsTk6O9aUcdIZot+wN6NiJEp&#10;mGf6PIRZTfcL4eniQcSyrZmFwNnNiHxKoYWmiWq4hyyePq0DFIne0mF6sM+Ia20EBTnw4ZmyIMpC&#10;U0iwUHPkx1wkFqWYmmV4/O69eTxXXebUnTnmYClt7x77t07//29G8GsWXLvqv9enkfjB51+Lrz8M&#10;3rVNHvvXiCtCDzZT9lhvvDKmOKRjxNDRphbz/1k6IOR9dL1aOhU3WA3Z3q90WLZTy5mYARJimhgN&#10;kXNGtX0pT4wHaPQPbVL7vkKTlExZOb6KPluYuji61Ordee4zBzN3LBokYghQanypb5pIAiWSvdNZ&#10;rr8+azB5HoyLyPfOen2m9LU27IWjIeZNqFlCK0P2dC5Yv2xRcotxmir4DN6CX3DlcP3e9W3rj+ow&#10;s1urKu88xhairrfM5zhwOcm4QifLJufaN4Axo2ai3k2svQsDc6bxrJtGjpys17N6p9LwuUoBP0hl&#10;Sy9+KaMNfrfSCCKEisekSOmgpqEEFyJm2SMjN2yGxC2tRi4ply5BA3mtfK5Jg42QReZHa1apXbks&#10;rg3CIe4rkzxHrqmV82LPZuBirvYmtdZjuMtvFtl7rw+7+M5D2pv5EmafzcDuP2StnfUfIUIoA1be&#10;v3rvDeUJzj8CNeRteIre4e9ulP6bznR9PiW0k1J1AbXm5zeHk58xQt3SKhfu7ncJdP8cMJdrNhsD&#10;ixvKoS2fGF91q6EDWf32i1W8xEHa030ltC0IKdxxrun9EMeruQYgrt6jzj811fPS3yZj+Mh+26B8&#10;S8Ub7xJnu1Zr0iMm3/nemNdcPQHv+fHYaVHOKjy0qA++V1b+rPRN4h3ObNRH8OQjyShRYnv4kU+X&#10;ayP+ARlM9oMBGNVNOOdlxBY2jVVtXW8hFk2v4XZ5pP6CHEomSJ3HgPYaL5TYDUSmMnq3FLvKf3r2&#10;HtJDdJK9t/i7bS4kOhb41u41/ADpXCnubowsss79xHJrdNi1am+a4vlX+/PoILdmG57yl6SWQX/v&#10;LI9zJYkF4dRoDFC2SkcGb5018UnbQ9Da6QYew64q/nEFTLWksB04/FVxIi/52UebyrWoVtqpdwZG&#10;B8TWNencS+KcLjTZXlpGBGWjsZv52/XWhfM8teqsrAZ4HAYZIOVqThPlarPMjGrVzLTqnI4suv9+&#10;/EotX3m/2mJBrg8vmoAs31GX4Z8HJmSCBcRfLbwecqlZlWPuHktRSU2Vac+deulCYvXz6PTDWoDu&#10;2PJXmR7lMWjLSkyFJZHJrfYRYKfHt+vo9HfL14lAIEd9Yuch/Rdcyb2Jl29LWveJRGr/frmhA9UU&#10;M5mDJ7Baph3iRGzmRW8zyP8eHSAN4UJ72Z+fhjS5+UGPDkfl6FgBQTNNNdy+geAKFi3Q7HrtyFpp&#10;9U4ohYHGH/LHDt+qQ2XHHmmBwOEURLW4JT9ch9Y1eQulvoGQzx0SsEZo1Z2xJUzkT6HhLyg+7l18&#10;LX92EF/vyq53zeNMhnbR0Gcd54SaoLGQH8gmtk5ngVHSBmZRebQFRMyueujPFbTbz5PbCmuaTXw6&#10;CbPiMFCSsj3Xys31xPBldEjBWKcx2DHFBNn+WG1E+fZqQEBsxkd6wgXU3D3EPXbHqZwzX77Etdkf&#10;Ok2UY+E5QdI/T5+I/fUnF1FLoPQBuSHenU5AYFCgO8nK11wWzSnmkk+apQb2bwWj40NTlTNvNF6K&#10;VBHOJggIz75j69ykn1WaukaIcASmVbdelG1bpX5fIr6LI8UScz6yW9NNgs44VvoN0f2+pe/k0MNU&#10;Ew5FBgohaPFn+7Sxc5Ty1mI0lhMY7wxjEhe5RjkxlHMpnbvcl/jnqMS/o0+egR+4hFIs8FbS+G1S&#10;ulnSEEmHUjLIdxYwlf1ENvGPr2ylYbhOVf8ze0lhaVP8RSVwQKw4QWWQVhGg6/fsUlSi69ObsS40&#10;aOf3XGrur99jA7GHsl3vJetdM3ymq4YIGdJxCmr5LD9AxFwSID9PeMhgMcPkLClmMzXhOP34hLLi&#10;UAte9LJiJWE+rmcsYIgE6TNQVBS2eUi7Y5zGIKK08glLKxpBsOgmJ8ZzQ9pwhnSovOjOvxV75KeH&#10;jNuGJICkeO7wyZh8qxJOml2yLBvdXb6M0KT2BpufkgSpkSwgBNB2I1zfGqTmjFzF1ANiPf0vKUpC&#10;iCH+YIYgJkHIr9TqLNIdORHo+NbqTCsiWMmsoRXnuZrA4YFm5KmKN8zN5102A5L3kP7KukL0dkZN&#10;k/Mu+PSsKHo82HZV8NB5Qvq+q43oFDIJUkGthQ3V/IZBZrDU1GKD4jg7h90TXW999bNCKa8gx3vr&#10;pZX8yEw3Zv/D5PmjM4UoPsmNpi8A8OSS5MsC6h5uP9aSSvtOWJpvlnlYTlPSPzkgCW26RSCkrj2i&#10;1gDLE8pM0QSQ9J/Vg6atspZ6D58o9Mu+WXB0VZukoJ4yB8v1mpKy9TIMAl5UhCooiSfR3QelI8Vk&#10;7S8FDbo1BkQhQQxwAVZ4TLznz9Z5chCYLP6tjT2N2Eu8xPvA+wXI14iFoBuCenOc2rnvJ2Uqb0XJ&#10;BPiXTRGmeg3UTpfmxEAHk+XXJwe4skgkskNFtjaKb230awa0M3mJ2hrSEh0fQpot0III/kH4JYhN&#10;qk/YqxwmtJtUI7cYIgY1FcANmbbyeixfUg+P4ujxOZsM+zJ0DT0kwDIsKZAMrz3zHVKxi0fgoGdR&#10;Ngwopp8cP1Q6wAAZ7MuyVlx50eHVLuef0QdlMbSc3zN1m9k1Lq9ny5R/n1C4fGuVq9inRNzHjC6r&#10;twD0EdNcYmNrxrtelft0GQj1R7q98LbjipZmBmsCyizVZCu80wwE/bU6E7yTaXItxpb1nrrro93+&#10;ADWt0GFj9+nrSNWiFYVUemKas56pXRyE8/4kbnBnhlYr74nBeAPoWdtYICRV2NX4+LXycbB/cu2C&#10;se/f17Ogkyee+ki1FtidMMsjsovW5z+N6yzdR1tYHjljd3qsNx26cOkW93z7Y7rtkjrR8Epw8FkT&#10;gn6qYSGZfV2QTxDauKljvqlVEsV4j8WnPCB2kENlpKgsr0AyCzZ/OH6qMPxrK0CmJtonEL/KKfke&#10;H0QdUFhs78oMEv4HsBwOXhHs7PAQqxZFkwqjI54rgnH8xLujx6uiM7WCXc5eDAYvjJh+Ny2a+G22&#10;wg/qGEiwFs+pM6sxtOViQQq5rHG20vXDZsxvJKoGA2l2wAuDQ2LjbaAu38Om4EN6ERDc16TLl2mf&#10;3sH65MhH2cFjBUnqovrHlUioLj+FWoLJQR1YfMzugG+6iht7mDM46OgQqp2/aG/vLQ8PO5uMHfK+&#10;zvF9w9eq4pB1M5qOBsb7soizubfKLy58FDA2onX1UUyUHw+LSa42d0cKD71Jz84QOloxdxCACU/q&#10;mPcqmjmIsTJ+P2Ef3NtN85ZaFIjqm9yThisLaJPitDImcOy58r1+OlunMrnxZqETle84b6k1c8PG&#10;6AzG7YTkf5jhsJt8beh48w5LT8hoxTySqavyO4euSroUaDqF/C1vC4JVjKxr8p85X916qzH8914K&#10;X7FKXbEjE7ojcv7dvoafWU8gdOY4hQ9d10tsNOnu+Wa7uhTH58169TTIG6c+mvlA08b2uTS8yN8N&#10;shyIUz9CbNoKLuVb+lUzK9yhmhbcQ9Lcv9Wwg6K/LYjxlBmvTI1b7qpzNqUAbSfYypPdZIbLtSCO&#10;B2WpWAqc73YES1uP6N28yLnNoJMiIG0uHGVCiBgXmeKB1M0TF/MVjb28jPhl30xCaC2EI2JX/Pni&#10;5ZOQf1Tyc98iDmWh7QQSoGzP3lj3Fedae+O6nl6Ha7Zr4HRziClvQ0tfL3n4/tR4AvR4TeSfZfx7&#10;6uobyxRqr8L0xQ8nTtmNu67tXrKumxXBU762WH6LSpI8aUbx45mdniY7PsB61nJn4w4djr6iL+9M&#10;k4wMXZi2BVECsBmUjvmg77RkYTxu176YE+vH6pdkOGoTXaP6JW73BpxZJrMDghMqBKtFaSGtNsqY&#10;ZfGYwpgr4ANmAc2K1RoVYV2d0YLYxBGeHvWShALKKSmP1veGOgUoQXgLL8tx8LQNnGNPH8G9xr3a&#10;vuKYKrKLSYcDV5Skm2PSz4h9Q/xs8cMboGmlg1drzgxkd2H5BSivLSXSGEuOVpIGsIk8VPfA4pFq&#10;o77nAM5CrJgJDYtmAJH+8WmwCn2A7JyKJ4BGbRRFnzyZpFwZVuGoPbWhJV/w4vGBD9+GFohmvSj3&#10;WVb4mbOq02hD62/iFOFarsrTitgtAtU2QdiLgtNJvOfdOHn28S+7BNSiH4TMpUIU9ndyZaCwEI8f&#10;2xPWnV6B2NIUhDTrqZXnm6xmlo7ZxH8GniYZWsg9ibCqIHyRrEAdd9hKlOBuZHLmnkOf12Rc1aNm&#10;18x/Fjw7+nfKreGPJFZ6FGWfimfguCfn35+Ggq+NMsdy0Z9i8R9eCDbAdkxOiuXBeAsLSz1RgRGh&#10;SQ1N4gLjD0ZLPXonPHo9duccyVkiN5xfAGcyAsbjrEcsonJGnjkh7QTeUg7nBVj6tS8Xllp8kkoq&#10;iv4FMMdbz3a8nPLu80CRVtrh43+tmF/e9ni/5Dg6ORO4ifIc5UKKY8l3G6kNOsAcBHLYoudKuVjn&#10;Se8Qbj8/IUC/N0SchN367oUjIy1DTAayPw8ePizLQ7ELZk0yQ0eHeLGV0xHljaP8KnnHWfS5FoRZ&#10;x+JVdmwZreNLGqM/efyii5hflA/k1nbjh3+m22i6nxTmxd2Qaqa2NHwUdMuDJ/2358MGR4OompBH&#10;0fzbJ1JlNOqbgG3WzT9N9xVxuSPXQTrj/+TAyYgFk9KowMbvQ5e8+OXWAWEGwT7OchoUl0TWpYJl&#10;0+ytFN39kPAJUCbCXNOZDpHjuujnOhWpfZpZLkdSL7iMg0M8Khv5TE1s9pgPWvsl6FTTOXb58/kO&#10;mOKJ58c4SWY2CH+vNaOFvZPmBFfu0gYj/tV8w3gj5CUgv6HXMJe87CbDEEiQE0Pb3fIiIeKOQzgj&#10;BNHUD4IPnol8o8kIeTnn5S2nea6zP/s6Xb3rMzCaAbtQ/ErnWm77ZxmavY2hWvNvGn/Gzg9pkxq6&#10;1SWIFLF3H5kR+sJh2dH5cu+PYGGZubMBbbg20kq3oNSo9teCSQvlML63LKiF0+mFub8TrYhaUylQ&#10;SU0Q5+vIcbcEYOQ9k99Rw2sBD5GMko0zOhLbbc3Uz09w+zbi7OLVC2dI34+cqU5C4BzPNuki+xnS&#10;5Sl6WH3vFT4F/+OqH6frvzLWefov18hBe8oy51TvfPSzKsNaWu8lPcnifLBIoFWIp/gSah5xWvKJ&#10;SdWDg3Rm3pD6ahRZb6sR/axiMOOVAYXlc8DFWatALNq2KrWeguay9j6V6+6ysZh6wUCRDKtFkTBm&#10;y5/sYL3MZ6NVFZRhPYLPmVhHxIBHl9TI8KuGuiih/fbwJuP+6p/BSiLAI4ZorDy1cUTdkd8G8WKF&#10;rSfH8vcZ+/tjqYHaH6pTSQM+hp4UpX17lbetTw09MRlMnWNfzTTGB+EsNxUUA85w5v/Odvpah/TS&#10;HVN+DlfUqtrBrdS2rhN6lLNcbV6bAEb0CI79vDYYAA6uw7cMsokegAs5o5gk4s356z5OoE5jESkv&#10;alnlVo5dT0lrM0B0KtaaOxhR7ylw15RLNGCvzGUBJF6C5OJUtdZ8AvRK2DlHz2zfEyY4tVNXbp/V&#10;athXcPUJgZnEF2JC8c5saJVvRMIII6nyBb+/BATcUk4unwRwy2rUvjUZztIOabaBgffa7ThEWNb2&#10;yGbx4l05eHso0229W6GlvqQBJSgldGTGy4V6j2qKhheomKR+l21Y+6QS83xiWjxnkyoZJlT6BBnj&#10;Uc+eBrbqhBgcntRL3RbNGPfRs8i0t4FLeZ9QUfqELb3KoavR6smoWabVg9moHiMpPbasTzI7MJ/1&#10;ll9tVDJ7UtIdCTqoU717Xuw5Vidz+vDeUHtLop5Dr48nvGW/+R+CWIw8ZkfXtfyGpcjz5+dsu8pw&#10;LuvfJ46E4ZpE3PnoLHMuT+5VMt5YSXNB1BYrdy0DHT5NuTj2mszXJtgLckIAV6zYNZeKe95Wq46g&#10;iWrX7Ath/bwash4dIfmDFAkVl+h7VNYU8vD4ZsLzZCNPHhYXd+iHHBp6Id59+BBow7o3FnJ+4099&#10;a26AWm0uTVr8vfdRtUlJ5LMaUTpVOguanh3Mrkhv9en0baB3kXsWzA8tuAaE+SXPHbkdxba5BuC5&#10;uR6NJ6NCjqozmYlsaa87FJo8svnhyCByCgBITYglEM3+IUmhKSNctj2F+CaXGWDvpLhGz05M06Tw&#10;fiJlIR3xlspbtlhMt82MxH9W2MHivFg5km/STC+qJ5uWvu5xlDCv5btMK41qCJgI3/Md12NxTK3C&#10;E9x+r3xsQDy3BD7tj2tGqXFS3dikssdYmXJcj7FW1bkeRw1OYVVwN7r5EdFa3Uvh01rhS+LT/q2W&#10;xpgzFGAD1oWJmYRoIcde2yCh9wK4ArQt1FHUAFDiKyJc25kdj2f/50VCXMhAMU4UwmY6/DF7X/Fc&#10;xOPKEQySR2x7RvhjRzu4zqOowckoYoBU4is83IKBYqyoSZvpiFeOwr9/FDfTtlhNgwCGVj9MfHYD&#10;MCceJ0z0jNP27P9zSkXrwd4EJgJIBC6o/gjXs8TEJuExj1EzBFHD/0EYRz1W4cwGI6wUcsK4ZvDG&#10;MMCPHT/AwT/C57IwDEjoDWOMozz+UwcH/pv3llHK6kdEuvJs1GMxeQwct+Ieu5XCqzd+z4TWk4Qw&#10;fGg7oTB2NpuYMPSbfMmFit0wz+bxz0AmzLwAFuXINO4/VjrrbY4jMu6geAkd3H4UETt3rfsRkJQq&#10;8U0raWOpYUGn5nyKl5Mh559Xd8J8FFfFq58VCdW/DezXVUcn/CKnvMkYt9XFp5jiDEqTSlXlUJcJ&#10;qlFu2heuih4BrEEw4llNdIKjHeUMqQUzlc7IqLcq0Pftro4JAdUUF48s5CbATKmFd6rlKdk7oC0O&#10;wCG8iI81045sWceSIIvOTVL7iA4tQJ5wMwQ12V+STWVXZ1saz/80DnrmZyBgJjNV67yxmeNgQEKJ&#10;kg+COF7kN1WLccmU9m7xjt8GO0UnOmaWxantHtYpT6FNcL7AP8inmpQ6XgAyiN6kX0nOPKWZEqlx&#10;ELL43smS/obFSR4daPR9QifB5V9qp+aHDI06iwrHC/UoiNafREujN1J8U1IJ6+92PcmO+6sObljN&#10;ZC7YZ7SbciRZzL4z6fr0DohOV1MIFkYZsj673brhMZOh+SVEb/5rgVRH5/zvIvCNsqr1P5GNzSvu&#10;Gb0RGUERDV73vE9/Po43604mfRmfyvricZwUPc97NvA/9eDzoyw7UTnqjU06Xkc5td21Usw4IDla&#10;5myumYLMgOntTtc6eGOznXfoierur0RuaWnbkDxMCIaTrp/Ht5qoBQtbvfwL7ZizWj1yrF1FrD9g&#10;w4LOLdr8z98pf7ETvRfcEOnTQfQOnPhDv+5JPTCfYVRjYpq08W6VTo9js8zn8Xb3sukmpaXrAMFo&#10;lu22Y+YXjSZUrc0LEYnVjSa1MYm/zu3Sf0slEp6Jsp901eO0ffsMOSRs+xZa/SUi8WPkcigBjfv+&#10;J7UXlYVDb5IMd6hW7ng3NiUJdkbmaY7SKCsNBASRFR7H+Zn91hgqNluqZ22RlIKF8LShutDrKxGJ&#10;t44yZZstyy5baK6UkmQO6Ite+0E9Ps2agm2oxobIFh9Tfrnoqq4niNfvGoiJxW3eS0deVtCrkpdu&#10;5kzPzDjH25Bz3CG4Okrvp3cIkOq3VKqagNn3h8+LeXahXfFHvGuL53pt/l1jhQrWwJMDer+pX6pD&#10;r3av6Mh4RhyW530K9ynyZnyYwZ7WO41tvyhoDN8PjEbn/OqNTuY4yU4g5LtWzTvqwvWSCz75HrB4&#10;3yIpc1DYtSLjFsb1TTESYX1RjG1wL4Uuint46JBnvggjDgtddZNzJekr6j66GDrWyjVQk3dPDZNd&#10;k3EvhMUV+T24rXWzSEDlD6BaQxOesLDAh92AMAlmIJwNr+XvTXcQduqa/BG3ejEb1f0qcwp8bTJM&#10;cgUt1xnmfXnppOD8/ezOYyFvYgu9sZeFOvb+0xWoJC7HBHw4KGR20zQilui6cQy7tI23D7nE9NL+&#10;v9vyKcHLYd6YEZMXjx5R/r890LzfW3vZ2+l98PqveeN/LfnmQWNeyGEqVCXvw3R5dZUX+UwJ+5jo&#10;VlzF+zSo02jJa1XrMnOK9zrPn76MHLIKNxi0d5R7zpfsd4VzRH6kfv+2i/0XkLlsOrxsxC6DN4/j&#10;0V1bSNGvVeRU101PTvNRzDPj2ZCuxruGzp5o8Ns5r8op8UlNS2jXktWrYfOMqXK+Qnd21sVLtwdY&#10;dwA1Nkufmbh/lydV7GoGBPKjjZyYhPmdVtulF09IXJz/aaVpxC9CN1yj19GTweBKVOj3HY8xlFVs&#10;0srfq0GLGyQRdTvCktXzU+dSQAu88YG/4bzo6tIvqWiEulDvXLZIfu3SAYskNl+tyKSOJ5TU4X4y&#10;jAclxHDCtZG3svPSS02AFN1NVsEXNb3LTxlK/m5t0ztLPgBKNUt7W3mHuLj9csMEcpDa6JoYXPGr&#10;3bn5AV2MMkrZ8aI2taFevPWbCHq4PkkPLsRmFn8u/vQ56f2Fje3Dp7hbfL4LgcUbvtSOudXQlpG/&#10;8JpQv/kj6LXrviNAlRunWbRdxi5l4I6dAX4dTXVyJb7qupCErAqAmZ6gdc5Qxw1BM0f8YXaVnTNX&#10;ex7zR4zMBc14XJUFbEAHVOk9HRLlEIa+8HaCcAeo6b604896RpQYMBtd1S9Cra7ZHQzqotD0qTE8&#10;G0joF2JLalf+HP3xsspzB3R78TPVaPlvXzN6xuPqZNO99YOoa0zf04qG27bLBHMvafWk+VZstXbb&#10;hOetV/8KoK/mEuyecy1bmWrykzn3fqBeGJtSzuV/2AP9ZIM8/RjTHkyjsTSfKtNEIT0q8GHgwnef&#10;LO+koWPQYh/ZsYA8RPgeXh52YmRSgS+40ndw0uI/6QZvNZW29avHyC0yYh3prRmLfZ3DpE5fcP39&#10;ShCkc5kuFQkZahVlPmplXpi87NBgtKOm7W4D9teaqHvYIMd9fRej9jalnorav7ti/GiPzw1x4AeT&#10;u5HW/KrsPQ12Uoamja8oiRaZdo8gu1KWjMp1REqES8Xdirdr/rQPeSDKoH/XvWyME0nGpj68dSBQ&#10;0QwJdeqJ7Nc3rHSSFhZyLNBUdnGB5QC6gnMb8hl9kaqnHJ0MXO6gY2LEPWwMSAj+JBkRWdh7qQcb&#10;LWMbeMJtwUndN3sgW/DO6IRzOrNfRWII13qbLR3MxvpNt7q/5Ta/v6SjHkseT5hVsO+h92pghQTH&#10;TmGzQHk8y7esHSwnzsFKpeQ2zi+Vy8Wl+pbU6UoTKd8mGfhx+Ihz8P8h7yyb4gC+NY+7u05wBncZ&#10;PEhwd3d3h4Hg7h7cIYNrggd3De7B3SU4WfZ/q25t7d5vsP3mVFf1y9Pdz5Hu38cFfcZaKyFa9v2E&#10;IF2WYdiItUJ7cvn3k6pzT4J0XqhmZzuPCXnohc3PRxMaPUkfSjVjJYsjPZNwNisqpK/E5qeMwdZW&#10;dtvNDmofx8tGZvHUyAEFiakJ7aJfxYPUocXjTm7X+YMSK0JeybvLehVOEET+cyUrO6A/VMx/qShl&#10;gjGkEYkEa5Vf2bPBUaZJR0kdC10N+F2a0tl1QwE/FlcZwf+JOIrYOuHV45pyqV9FRSyS3ZKpB1r8&#10;okN87q9OttqxiWcsEIlwCYAqNCC9FuLAHS+xpbT91fE8M8JFohE7hG4Le1SzKZJBWXcMBpWs+sJf&#10;qP2oS1gU+stJE6H1xvYjJNBFAKAV2RU1MRAeO6Fb+ZMruA8+dCGNCoK7LleusDg1YzEH5GHKO/pl&#10;hq5Yg8RwZPCrrvbdzgdGY5kYXcCB3d/PC05yuSKBWIafgugXJz37lNs1u3YAJWuJYrPav5PXtPSQ&#10;xVeFscI//k5lzbki2Cmz5QZYgejLpFqKvMmDyIF2ugoT4eTPcFcDaKZ5VgTiEU5KllDzY19vgurN&#10;1AU4a6+5jp9XM41w3vdxxbXmGMdu63wcbOSOba46148CPDbbJOr8eI/IOo/FHIcPEesizX3wJgvI&#10;JGz4ke4ypmr9Aa8CptitxMi0i7sCHhqg3r0hfrAMkWIIeUiepbhKvxrIVyfdnrA8lpvKykgJq8bV&#10;OUVp/icFZEK8eaQ43mZCvZGrmm1oAjSj9IUSzf8Jo2gBRwUUA+si25epilQbbT3Z0UgQC7yl2O1E&#10;bHgo2/ppicqqyDK8z5Bc3dH7qk7tHtP2j0d+DD6m9IQ3JvDaqYWFF0NITiE5tK2nkTkITH2sZRSh&#10;+ApE44GrshdPLXUyPdaltLSkBPC5f8/ax5q9psKz2NJW6AFJ8m+rdB51+BzHsKvxZrSvywTDaCfT&#10;jKUhZlT5HjT1zzWpRnadGed+MiDz5CXufDrCUzKZJ40D72E1M9zawMzdl35Se//ljxiXtj8wMURP&#10;M1QvOSM2lr3Va2YdmnpCxa2GGGwL0QVTOJjTjZ1XnhIxTIzD6/2eNLtWR3sUg6oVsL0P12l+UzSk&#10;czAwNVUukC8nM185Vbn9XaScTLPws8TmUJo3xmbvhvOXbbKdzxWYW+ikPvbChv8ilRAAePBDqkwa&#10;vhkGjB4YeRL0CNxMpOlqJSo+aXBTVlfo37huo4BSASjIUE907CzsrJHJQVZOdocnPkWFNJjwuW2o&#10;FOV4asbPST0sxv0/5dJBikYG2tZsIhoVRuFkJgjmdIYwIVxJezISDamV4niNVbixM0HiZmOsNW3w&#10;k/Ocjj1saWX8fvW1Q/GhsBJz08Vod4CBdXvszLWn0eMnsaYqV87Pz1REnNwmtPASSWISBKZ9BrYT&#10;2Pr3A8yfVIT9XKuHfL3gky1h7ckkJVGU4c9zERRdEdsQj5tSY9XFoqyeFJmBBXC1db+7d0jvRtX6&#10;7FjRFtEc0+OodIJR5MVm4FRIgvmZCMVCSygm/RkKxYMGIrFUX/dxZ6k769eJiGYVHMdbwSHV7l8s&#10;5cIH6VEg9kQ4rpR47jTA0XPbq9XWFBetTErLQF1Nc5ayJQNabMF0Gaxu/5uqT+agJY0UN0aYVl0R&#10;529zvSFo8ATcx23TKBP2ZmnlsNu0tCHhpSYx7H7ssYP54TSK10zTkdRwSdr91H+D9KhMsMnU5jVI&#10;IxIj3Q1cpVBznrxFo30h1m5SdTCu35PjfMY0aBqWrwtjd/xeTk/o6PFs+E97NuKDLFg0svfpcmL3&#10;h3ec4eDCiMGY5PepyN9FSTNAPZxpppEz7HLEpTETSjgzVNnWUw8XZrP8nwO2v6d5mH1Lk0+kpleV&#10;BbZmljHObGjWNj7Wy1aM0d22JmKO8Bncyz0jfY3FvIOpq9jD2FGVGcVRIK1fK00byNc/EsauLeIs&#10;TpB1nwVT1KBiJo4ljmXnZ4ALU6B6oBoJc0JEqUJkW+EDqRygKoCPmI+ZS8KqrG9Bt5R97J/wT32j&#10;5ohH0Ej5n3AEqXUzXOkiIlTr2E94wM5mU7VUMHTIR+zwjQqamGAUw3t/qs1UrvzKVEQybLhktTLX&#10;HOYpqiA37IlkyuJYYeeUeXsHbxTnmmLQfoyvW1TrsYsMtav9CT2I6WVgzCq/dD0iI7a6EM7HugFJ&#10;DlcxukBdKZ1OW+BEJeEg9pZ80yTyV1V7TOksQVNZaAYl2YYCLMtTWrDSPG22MytIjQo6C9Uk2I1h&#10;kl6w883CrRgDJu9O9TmITXyJLgSObAHXDutM/6timj+blJgMFMuoogxvsR0+hFn+i+J3oVnCWFNz&#10;XoEA9pa46bj+321aqrMlnkwkZIgm4XV4ZbYllLwneKdYa/KHX05HkcNGUB9GC3bg43C1gt1V7G3j&#10;V3KhzBNcSPg94rrAR7DrVBuiZiP1KKcjtD0wWqTc5FYeHTqjYdT8OYppweqtjKQwEYF4WyeOXl9D&#10;Pn/fo7WUC4B/h4wdKgBo9PaljWrwTRpvUK9RRkiKpJAleobdmomKjq8cmDDL7BYrjSSoISh1J+3A&#10;f4XABI2hkNsYFqdKiyIVWM2GCOUt6L5s+lHXE2R56NVvookRkLt7ZY9Hrlwor0dkrloK93UyqBhz&#10;3jREARX1LIGMBLtcC3g/cjfMkSRNR5xZWFkpMVMcDmEZdO50oIvFVCvCZA2JfBuHmi131Vapor2K&#10;Lgq6D35io1Fnvt46BGL54z3O/N6l1471ntLJpozVFHHToJhYOaI0praqkaQ3sdK0+tuJm2IFxrG4&#10;R/9FG6OXp+B3WM0qw/cq7+f9S/O/5ZEY16MMz/D0eS39vwd3vj44dO2im5Tcw7UzZhQO4GbZpFHg&#10;fieIyOAs0ouPSuVelE+a1GJgKd9rhwTS/aye4fQzgartj3+Fpp8WgSZSsd7jpFxvGgVcNv/gBkbR&#10;cbA27Z3Oa4C1YIEu1O3q0pgBpF4SmkGMmuOJ9VwUA2l5bZDqvzNGN5y02cleaUXhafh0yCdkMNSl&#10;824IzdKYUTo/okrH+gWZcvAxNkG/sMpStirxUZCy4ENIOm5QB2SmSsOiNWureyzuUUkwaDNGuFTD&#10;M7K5c1y+qC7URQ+nB2kKzJ64WUI6iIsr+yEs7ug1Ze04boAxPRfN6I7KUkUxHE/0xKoDiqxduisE&#10;PaBbbX2hm7/GK+1dGZlvEEAZ4/CuA5dPwjw9hZPTKiddNb2eU0E+XPMmNgJfHSPsVdLZPP3ZnKCN&#10;UqZEwhGm9aCOlUVDVeOTaq9uaeTJfNOZVlq9prMeAhKJpZxsTe0NGLUmqlmGnE9JAZDCstdDqBpL&#10;OV7q9eEZfmwilQkF2O5YCsgdaso/x8LXL5Dk0nicJ+FQvSACCb+GDBv+MPVxwq9MrC8VpiBuRyBj&#10;/BCnzyYkQEmlqALKy4EagAW20nqwMyjVOM36qRU39D0yrXoqll8QRBcR1Qdh/h1XqmQVn3yNNjNi&#10;tdMTK3oqv491XbjcFe/0bn0XR892QsT/Qz4LPOnm1RaziygOCGb1EJfNLUcedJlPyShIxtvsurKj&#10;WZDBIdym7gaoCH+91/AWWAox7O5pO1CBf0y6oZhvjaWy0oQsoILXzv0MAgZY5D655JNH+5zDWLyF&#10;iw29vy0FvtaxwS0689xtIaHdYbrOUXVwSU+azgt/hS4IyozN4C3JQXzM4qjEVijG+qYYi5r9r6Bz&#10;efh++jVA4wWZ9OABNN+Fd/csc5F2QFGLt1Jzr3EvC5GXaBM2NJfKgqN1kDtyq5X0DXd4W7VrFXVq&#10;F2AHro1m14GmeBKbqkFDyV17hMS2a9DiDzxlbtnImxyueEVGV+PWDNo3ukyKm1Jl07AG9jabSvXa&#10;usZsbi6Q3+Qd62TCNnpClzB4G1vt6zSnuBBe68nDhjHnMDvemRpQ/DB1gj+QUKERR6G/9TUqOwpV&#10;4DiFOAgtCVLALzcMKaMd12hICPFnfZKT72j/8Yt9ORtd/LhtR5WUTBlVXRyr2ICiUVWjCt5k8UQv&#10;3GsCFaADJCt01/XbrnxlrngOJtFZaPoGqyFS9BXAa7A2Wdeoqe2n71fgiaq9+/DBGvwfgnQviyxC&#10;vA+YKDnwv4N0848g/YMp8B/zn3/zz/QmnajbsH8hjgh6kLijWtx36/WNoMobsREwTROZW8PuffFU&#10;dxs+s2KTXZlldhvV3wO56Z+xZD3I4Y86ven+XMqC5ozyT+p4UjfUpOmm6t5Zc86gdb+oSIKvi6gN&#10;3GnDqOHMJ1zwP3o/PihObU/QKB1D3sUnb2di3HBWCvzX0bJC0UErbrhEU4KBVLFHQdreIrcQ6qRt&#10;1dJMcxO21BzSTkxIq3rFeLBhkISIZdTotOUrq43qWgN1gwJNy1BZ3u0jGyiSg08sfLhSXJrOqYc0&#10;FgWDObJWnHHBQPQNV+rtFyHoIQzdcPrcjJJ6YR1vvtqdhyM8hK0y98CcldFl96MeQJrLISUFXzzU&#10;qXbFY2/9RKWcLrnOcqI0NE6SlkNQrcJUwwpEahxuITtzEZkpIAgvdDuyCpjnhwE8GKgSZG2lTM8j&#10;y5yRsHGXBJv5bTSTLl9Dmb/ZUCzEqJonXcLbOLa81Wpth7Dz0q6QP1uVuK55GCaSe+cFd91d7cLq&#10;AgPUgV+mGUpiDvQD6oi1rUNwuBCYfqmA+csl41wxzDiECgj77sb4uSS4IhsqTBtXzH4msZNx86U/&#10;SFYP5V7XcMAKQsR8pX6tqwXH5upde3FCyjj0/Qu5/LPzNpMYmDhvIvm+Ob9eORLGNpsPZPaAew71&#10;4k1/Ak/VS6RryB6JpjgcXAOfA97rAgOeBVlUe4RbyfyOA9V4QgrRjO68t38zqhkH71hQgJhuYkM4&#10;3qgO5jiawNKEFaICS/2tc3GaU/0z6DsjErQjhTtAqOEcNB1LkdrBUGNGKNT7tzPyvP7Szpa5/naa&#10;AoWseV59S73PwMPBPyry5mNph1VM20i1M4IJ1U2x4jI8lGqG2NAm2x1IhifCrxNEiLhA8/ogVNsx&#10;U2SX649UGlxFZO2r7Wc4T3I1SxW0canoA8vqrQ3p6aB8NcPdziU2ngwdfTeBF6jVkUSJFswAt3K9&#10;CvF/rBFO8FdRKgwxgkGjMcan9EttH7tju76nEDU5DR+pZGh6zfxHyrkKtPjB63YEa/opOzshY2Hi&#10;u5/HqwmQUbrGTgCWG9AeyFyFoT4EkPNiBHLgZ61XjJSmOzIvlDg7ftdMAEi/YMNGOsUGskv0yIIJ&#10;dgp7Bzr3MXEFIgGiMwuLOH3Zn5AlSSU1zh3nwArzgmpO0zQOfoqDJfvaGhZRZTkjcefSscdpv093&#10;dn9BkGnr/em3nhWDphC2tqLnH6GVp8R7bN6F3nmj+zez/oCUWYfybDIG8t59/1zehVCQSL8BlaRL&#10;umuCed9rxE6dQxwc3u4zwVsaM3KCLb9xY1Z5MrBrfH4AH6CPNkhFiTqfoLpZ0D53EEQoCAFuc/MD&#10;pCntsMtzjoE18t5FjAFklTDTDy2mKL1jPVnO22irNrSLKj+dcKvXbDr9qxVbnXDJn7WanXAvew9W&#10;Xa6Mdll8mt9DdcPm/iaRSpwP8WQHIvPR2brMvA7Fy56Qc3e7mqc8Cx7UGW60chzfY2Do7g698Q65&#10;e707dKi+YMKmROd0bM/V3sZf2crnYxSsLmqHT396bC60u18pOVyO7ToiEk78fUsknLM7wwEGlBzO&#10;/eaa/e2OfmBMBY4wvTqjo0HDlB6iA4sslEfnmyYB4uoV79BCA553FEe4fqsXlDb1frlrplWWVq7Z&#10;rSo+3O/+d328dLZ7Msemeb0iYRPITTL4tgt95wO1EHn6HysMEEOcJhMzJxdfinqXErc5Ixcq4UP8&#10;EPUvkVN/HJHihS9VcnjDvtjerINE4sCCiDvfPoktke2NRwHlDamC76SiIYonVkofH+K1tfPgaW2d&#10;ZiKZAnwUvtipryKDIzwoxy9ZSC9eumjQdnsqO9WT4WRLzavo+vXNyGwSuCY1PqVRc8GU7pHpYrGi&#10;mCx6MA7YqBIs0OrqNZCiu0/OOqu6WPgOsnTw8mT3a3QB05usciJqN9hhVccIe3agqb2lbzPQmUeN&#10;21oZGjvkZb4SbWdrLTiIQtxa1T7TUxToozPy56y7lEQISX552KXwykMb3SbeC9xqqP5MrDsZTGTl&#10;XuiYTL1Jv8DRJqVfq8XiGg3l2glk8+VSq8e6Ax7vPDRlcdA5xgTzLDBwphX7LrLQ6VinLZ4JEs+s&#10;xFmNaJhRqrBkxAbG0V/SRNCJ3OwbIxsnyIJ8rVIVweF8qMRAuWp7oP1E0ls4imDFtWOsrLW6F4L7&#10;Ynm7yWZ23H5a71lqsywoSxfZg77bgF1T4YK4Ojve0sFHFZYIKxMglfAjoOATyGFHCbbXu3iEQ78x&#10;XZXTtrTObz8k9QH99RPsOLqoaCq2ULFKqslbTJPXC7B501ooWLzdTnIBtozAt/xg8IJIDwlEFGqc&#10;5DGE9ngAD5VnMK8NfadOeks6Qu3zGepUXo0FKaf5Uj5qmpdP5hbEg9QGrq4ffSsIU8X6KzGN+orX&#10;yCSbsqpEwKk8y40ODiaE8d0zLR+n4wNkP8+cPghTFOxQIL9UHK5IZm883SuBuygUugovpWXxaIxu&#10;HIcN8pc1Af49eoITIq70beCJ1n+BVuuuVs1MMEujieH+xhyCgmf+E6i6iRTugfTTZwTkCRRe3miI&#10;Be6dLcEtQJO67iZim4slblSfl7G+v0o+AksF/ZPnB7Rpf0ga+VjjO53oX1P8yF46npeMuqHc/1Wh&#10;4v4AMnoq4htsZ57WTNX8qnbpBRlozea0Zk8w5EYdSNHe16SmAsj0r7RWZac9r8yQ3ocFOdv7PIZb&#10;ZsKbCOU42GqYH5eLeaWj8xJ3/9Z1LXg/f/ofcSdPryP39x9sHocPeBHRf6X6/xvR9H/Cmc40Ve3X&#10;2LECPp2JInXVZZAPjyqccRIIIJSc9g/lhzMPF/+0ULLbeX2RbVy3qumXK8QM7cqcy7t4Ke142Zu8&#10;n/lhM/0ZlRaVzBg7rtWiEsdNe6tA1EmkmmM2Yizmp9wNzKe2oaX9F++copDXwpYg5qD5NkOCVo7y&#10;6RKZpghvDeOKfHnSGnyP+WXas2KUo15xb8c0rBSpdkQlpg0Xp5/mcIhCYGg96fCBMtEsEGS601FU&#10;dhFIZMgDcWrOtBvn35S8QJn6S7z4aLS0b0aOe0PkBvgE7wnc3dslcokdPfVa7uFEl+U9SBV6xC1T&#10;pZ8/Jj6h1aU7bJ1Lusv1S/CiWoM+J+11CvIi80wLZnSBJK4HgpA3w3Ea1t7IKVRXPlOswFDb4qK+&#10;nvpgGpQQSW9jtLCl2AaM3Ss2+DnyJcIHtK29HCqzz5vkSLprLtkA6/OGSl702LNveyl4BVb27lXU&#10;1fhD10gnWHjwhINaTTJ1JHqX7RrW9U2ZVwZloLc0GRtaCOOc8f2OWrlLNIJa5nWST77ckVCPGOZs&#10;2e+v4by5mus/DXse9dn6iRPqmzYYBpcrTdocXHJmf9qn0R+qOptgpr9l1LOcu+r+IgG91+avTUOX&#10;ihdaXHDXkU9vlOTx5sUp92/8yDhJdWczsyUpObBoPbHx9QPC+f9WhXImP8vefbgJM/3/KDj/C42j&#10;t+a0y4/z1djk32fqu7U+wienkrzPOwoI8a7toUpeBJl8esXkjkBVidnojdivWYE5/7LVaWiNcby/&#10;C24sE1ffYsVqa+KPqg+qg9/eGHF7hbUF0p/4404m2bd8mVO5jeP6AzcN5hFMC9HHcekspoa3s0+v&#10;XlK7/517CsU4Z3Euwcf6Bsm6CccMb9dwDEJ+z1yzTGfWjocc2uTIp3OEFutx4wwC2H3pSGqsmpbq&#10;U8MCYP7C41owT45fn4B29/3zh14NhsbjDodki1pNEAhmWmyL+nGB39j7S0ybcNe5ODByTEMZ4ccJ&#10;a4uxflRVVGm4ZdELZcmk98fpvzX5eDCiaYPKs0fWtxyNps90M8Yy2/UJfuhYwYfllFHx2DOxwg2s&#10;p+ojC4c8vC5ZVrYCIl3nGdCDh6XLR2Z1ZFkOyxOISadQ9u1mmt+GCn/fnEJblkzJ5PzYUiqCrFA5&#10;ki741SARKkQRx16O8OrnVdXmeJG0OqORWH4rACzPjuTMIwVMwfMJrTT4UZaCNHPbeHTGyxrGOczt&#10;xP2SKq/98xn5UKadbAl0cmByJjWHzSoayIRc4x8UaujVRvJ4QgEGv/1tG1exP1eGvRy/WbEzff8J&#10;nj684xZtM+VKHjrr0HY2ljq/OEVY0B2HIPcHFx72KdQbxvFV4payQ29+yYkDrxc0Z6vmIPzp3+Tu&#10;e7dRVwoRwDuTvz4qA9ZS8JDaMszuUeH3Ecyb8WIbHcmmvp+RXHji+l6xY+hvYGTb6rDawug58OK0&#10;+bXlAb6MBuMdTL6yGJtIb750bZ8nK1iL63/tYl+Q5J5u+mOqpZSepbCozagym2QJYzhAWDFrNdbc&#10;ZoYigx0epn9A/j4ZHoZigJS7qdEBPgusEAnrDTUb5J/vZs3aMaXY3ONnOP8MZwlrjsq/b4g37zXu&#10;0BG+z1He98TJiGZgaqaSUN3m4RpT45c8mxE2mLtsIV00yUNOMd+kavoPNIkjEog5eRfpyk/DYaXV&#10;O/9unNBPxi+fWTUruOXIWneuTrQOLXullquBZpodm3a1XLNy0V7n+eMsaFVSZP0qPfiCnZyE/eDK&#10;qKfxIFiX0B9D51Pkv5GbbPZm++Wopi6EKQOJ6gcSs/OHrLn51cFL5Hz6ZnCpaPAxf3UQ3s/Q5LME&#10;Oi7T1D9jkQzGJgPK/l3uBBX71ggtUjNkbRKSnrhWm40O3tpqbzzayovGrvi4QGcJoXtR/SmrEOPv&#10;nwDKPPto/Ozhxy3JIoDeHnXHYCTlXjVTnn9cT0VLjg/KJau+l2ZqpxN+G6tX/kQLzzVa1rPEXu2h&#10;TU3/nLA6XtqiyB1LPJfWThmuTTRkLOP1x6IrTzqHJlCMQsYwUgxhRsEl2ndcj9yFPwoQmo0zP6K+&#10;+D+qFNcvzqeGDtRh7o/Sh9EqdSesl1tLe/290DVv0ByIWGee3i7H0D6Egl07OgFg118T+V/cjpSD&#10;fv3+JMwk5l00KUn3uiedABWEbE9HerW8+nVG1KTk4krdKnr1dxFrGWVx7b2AYII5NXMamyfNpbhe&#10;qnBu95q337uOY5uw8S12y8NFmVPd7cIGoC/7YO/ob4LT5dFfhxGFi/MPkwn28IvcAFCC1gFv/vot&#10;S/YBq+fkZ42ufn6Gud/XHl8PO4T9POOl9Z2ml/wHzg275s+FvVbZus7R9Q89Kly1U/LGe69/enee&#10;p8NBuxoNr21e/9S+1vp32SIs7tYq/Pz0p0OYqfeAsaWNXtupbiPQwxh84OjcvyCcaHGN94ePXven&#10;bTQ803s63cHinBDsZdTKSTx9ZAnkj7034tt30lVVexPywv0Ipnwi1T8VtE6YUyXmCHaOn9OCNBge&#10;KXOIXdQsbANGtQJWaxKiaWu8o2h+tqfkU+MkEPSuGljQLbMj7M6oIxS+7OEY4PmUCeZr5GoNvbMs&#10;KJL8MaTC3aJr2SuM36Mc2/4S+rnQnAnZ7UqEb5bLMvJoxbRlAT0082gWZAALaILpO/KHXlVnFhPB&#10;gX3OtCo3wKwjkm5y64ToWH1rNKioPczvjWFt8r5tU7dS0Qp9aSKmzh5sDBekjFWsd3i0YU++BSVG&#10;O5fIsRPl5wXEgGrvyVae7on2+h3qLWUTqy+PpKrZ9iF3FdNdy7hGAAuaWEgNjRGD6R2qdoC6um0k&#10;JgGXa4zwKZfocgtrMB/u8tfsb8hE37Ch2ejYvvWVzvkFqzd5xjV0MPZAmf6lcXPYe3ke4XA306d4&#10;VC1Ddn0XBBEQTv37ocwa96rTK0qs47TyhAtqpEZJZxjudrk45kBx3IlLLExyFNg9CHZPFOLSvsKW&#10;gKecsnTc1xOllpIDbZ/7tyomr0y0fq30D0D2jbvZn89v8B8daGas2yr4GhFLj3pRaPWmYZmFUtey&#10;KpP7M+fclDDYrdt4yMISXCtChKb3ptW08UW0tEFfxPpqi/LHZnx2199CnjNqO3tv9kS/isTr53uR&#10;SsTJRfaTO4Eao6YHicmv8vVsQg4UjMI0nD3A8/Lr9wHQkTncNfrtUDNXJe7nw71Dje7x8D/kAaJ0&#10;FaxTSYG/5r6LSA5bmqdKi3xnIz7qgBl49usVe2qT9Q3yxr3sSL5yMDWW7j3/a01ccNrYIlLy2Cjz&#10;CHI93oW8y4tSBbWzoUChph8cZJOqqKOSnqyvpr2Epz16DSO4wuu7rEcR2Naet+Dei9Sy3CVrdSVO&#10;87+yfeUxI113Yfwhsf4BpdaGHPSNZ4R3yJ115fZ1n1C3pIr+j4LyJuw99OBDUBJ+IB2xoJCgLZzN&#10;VdycXdzZTF1c/nffCEUxHDSwEOpjxf/fI1e91+mDWN+FuSxK9IvPa86RCGZQKtlpxHQFZsBxulqS&#10;Xhx/NCmT4ngpsZFkWBcTFux3mVyeXwB09ft4eZwoYmP9/ekeMsHVPMvguDT3WvTuey88DROsaZI7&#10;aBswkPRHq0A0usybBTxLxAkw7ef+g/UjtRjJLVQfiZpVv5Z7yjk489lzO/uLfKe3W4uU/GArcze+&#10;D0UzyoLmGubE3MBovoiABoj4LXz4eblxW24+oWceHKvJEMOFLa9jHqUHszPqu3ANN+AAC6BxFWmw&#10;7RkwXCNhCeZvsSsq8+7lSXvjl+EuJiKA/3eJsj9lLzBEKcEYYJszpRz05qPjZ8PnXA6m0/pSNf8c&#10;MeAsLSsjNvFDzWb6K6EBMwFXyZrTGXJMOtzHm89Kux44vEFdLPewVjj5mddLM+VUYTk3EdTn9CWT&#10;XOtpLPYhwcmHLR6dnUxzfSpyXkcK442nb4Y++8cGinKIkfES1d0au7XBvZbmZEkGLtuzxjWjJo9z&#10;LgF3oh15kRa8KxXbIKP9GRNnz2A4lDO/B0OSs92C1CeAcZ+EfocfhdAgmAEj40R2zmohROHBx6gu&#10;mFWrMwTiY/8sfwLPcfjaFS190+IVfzJ/+wuL8C9H1+3J8ymkk8GXEJFENPgdWivww7//XwU98H4s&#10;X/Hh9hQfe+NDREP5OLC5fDRUeVi6qVt6ePwHi/t/zTlYzWyd3MxlLCAmKiYz8GaYEVAUx9NJCGFZ&#10;aKNoFWi6YgYw/0si3AkaSSfYL4nxpPGwOXQw9OicySmXiJkx9775BmOjAqMzj8weeiQmpDxItzh4&#10;gGWJ4hLlZs5Jcl4zewKYHUyEBZpf/HdoyFvXvTx+hdBhXjbhNMY2/mdfd3+4eZrPtL3rnIxpVkcr&#10;g06s4OM30g6uB/cpxilsZToQYhfTwHBBWTCPUW7BBoZEUE7G9O2b3x37Y4HhkA284FUQuSRIzi9K&#10;HS0KQIEGAS2TAv2bDURa7/v+4V/yPsDqzjKWiEVpbosLTxpIxfvkvjcz0ljyNuXNzf3P/m860KYz&#10;68eNecX75xVfTth0Nug18xKvIkGlRztOMB0smteR2jHv0craPp2lKx+YnGVtWcHUqnbxpecBrvlP&#10;hdKM9B1esUxJ9XD6uYbjotfrQ8cjNoqmhFgeU+zZcSLVbavlKVU9jejLqg8aX/cVsM0qWqW5rrHs&#10;ouBFuZOR7TpmRrkMcxI9FJkXiqrxHbSP4zUKrucz8To/U3WXls/y2jt2szeHvbkTPbXk2CaduZey&#10;k2b8Ydlvc+f87FVlSq9iDR0CD8w8rxIw9/SLMvf7ikuv3XV7t2q9/9ZljO9OftUKXvWl+eYvJca6&#10;SFfz/s0/Zzuy/9iedsJ3ohj/HaOLf7adcKz8tm7dY80uNj3Jm+8uqC2ewVNr9O3k0ey/Xy7WyG7d&#10;e+Ib4z/Vvlyjjlhnm8+2691tGBapff/4vQNx4TAjky5wFSMbA3CuhEGRgbvixuYZwFT5B3jHK+h+&#10;V1QQ7ZwPzI55JfEhlQWpxbGgVBrgjWrA1lAD5S9AXT7AZM2NovsicCQ6vig1p1hfD0Sia/RauSzx&#10;F1CDO1CZFIrGb0C3AMsCiF7QBchJ+fnZILuxmnPWwPXJBqAPFIDmABdpIgEDTrA5yCagO+L7gYPs&#10;a4Gd+AQ3BgZgLx8J8AI9A3REcUllTip4hSe6VvTbvBF6nwqBtcIHjiAeQR4+wuoR9JuxEQa+AsYM&#10;0C1Id0FDjATfCA0eaMBqIPp10ggD2UTRDQQbBZ4kQ/cn+g3ACFNmioNNQb8PGN0A9EsYEQaEy2F1&#10;BthH6KagL8JFmDI3BWwKxpJcdBPQZwgRJjiVgE3AmC9ENwF9dBBhQkcN2AR4lCNHNrop6ANHCFM2&#10;12G4A2tYoDYqEfoZGG62MTCgNzHR7UevdhH6v3aC7UerdNErZXAljG4oau2GMBJ4c3QXkpNgdV2A&#10;Nyswk4MqQkGGdmD1X94L4gEAAAD//wMAUEsBAi0AFAAGAAgAAAAhAJbUMIxJAQAASwMAABMAAAAA&#10;AAAAAAAAAAAAAAAAAFtDb250ZW50X1R5cGVzXS54bWxQSwECLQAUAAYACAAAACEAOP0h/9YAAACU&#10;AQAACwAAAAAAAAAAAAAAAAB6AQAAX3JlbHMvLnJlbHNQSwECLQAUAAYACAAAACEAllUfAAABAAAq&#10;AgAADgAAAAAAAAAAAAAAAAB5AgAAZHJzL2Uyb0RvYy54bWxQSwECLQAUAAYACAAAACEApidr3vQA&#10;AADeAQAAIAAAAAAAAAAAAAAAAAClAwAAZHJzL2NoYXJ0cy9fcmVscy9jaGFydDEueG1sLnJlbHNQ&#10;SwECLQAUAAYACAAAACEAqxbNRrkAAAAiAQAAGQAAAAAAAAAAAAAAAADXBAAAZHJzL19yZWxzL2Uy&#10;b0RvYy54bWwucmVsc1BLAQItABQABgAIAAAAIQDQhWv93AAAAAUBAAAPAAAAAAAAAAAAAAAAAMcF&#10;AABkcnMvZG93bnJldi54bWxQSwECLQAUAAYACAAAACEAPBIIo/wFAAA6GQAAHAAAAAAAAAAAAAAA&#10;AADQBgAAZHJzL3RoZW1lL3RoZW1lT3ZlcnJpZGUxLnhtbFBLAQItABQABgAIAAAAIQDdBJAjnggA&#10;AG4pAAAVAAAAAAAAAAAAAAAAAAYNAABkcnMvY2hhcnRzL2NoYXJ0MS54bWxQSwECLQAUAAYACAAA&#10;ACEAp5HO5HWGAAAUkgAANQAAAAAAAAAAAAAAAADXFQAAZHJzL2VtYmVkZGluZ3MvQXJrdXN6X3By&#10;b2dyYW11X01pY3Jvc29mdF9FeGNlbDExLnhsc3hQSwUGAAAAAAkACQB4AgAAn5wAAAAA&#10;">
            <v:imagedata r:id="rId50" o:title="" croptop="-1725f" cropbottom="-3449f" cropleft="-364f" cropright="-1365f"/>
            <o:lock v:ext="edit" aspectratio="f"/>
          </v:shape>
        </w:pict>
      </w:r>
      <w:r>
        <w:br/>
        <w:t>Źródło: opracowanie własne na podstawie danych GUS.</w:t>
      </w:r>
    </w:p>
    <w:p w:rsidR="00843ED4" w:rsidRDefault="00843ED4" w:rsidP="00197D1F">
      <w:pPr>
        <w:rPr>
          <w:rStyle w:val="SubtleReference"/>
        </w:rPr>
      </w:pPr>
      <w:r>
        <w:t xml:space="preserve">W perspektywie lat 2011-2015 liczba ludności faktycznie zamieszkałej w Gminie Lidzbark Warmiński zmniejszyła się, jednak skala tego spadku jest niewielka. W 2015 roku Gminę zamieszkiwało 6 771 osób, czyli o 52 mniej niż w 2011 roku. Warto również zauważyć, że </w:t>
      </w:r>
      <w:r>
        <w:br/>
        <w:t xml:space="preserve">w porównaniu do 2014 roku liczba ludności nie zmieniła się w ogóle. Tak niewielka skala zmian liczby mieszkańców wiąże się z tym, że w analizowanym okresie w Gminie odnotowywany był raczej dodatni przyrost naturalny oraz ujemne saldo migracji, </w:t>
      </w:r>
      <w:r>
        <w:br/>
        <w:t xml:space="preserve">o wartościach na zbliżonym do siebie poziomie. </w:t>
      </w:r>
    </w:p>
    <w:p w:rsidR="00843ED4" w:rsidRDefault="00843ED4" w:rsidP="00197D1F">
      <w:pPr>
        <w:pStyle w:val="Caption"/>
        <w:jc w:val="center"/>
        <w:rPr>
          <w:rStyle w:val="Strong"/>
          <w:b/>
          <w:bCs/>
        </w:rPr>
      </w:pPr>
      <w:r>
        <w:rPr>
          <w:rStyle w:val="Strong"/>
          <w:b/>
          <w:bCs/>
          <w:i w:val="0"/>
        </w:rPr>
        <w:t xml:space="preserve">Tabela </w:t>
      </w:r>
      <w:r>
        <w:rPr>
          <w:rStyle w:val="Strong"/>
          <w:b/>
          <w:bCs/>
          <w:i w:val="0"/>
        </w:rPr>
        <w:fldChar w:fldCharType="begin"/>
      </w:r>
      <w:r>
        <w:rPr>
          <w:rStyle w:val="Strong"/>
          <w:b/>
          <w:bCs/>
          <w:i w:val="0"/>
        </w:rPr>
        <w:instrText xml:space="preserve"> SEQ Tabela \* ARABIC </w:instrText>
      </w:r>
      <w:r>
        <w:rPr>
          <w:rStyle w:val="Strong"/>
          <w:b/>
          <w:bCs/>
          <w:i w:val="0"/>
        </w:rPr>
        <w:fldChar w:fldCharType="separate"/>
      </w:r>
      <w:r>
        <w:rPr>
          <w:rStyle w:val="Strong"/>
          <w:b/>
          <w:bCs/>
          <w:i w:val="0"/>
          <w:noProof/>
        </w:rPr>
        <w:t>1</w:t>
      </w:r>
      <w:r>
        <w:rPr>
          <w:rStyle w:val="Strong"/>
          <w:b/>
          <w:bCs/>
          <w:i w:val="0"/>
        </w:rPr>
        <w:fldChar w:fldCharType="end"/>
      </w:r>
      <w:r>
        <w:rPr>
          <w:rStyle w:val="Strong"/>
          <w:b/>
          <w:bCs/>
          <w:i w:val="0"/>
        </w:rPr>
        <w:t>. Wybrane wskaźniki ruchu naturalnego ludności Gminy Lidzbark Warmiński w latach 2010-2014</w:t>
      </w:r>
      <w:r>
        <w:rPr>
          <w:rStyle w:val="FootnoteReference"/>
        </w:rPr>
        <w:footnoteReference w:id="2"/>
      </w:r>
    </w:p>
    <w:tbl>
      <w:tblPr>
        <w:tblW w:w="82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440"/>
        <w:gridCol w:w="960"/>
        <w:gridCol w:w="960"/>
        <w:gridCol w:w="960"/>
        <w:gridCol w:w="960"/>
        <w:gridCol w:w="960"/>
      </w:tblGrid>
      <w:tr w:rsidR="00843ED4" w:rsidTr="00197D1F">
        <w:trPr>
          <w:trHeight w:val="377"/>
          <w:jc w:val="center"/>
        </w:trPr>
        <w:tc>
          <w:tcPr>
            <w:tcW w:w="3440" w:type="dxa"/>
            <w:noWrap/>
          </w:tcPr>
          <w:p w:rsidR="00843ED4" w:rsidRDefault="00843ED4">
            <w:pPr>
              <w:spacing w:after="0"/>
              <w:jc w:val="center"/>
              <w:rPr>
                <w:szCs w:val="20"/>
                <w:lang w:eastAsia="pl-PL"/>
              </w:rPr>
            </w:pPr>
            <w:r>
              <w:rPr>
                <w:b/>
                <w:sz w:val="20"/>
                <w:szCs w:val="20"/>
                <w:lang w:eastAsia="pl-PL"/>
              </w:rPr>
              <w:t>Wyszczególnienie</w:t>
            </w:r>
          </w:p>
        </w:tc>
        <w:tc>
          <w:tcPr>
            <w:tcW w:w="960" w:type="dxa"/>
            <w:noWrap/>
          </w:tcPr>
          <w:p w:rsidR="00843ED4" w:rsidRDefault="00843ED4">
            <w:pPr>
              <w:spacing w:after="0"/>
              <w:jc w:val="center"/>
              <w:rPr>
                <w:b/>
                <w:sz w:val="20"/>
                <w:szCs w:val="20"/>
                <w:lang w:eastAsia="pl-PL"/>
              </w:rPr>
            </w:pPr>
            <w:r>
              <w:rPr>
                <w:b/>
                <w:sz w:val="20"/>
                <w:szCs w:val="20"/>
                <w:lang w:eastAsia="pl-PL"/>
              </w:rPr>
              <w:t>2010</w:t>
            </w:r>
          </w:p>
        </w:tc>
        <w:tc>
          <w:tcPr>
            <w:tcW w:w="960" w:type="dxa"/>
            <w:noWrap/>
          </w:tcPr>
          <w:p w:rsidR="00843ED4" w:rsidRDefault="00843ED4">
            <w:pPr>
              <w:spacing w:after="0"/>
              <w:jc w:val="center"/>
              <w:rPr>
                <w:b/>
                <w:sz w:val="20"/>
                <w:szCs w:val="20"/>
                <w:lang w:eastAsia="pl-PL"/>
              </w:rPr>
            </w:pPr>
            <w:r>
              <w:rPr>
                <w:b/>
                <w:sz w:val="20"/>
                <w:szCs w:val="20"/>
                <w:lang w:eastAsia="pl-PL"/>
              </w:rPr>
              <w:t>2011</w:t>
            </w:r>
          </w:p>
        </w:tc>
        <w:tc>
          <w:tcPr>
            <w:tcW w:w="960" w:type="dxa"/>
            <w:noWrap/>
          </w:tcPr>
          <w:p w:rsidR="00843ED4" w:rsidRDefault="00843ED4">
            <w:pPr>
              <w:spacing w:after="0"/>
              <w:jc w:val="center"/>
              <w:rPr>
                <w:b/>
                <w:sz w:val="20"/>
                <w:szCs w:val="20"/>
                <w:lang w:eastAsia="pl-PL"/>
              </w:rPr>
            </w:pPr>
            <w:r>
              <w:rPr>
                <w:b/>
                <w:sz w:val="20"/>
                <w:szCs w:val="20"/>
                <w:lang w:eastAsia="pl-PL"/>
              </w:rPr>
              <w:t>2012</w:t>
            </w:r>
          </w:p>
        </w:tc>
        <w:tc>
          <w:tcPr>
            <w:tcW w:w="960" w:type="dxa"/>
            <w:noWrap/>
          </w:tcPr>
          <w:p w:rsidR="00843ED4" w:rsidRDefault="00843ED4">
            <w:pPr>
              <w:spacing w:after="0"/>
              <w:jc w:val="center"/>
              <w:rPr>
                <w:b/>
                <w:sz w:val="20"/>
                <w:szCs w:val="20"/>
                <w:lang w:eastAsia="pl-PL"/>
              </w:rPr>
            </w:pPr>
            <w:r>
              <w:rPr>
                <w:b/>
                <w:sz w:val="20"/>
                <w:szCs w:val="20"/>
                <w:lang w:eastAsia="pl-PL"/>
              </w:rPr>
              <w:t>2013</w:t>
            </w:r>
          </w:p>
        </w:tc>
        <w:tc>
          <w:tcPr>
            <w:tcW w:w="960" w:type="dxa"/>
            <w:noWrap/>
          </w:tcPr>
          <w:p w:rsidR="00843ED4" w:rsidRDefault="00843ED4">
            <w:pPr>
              <w:spacing w:after="0"/>
              <w:jc w:val="center"/>
              <w:rPr>
                <w:b/>
                <w:sz w:val="20"/>
                <w:szCs w:val="20"/>
                <w:lang w:eastAsia="pl-PL"/>
              </w:rPr>
            </w:pPr>
            <w:r>
              <w:rPr>
                <w:b/>
                <w:sz w:val="20"/>
                <w:szCs w:val="20"/>
                <w:lang w:eastAsia="pl-PL"/>
              </w:rPr>
              <w:t>2014</w:t>
            </w:r>
          </w:p>
        </w:tc>
      </w:tr>
      <w:tr w:rsidR="00843ED4" w:rsidTr="00197D1F">
        <w:trPr>
          <w:trHeight w:val="300"/>
          <w:jc w:val="center"/>
        </w:trPr>
        <w:tc>
          <w:tcPr>
            <w:tcW w:w="8240" w:type="dxa"/>
            <w:gridSpan w:val="6"/>
            <w:noWrap/>
          </w:tcPr>
          <w:p w:rsidR="00843ED4" w:rsidRDefault="00843ED4">
            <w:pPr>
              <w:spacing w:after="0"/>
              <w:jc w:val="left"/>
              <w:rPr>
                <w:sz w:val="20"/>
                <w:szCs w:val="20"/>
                <w:lang w:eastAsia="pl-PL"/>
              </w:rPr>
            </w:pPr>
            <w:r>
              <w:rPr>
                <w:sz w:val="20"/>
                <w:szCs w:val="20"/>
                <w:lang w:eastAsia="pl-PL"/>
              </w:rPr>
              <w:t>Wskaźniki na 1000 ludności</w:t>
            </w:r>
          </w:p>
        </w:tc>
      </w:tr>
      <w:tr w:rsidR="00843ED4" w:rsidTr="00197D1F">
        <w:trPr>
          <w:trHeight w:val="300"/>
          <w:jc w:val="center"/>
        </w:trPr>
        <w:tc>
          <w:tcPr>
            <w:tcW w:w="3440" w:type="dxa"/>
            <w:noWrap/>
          </w:tcPr>
          <w:p w:rsidR="00843ED4" w:rsidRDefault="00843ED4">
            <w:pPr>
              <w:spacing w:after="0"/>
              <w:jc w:val="left"/>
              <w:rPr>
                <w:sz w:val="20"/>
                <w:szCs w:val="20"/>
                <w:lang w:eastAsia="pl-PL"/>
              </w:rPr>
            </w:pPr>
            <w:r>
              <w:rPr>
                <w:sz w:val="20"/>
                <w:szCs w:val="20"/>
                <w:lang w:eastAsia="pl-PL"/>
              </w:rPr>
              <w:t xml:space="preserve"> - zgony</w:t>
            </w:r>
          </w:p>
        </w:tc>
        <w:tc>
          <w:tcPr>
            <w:tcW w:w="960" w:type="dxa"/>
            <w:noWrap/>
          </w:tcPr>
          <w:p w:rsidR="00843ED4" w:rsidRDefault="00843ED4">
            <w:pPr>
              <w:spacing w:after="0"/>
              <w:jc w:val="center"/>
              <w:rPr>
                <w:rFonts w:ascii="Verdana" w:hAnsi="Verdana"/>
                <w:color w:val="000000"/>
                <w:sz w:val="16"/>
                <w:szCs w:val="16"/>
                <w:lang w:eastAsia="pl-PL"/>
              </w:rPr>
            </w:pPr>
            <w:r>
              <w:rPr>
                <w:rFonts w:ascii="Verdana" w:hAnsi="Verdana"/>
                <w:color w:val="000000"/>
                <w:sz w:val="16"/>
                <w:szCs w:val="16"/>
              </w:rPr>
              <w:t>9,39</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7,63</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10,55</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12,63</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8,51</w:t>
            </w:r>
          </w:p>
        </w:tc>
      </w:tr>
      <w:tr w:rsidR="00843ED4" w:rsidTr="00197D1F">
        <w:trPr>
          <w:trHeight w:val="300"/>
          <w:jc w:val="center"/>
        </w:trPr>
        <w:tc>
          <w:tcPr>
            <w:tcW w:w="3440" w:type="dxa"/>
            <w:noWrap/>
          </w:tcPr>
          <w:p w:rsidR="00843ED4" w:rsidRDefault="00843ED4">
            <w:pPr>
              <w:spacing w:after="0"/>
              <w:jc w:val="left"/>
              <w:rPr>
                <w:sz w:val="20"/>
                <w:szCs w:val="20"/>
                <w:lang w:eastAsia="pl-PL"/>
              </w:rPr>
            </w:pPr>
            <w:r>
              <w:rPr>
                <w:sz w:val="20"/>
                <w:szCs w:val="20"/>
                <w:lang w:eastAsia="pl-PL"/>
              </w:rPr>
              <w:t xml:space="preserve"> - przyrost naturalny</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3,1</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4,4</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0,6</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-1,9</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0,7</w:t>
            </w:r>
          </w:p>
        </w:tc>
      </w:tr>
      <w:tr w:rsidR="00843ED4" w:rsidTr="00197D1F">
        <w:trPr>
          <w:trHeight w:val="300"/>
          <w:jc w:val="center"/>
        </w:trPr>
        <w:tc>
          <w:tcPr>
            <w:tcW w:w="3440" w:type="dxa"/>
            <w:noWrap/>
          </w:tcPr>
          <w:p w:rsidR="00843ED4" w:rsidRDefault="00843ED4">
            <w:pPr>
              <w:spacing w:after="0"/>
              <w:jc w:val="left"/>
              <w:rPr>
                <w:sz w:val="20"/>
                <w:szCs w:val="20"/>
                <w:lang w:eastAsia="pl-PL"/>
              </w:rPr>
            </w:pPr>
            <w:r>
              <w:rPr>
                <w:sz w:val="20"/>
                <w:szCs w:val="20"/>
                <w:lang w:eastAsia="pl-PL"/>
              </w:rPr>
              <w:t xml:space="preserve"> - urodzenia żywe</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12,5</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12,0</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11,1</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10,7</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9,2</w:t>
            </w:r>
          </w:p>
        </w:tc>
      </w:tr>
      <w:tr w:rsidR="00843ED4" w:rsidTr="00197D1F">
        <w:trPr>
          <w:trHeight w:val="300"/>
          <w:jc w:val="center"/>
        </w:trPr>
        <w:tc>
          <w:tcPr>
            <w:tcW w:w="8240" w:type="dxa"/>
            <w:gridSpan w:val="6"/>
            <w:noWrap/>
          </w:tcPr>
          <w:p w:rsidR="00843ED4" w:rsidRDefault="00843ED4">
            <w:pPr>
              <w:spacing w:after="0"/>
              <w:jc w:val="left"/>
              <w:rPr>
                <w:sz w:val="20"/>
                <w:szCs w:val="20"/>
                <w:lang w:eastAsia="pl-PL"/>
              </w:rPr>
            </w:pPr>
            <w:r>
              <w:rPr>
                <w:sz w:val="20"/>
                <w:szCs w:val="20"/>
                <w:lang w:eastAsia="pl-PL"/>
              </w:rPr>
              <w:t>Saldo migracji</w:t>
            </w:r>
          </w:p>
        </w:tc>
      </w:tr>
      <w:tr w:rsidR="00843ED4" w:rsidTr="00197D1F">
        <w:trPr>
          <w:trHeight w:val="300"/>
          <w:jc w:val="center"/>
        </w:trPr>
        <w:tc>
          <w:tcPr>
            <w:tcW w:w="3440" w:type="dxa"/>
            <w:noWrap/>
          </w:tcPr>
          <w:p w:rsidR="00843ED4" w:rsidRDefault="00843ED4">
            <w:pPr>
              <w:spacing w:after="0"/>
              <w:jc w:val="left"/>
              <w:rPr>
                <w:sz w:val="20"/>
                <w:szCs w:val="20"/>
                <w:lang w:eastAsia="pl-PL"/>
              </w:rPr>
            </w:pPr>
            <w:r>
              <w:rPr>
                <w:sz w:val="20"/>
                <w:szCs w:val="20"/>
                <w:lang w:eastAsia="pl-PL"/>
              </w:rPr>
              <w:t xml:space="preserve"> - gminnych wewnętrznych</w:t>
            </w:r>
          </w:p>
        </w:tc>
        <w:tc>
          <w:tcPr>
            <w:tcW w:w="960" w:type="dxa"/>
            <w:noWrap/>
          </w:tcPr>
          <w:p w:rsidR="00843ED4" w:rsidRDefault="00843ED4">
            <w:pPr>
              <w:spacing w:after="0"/>
              <w:jc w:val="center"/>
              <w:rPr>
                <w:rFonts w:ascii="Verdana" w:hAnsi="Verdana"/>
                <w:color w:val="000000"/>
                <w:sz w:val="16"/>
                <w:szCs w:val="16"/>
                <w:lang w:eastAsia="pl-PL"/>
              </w:rPr>
            </w:pPr>
            <w:r>
              <w:rPr>
                <w:rFonts w:ascii="Verdana" w:hAnsi="Verdana"/>
                <w:color w:val="000000"/>
                <w:sz w:val="16"/>
                <w:szCs w:val="16"/>
              </w:rPr>
              <w:t>-24</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-16</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-18</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12</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w:t>
            </w:r>
          </w:p>
        </w:tc>
      </w:tr>
      <w:tr w:rsidR="00843ED4" w:rsidTr="00197D1F">
        <w:trPr>
          <w:trHeight w:val="300"/>
          <w:jc w:val="center"/>
        </w:trPr>
        <w:tc>
          <w:tcPr>
            <w:tcW w:w="3440" w:type="dxa"/>
            <w:noWrap/>
          </w:tcPr>
          <w:p w:rsidR="00843ED4" w:rsidRDefault="00843ED4">
            <w:pPr>
              <w:spacing w:after="0"/>
              <w:jc w:val="left"/>
              <w:rPr>
                <w:sz w:val="20"/>
                <w:szCs w:val="20"/>
                <w:lang w:eastAsia="pl-PL"/>
              </w:rPr>
            </w:pPr>
            <w:r>
              <w:rPr>
                <w:sz w:val="20"/>
                <w:szCs w:val="20"/>
                <w:lang w:eastAsia="pl-PL"/>
              </w:rPr>
              <w:t xml:space="preserve"> - zagranicznych</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-5</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-5</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3</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-10</w:t>
            </w:r>
          </w:p>
        </w:tc>
      </w:tr>
    </w:tbl>
    <w:p w:rsidR="00843ED4" w:rsidRDefault="00843ED4" w:rsidP="00197D1F">
      <w:pPr>
        <w:pStyle w:val="Caption"/>
      </w:pPr>
      <w:r>
        <w:t>Źródło: opracowanie własne na podstawie BDL GUS.</w:t>
      </w:r>
    </w:p>
    <w:p w:rsidR="00843ED4" w:rsidRDefault="00843ED4" w:rsidP="00197D1F">
      <w:r>
        <w:t xml:space="preserve">W strukturze ludności Gminy przeważają mężczyźni, którzy w 2015 roku w liczbie 3 473 stanowili 51,3% wszystkich mieszkańców. Na każdych 100 mężczyzn przypadało tu jedynie 95 kobiet. Biorąc pod uwagę natomiast kryterium wieku mieszkańców, okazuje się, że społeczeństwo posiada cechy </w:t>
      </w:r>
      <w:r>
        <w:rPr>
          <w:i/>
        </w:rPr>
        <w:t>starzejącego się</w:t>
      </w:r>
      <w:r>
        <w:t xml:space="preserve">, choć proces ten cechuje dość umiarkowana dynamika. </w:t>
      </w:r>
    </w:p>
    <w:p w:rsidR="00843ED4" w:rsidRDefault="00843ED4" w:rsidP="00197D1F">
      <w:r>
        <w:t>W latach 2011-2015 nastąpił:</w:t>
      </w:r>
    </w:p>
    <w:p w:rsidR="00843ED4" w:rsidRDefault="00843ED4" w:rsidP="00197D1F">
      <w:pPr>
        <w:pStyle w:val="ListParagraph"/>
        <w:numPr>
          <w:ilvl w:val="0"/>
          <w:numId w:val="2"/>
        </w:numPr>
        <w:spacing w:after="0"/>
        <w:ind w:left="714" w:hanging="357"/>
      </w:pPr>
      <w:r>
        <w:t xml:space="preserve">spadek odsetka osób w wieku przedprodukcyjnym, a więc dzieci i młodzieży do </w:t>
      </w:r>
      <w:r>
        <w:br/>
        <w:t xml:space="preserve">17 roku życia – z 21,0% w 2011 roku do 19,3% w 2015 roku; </w:t>
      </w:r>
    </w:p>
    <w:p w:rsidR="00843ED4" w:rsidRDefault="00843ED4" w:rsidP="00197D1F">
      <w:pPr>
        <w:pStyle w:val="ListParagraph"/>
        <w:numPr>
          <w:ilvl w:val="0"/>
          <w:numId w:val="2"/>
        </w:numPr>
        <w:spacing w:after="0"/>
        <w:ind w:left="714" w:hanging="357"/>
      </w:pPr>
      <w:r>
        <w:t>wzrost odsetka osób w wieku produkcyjnym (mężczyźni 18-64 lata, kobiety 18-59 lat) – z 65,6% do 65,9%;</w:t>
      </w:r>
    </w:p>
    <w:p w:rsidR="00843ED4" w:rsidRDefault="00843ED4" w:rsidP="00197D1F">
      <w:pPr>
        <w:pStyle w:val="ListParagraph"/>
        <w:numPr>
          <w:ilvl w:val="0"/>
          <w:numId w:val="2"/>
        </w:numPr>
        <w:ind w:left="714" w:hanging="357"/>
      </w:pPr>
      <w:r>
        <w:t>wzrost odsetka osób w poprodukcyjnym okresie życia (mężczyźni 65 lat i więcej, kobiety od 60 lat wzwyż) – z 13,4% do 14,9%.</w:t>
      </w:r>
    </w:p>
    <w:p w:rsidR="00843ED4" w:rsidRDefault="00843ED4" w:rsidP="00197D1F">
      <w:pPr>
        <w:pStyle w:val="ListParagraph"/>
        <w:ind w:left="0"/>
        <w:jc w:val="center"/>
        <w:rPr>
          <w:rStyle w:val="Strong"/>
          <w:b/>
          <w:bCs/>
          <w:highlight w:val="yellow"/>
        </w:rPr>
      </w:pPr>
      <w:r>
        <w:rPr>
          <w:rStyle w:val="Strong"/>
          <w:b/>
          <w:bCs/>
        </w:rPr>
        <w:t xml:space="preserve">Wykres </w:t>
      </w:r>
      <w:r>
        <w:rPr>
          <w:rStyle w:val="Strong"/>
          <w:b/>
          <w:bCs/>
        </w:rPr>
        <w:fldChar w:fldCharType="begin"/>
      </w:r>
      <w:r>
        <w:rPr>
          <w:rStyle w:val="Strong"/>
          <w:b/>
          <w:bCs/>
        </w:rPr>
        <w:instrText xml:space="preserve"> SEQ Wykres \* ARABIC </w:instrText>
      </w:r>
      <w:r>
        <w:rPr>
          <w:rStyle w:val="Strong"/>
          <w:b/>
          <w:bCs/>
        </w:rPr>
        <w:fldChar w:fldCharType="separate"/>
      </w:r>
      <w:r>
        <w:rPr>
          <w:rStyle w:val="Strong"/>
          <w:b/>
          <w:bCs/>
          <w:noProof/>
        </w:rPr>
        <w:t>2</w:t>
      </w:r>
      <w:r>
        <w:rPr>
          <w:rStyle w:val="Strong"/>
          <w:b/>
          <w:bCs/>
        </w:rPr>
        <w:fldChar w:fldCharType="end"/>
      </w:r>
      <w:r>
        <w:rPr>
          <w:rStyle w:val="Strong"/>
          <w:b/>
          <w:bCs/>
        </w:rPr>
        <w:t xml:space="preserve">. Ludność według ekonomicznych grup wieku w Gminie Lidzbark Warmiński </w:t>
      </w:r>
      <w:r>
        <w:rPr>
          <w:rStyle w:val="Strong"/>
          <w:b/>
          <w:bCs/>
        </w:rPr>
        <w:br/>
        <w:t>w latach 2011-2015 (w %)</w:t>
      </w:r>
    </w:p>
    <w:p w:rsidR="00843ED4" w:rsidRDefault="00843ED4" w:rsidP="00197D1F">
      <w:pPr>
        <w:pStyle w:val="Caption"/>
        <w:rPr>
          <w:highlight w:val="yellow"/>
        </w:rPr>
      </w:pPr>
      <w:r>
        <w:rPr>
          <w:noProof/>
          <w:lang w:eastAsia="pl-PL"/>
        </w:rPr>
        <w:pict>
          <v:shape id="Wykres 10" o:spid="_x0000_i1027" type="#_x0000_t75" style="width:445.5pt;height:124.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WVR8AAAEAACoCAAAOAAAAZHJzL2Uyb0RvYy54bWyc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AAD//wMAUEsDBBQABgAIAAAAIQCtfOvg8wAAAN4BAAAgAAAAZHJzL2No&#10;YXJ0cy9fcmVscy9jaGFydDEueG1sLnJlbHOskU1LxDAQhu+C/yHM3abtQUQ2XRZU2IMIsp5LTKZt&#10;2HyRSaXrrzcrCBYWvHgML3neZ2Y228VZ9oGJTPACmqoGhl4Fbfwo4O3wdHMHjLL0WtrgUcAJCbbd&#10;9dXmFa3M5RNNJhIrFE8CppzjPeekJnSSqhDRl2QIyclcnmnkUaqjHJG3dX3L028GdCsm22sBaa9b&#10;YIdTLM1/s8MwGIUPQc0Ofb5Q8dNekDKNmAVUFUf3jvo8L/FdOs702ccUxiTd3D8blQKFIfePi0Lb&#10;NtViaQF+2bT5T9NcNogv5TDJaFz5fid8lRcvZ89afHWV7gs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HZPfB7dAAAABQEAAA8AAABkcnMvZG93bnJldi54bWxMj09Lw0AQxe+C32EZwZud&#10;bfFPG7MpRRHRg2AUwds2mSah2dmwu21TP72jF708eLzhvd/ky9H1ak8hdp4NTCcaFHHl644bA+9v&#10;DxdzUDFZrm3vmQwcKcKyOD3JbVb7A7/SvkyNkhKOmTXQpjRkiLFqydk48QOxZBsfnE1iQ4N1sAcp&#10;dz3OtL5GZzuWhdYOdNdStS13zsB9wOPq6eux7K5uti8NfqL+eN4Yc342rm5BJRrT3zH84As6FMK0&#10;9juuo+oNyCPpVyVbTOdi1wZmlwsNWOT4n774BgAA//8DAFBLAwQUAAYACAAAACEAPBIIo/wFAAA6&#10;GQAAHAAAAGRycy90aGVtZS90aGVtZU92ZXJyaWRlMS54bWzsWc9v2zYUvg/Y/yDovtpO/KMO6hSJ&#10;fzRbkzao3Q490hYtsaZEgaST+ja0xwEDhnXDDiuw2w7DtgItsEv312TrsHVA/4U9UrJE2szSBh0Q&#10;FLWBwKK+9/jxvcfvUcqVq/dj6h1hLghLOn7tUtX3cDJhAUnCjn97NPjosu8JiZIAUZbgjr/Awr+6&#10;/eEHV9CWjHCMb4ItJwH2wE8itlDHj6RMtyoVMYHbSFxiKU7g3pTxGEm45GEl4OgY/Me0slGtNisx&#10;Iom/DQ4nlA+VFfYSFMNch2hGsPRuTqdkgjUimNUUUCxEl3LvCNGOD54CdjzC96XvUSQk3Oj4Vf3x&#10;K9tXKmgrN6LyFFvDbqA/uV1uEMw29Jw8HBeT1uuNenOn8K8BVK7j+q1+s98s/GkAmkxwknMxfTZ2&#10;27u9Ro41QNlPh+9eq7dZs/CG/801zjsN9bXwGpT5r6/hB4MuRNHCa1CGb6zh6/XWRrdu4TUowzfX&#10;8K3qTq/esvAaFFGSzNbQ1UZzs7tcbQGZMrrnhLcb9UFrI3deoqAaiiJTU0xZIs8ouRjdY3wAOIWn&#10;SJLEk4sUT9EEKrSLKBlz4u2TMIL6S1HCBAxXN6qD6ib8Vd+6/qUDg7YwMqwVPSAk1oYULU9MOEll&#10;x/8EvPoG5NXzn149f+qdPHh28uDXk4cPTx78kjmyrPZQEppWL3/48p/Hn3l/P/3+5aOv3Xhh4v/4&#10;+fPff/vKDYSVliF48c2TP589efHtF3/9+MgB3+FobMJHJMbCu4GPvVsshoXpENjM8Zi/mcUoQsS0&#10;2ElCgRKkZnH478vIQt9YIIocuF1sR/AOB6VxAa/N71mEhxGfS+LweD2KLeABY3SXcWcUrqu5jDCP&#10;5knonpzPTdwthI5cc3dRYuW3P09BaYnLZTfCFs1DihKJQpyAFqt7bIaxY3V3CbHiekAmnAk2ld5d&#10;4u0i4gzJiIytaiqN9kgMeVm4CEK+rdgc3PF2GXWtuoePbCTsCkQd5EeYWmG8huYSxS6XIxRTM+D7&#10;SEYuksMFn5i4vpCQ6RBT5vUDLITL5iaH9RpJvw7y4k77AV3ENpJLMnP53EeMmcgem3UjFKcu7JAk&#10;kYn9WMygRJF3yKQLfsDsHaKuIQ8oOTXdd6CfmxOcrQa3QVlNi7JA1J05d+TyGmZW/Q4XdIqwlhrQ&#10;f0vPY5KcKe4rst74f2UdhPTFd48dq7qogr7DiXNH7a3I+Gm4VfHuMh6Qi6/dPTRPDjFsl/UG9l66&#10;30u3/85L92n7+e0LdqnRIN/qqJid2PX5PT7r+D4llA7lguJ9oU/wAhpUMIBBZa6fUXHxVJdG8FNt&#10;aJjHwoUcaRuPM/kpkdEwQikc82u+chKK3HUovJQJOP3rYadvhafz+IAF2cNrraYeVDMNEUiW49VG&#10;MQ5PHDJDN1vlA1nhXrMNRcYkI6Bs34SEMZlNYtNBorUcVEHST+sQNAcJvbK3wqLtYHFZuV+mao0F&#10;UCuyAicoD85dHb9RBxMwggcrRHGg8pSlepldHcK3menTgmlVABwnlhVQZrqtuJ66PLW61860RcIo&#10;N5uEjoxuZSJC8DZHv1rJU5hviLUolzTeNNftMqUWPRWK5W4oabQu/1cwzptrsFvVBpqYSkET77jj&#10;NzcbUDITlHb8KTz9w884hdoR6uSLaAjvzCaSZxv+PMqSciF7SERZwLXoZGoQE4m5R0nc8dXyi2qg&#10;idYQza22AYJwYcm1QVYuGjlIup1kPJ3iiTTTboyoSGeXoPDZLnDe1ebnBytLNod0D6Pg2BvTOb+F&#10;oMQarZoKYEAEvASqZdEMCLzcLISsrL+VxpTLrvl2UddQNo5oGqG8o5hinsG1lBd09FURA+MqXzME&#10;1AhJ3gjHoWqwZlCtblp0jYzDqV33bCMVOUM0y55pqYrqmm4xtWZYtoGVWJ6vyRusliGGdml2+KxJ&#10;r0pue6l1K+eEoktAwIv4Obrua7R+g1o5mUVNMV6XYaXZ+ajdO5YLPIPa6zQJo/k0l25X4lb0COd0&#10;MHiuzg92q1ULQ9Pl8VJH2vp/x/a/AAAA//8DAFBLAwQUAAYACAAAACEA6vAWI0cIAADnJwAAFQAA&#10;AGRycy9jaGFydHMvY2hhcnQxLnhtbOxaW2/juBV+L9D/oArz1trWXZaxziKxJ+0ASRPMZLdAiz7Q&#10;Eu1oTUtaSk7sKfraH9Hf0/6vfrzJl8SZTDJZYAvnwaEODw/Jw3PjOfzu+9WCWXeU13lZDG2369gW&#10;LdIyy4vZ0P7h5rzTt626IUVGWFnQob2mtf39yW9/8106SG8Jbz5VJKUWiBT1IB3at01TDXq9Or2l&#10;C1J3y4oW6JuWfEEafPJZL+PkHsQXrOc5TtSTRGxNgLyAwILkhRnPnzO+nE7zlI7LdLmgRaNWwSkj&#10;DThQ3+ZVbZ9gc4wUM+uOsKFdsc71hd0TwJTxS1Jd3XFrMnOHNmtc22pWaGVztCYzT8A8AUMrm6NF&#10;0hSTAEM3DAT9CtLi+AbiG5zAQAIDCQ0kNJDIQCLbumV5MQcHxD/bmpbsTwpgWnoP4tTEZipWNqec&#10;ErXbdbmU0AUploRdEPPNZOuG8BltFD/yoqBc0VpdlhlVUJrNqAKuHwOuFFbU9fueH0ZhFPeD0PWi&#10;6H3H08MURtANPSdMPB9/URj7Ub/FuFcYTjdxXRBIfN9zvKTvBJGicGv6Iz/2wsjp+7HveHEQ+KK/&#10;lw529waA2pxgwITwkWEM2uOcK2JpyRTxGS+XFeRWgaER6ZxmqqumXJDIM71JR4FLnlFNRUOalcCr&#10;G/6RTkVrenJDJixPye/eXb4LHLFECQfGiECDBE7VjMploVnvKspVY2Gyoe1ISb07qfhnmlW8zJbz&#10;dP1TsRaE7uSOK5wpPjYE1YecH029oOoaGyCDumR5dp4zJj/4bDJiev3hWXI2DsXkvT00Vlj3Q9uL&#10;wsDDYsigKAUBhcgKNbkknw6yiwmrxZZEQ/zfZ5g6DaloamE8T28F0UmZra85OsiA1c2nZs2o/KgE&#10;RC6dX3NLaOzQpkXnh09ipWTQnPztL6cfb67+++///OvvfwB7BUj8Ygh+MRosUHO0vKCr5qKWioCW&#10;teT50P7H6H0U+vGp2xlH56NOMI3CTjJO3E7secEoSIKwf3b2T2OCUhdKumcFF3nKy7qcNt20XPSU&#10;/TF2EPbH9bQVxKqxELMENA2nan1CLXfBiOczvlmp81VstHjZCNGx6io9z3ndXJC6uSYcthc2DJ6g&#10;ucLPlJU4V8oY7GFeKzj2VfLPtnXPSTW065+XhFPbYh+Kemj7fdcBzUZ+uIkT4oNv90y2e0iRgtTQ&#10;ThsOQyY/Rg2+XSlDdXW6bCBHjeCHOf3HD1/zJaPTj5CA+vPQTgLMPJEbxNmhvRzaBTyX8GI8n8OD&#10;FeUn2bKtOeXC58EPYQipKcwl+oVW7Ul5va5bXYDzysr7G5wS9g7WoQNj5N+jCgK/UljNuqJTOMqh&#10;/ftF0WGNElBK9jooUR1pvdeR1pq22qmSX3WqtMjE6Yn9Kw1o/VUr40oAYAZuy/sfCdy9cGvalhhp&#10;k3L3Sws8rIAbymVdUAJreYEDqLUVlxuWq3pMK6QhSYnU1GK5eGhQ//zOTwbvPuJX6JQ0q8BrzaqK&#10;SEZwXyd/pPBnhEk0GadI6L7pldZPmONd0wvtdcXIjbnd4AhpFj1Cww/hCKupcfxDOP4GJziEE2xw&#10;wl0cLG6zcfVhzL/mH8RBLOIAGwNHsHHLO22oga8bhr2Ojc9gYtdPdv52t7lh+4alXdikrb+DcxgG&#10;u0n34EEZBgNn76CeYLDkLPp1hLAfKGgV3AoUNOTpQEHu44WBwtvFCO/H8diX64fd2QklvsJVtTHC&#10;0ePxo8eTbu7o8bZC56PHaz2wMcjwrt/a47nS423M7Ft4vCjshjvu7KBrN2EERvS/5POi6BCG8XFR&#10;1A22fCJSMIdGGAZj3uSpES/3f/rmv+X/NORp/yd99Mv8X/mWt+TEG4t7j7q1vNoDmrtfe0vWvPn2&#10;t2Q3+FVfjh8wSqZ7THIHp2HyHK9OJ/zKGXWMqY4xlTJOx5jqGFM9lrEwLv8NYipPxlQb1/0WMZXr&#10;d78YRQHni1GUe5CKiaJclCm+FDcBR+aeNox+fqQk78HSdZVIxjJS6ZwdMpUSSlYfMgXykPAMwiDY&#10;h/uB4/YDXwYNmHe7voFLxKmsRByiUqcEqdCZ8Jwlz1G/krUxNd8iLy7JSifnthDJ6rrUqbuJWgtO&#10;+HzRoA4lan8ipza0dY4IudhyyVOKdB+KKG0qckF+KvlNns4vCZ+r2WTmVrlwwFE3aCcpkLi8KdVM&#10;Bx1bkoSopqUiXT1FgQ/NRYX56mKGtDObIfkrMtAP072ieknbjC8qfBKHLRcobemTCBESi9mRiV8u&#10;rqZTBe4bsMiBGCryGrsTD6KWVGQYDCxRJCEDOp3SVFQeBBD5Il0yeSxz34l0MP7NMviHs/Fqfw9K&#10;Lses++Arsu6i9lOf6trgtlqiniy6TMaboOjxV8q1TLMJO4WEKrESUoqzQEw7YZC12pRiRc1FSUyr&#10;00g57iv37pxbOvuEcotiqV7yZpKtoVvqrgukv7y6q7xiFPmhVM+2OKa16qhHppT7/1G92tGjXbf3&#10;hB7JrjPa3FOqlWmiPrTitPpy0Ik8o7gNUdt5TUFnsA9SX2WrdVraM26eHey+SEgHX/2gwul6fhQ7&#10;nuvFUZiEeOygH0OsleVwuv0giQMn8b0o8IJ+7CXKkrSPKcI4jJMYHTATgRfq7vYthRuEThzHeGnh&#10;4FGF348133ZXDgZsNvUaToq7+ltWq7+Br3MRbx1LzOpJFEytekahTk2IQSv7QiN+zOurgmlZ1MWt&#10;LK+rM5Sq5/WpDhhnpDJuzLzBMTK0Eza1EZWSbbzBksMelJtERLXvDZ4ZYz0n4nkYL77UwIJ9r7qK&#10;IwbGEwbCxqQhFseDmqHNP2Qm5t+8zzv5HwAAAP//AwBQSwMEFAAGAAgAAAAhAJpBqrjfhwAAWpMA&#10;ADUAAABkcnMvZW1iZWRkaW5ncy9Bcmt1c3pfcHJvZ3JhbXVfTWljcm9zb2Z0X0V4Y2VsMjEueGxz&#10;eOx4BVOczbY1GgLB3Qd3hwDBhgDB3d01wX0IMLgT3B2Cu7s7BHd3CRp0cC7ve659dc73C87tqqer&#10;up+u7tqr9+q191aUgYXDhnoH9R4KCooc6oP7Ym0yNBTU0zsoKCyo9zA6ona2zma2zgaqIHszJz0W&#10;dxtrslw4GLpsKJi39f/X/o0R6FMblu9lQ2+nvECLqSxy2PJB/zriu/c+QVuoK5I2cq6vQUA0qdNi&#10;uwBHRC9EO1QmvS+zMWJwp3umpCIWHo5r3Hyb+zQczvqsrrpW1lN+3QON4rOyeumI1lAfoaIASmXl&#10;u7h6BFneZWMaaYpXOup96lkklYPuS9ktkfIQYK+sR8LEHPKuXieY1ckCkemmqBu9t/sD9lFp7q5L&#10;fyePdMFA2C6otiJnJOCyg6OZApcBT/2V4ndzLtsnyyTwHHJGLlo2VyKUqkYxWhBBL37IIj5ScxKn&#10;cOCapI4GvYS4kSZhFI/1M5Qop9OiGhGkewUjIsj0J0x7aWr7qBp1EsuvwvGxmR0yPRUslfj5kcXy&#10;M8onB/YR3lV9TckdVhi3WQeIAl/INxJTz8yssPdOPbzTLTBt17cSkyq/8pGyB/sKLV0doIHVCoeT&#10;n5mJEGu8PgHPmScR19M/Yo7w6kbErSjDnXR5eRc3er/2jJU7Y6dbrLAIQ0pWGgZoWg4I3sMQLH4c&#10;9JIzHxwqfznhCN5nmcqG2I+6u6F0vtH29RUW6v8ldL0aG+X1m5fKvvH1wxuhDRzNrJ1YWf7q/4/I&#10;/8bs/V+ml8XKKfSyIQedSz4FD0Hm1qLRRWTcPku2kqt6+0itotVH5lERrXXSEqOrEvrDSoDbvZ9G&#10;VtYEIo+GyG+3ucrCMbH5KRvcyoOSHhxcEBhoHBPFHcq2+jBc527mblMkpEF0ru1RDKVNRTkywxuU&#10;4jMXYtXoEywahIhY+cRBuIIpvtoDclrrxncV0HMiKqflQVWNPNlHcRNp4IXEgt8owJBPsifTKThD&#10;TsYWSxWeQ9bkN/eEaiqWn6yqjDMd+ShABqbWXVdiaZ1Yz57M8ulDyhRcmHccExKD1Nk3YO06rovR&#10;DFAfD2Jv6dCfYb9wQNH6vySJdHGB0cMbIhKwUFCEUO+h3a1Z/8ETNzvHb8Z2dt/+0r3/4gz0m/i9&#10;7fLv3dpix772sSEHnAd2+E+1O8S+KI7wfacPbG9YQWCrxgyWszYpBoIeU+PPuKt+Jk3mUXFdsf8y&#10;f/x0vU1C6bJOT1dDDNeynDZej6QPUdCAkIXUc7ZAUHEiJKvKWVi5Jxa/ySuYtgpTFPMqG6b0+ser&#10;6hBzmQllyyQNDH52IjRh9K9Aa/mitX+fEdH5MTvVKixDCd1tn7DPG3n43s5mg0svMqrDm2jyguDD&#10;cOiHuOwfzDV+Vk/6uFow8KDMHN24rd5BWC0xIQdiDapCmWY4lSfOX8Ycjd96oucwxj4Mqgrx5XPq&#10;sFI71TIgR3kdPVQzco0Bbx3VX48+/KvnVTKN1KX5zRuo3zwH7c0l3jznf/tMROyo7Qob+hcI/AMa&#10;HISdWs3lW7ejT4cinqUSl21NwXDMl2Q035+5TQYbOarUDDXDYbv27iwH49aVgAgayKa/Y0PBPUMe&#10;XJm98pKKHBjQodteSCVmS70wLiLHin54c3ZTerr5dH+4mkLWFZTawO6KY/K5ztBdsxmVaZ1rnIj0&#10;4lCByZm0CZlZmCsVR6vBPIhRhlZkz6DHXi4PztMxl8dwB+4iG9R3HqzuYlRAcIGZvvWy6qbRk4KK&#10;IZGv1hahKB1RdEt7LAD8yvRIDuaPc3hEton/w9JEU4HeX6AgVMozoZmpQH3eEDltz78k777wvElT&#10;bCnNhXZRq4phKrfg7gz7hPfHC5KjQWh3VcPEMeIaVX73G7GFdRyQtGdISo1JuH7s3rX+qwSfdSRX&#10;k1b4aKfcj1ygejpmtfTPBHaZphRisZbbiDTPLDbtXs0imsmd/PDivHOcHZJ0waSGYiH3fN3ibh6+&#10;TlFkr0/JjvSJZQ80iYbfzmK+1FKhCP1FQk/kxqjAs1vKCwlF0moPBSAfcBUeP2FO0l0vybIV25X3&#10;Xb438gG2T1Rlxs5uXa1zxNGTS+HujPXtDv9ZRMkzdQqKEaCgDMWhoFD+cctOziBrM6e/3oVdYj27&#10;PPE/7cqvsCKnebD4orKmj/G8n0uc29Vb6kpUb6B7l8UHg+HvxjtKXts5P3CHt3/b6dugQWNv5Tfg&#10;r+XsrZI56GVC/llJJfXMezSynMEgQ+VoMhElrncfpdE6lZjP5UQxgbgd4rz3SWoPrR0APvy5JECW&#10;NRhgipkdMl0hMF4z7J/78yw5QN4DT0ESTrCXFzED2TYuJlYec9udHibQd1pVTQWRBBjrhIyWo4Mg&#10;dUhlUBAXRBSMRXuF4L1p4RQmkygC2UpSwqYdJ4NSt9AedcBr+j1G+DDpFscbGbxEkq2yvTXpNsyX&#10;lGhM71O8EFqQQ2JevDswQ3c8Um4WFw952u7GTmXWGgk8GyStuoAooMjZWA0AS8qYFFUHiHIvspGF&#10;AuiD0H1XNT7P8t9YiFVgU9zw9fIyUM84J/OkdwSzKj0x11SjicGCHDQr47yTOvig6yxD+iL9eWNi&#10;p7IZVxqkWUeasGI9NTcQnz5vm+xMIj4bZvLwVPumyrCzXH8GxZenI0dp9vWWVO0ghNQbVuldHkiQ&#10;pmBMotswTj1JYU6EEpMvCWZPOpbHpw/O9NGGXod6YsnIGF0W41SvV/oHl4Twf/vWYj8oH9vjV9Bi&#10;c6R6OTKbKX7+S9aarWawz82PT5vJfvG6hPAItaHKN67dZElPye9jFdaM6hU9kxbwfaLQOakXFNc1&#10;36YXZ6wY96pk//nCPRyxPpwvxQIsSaPZNZ3DvvZMEVr0gO85OV6e0LGbtAuqGAlSL0dTR3o18wli&#10;0e/EnLRZcLkiI/+tZPmNZUedDu8XxtmRH4LKrZ12jczhouUni5T1FiSvvLMjqCwfS4Sqxj+nu0d3&#10;MBnXmPtY7dq0ywsHEchqb0cN3AHDaXkDHRI/V527CGwQ9MdgGeLrCldFR0OEw2YSatl/0oXTNTr3&#10;o+9joEthY3+NLGxTVP+KgpCIR7xAmPUBIr6EdN5VlBLDkgVkwTq2X1nUD+Yl3vmotZ6bbDKi+XFJ&#10;J9URbZ7m84G+FD2B/y7+vHrylR4WrenzWGmP0+a9jQaOjf8nExwSfxeaWZtw2kCAMdnRJ5Z32QVO&#10;5mTjQ586+X0AVENzQzS48s+OvVMregP07XzAZNK1cBwCGqoyFkS/iWStl4+65uVy70G15Co4fhzE&#10;iVxV2QHArc8ldym0RfcoITQwPY5R6JJGWkMExu7ssyi/LEXapq01qw5labqJZcQ12WMv+Tfz277n&#10;0vOv20X75MzGU6uf+E3DQAqteMlC5UYjkPu1r53OSGHB2IFUFk0LvsZq3uEuU7/cqifhhVQSO6jH&#10;dxN+FekmP04EGcMLLznnQBXlJ5z4M92LZSR6IX6oVtx5RgFkIslZxw/ywYIGHLbBCO25IrqKeFKm&#10;4l/CcdVlvmNhHefMdkRlN1CGIMIP54NEmh9m95vt5tTE/NI4ldZSsZaWBAI9+BOiue5NNba8zcrc&#10;vd0VHGEWmvFWTG/UYxDXd3UbHHArWy9Vv9Dts6sNtkzApln0TxBzisWHDn/WO2CPSxhTOvepuFLN&#10;ee5qQJSpQD5eMErDiamY41YoaBS9kxv7mUZUIcBnSbMW7ZDG/seUfhljR6Co8TpfUbs5iKuOAkuV&#10;seKS4LdpGH+VwzZubW6bhhZYMb85/SjWfFrOKnClTEfTU6HZTrQZQ5C307DlvKegKfORRlpHOpkI&#10;JQbyp4vZel2c2CLsDE/fK8grxRPB4eLmnbrEL+kS0zHNoKZZ9LHZpVIOX/FKDrEseadgeTJ4DLNi&#10;yapptzaG1vZgVF+ZvO9zUTe2+yR2cHblvB5qgRGExd3sBt0nX4MakzpD9e31PeohBRuNusc7bXQ6&#10;C+NLhVUsGGHoqx59VpgXgm1MfHagBhshzALCpBK0qbO8byuJlNIOE6YLiyyubrjf7dcvfiTYxgbY&#10;xPwKGhtxHdsjlUacUHfdU2iCZqcDTBtV3Inm3hujlw10z6JxALXPDpgazWGM7NTP0PMtyDgFFmUh&#10;P1i0oIlJCfhmyL7rubruXUIq+64KycuyjGfPXxZ48+haHO8fKTOjp3/tGWmR6RM751qcbOI2yHEO&#10;nl6KdjCYfa0vFAhpXPe3lzQlISIl3ocUldhceUT/CIHFQG64qk4YTDweVcmU0QqkV4CuuI2nvVX/&#10;PvJ82wbCcmCOLWwXCGoXWlikTT3mbiwsDzOsykDzP33K7AgDC6Ci+6GZdPdnwY5Ou7hDj1YzpKd5&#10;Zy3MnIfvj3FtlcLBWFOso4uIIdCfci9YzrVqty1W9D8sWZNTZIRpJEoqX+iaoIHXFfnvMWbVjuuZ&#10;MEgC0K0+m/JLZikg2IRVwuud9/bP0E/jgagcosxCDSdxQc6yTXC1Jtp/Bht5phimXEa3ddpKjviy&#10;YElYvNEqxB3QslCNsaygHw8/ryS4/5zE8kNPNgS+DGL/2OwBI3aUTCa8eoFaGjMNTszzyoXqiZgz&#10;8FFG3T1s8ctfZq5qbYrl6l8BV3rRbp44Ad7tcKjQluXBXD52wVRf7Fn8Tg9qyhk5eUBN+cbQK0zn&#10;6jOqgDc5WWwp+ahdMGNbJ7dmuRg078mto8AaZMPWRmS3o6eCIzcKbPf7RYSWAojtisJt7qfIM9Qh&#10;L/ZZQRGh+yBHt1do5PGWE/8LTfe9yAb2vWl5+Vv0RvkPTTd1NHKzsrVw+s/g/z+H7P8d/LdFTyD1&#10;sCEHn/udKzo2rrmiY7TqiS2qXUOLJD13lzPL4UBuccUU0dtASFJDkMehihaFvCalzW4tlOZfwtEf&#10;KwisC7c8+cq4yXhzbeydE7l+9SkmjPafSVIOOPc9b2pRhZmheEV4l2KnZdKY/hZYqrPSS2Yr4HYe&#10;yWs2lCgZqqlHOkemAybn2nIFtNALp5tnxYJr9VZQg27HdWlrLmQCOASDkn3w+cIIf3rK32khpZh+&#10;9oIMvR7EdArMDsaNvkUv/wKET+z1MStvfyb/B4S/wlcnSzMz5/+C4e/B/4BQFjP29S1b9Dn3/yvy&#10;d53uxc+TZzWZPF4W9LFgDNWiIJLRWWjMcqNjyq8atX34nCWUc3r2LXOWFvdHKFNdC3TgrkoIl6a7&#10;oFAlQLiaF8lWOgB3fKjqWN1tBS89fZac1MRcjb4PVzzmyRL5EcNikM/s5/JvlZSM2TpkGv7Xs3dc&#10;aQXNPHs8sC3wKqf+gTVoRIqDThVpr+aFHVGkWbGvyTG7A0hYYfxzowzTCdD9fvNJhAZ+6hpmbI02&#10;y691w9Sxhp+yJRO2A+fUJnT3yr3DrymtcMGHHW/W/3PQB9vCdq33VjXZhIOCwv+Hg/wvbP5GheMv&#10;14hQVbJbIUP3zqp79XGvDI3jksvlVSst0smXK5m38aLBX6ELEhVObej0RqDSmrfVNji56vba8AIE&#10;4yUptNBGTYPgC3LN2LPFCKHrOWy+gD07P6Upb8PyfDzvHgoTklFgTQIAmVw3uTviONDF2Dpy9d67&#10;jifjZcyu4hnmdye8S9+HBuqNtrnELhRLQqx58WWT90cmI9jczrt9CpREKoSt67nI/XmXrnyeH+W1&#10;wMIz24L2qa1j85mIk7jk8yUaW598lXP7nxo+bt61SKwp7CWHw7o+uMNWJthv5iDC91SvHuqMcXKb&#10;hNTpziLhiK2Exsl9qRy5vwmp2aO4v1IZzgCGhp4bQoaLH8I5MMcGTMIQqt4t9pU3usgasX9X8YpD&#10;3RyP0eb2XAm2q3pkUluBFzh1YBeXUlpq89aXYp1UhmNQBsB4nEBliZXyEh6+B0ufZ5SIBitp4cYN&#10;u7MRZKpQNAj5eC9W9qn/SOj1ou5AS+i/v3fnaL/7RjLaJzUUhtChy7uIQYx60qVDKlGeTqmuytZG&#10;R/Oq6IPSl1uqGUgkEb/pHdUBZAnes+4mnWKq3nDO4EkYfnv6lCnGvo1cGOJ+4ldb4FiJzQfIPSsA&#10;MTi+hqL2v6tUwDyJJ+L3HhNk9tZ51u94f4WwIUVxtZcyrK6zPlK5Wj/iPj1KIw9LzRL1QRzaeqSM&#10;fNOqsKqXkVkJoYIbijyYjoVibbSqvs+Rca3do1uHKw8uvYdeBlKfi6trrwt/jXXF6vPheaQk7Me7&#10;kODO/Ow+qXdGnGtyxhRtGuUgxZyVRs8muEHwzCXev6Srf+XRTuRbZX6H6K/q/N/ZprOlmY0Z69/9&#10;3xw90RqzJeJB78A75Ef/rsC0FGtCEAMrk7jN7WC8KB1GXIxTP5rcqhsdT7IWtquZLTxVd5gvbCeI&#10;bQNLJcz6e6ZJbqpAWD9H1JE6BhdnJdT3pf+ddeijA296VhTnaukCqSkyCSY5/USa0o0jtQhV1L3P&#10;vhRny8yxvnZ4tCovwHDAaTpiQEx8gXsdfM6gr0E//N7vvll3cIxOrUTTQDuWHdkElIJHFWwhysJR&#10;tlkqmfgOBuC7GsHMrMFQKkNQAApwTPddXOklj0Q8soqZGhBzD+5e0JUSROesrvyCZRfUjYpaQkg+&#10;WDMGx9dXRtDNB+s9S4mmGoCfiETKlRd2H5rIXcGydeOIqfJhn++qZb8wXUMen5gp7eOX6SwW7dN5&#10;Qo2GgksUn2KQbuGMlVuJCuidzw6+61cXB7P5lm9z82IFsDWAA7NGxhvpsUH+S419Z9s67XKPvNl+&#10;pI9kj9XcwQalZfPcSYJt0FqeXqgG32waVkpJ132YvF1QN9qnNcvv3WGlCcbQ9ieXc9Zs6b2QCBwb&#10;SAIqoT3LlXss6EKCrJx/UwcJaIQbM/dCmg9hhGEJ1LkkvupGk/8gD1vhPf4QRqm6mS6DX8Sk0ZKA&#10;c1cK/ravIscatYDour+UozmOYiUXHQHPrMr5gP5THHV37urcQBAcpi8Idnz6s3TRm/UDIMjnfZeX&#10;sCe3OgDalve8P7UAez+zP+z85mEFgDEGZPBej9Gyni6vDozIdhesX1k7PC9XamlZOx6uIeekCJtp&#10;MBA99yhzsVyd3fenF8i35sg73+Qftj05PegL1pHT/U58Dn9IC26Ws5uT64bfDbQy+miLdB3nPWZW&#10;PBbj0xNq3oungrpIxrXCw7OhbQ/rid/SCRCmvm6E7irpQHBO/QovRHeFAKerGL3mqsGusE/FKWlL&#10;dytgV4z8OQKAjpnsGqU8UcHPhat7mSMCoftqRMglFXXbLpwqt1xAcGdGrIyue7pkfsDy1QF3+Qb3&#10;03VMNHoyfPw5xn7KBR8pfXqg2K39gK7/Rh8DCn0zELc6/FgSPlP+/U4RJ5ly0P4qbpXB4G8etiqt&#10;yVN+6/R7yZzDz5L7cr+aw1e3EU6xLb4oWqQWstzCgqDIw6ZYNMjvUCGcYmAE4KZnTuu58nbzozNF&#10;kyiWQr6WzyEtJcafPZeeZ0/iWnKaIDOfP4KkE5YvfMoW2JrPcMULGzEtggnysQ80xG+5x7LQ571w&#10;+1cRmI2ePM8k4fFfcYf8L96DG1PgzE68vcv+2tuIIt9eC5eW4uXawC+P0RwNlQMRq/EFtkn2Aigt&#10;bJaESDNq8mlNFIFRZuGbW5i+Y8RUTQ8hJc7Afvj4O7UZP5oa7AxJVXvEhE4C7jG2T+QrdY3YSN9n&#10;iudd0ExSRI3rexFc3ftP1QqNZQ9Sk73daybDcO3n+9Ur2taM1UrnRGrvdUoJ55DpPXTSbAk8eTs/&#10;4qdrYx2Rws1haoJwKpDrziZRjMTfLZ81RGU1fWH1ymGJpSeNnpbw2LgSKiGklTM2wxSHBvzuuMIG&#10;fCr9WLfYqHnKJO+YVMqsabvd3ngx/XMpEyR1cBrqbNqcls4kITFWpGRQIUE38IWTUCQNBVAL08bi&#10;UhyqBeOmVo3JfaIgZ45VwWnH3WOkFZiG9Q3SjPJdQPF9cUOVrI1lsoTZ+6pVXST856Rjw/nwZZ/I&#10;a55JYzMUvy27GZiTw9ZE5GAq9YraDAwnRmMo6oTLGApjIAlxjhBRqCDy2UIO0iOBIiKEPAjjGq9p&#10;eWaeO8rTkSVuvF2Rk5f/h1bMdqytS5g8x1KPHKmCC9tGWYO44KKOoltt85Vd/88neJt+lJ3XJfVr&#10;EAweNiPsqS++bSK8OJ9BGgYew16XyBfpnQqfbx97SdCZ7QWRo8iLNr1XnvB2FV8bP1mYJdcFCamc&#10;TsEhIh3ESMOTtwrL0DzIY6gzT7Awxib4yYp9OhrpKVmjDQ644UKoOKoVFKEPaDGKi32HfGb6dL8x&#10;inxE2zJ0X6guxJ0yoUN6eNSVqOn6QvAtJlX0YVxp8n2mV0FB6nT3N9RbJ9L6xOp91zZd4JWSTtdH&#10;rFUWxpDQ5LDkpSTqB+HTC8FNdbhzIWtQIFkJ61IPrJVf3fVicM8w6rLhdK51t7J6I56+eDcKSOu3&#10;/EIgk1ecNCR9IBPX4sVRn6Wj40Egq1rmw/cGV8Y1n2JyK4WCIpYomsgIhwjQ6H7H+53nx81DZvc9&#10;NmPp5SREtE1ljBbkx2mY2A2+Bdm1u39ZK92jiqyef6ug6XlC//8Cqr8lrM5LZ4ZIInatlfIJYOkB&#10;OEHwPeTXJrcygYeBYaM8qtF/TBH1ImRXxzaLpRx7+m7hlmE9+wnRGTwWQ8BOQcvIOOVVw1AqP58P&#10;fFzo7Ly/H7ZDO1/v9H4cPVAIH7v9HRdsoN/+vHXDCn5++g1+qtyhbS1UWAe734+isYLfVvUeKLxe&#10;/Hn53el9YfA6atHZ6QXJOgd7uN/96WN6uny5KgR63f05LpzIbAffzPSmJZ3z2IG97vqlvT0fz8ZG&#10;0W7BG883S48GG4JtT0Zl1/sHFnuuK0Lfry5vWBXiAhU2BAcGVgBgz+ejrfsVDfD3qz+jwaa7a70T&#10;rMDFq87X3zeV52vLaRpR7JD9vdbXp5XKrDaPx30NzoukBWDny5+oqcMZWjt9L4+XY1a7jfan0Ynb&#10;dTDrUVLl6u0d2O+ep9Kg/fvjy2kUgNv8TMtj8m78ufYlRethuxagv0KEXAUEQf7svNlXfnf9WHOW&#10;KfS4XYuR8/r8sAWBLHVmebrfJ4HBd/dbc8HBgF9KCm8Tj8dZAO+nqrfJg4ks/ZKz33Hd1GDQ4y0w&#10;uMRCZXm5sg1Qitx5eTkXvNApSHWDp2Zn+9y5g4b22gDw4n7++mIH9ts5HLDbELzf2hpMAj/e90Ls&#10;wEDBtpdjBcCJ0pGcTRfynedDLzAT2AY2+1EN2FD1X9KwA3MT3W68WYmG8sve6x5ycb5h8Ppnq3Ai&#10;S10hq+1h5RHNbuMp6/r1w6z0A/X1qd3hwnOBzbGNDnctztjJnegtD0NDWgtLIuNyawTOqZ0q04la&#10;iaMOzgegFRrXfF2nUu0ql9zaWcu9hI3SxIt4+5lSpSUpADyh23wp9eF4bxjlFq3ysciCmQZhGViQ&#10;GuUguVVB/HJBt4F31rsFeNGJujbesiV+2XI5DbZI1d56IXrZUjuSqz4t7fYFg9xft+48LM8bywRk&#10;Tj1PRCcMvN3v+y3O119e+ihSrTpfb/bQAeEKH8LzRaPoT6lXh2bDz5zJj/n9U8BEJ8jzQSwf33eo&#10;duvDT6jZK3YrwRsUb/70q0ViSdlMab+63n7n6n4B7bPrO9hxaxioz4/4tXfCx9MO+qyRtSFL8HHM&#10;eJ6RrDZYmtPoRkAS9bPjrMGDNDwtTrqa/TBcQGD9xuJ77lZ6JgHcyG7UnBy/dqTM0s1svzykDuVu&#10;KXgLHF0O6PamZnpuv/EH1ReLI8WoQKMqaTaqzzbQzl+xA7mQikwjKf5p10gQ0HDGukHwuVpDe8Ho&#10;XWlAJNItg3uFnz/SD4a7/z4czr996zWYhkOTGj/WZ1ucXg6OQQsLMVY0mvgm6X9ONzKh9OwqWF50&#10;76yQQzZ/j4xzovZHFx4Bh1jtTwKSPANv6WYs4mE7wjjGO7m0QIcNTXx2BMrreSlDdg8kzIQ6n59G&#10;3dbTRVo7oOkhiaygj6iTVRppEXVljgEjtoTZHWHm/BVOYYT887wSkZkfWQgo4CBd8I5NduN7XhQc&#10;dFhlUoZrj4TfXcTkGU5dhOX9Yk4ialNEMWcpsQioB6mKOaLrpv/GqCY4n4eUpisKvKeURmsg+jyR&#10;RZi9kDSPgVB/glHBh+mY2brnW/x8+4VSHpjdxGKLC1DS1aOc17h6p3DVf3C/LfMDtre4dnUJl8v+&#10;fcooDWJ3sRdW/f5WwB6cBfPYHygsH5XwKDoaXguUzCc529d1UMdd7E6X/dEqiHScTYIUP7FBHtH0&#10;+yF6OuZIpujgqlDdeAnjB6tOBEuoKSJCCUv0IvfNVnOFcKCn/mxT0wC2s36yqXuUo46kxvO+NgXr&#10;3Wm92PKO2wKm7+3jt2EcxdvKS1/Qa5DWa1dwMKpp5BWhtmn0UqsyKLKFRTo0xfcLKVlJY9w8Rq7A&#10;5UBYIR2fxFT/l7ibSoTh68n82248dYG7orUEPwiPyrD6nxdXBvqf0OADaj1a0tcXdcRHyeLRtigY&#10;aoJLVP+oy2IR8guvc+ml+JkvC92XUDFmd+lPAL34yB/V2/Rh40rODkr7eU85o9pV341wBtwVE3IA&#10;oFCP7ZVi+WuMo3j+i3WIfuFJpQrJbYxyEQgA/5WLyoNLfqTsKxpJWBxHpQcqSd+wq4bkB0FhaCMO&#10;7jNKbDrpbQeVeGu35ROFLQ34zlq6AHl7h8BfV/dcFWXUhB1VSHkHaeXxnjvUN/Jd97faEkE75xUu&#10;VK5ewATnBbquTI153vP7rnfhVMO0xPny2jmc5yDNAUV1tWlKVLZtWNNDDgm66IP+ItcUrKO7Jt3i&#10;Hi1skYWWpp7ku4laV3gl+bS9cVii5D3NLNoBQurbyRQE3ERo6/a4rU0oSlRryxgJOvSqr6rLR4gu&#10;xIvmjDbbTEg38tpn/TgUVX1WeL4ouy6SGUfuyl/f9SZcXsDdvH1cPAAFspHBOMWL3f3Khr/RCjA0&#10;NMGa0A0g27EdcqdFdFnuwowd91zxM8sCB1lmjBRKlffNmcSMFJtVD2ckC+QgEaq3JwS57V+WxD3g&#10;saIlJ4qZJrGR1H/KIA21LlaFrjdndxldN0gYzvU8qgijH3GS7f8ZNB8Xn5SKNiUxXZHq382I12eO&#10;x45i3RBh3RAPWRO1IFWhyQrkSoW15i3g734KceyJl1VvF5hHVBOAOoo/YdqL7BsMTxp0lY53xZhp&#10;OsGitymOKJTlu0rGhFhrnz5WbREkabMBc9PZqONc+uJH+TMKun8OBkmvul9chtBPDX2RhY1kigvY&#10;LubAPvxlgjQqaUxvjrBoL5vmY1WikPwfVLtlVFxNEy0c3N3d3V2Cu1uwkMFncGdwgruH4BrcJ7gM&#10;GtwleLDgDsGDhHyT577fWvf+qNXnR5+1e1dXV+0+3adxLL+5iUADvql83t1kXIjavEvCSq3ZFW9e&#10;5nmckU4jXU8GNjxj5PLu8kaLAb7Ej9KLLBqrQI6NQ8TPBOX8HaLqflzyl0MTDOUK88R8WILOK950&#10;gnVpws3R0xLlg5U5dW/cQrC0cbxzWpXFLNmZhxZZ9N01vPq9M66ZLfxdF2sZ4Ztj7GllrD8WVBhZ&#10;Ukku5oyktattRLrTYNiwhZs+4Lsm+2LD3CH8oUifRf/Kt+rjc+3+9yQeM+q1Y/aLd8gXCKqbD17f&#10;G/+hKbw7MTHKshhYs2dIvIA5UV+D/eoqU5b+wzzIls0VofzB8HrcoNl24eDR3oouoqqReiFnhNAJ&#10;+UoQaGcxsFulNZvMyqIxBtw4icvvxeR1lpPYf0psvlHHRp7RRmm8sqM2CMvRUC3goYM5RVkW5hR6&#10;ycTpEex6d5r50ZIXy4/seDtVL8CsG8+OqGbYS5ez74dKqgdzGjeMU3DLx0u+CMRXfVAqqQJPJ3tc&#10;Ptfdf0w7PNfXEB7XLJOY1G4B+OljI1tD45QNQpVl5bLYk8NghDT8W8m1La3H51TNRWGzC/pcN639&#10;ByQxRMs8o9cz7wuLpCzIjq7BT93/ASSzfcqRYzlCWXlTHnkwlgRjswrMuKWZl2YJzo6wr7Ifako7&#10;rfcd+2ahYcQ18v8CQWcf3nWMzHPf/vnHBU9bCJBXCnh8eT8+kCeNEs5n2hJoiESNhGZZLYH+L+6O&#10;2QYH4ZjLbdgpvHQ06sBLP8e2GOEgvT4FPD17orx5NYbQMz+vQlbGx/6CJK6ArxmgZNM0UDLduBHD&#10;v9Z66B1hfslRqvRb+XqHsQr0BJTULsXjkxtq8RuuuCNV3VPA7zcMm+Un7AksY/At7MIm9l0Sj89f&#10;TA3E1yTi5VYdydmUI0KZflj/nuR+xDzUAOJ4pOLWQ0nQWw5CiZL0OKSj8QqfF3KYpOVCQ4hK1E60&#10;X6Wy3Bbj1sRYWZVn8CwtYp854THE3fIr1rAxpwKO4s5guH34c0fymwjCIY7mdpsI+4gcuQsj4kXo&#10;ov5f1w8499/uS5lRiz75uhzPBRApO2/y4oSloMhRLd6bceFEVGaiyM1mOpFhEd3UCbicmlwRKh6y&#10;QiNsaabtN1Z7wVxzf9SX8Tf+95D69jnTqW02buNzibDrcnK8Fh1hieFmveNGwmlGZ4R6w1y2JOFL&#10;ZGk6VbfomjQb80CB9Wo6xcI+MNxpDnRXvHXUJW1xd0c7dq8eS2JufLXCDGZJmiAx+7lWs3n2GXZw&#10;9nt0y1z94myxvr2xvAWRXHTpUL/MRfWHvG1PS5+HA5dzyU8aC8S6IULyH66QKnWjmQ/JrxEHPDoj&#10;3mgJneuM3wtafN/Ny5KBNiFBG70CKo1L9Mkv8HRBx4s9HSdjGIGnTNesW5rXj8qvrw4dvTcOghFL&#10;Nd79ST8o7XcaLUnldB17zkNymXuJFpXaSvpQfySxRSylcu6FV0pfAAWbiV8N+PwynlqietX7dk9l&#10;U1twYjN5an3tMq+uejsyIohDxa/BW36Jv4xhDCCYmd09cSnLoSmdEch+U5QdekH0mBmNstQmYmvu&#10;usPe64bCo8pzYnHcj00CiOOFI54ljsl9mCP5e6UAQOGC3z11i81hmotYy8aBUnQfPDCnSdAb36Rd&#10;iFMnum+3vxIzieVxine9UNGyUxc7bfebG0fvq2g7wiVk9zuororuaHIAa4JUBEwhpfF7FKQ8SHim&#10;X9hn85nu3s1dWpq04AqRdAUa2XCzc2IZJJ23/XKYHJRo6EsbQyHlOMVStNTFILPAtw/IMqOy8MjR&#10;HTHD9YR7/SVVs8jGIi3b8Klq6/2p654kj5j4OoYhCP4Mgo7FLcIPB9VJNrmhJbC/FMJ5QzBtJG+h&#10;2lJV1yS7cbfnmnrwHRp6yDkEFeEZCd0GDP097ftrmopjnVO00aknlfANZkx4WNa4+wPGlb4eN6sZ&#10;M6zQvZlpXEzKxzn1dO8X7Q/6qXsdTFNMZ7rxJmkFTZ4Tne5B82uqemItaEjqfdgEtJ3B8p+9ISkz&#10;91ftY5Ub+N8joobIQbwBByhrzv3sbklosmu1Jg2ULY8AX8ZtqEK3ct17uw0PdKP0qBKEcTz4cwhp&#10;zsNpVVRJja3oDY+TCNQ9dkKaDXz7tgYun3jvJ+9wjSFvrowpXdFBDcf5bPZIli8Ij/kdCqn7E93U&#10;36MhsUonfkwGlmCK+s+82eJNcr1sv8Gt5aqeYNI9A/UcTePvEREyS2U+R5PhGk7qKFTGb/qJaYFR&#10;+/tig8D6ORu/a6OrgpJcsvYuw2m/sSILBSNnTGf4YA80LInxQgAbhS8gDUsCdx8hOb4xlMVQQvH/&#10;D5nBwoz7EaFQFlm5RLXlsSKBt+nuE/YOV7EXddJfKD2zteUuqPYfgUoaJ+S7sRN3oxfv4/bjQijR&#10;kMGLzNPMvHQqqDogOZgSSfMGBBWTmWe5SXi5xFiFfcZUWxB/jLfY0LzuADypFq1te5KSThmsieTW&#10;Zx2nSmxUUFDfQ9Ly33jresOT0qvvalWo041n8ln939mwDUQwGqXOqsK25lYmofJNj7q0j7QxnVKf&#10;EVVu6HPujM2ILnisMJ+ONqyetBRe1m4HvkgpXBJ88ExYd2AAJfcJwQJXmyTP0OhqdcdpnjTfR7AH&#10;zZYuyuOZUJc7kZEmHLMPzyEOw6lSV/TDKf2nBYwL5z5H/CsYoDyUiqcItmxO8MzfMfPhhwJUG1su&#10;kkkeMdII+844h4QfgQ96peTbzVwOU1YnGX+Q7uq5xlk07mQI/9M3BSjiqh0XHeKnDMdhZv8VMpPm&#10;UJN2RpxgKJb7pdpjumF9WqS03b6nIAnIU7Atfb+95IhSMfNllSzMgOCvsMYL3VinA2rwbLarYfNV&#10;/aI8OcqKTJMDuOkAb3+hdqVUC1Prlb+Kqa27ACXdIxE7kxJzGLy40Iv1LljFZoAGfMBX1p2waDgT&#10;2RflYyDZ56UgZqnGPGGWifICqj8UPgPtXTcuS7KI/ePPPYfMDQcrY7bOXwSS2Th3ke4W/sIJh1SZ&#10;GnEQEu1HVGUtGLwJJnsppT5/q+5XVPqv9hmIX+licDt/IeMuqq/snAOw4cTXp0Ur1mYDm+T0J20j&#10;XThw4r8tiTmYXtva2hm6hwu7IagcDFhVp4u01XcOczHAlbKAdCXqfB2t4zEorOrRYyV06xUZtz98&#10;CzvY8RQkXTBwKsFyQkh9lMpzmApHn3jTMjeUjRA0aukMxro5Qn9fPEZDoiQkzT5kGuG1XcQtRo15&#10;yo48j4yMMPbi9tlhagB9QoaWWeVKHvtUuDYFKofNQcG1YMQSXLgmucc5FNn6oJ6EMgCNG2wOHWxn&#10;1MY5ktrv5gAdw5HALOb69o0CIdIV6nJchd3pf9OBFuZCdEja8hg3PyoG1rRNNhE8Ohn/9MGbepn9&#10;OKRfQbz/Eyfr3gCEfNG6icUANRqgWLRyMprL0N8Hoac2paXmLsIzvDmHpCXWc48rGcd47GwXJ/gO&#10;/p/NDlOwd5QF0dUR/FUIY7JJTt+KPIvrB/+d144PWlclp4cP01RfLtRxP5KSA+jiLbdZLpw71W1r&#10;jT+2LUqmHn75EptNyYX8kUjgGF4gNEJmGZEffCAbDXL6OmuPpfE7KdEETxRGvTFrYSoYlkv+TvHC&#10;x8uV1FRmUuJEeRGJHcOLuaN52W6Q7ar5+USVdb1lwfOyjbm+oGQvWA/MUEosVn89w/xWXRa7/QHb&#10;g8J7vXTRgZ6s5SAa3USVVRxUiUL6TccSHaqJgS6oXz+3YciW0zuTRjivOVStY7/JA5MipkMK0D4F&#10;2rHOWvw/sMUYuj+vW2ezDdvd9LX6u87hoSPWki7WsGm9Sr1pnY9nna7+IjalnoSK0BmXCA5NlJHr&#10;Yx+LnJaob+apthtoQeXlh6up+sVAiGrMVx39C6Zd3rQuUiRPV88eDT9Q4iF7E9Ecw853IkIWT5m/&#10;COBwcu4Sxbt9pEsQrY80++UZAQ/HoSQUmPfy8VdNWcGteE2Ymbr3GEzzGPGlcvPiq6Aab6Ah5PtZ&#10;WIp1F0Ne+8NsHZiYQvXCwNPrY+a7B8n5tuo8YogRey5EDWQtjxzI7QH0h97++B6Xi/wuh8UJa7Jp&#10;nm9jPFxIOAqK/7d84YtphWmyJN2hGISI+A4aUEkk8abEMa6A4E+Soaz3UtUs4jp5Iix8lblopcY8&#10;XLtWplHt/wSigi3xNibYBkVVCmnBszHAaLw8hBtmuPvvZEj2zTv7cGzE5v+FJAlJpPPuW3qSeFxE&#10;D76lQwGb8bEHWJLQbVbCg0xEo211cF6hlS18WTGz0wFQkhN+zTr6wRjk2jUURUHoHqcoiFCxwoR2&#10;p11GOJutTJDRoFauj8Us8SP6Fe3iE57QQh8Eofv4YHAoh/etp3tRQAe3GfUHFrw0RQkEWTIpQmaS&#10;n8f7tAFHk3rmRz/v4rknS4p4FbvYLeKEPlG+Y2bt5k4u2DNac+svIHKq4xVcwMRzqVTQIQ7FQgTB&#10;WGWcGAjDWI3oLUyMfGcsbiBUp/XbwyDSdnl1+I/VUKuivhVemAyTd8reN3ORN+embDiv8y6searL&#10;FOy6I1Fha9FLyZCUgRIlr8RlmlKvEv8GPZ1ZInqjGBl8L15RKQdFDxJWJEY/3gVu2NYHdlH0Dlz+&#10;fezQZQ0nNHL3QqedGmEeixeS4mNusmfHockOG6njo1w+tRroDoKhvI4gF3zf1svdHESlyKMyqBvS&#10;PqYcwO2WYZqacpjWJKMswQJ4EWt+WWmzCpQRo1x29Q5Uom/nkyTVJPx1W+XM+V70CoGrqnC5yhzw&#10;8Yfuk200m4+7v1Xn++8P+T20XB7u2qX2bOOJP14SG9vJS9XZAxbGny2MCXwm0Gyw/FgjKeSvX472&#10;3z8QhP/4oIWxfxh5rY6NxFBNeVbSb0rTnq1uJ6HrcaC26rtTnKAhk/YZDRYOkRgUP7Tmlv6P3BMc&#10;r5DCzulremIs8i22Rf/yWURu4/CRUjyG2bKTPO4jEoPCbQnH3lRKUnVaOjYXTOgZLjfOFONijwIA&#10;dJhd3R5tyeFv3aBz3J7Q/EZcmNTTrHlbNFPxvWrmtIP2RY66hi7sb6tli8o4CGfS6XhInWG8RtSU&#10;RjRf3a66toYRkqaZbgozuvGKcdy5Zeor1NWMsP+lzg7zr8WWH79Yco/J5x44P0DSolvb2zBNCH/I&#10;1F3PEv/LNK36xP8reRFVOBFoqRIRx1LjkuBrqTIOy5mN63NBbrXLUnddNcm4JQ+gmv8OzTzaqdMx&#10;U3TIJ0BLxDzK5j5sgYl3gsu6+DQJxyo0Uex0rdVMFgr/EwYU72b/k321Jk7HCAJhwB6+MpM05tTK&#10;m3WuEr5jQ2vCAD15o9wk1or7QQ6up5ZQgr9WeJBHAGvvnjFvqQIoQwvxLrSxPcIk3WXavazLACYr&#10;n+HHRlt7i+lbqv99KbkxJGqGqW0CRG+c1eoZhcSTa/dN0bVldar7Y1upYHGKcsBY7xYtBqJZIIuO&#10;n/tm42BxVPWj1bMUD3Gw3rvl9WF9SqW/Vp0Oy0Z6JDrzErn+NdNm3ZvwlVkNW9ivLrvclVXC4WrE&#10;DJWeQ8gngIaPt6K7ot/1jM4ZOFpD8dpjZBY1NSGCFAgsuytVXwu1W7RVK8wf5uH86QekmPMJSY3F&#10;R/SOUTTOA77X4kq54RPeLiAV0f86SWpIpkduFdITeWmPsTBy+KmGUT+Pr+6FcF/Ki/AWVWF4uFw5&#10;SsC1j1u6ZitDBwPqOmDiFRXXp6VhaY/J3hrKrkFPHpnGoWGyyis41ug+Cnq8tUnd3+K4RRkzJHJd&#10;abpIQuk5ISNfVUclrxHOJFrrIwekiQhjLEikrbilsXMraJk4zr1F3YhqE3pvdmt18ROoO38+f2rx&#10;0KQz92glf7cJ1WwwbWnirJpwSyt/Sai+CL2Ow6jED4iptAKxfOxXuUS6LrTQH7NS8IKskB8BGopy&#10;Gvjta2pEVRuwSgcVE6pdQjzqIkdH1/rAu4VYKqrfDvefzjkoUmSsWPkbDbpRl5AZDSvBIqXsR+ub&#10;v6Ys8AKN8AqsKEiT40nNQR8hLSE8nmkUv5kjyQI/w7cBWv0RzA3bQy8lfPgDBYwRtwzOKlaQnwRi&#10;rz+NhAWgtlaqymuXyrgkRVP/oif3p8fIoWYqkRUBIivfE2NGNyQJbU1QLYqpyA1OaX6+Qmq+PiAm&#10;lgKMSV283QR0rS0Y9KiUla7duReZOEYTgYkc9cae23oVnrIhWCIt+Xuq4m+VVCZA/qehUh2m+kIV&#10;wdm3DLHsS58qdU0p8VXThjydCyrbf+LO4osOuhS+80YXcJO1NvKN+jZhMIoEbG/YDfOvM912zQha&#10;0wcn7gTKK7bla7OLhBha3bkL/KXH5yZxD0FNm1i8frPdGOiCToaEmrkPR7/U4k3p/Y3MQdbmnC8A&#10;Aw1XLeVAeslMgR4RD69ohfJd9+P2aGKJqtNtzpo8HFYyKsWGU1CeYKXQTtHcpAh0cdEtAlnSnFYh&#10;eY6/9rKx2IqKg3yx7JIlqYHXWnEIqV7WCJ/V2xF49KQKZ7ycW+BquuBsihSUXg7/in6sXJ14gc6/&#10;d0WKMSotN5HSO9EX54XppE+y903+uoUjNyqiHqPF6a7azXH1On3i+o4jc79qjsILi/9FqXXtNGry&#10;Z7t6fpzXgr0+iagMrSgyctCFEBtyMfuQjJPnBP4Q0gk/ZRHkGx6QGCEc1nXCz4nIa5GRzaNgDv4r&#10;wRolrWCS/qccqFnEXVcI1178XY4LD7XUkOD5DfoyWMOEEDl2CVHpuLdzlsASqDVR3zMR7HTdhn46&#10;GqyEEef1M3PWpD8nRmmQ/MwG7pSCElU6eC12yeaqE8MYxgPWOTIulFji6WDPSj/TpSAGKVHEX3Zi&#10;k4M7QeQn66jy8FgQu7nD8myxt2bGnRoFAsU+hgXstb4owzzXjNOspcppC3nBF6/zVfGBVRKI9x+P&#10;sxtVbypvbO4mHpBGJr9W4+ns1WIitIKi8QZrdQjk/hysC9kVK4H2uYcfRlwR3x3kFlCMxGW69KrO&#10;PD3OR5ajcAj24k2E7vk+Bs4HJGRYfvTBqgK0RQlWYyy5f3jf3lAv041Ua8/Hsm5wqpRR39OQtJec&#10;KNG4qbObEU3t72PRbJhwmDsPm9vrMg8qc/JFpNNBnOsschd+Th1XOEeTb3MBwVzwFu/tgn571EmU&#10;Plnv6ucGnWxw8Vj+QTUEGW/tq++L9/zDisVTUcFa5Vhopj4o+i7HXq2nosmPXZWiq4LlxVWKnC00&#10;TCsgepGa5UEVS7aIlDSIaieaTCcEoSeCmpa77ZJOIfgpPOqJjAQJOfg355RuGQhS6vbMTtEUwSBA&#10;Kvvi/9GJdfm1wLanqONeVHhjpWVsGvaJqf5bA6pTK+UITxpPyB9ULoRn7r+Nf54dD6pKoCH5v5HD&#10;qfg9KtvfCPO8Imq9YVC32DL2uT5U0llUF0XnMX/zrIvIORJDELQvDi9cjbES68a7wpfAWIdUf/hI&#10;EhSIdkrxMkFDYSxA0EZ7zfp6R8rluOzzuOxWfDjeW/s4c2io7BUqPocVJQ58r+MO58CbGaGSh1Cx&#10;w1RZpMgXgTlx3SGbuBNpCBtUOLnJp48Ggz3ERdSLZA4kumE8WpMALu1fHZzav2SV0KRGWUuITgvi&#10;WN9upZgyrwo6Pv5QTJ+qglS8ubtPI8kmxzYcz7rWXEgJvGzT3RX3dxusikHnfmbeFdtNtDInLkHy&#10;JAFRMMi6t0isHTVKrKGS1bW3c5q7x3pNifhCA1WFxydFnogPchnxt1CvD3JVnX9pljxvTgnVfqlh&#10;PCAzrIQ0vKeU73Jf5YslfN91877RD1nh/Gk/+g/jhO08JHOmvOTsyKtp67dDo0+do0vfpRloSTFs&#10;ch23YPXljeQFA7+QgLSGgzXN3KnPJE6pzvGG1gFKa8pGC0MQrVbHWXQ7skgzm9gGDYSP50sayo5b&#10;ZX/6S2AvN/q3KFfUuXNL1nJKNGAbVw5L9uDJff2q1c1XK8sLpFPQg9pv/gcth/CAAYi6Jw/H0XnW&#10;gZneKA8CyQN+oqm3q9IbyVcmPE0EcG7tXWdpy09z414xPvH2xM5XzZbV3npRkb7cXFjgmP7GMzkA&#10;K47mJaFYV2AU8lVoO+yKxA1Qq92IOzqpx2IceH8/apqRjFmLhfB0Su4WX9xTgE19UHLXXH95dYcu&#10;pXcRZLReMoPPgSOm5hn+z92KhxSBVPzmx5UcVJlTDwrHE1D0h5MatfmTm+xlIlpPW89DbJSbXX1C&#10;Fu53cxtkGA1/QcugySXTTIV16wHqRstWZ8uAohF85eWacIyV9jXrd84XDZ7EU6aeQ0vKh3FTmuhR&#10;XloEoCbd7f2DYTCRMsPgcF4W+m0u4xKKfOit5Dgr51teyNGPPd6ESv/F/LtuCg4onREy022KN4mL&#10;Cljgl2XnvJaL5KWSlOz5CbXiDeM+/1kmE22OwPuS0/5V9OVR1SiD8Re2ha2X2IlJDj4b7Dv8WKkD&#10;XZ6Ot+/LuoYa1QUMLz7i09vg0THZ3jp1racbIwIH6VO8Rx84v3ALdOksUxIAD+Jom6ZLXS3z2ZLZ&#10;yoIilvpGKoBeI/mhl0x4gWnAQ/Iy6boJ4IqqdwdNW0gMgtXorKwjHe20Lb8FQr7q5qL/90TCKOnL&#10;fKc5pwYxF244K6mu3Ob6vb6cl9nKaVWMGNLFlLhwYu1ZuSyPGx98BdYeFI44+zzL+CvE74GPHVk8&#10;vRr7fFRA7Q701SwPUq5RboKpkjMMO7xGPGPjXhQn9h4MztHAAo+BmScnra+3NyM53Pbv9JjuBsh0&#10;eHrhzqBpoXVp9rRuePur4FJeoK7ATFMH50yTrJKf8Cgr+gi04ljkOhGsO/Mju2eo0FSQc2lV5bfF&#10;/CxN7+/LLZqkv+erv7dmCv6I4mK+PLfxSAXcj78+XJxfmgfa/PW7dhkF1TH8KYGCg9zMyWeq6wnG&#10;HQ92syeurzD5x+NgKHFD0ChGaqaZOMVsuirwRopGcTDyWGiK5loesS1yS+MID0aMb7Zo1Jz+J8PY&#10;bpuC5bAEw1jTjK/4I1BkxiCGGUfFbLgqHkuZ4hPpOcbYhh9/s82/VjJYR8YMl7DnaYYtvbBeLjX0&#10;1zoRDcXkfD9KRorzE6UnJw9n5pGIzhIzcsLu6EwDEGQDlIRSx+bCkhRDNeQc7f/9MXDCeaXTl4Dw&#10;4RSkAOmbbTSQVLE5zyES3FwznkHfPthR3R7OUgC6kv1UuT+hAGpLu1vIf7cepU6ToPruaLjyRsuG&#10;8qeZarbQJgUw+dzQYP2AlbyuoFMgIfYs3aCVl1eP0XGITJgfgPfHBFns+1fxWFFhxHukug7gzg28&#10;2ptVSDzWGKedr+GgQ0SJtc62d8IIMl6lydTTB3WbdOcalmJMW0O2Nv+JHri638YvWoy16yfIa1+b&#10;ilOGe5agmZPVsZ1cAdwebXNhU5K+48SjuTVzaVhLduMZQAkQAkdJrFKl4xFK9jcqYNTXnsjtXIVW&#10;LNDkH0N/25xvk+SRDl24idlveTpuBBVuiU15q28AM4oSyxjvCI0mDv25YZYyB5gBdWBYbbzDAx1S&#10;NE4w5uIrB3vjAXSivq5+5CIf0voq9rGI3BvqSV6FBN4JmfiijL3CiKdcW/8Mb3LTRMZKZ6XKI0XI&#10;qtSOrlyjo1HksFTsF6tSYeYuYe7U84530kd1rwfDPERwq0Gpbkv8X5NtasDew5Bj3/PcPpCrWVqI&#10;+0n71E0PxQRDKvLurbp9vTsPX7LV/XGe4s0xoMGrv8Pqxh456oumPrijYvDu8GD4qWla+h6p2c4J&#10;ZxWftajiLG3GxFy1FwkQkD9IaRr6aUiAxfz8iff5sLAlUnbMlKILWIyzNV9A2KghdoL5rHHYuruu&#10;z8EEDd6V7ltqnGAZrFGIz+wmt3f/rLBuJBcEZ4JhFul1m+627QTHsfnBxZdoAuJHjZleLmG8EsiM&#10;DjUYzhufKQMs+if2W7ljK+TmVbsCv0GoWcgb96zMNK6fNuWUBXjH2PIbztoSfK2KrJtpA3VF9D64&#10;ahCNuV5NI9vB7VSf3mGkLdF9pmuf1r/dxVhi+ozuoyohihq0NojI99d31esH52QosKy207CXWaxq&#10;7w//YmoBYatV9pUlhJV4KlK1p7OR5Nj/lDWYgE1aYf2uvwPJjqsD92Ae/YPBcTTdVLgqAgmukffS&#10;B5H7duQ7qdYPUeoxG5AtfmcfCTvDIXMqc9+j28w6hOE7YMxgQCh59o+f3aRKdL1JTzvdXo8RzAcE&#10;AIUIVQG2JQRdARYN7gk0AqBCFm0JpU+toyfyi1LBbhJ/+Put/h0APtqkpXZi1UYUGQd0lSs0rKmc&#10;UMojleQdFpbCYIbgb4pXHYZWRLKGMkbr/xqd5V84/PHvZW1+n34gfVVl/IxCtuuUR3aNLB10dfn3&#10;6u4vKXK+9rn0xt9B+MFEsUGDANI4qZa/Gj8el6jcF/sSjBJUx3t6OXMYi0OIjx31in2JW/m/pdqu&#10;3L7NJ55KJdKu99oeJmf9ZRehPHzcL0XJs1dYd7ve45fOqQ+ijCYk8uTjx5ZIR/2gq+m8Xjo6Nw9A&#10;eeyuUujkvuSt9tyEo6eODtv6InQp0pbEZqGyWrRuG2K5Tb2/1+KXW2HV89KlE5Q93lSFoKGmjxmQ&#10;o+G83lPHHS7ReZUXYNLJ7chXHT/hAuQ6SWmRGULK1MUvWkjOpzpz/Lr7BPFpEQYLsdbPrzgIx6vR&#10;4PrUSB0m6E9ukb9TzhfN2RIMvmqJZ8xRA/vxVYLmmtvsfrhI5kRlK5RLgJUwyo1Ab2s9WPgWHTys&#10;g7Kd9UlIwsfnf5fnsj9ELk+OiGTu71IABXs6OGm2rExPLX3TAvdFxicZfJpwzqFnA5XcbuujUoLb&#10;1Nr6ALsrhWsvrFFyCSYawSH3Ww+XS6CAWfSRa5qJJxUkf+fadxUos6f9Stpa6ZLopyH5cnu9MYAD&#10;uy4W8PvqpkL+sSK4keOs9qbn9aXqD0Sx/2S1N+/vEDmsmnZOTUuFdrfU6vY6xwUtn2MXAgo1rJag&#10;GvIUAli4c7zzERoIzcQSKglmvVJ21Br704byEKL9M9nGqmO5U8SXXHwnLAD7cpJDvjweHw7dGK5E&#10;loQNi1vQs1VnB3TE1/XzxyQ1ylK2SMtyU2eR+ACmH1mAkBhToozfRS0/2XcuLG0FnNbVvxRnUQnZ&#10;zr0IGjm55HAI87CRHjDt4R106Tu3Tk1fjF90llfl/H9sfHVUW8/zdmkLFC9QvLg7BC3aYoUiLQ4B&#10;iltDcHd3d4cipUBwgqVYIaUUdwnu7hrszef7+/f9Z87ce3d2n3lmz+zes2fnt/s1jVRrs9XYt7WV&#10;dbYxGwUzi6Kxg6baiGckZAsKypdj4HJy+5gJ0Q3KM5Vg1GL9kNEA32pq3eZvtn3evZAuxy9hlQdK&#10;Q0xb4s5n8gdGLhKfSY4CHQlqziJi0k1Qh462FZibCzWzVqJtRw6hWPp69snO9KJbjPK9vqEHPTLP&#10;GlX8jF2hp3UddogDGq2owBcZw1gHH925LHeNgQHxmOjZtVWohJMfchlaZKUO3vm0eWLI+bW2/yOH&#10;9UjdUO1RkFgmaJ8VVuWi7vdQW+WlRsg/Qu/Af9xaX43w1p3jKuHxcP+5t3QV5l74N+GzZOweEZKo&#10;f6uDxJ23cC04QlT5dbVkUNKdH+eUNUHdkONMfCchgHjVfu3W+TzxB/WgrKL4oJdNM3uOezPCXXtq&#10;xm158vABy6TMKzxh36iY4opa7gCWGBA4/et4QQwji8/++9sOnDwc+IaYMIUEayeb7Gpr4lktnvjK&#10;KWsNQNx5Kmfye3bT7l4HhDLHcSGnzWN/HK+4zXNHoe3DZ+dDHC3Dk9esGK4DrHae2+NOOPCDwlaj&#10;16wBHJ8Fd9ZCO7m9aciMf8xrOv9dCMHDd6GuXJzVLtls2qe6U+lqqphHPvrWGmRwkE/BJaM8NDHH&#10;z1238lG7YJp5YzrqjRXho0PT7s+1Pn/NWvz+Gm9bcQy1jRiCXRLsH/mumcbsjtmFiTdVcysydyX3&#10;NciMFkTRCGGsJTyFKPtPAqG2tHZdkqYiTNFzkr9sgxGdl/mtZi4Exxmv2j92/2cO8fmnOpNqaSxk&#10;NHMcG0AyFOszvcnclpnxv6lA9N9U2HzmetvVRrDJ/Ps5V/SctAVA5d+DX+02s5yIPx1FHuSpt+Sl&#10;3L7nhOFTa1oGW/NVNwaywfX19xh97MhZJ3pltCr0PnUdOpVbk55zJVOttrrz7gIyrM7Rmh3MHt8E&#10;kLIsfzOcC10uwLATaV7/xmjh6hkhjNuCHYVe+B925H4VTD2dAWJQmAlD5MrjRLjASfFRO2swvzLa&#10;GARxoMyke4YQTK/Iy1L5kv7biuN8H99oUON97xGWPrYNd0sEANsJkBQ9VmkmqAI/oKknZ113gW/R&#10;cEzDEEPS/LJoY7RkeJhLEvyLlk9s54/1O8mRD8TOhKPAE4LTR/JLDf57RvjHgNdXI7ny+1Jab6Va&#10;4fCzkC0a9B4rYqWLPtUrjPFfvyU/wYYklVADRr36b8BkjOB0+WYt3xnJ8sxFWdJ1w9xoZiaD66xK&#10;8JE636Ck0kVEq7Xh0L9FgQ26vcMfxeWhl2u3P0WyTbHRUV5v0KFStHAzvgLFMFrhAru96HSks/PC&#10;ryFN4FaDyFketxjBBtIbcAyYGrHhqeCKVbm0B5HZ6lqCK6MRzlaULcVMvWYrVFNw+ZXbq5nLo2Nh&#10;O++T7Ntw8YxNqiO6YjyPxLFwmN7Myp/iDaqjokGToSY2x2rvjyUBFPibrf/9dM49g1gDrqvluXWQ&#10;Dy66v0mHOxDhOE6n5rMSlELx9iEG3PliYKJYKK6iTYm5k/r6r5+mdMuLbrWMex24ziVHxejo7754&#10;2BD+Pc3hHT2LOzB1ePPPj12Qq+J7LiHLY5UAZY9H08Lo5pkjf2JG34tW8bXFgVmFJUngF7sXx+HT&#10;RE29LubnzEvUjPYcVhbbXJS1LvDwfcM6oTlcvCic3nS86YSB+mMGg/BIBdFFYdtTBm2mlp5T6mZ8&#10;+0ocBczmNVv39u2hIjjen0EdsHG0s5XOzlTFd7USMTbyIwquYPGxxc2tt7aH+Awuh26e4zWjFF1f&#10;Bq5BrVzLNegUhzPO+h3GnNPQP1HLf69Re/PupPawrrp4hSOGuNDIbIPcz6Xek/OuL4rwPtfGt28h&#10;/d6B7E2ibcsg7TruW44L9jZ4RxhZb2B+xR/JcJWQuxqfwQYpxGFAgq/k/yhEg8/EAC0xFq8ZjiaD&#10;cGVAWFaZnQQuGl1MK8KDX/pF/G/Me45UM3fLHLq5sJtNhkcJMzFJzzw1mjVpzF2qmMwyX5SHTBMN&#10;8hGICg7qg9Sw8V2o1L4YgMKxuwfdEWCJinUHYS89qkqodVN9A4mZ6t72Dd+oJDdhwMWKUPZqa2eM&#10;zdFymOfat9uFZcvbBVpA9p2sgsuT3rWW3Nxt+AGgf22y3PhjmIJb0ItfwX3Z78N+WUlNt3DRguiK&#10;6/5Y3uoR71O+Ra27kChAyDoPyd6M+nd1o5WWusfylOT2Q2pKkdMv15N1G62g1bspeKIe24ApVNIP&#10;LnbAFqjt+2GK52r28NuAYiOzBlGbzgrSa+ZS9/cmndtEs9HMbEaDGwZTdOn3eaBvLXhnN2Hcf6om&#10;Yuj5qkDtVi7sTQUrtuWDj1QDoCLGhQi+EvU+c6t4Ldnlve7J1PE4i+tWzm4xlH7qeeUj+2pe6TDY&#10;eVT4hsFrluwAufEWqXqXrG3ObabX0TZHB5FN9Deemhr2baU2SPZiZ5KU72wQ95t3nvD+xJnL948+&#10;/UQ51W5ONyn5Uqm3A5vz2yjwjGRwPWQQCuaraIsDC7bN6RCgQ9Rog4+/3TXsPlAdjOmKKFLZFZ4L&#10;5+VpLs3TfC4HSRVZg+b/1ev1pOM1xtRCky4RYF27O2dzXaJS6SKHh12ezv2oZe47trOWseDRLTvN&#10;G9FlqIlHSN/iK3c+Ato0WJPdC69wdg+VdiieuWndn7Sf27VuMRLtR9ciuoka1tdsbtnw+tM0bmhp&#10;2MYrpJHzDHGrAYZkMmwsOJiGFF4IneQ3kQr66iA+UBAO5c98vqNtrF269MGNyzDqPdl+E1V71KFx&#10;atOlThquq0494hg4RKan3KlM71OUiIHsswQoCACKmGTg6hyJNFqGzhh/KXLrOBHgTixl7lp0Bz1D&#10;26q7fSngeR9e8u5IQk0xgc9lBf1k6Pc8GiY7RgsBU9qP8cm42L38GQj/jUw/Iv6FoPv3ICz7zD6V&#10;PoW+uCPGxqRnTIDF7+pXYOhYjgjuPpUKMSD0qWJxOsdugB+fJlpjjhyOdd31MzlpmtzhiGg4/9U2&#10;YCvJMZ5UcEmuLYWDxxT/vOXJB3GxGobnwvcv1MshRU7SBZy4bJKXeOvqpfuG6oEGAvf0D67gFBb3&#10;osARgVgsZ9YamfyTNGJP5KCKdknuDPXSKKsFREVqHaZqqX6jKM+2oCh31lerYNFXqLCflFxMzHP4&#10;y3NBOnkYFwEJYTS33g1GXYvONqnJsGmd9iV25W5Mbto7XD/NOfC8uEnB1D3PCj9EgyDj8o/E1b7N&#10;1bJ2mhRbGgCPZCZqwrm+TorLtjbkHVNJioFtGvJV+/fNQDCF0g9q3iKUTGPzmxgUOjf/DvGAlYWH&#10;RqD+F42jVhEAs0mB+xSik+MDhE4O325m6iu/enuPJofDf1IUDLg+Y/WVbMLeoB/0n4Fi46pwkWfG&#10;8toDYL1DF8I4V+Ql1wsJbcPnuTYmQq/R7cUxPDROJz9MzWPwK79V/GOiwdjVj6xuRvfN+qJyHJHe&#10;0cDY0ZSkslv2U75FIJXpN8QsZ1O4VpWMf+GfsBEqYmauwp6Nqq3q2WaJIYJr3tXDVlOXLIY0gHLC&#10;jQucaZFsMBQx6X68X7UQA3XfyoTmUdWm2vUW0C5oEBs1jw3+kEf6xNYvVJulKhlhdMjlzhK00U9w&#10;8twGZQLNk+gavbkemMlmTTNqxXak02r61EYOg8S1BHp3myPYSiZstCmSceiLlouTNt1J4lT2gl3N&#10;lGMbxxVrWkIFxxo6oCpRX0u+HUqy0/fOqlGvD7nvSIeS/1T3Yb1LN2uMk6JqFx9+v923w51VP6b6&#10;jnQypO6PYiJNOMNfpvl7ertxtY2dZg7DXil14V2gshQ9kfU5GXxA4nl85Nby8QWPeM6yHOU7yRbi&#10;Mse7NpvZ0+LZm93dA7qqpXRL060loGWrEZwxpU3wkUqiXpdmlyQjkIWGwhyXX3FRab2z+zSMC3jl&#10;NsHxseArxzv6NfHrL+GHkh0272rcUtz4SvdZgSnoeRBOY9cqZruoyKlmTQZ7nCRmmbetRbpoOJHE&#10;pMjFSB4Sj8PqCXS1EFHZ8PWIw7a1kRHpM/dYZ8hfPAqGePIgVhkQmp1IQXaq36tZJLhh7M4Y/5E8&#10;P6jiUPZsWq6SMiXh9ZhpRrboU/rhGWdTXBXgdk09sybm0R60uzrfBs/jun1JomONrKgKZx/hwycI&#10;kGkc+U7iUGVe01N6eRUF32+O7OSi/+dnYZfV194O4r6NbDEB4bxPB87P5r3cTdiyX9xL5RNp0p4X&#10;OutRsb5hNN0U3d0urukkApzHecEaK4WOb+42hEebxUDUbgFPFCNFy00KBFzcFEfU2RcMixzTpwh1&#10;I983t1WnuyvFfVyIdHsaT3DcpMPl+xDOd6v1abig4bl3gnmk3WweDEVllu3QJPcUo4Cs+tgzCWEC&#10;8uSv3lXVrUEQ7RdOTTTE9bjvPMc1p5OWGJK/RraU7SAh4H6v3rVW0GL8CWlv5Ek4f09MOe3rMTzz&#10;8M7PzrAfZbjLrXsZ5TcK+1/77CNqpkEvo0HlCk2y+2pAZcJIRTNLMiFB8ZhH78fmXvPCoBmDO+wa&#10;I3TIhESMaGF3qCDx2O+idst2IXRQUniBpbV5eim34Ij9aEN7VZXPZI9Yy1nVWzFbxH4mmHD6k3Jk&#10;CxjTCqeKmfZEZnM6ctgx1nCXO/bdeoWHu3HcoU7MB1rBTMMu6bGZxeHklTbvbYfNug4w7Hdgmo01&#10;Ph2offGUkKLILQjm2qz30eOjG9ZJ0hHlCwIjOlvu7hHc+uYaoBC9uC19OFZN6SSXEnFHh2A5IfIe&#10;R3gSSDvhhg16krEEswAxOEA7KdmbDlwurWOXsUr7Cs80fovDTn80NlDRP4NbajDOoj2UQEOlNPvs&#10;QRHnIquZkdLolJ2HZvUr6zlgu61iMiIV5AYGsnzVUZ323u6rSVXTkV3XjPitViXAGI5beRkEg8wg&#10;ySfC0Xkt3hAMsBWjW1n9qQ8h04Az877ubmyXM0DQEj9/7WSMoxG3ibz8oUL1vFBhFAeTBzHszoBO&#10;GVvRsWXtYxeO58z/mAid9gyXtGdC89B3qosnSdgjCiCi3jih1eNHJfoRSAslAInmnfh1HznD+Iy+&#10;IGF5XZ8ZMiGrqAq6SBit/3v+iht0PhqdZH0js+UGu1j7PfVzuEW2twUzGLcKfWHx/i0ggggodVo3&#10;1Ul+bsTqcGr/YKWwvWE1Ns6thgvrd90EQinFsebCTe8A5YvvfakXoQkp3yAeSUOt1cuFY+smd+NT&#10;Z1BQxiZoJnFsHjpwBt3Xm+GLoQp2+Isb70MVzK3UXo32J21iLPilUV4wBWWCWfromTCf3YigsL/5&#10;FiY8ykhH+LrhTvfYzlMCOaL5NpEWoZPu2vyhEaeVQnthbiaaW0+XHOwmG/OU2RkWV2HkgODvk0/O&#10;TOE7tig8g/wy7BNFhZ8gKlXdk+35uhy89OT9yxrEHHdIz/CuOEyB+8trdOjbKOZdMKfMq/Hqj93B&#10;ZEbN7i756gGS8sfSq18MBHbAmyUxPPQupPViCF3KzODWtSOigxPJTaEkseTJsWD31Pca36Eb2Ay+&#10;eZswUkM0or2CT/WSpM1GTiGQtajA06Nqzp2kT/uqHobd3k1jp/GcgJelupD1ih68y2TewEgf+ZWK&#10;UaAzek3o0YGamTkdFazgZhoIvcT+mkLd9G1GQbd+RLfU3DWFwQ3nkV9ZAt9gqap7WZ/82uM6Dgvq&#10;ZzTVxNL4l7jPn+GKG60dVLUe58MhIzaFHDBSAC0LGU4Zv1+td0sfC77K6LJBgWQyizSyNg6sioGx&#10;+7kQqSOGnbvToVCm0UO8V8Id7wt84Z22k11XNAhD9PJdvvVQvOWWKb2BWsOQsKGLjxcjjzn52bWl&#10;z5XFB7nQWh6oXIrc7ptj78kYjr4EPcmA+nXlRJ5orbenEX+S5FY7GW4wZ98Oh5W8vjMVIVp7dpca&#10;4Tf9J1YFwoAt2IB2tn8tLrAoWHkXy8ZCEM+nfZD1zi9LM6PaynOdk9cjp9Y7LkVs2y6FxZBVPT9V&#10;piZ0OoPKbm68OkQX/vHLzg+t508/G5nIjYFwlUR9Fw+vvFbxCrLlK4theQbgHOw2IyjyRwEGQzZk&#10;csoWH1A9AX0vV7n8XM8Nz7cC1MUPCuKxZMwTjv/aFDqsUmHxkMBtqFKkAsz4Y/JNyjJ5fYAeVzu7&#10;sLz8wN/wNZtFcIb9p/e5lDEbAguByeY3jpWEuNUf4vBsKuRAGmzFS9lni5L4gRxNSVN7zIXtw6+p&#10;p9ZtVDKGM55dtaUNZ5S4oT0u3L988oaWCFpCoTv48U4dr760xK1jK7XwNPPmXQzPBHniCA+8tvU1&#10;Tn/1xP4keGc8v5kt0XSd8w+NOKfHe/PilTtLetjc58MsmpZhPjCoR9AoWvIL4WCJWzmmzFv3YrCi&#10;L+xfRcDApN6wWSkGb9JQ/eS5EucKrX3tvCMGEya7Di38PntCcaWyyjD0O1dG2nFiG9YTL0/t9ab+&#10;uXTBJC5yZq4bDMYsUyZ8iNZkqVLeifhSOnCgfLgB7bO8skwL9FbBIW2IFEglNN4k092lVw/jN7K+&#10;ynvxZs7HJ08VxTmnKniiHlQFtF16Iz80VGZY4/YxN5m5BFuIuf3AcWfO+t/wmPD5kfdfVoRIIG3c&#10;aL4/9TSE2SWUT8oAQfgwbT/FUQUd7bEcN1/Quet7he0vEhotxR6H6IQG2GGJlZam8cD11Ql7Stxs&#10;dV4OjFndl4afNTpSBOgzX6jYZDXkpFZqHr2Sbv8K+KEybYxBZ6nQAul0iY1WaxmGhKlpmXzOYJgl&#10;oVWR/vXSvfYl51EKpdJ73V10/bfveRiqefZ5OydVppcrzdKv9UGN7cOU1FMx8mXxNfW81UDXpTfG&#10;KGdMn3fS2wlqsQsqHfbyOnGaNKSXumXoc5tQ240MjTrovf4XPH2bkbXAhURHx/8nGVygLDR+StUE&#10;SfO5UPu2tQ6cz3BQfdXL/jXuVGz8H4PhZU8OQ1XrrZwAZi6jtpQQl0Bmdm7tb51sopK7FJ2dMBP6&#10;aeP5md6ux+zMbimQvobOJqXmNy1ejDuLH3m8TBde6GcoFuiVWIw/Uf3Gez4y4J+qmpWKu9C/MVj9&#10;z7//Y71K+ovjEtIT/GZK0UG8j4aty1ThxJMnE1BZv2T38imTZzJgzpS9t+1mkp3DRaUY6kLTZcrf&#10;qfZK2i96lBdfc/UHzb+WbH0TylL2VHHxY/Kb1dWkRXe/SnT4TJl0bFKOMTtzeXwEbTJ9smSxdiHz&#10;XkouAl9ZqlfgZRQF0XKUCaF4AJ2i1G0KuwuG0wFnBbGRgKXCpajleOmsbtptTiPPhba9FIVkbYe3&#10;yBz1buL2NG955/y2PuEYxE3qs9kd2Ih4tWzBEynY2Ev2qsevoMmS8EGD1piV50T/oeAz8rIvWCZc&#10;100ejJnAjTqLTKPObeRxk+fTFFfj08f1gzolDmdejLvu/kyT1fMVDrh7LKFtY16KwXUMwxsoTeiI&#10;8u7JvsS5Vtwc5L0QZrLhz9uDdEGskWtilS2VVWuu7Gox/zjUgBlIBiA8uvKbEPuic3mdSo5jkfmP&#10;NDeWnaBy6EraAG9ih3Yq0ApHV98nGP8VQf0eGSjYFmyZQVJVRdnEr9Mh/uO33U0zbFiLZipGuz80&#10;YB/ShWL1BPM8bU/n08mnIHqdheiOHzqa0idC9qXGOg2mKQuNsWFZr+2nuBWrjLT76S5kvzCi6o0a&#10;p2WSQkWZHXrmtay8x/Eapp08jHY8tHjbTOt517l+Qlb+F6v1MsdpvIIIwFwMCXuoL9aUB6c7LN2f&#10;aCsI63ZLV5GWroObo1uLuU8B6t+FI5u/k9hvhLr3j8RTc3t+VQpLzM+Mu3efyfpb7D1GDI2y03g5&#10;QcB7KYeb7mzIdxD5zWwq+A1jx5sqzdUc5/ZC1uSvmVirNCXAQm3whjXLSyF3ZQLPBmWCP9sycYYy&#10;Z6nLzSRlkn1VK0ozc2NG1FOqGWtaP1ViUJnphZn3SbCf0MvmAfphLcWxuRkX9AadQOlFegnFzZLh&#10;mtts0pXO79wYTxQW6FelJA/e/na6iOFdjd6O+ryUaeYDzfOadoG/mIgsR1Ih0B6ATJ+TzjjUhCSA&#10;zQ8/9q5wqgoZ72Qc8a2YkvAt+nnlIuF2pOpowM2VG0zy8cbR9+ai5xjRs35VgCgrcxDpPHryZLn8&#10;bHzUsD+hf/Kkt7QUx6z+Gbnr7eEzE2WaNhOBgPFjGxh2GiwvJajPnCG3rvzN51tBSISPMPmkRwuI&#10;VJFUZ5yOovkszcM2XXHBJ/EqQFmhAVy1KWK+O1MBxY/y8QFw2wwtR0wr9gGOG0qEkpMXcvAX+orm&#10;IImxSYd7c88oBfqgGJMlR22sz9TH9eNK5GW4RpW64mzSUwLRTolY0V78ulJ7jsHHeW0X+2LcOfel&#10;q+JzJ6JRes1upfcRhe0pgfinFoy7XSYc1wZmi0Fo0+F3eOR8ebkvcVesUGaO6BH45Cq9Hb7BpLiO&#10;mW3Lgd2poQYPGLg/NOBpL3EdOTKnvfl2DkV3ugubyS9MRg1wUY/cGJLkF6Qh+Lg3ieILXYEjsSgg&#10;lYUpgR+s+z5gYuTBTZ6FdJvxBXab8JN3mdSS45rw6eFi8JFz/Z8ZDa53zAcCjHZ4IWbIktloyAcH&#10;fr0gtD58Kjldk67TJhSmXMgek0nX9/z/VBZbphfkuKQhaLgYMd3PMHLJjoEvXgwzehDxrby1Y9QP&#10;QWN9+w6L3NE+AYUhYkgUpWpFo9QyP1HXrkBZqryXuKJkKLYCiXdRHoviDqFUl5ZYixcYWgKoPgpN&#10;mlGNp4pQzX6qHjCZvJc3RNHhyBKBetun+V9vJcEpkfl6uNMm7+e8z6kAb+TlJIj1I6O/YA0/qlmE&#10;Ai11WMY/uPFyEh8WZqf0YAn+dN1nKvxQqs2KhhcdIIZl8+XPuJLcjAQlI3fOuiUj/7lN7OSgS8MP&#10;QkqBtxBCyvww9VwZxaHaj0kc0dj6ofKVbBbmlgw6b8zqAOqcHJGicxrFvQ2cMg7JQ3zTSfVI9fo3&#10;PPmqwkUp9+YFlkxTApA2Qh4BO5eSHAHfBpQWixL5LsJF6ajPDSQ8+UbCh4oDD7i2l0f5H4Wr/oRa&#10;q3sCwrJoeZVX17xYqOyYztct2Q0lZkoY0i38f0VqCedr16t/BEiziK2uZVlOxGHE0BKjsNhcPRR6&#10;XN8TEeRaPC4atMO2M0NRJ/NeHnFYI1AqQtXHuhH2CiXPyYHQGOuc1Ob0wXWGennSAnAD8X9Y8hxP&#10;ISmCfv33lAxrc55bSleV+fARkqSRPw2fm+CKW06EaMxCfzsK2GzW37GpK/VL8BR9j9v+HhfJ9nQj&#10;RcSTH+MsWvIftuSUZgvEG/pSx6IMLLIRpblL3qw+S2ZDCd5NE/B/Rj8sYF6QsBjrsiE6QwlpMMbq&#10;GgVHjuolF00G1PGUK+38NTPKV25DCc3NL2L99xJAHLKRSTZgxXbuqWMsD770V53fcBcd/Pi0wQQy&#10;dQ9qvb2OCSoUB5xRy8lehsK/4Q26+C6Jg+v1KHobnMYj8yfW60l58uHOgbEW/n6ESVMUqleLYTHb&#10;56nayS5/hxn3NBS3HoxwHNWj9Fykz/SYzh9pnERIEI0jKLZzSoM7UB7ZodhqfHnJnHMaExTDYQnz&#10;sAmNuRbWyFECJMSIVlVgzgmHDcRaqy+oMuty5a8UYWfqYPBwDNtYrhStBaPUimjrAs0Wz+qRLTuL&#10;/Il6Ib3/mQlD2u7ieDRGbOcaypa9DHtttdngHSGOp7npG3woltYaOYJM/mf2uV4KMGKrpJGBClZH&#10;paG1h/Sp0eYpMMvx1Dej3d1b7T8MV15z18Q8Ao+aTkDwSd0IA2qisG4FDZ4za8gynYMSWmplSI/8&#10;135HBxpk8Z376zyPTr6tY9KtTJY5vNulliBjOVUDSKf3hqX9sSzQzPTiUdFSrT/Vl/Il2PBFrm6u&#10;Ot3VRPSsH90ihiauRILFmLSp3RM+fdmsWX+0vH8KuOpbf7w+HalBRPAiem62He4enJApferKnXYJ&#10;Ab8Wfkn8siPoPHic9/f96GgXMAsuSCDoW3y8XYdlPKx6es5SvysM2w84JJR4uKm/u4kXjPYQeULQ&#10;xMOMR2re2nsYS3WI+z4CrnZc9+9Oq0UIPsP6tgOO440n1vejPGN5IyKkPUYSRMqM4x8eVkceVjvN&#10;ufYnnv6/xQUZJt8CglEFw+tQBaff/F8lNxcbU2dLC01X5/9KUP5XWHASOOCM+EuyWMbxNFpaUe5M&#10;NFbENCBwKqvZqIgQtFT/XsI3Xo3VyPb6JWW3OV8Xx3q9AG1i2h/YfbBHlAdLAJNxsgsVgYbN+/FB&#10;i5QKirQo/8WOEZfjQ+tl/+PBOY/fBFy7Usuz/rNLJr+FSmxbJ7aprMt4DZbtauk2qvu3x0lGRIgI&#10;7XxhT4hlCZzgRNMqKonlFmzZ4/5pHRNDrAhMglJWVHmvT8ur9P7Iiaquc3SREE56GdTt3Ql76SXn&#10;lk17PlkF+xtfcwcf6xD56ssZxbcWxu40kkuzAaR6dyO+9x6x0inc92pzHr6Pvus5ePd8G4bIQWfV&#10;03a+c4dH5d3wuVxpnOUNnrIsg28hjk9xfEYUocLW309SviBJC2D3/Q1ViVsrAWIOD4PGXkvfLX8Q&#10;HyHsBv36gB0EdjGSnpt6PNZ1zFZBQwEzvlc1nbz920orTi+cQ549Xw1gFb4i8PpbUHu2ENzeeVYh&#10;fnj4MQc3wGNqmfrSw+ABvO+Bq8SG3iDQKmERD39gyoFR/o6/RVItN4G2Did9EVW3Vz+Rh56z7Tse&#10;6dK1E0s7966iex74CcNzISkTw4RUDUfqT7GH9g2dF3etjTqpv5jZKQHpAwnhcAnb31pmFDgsZcZS&#10;3MtYZd5alchVObNswj+GjJ9k5O8nW5y5H+/2VtKEH04gPoKGj403PtyLKohVvmB2Lmkef4uMBXxi&#10;Rjfubo0jPQZFcIdvGfWoKyPF3yjhuXRi5dBsvjz45VlDEstAQKvO5SfOYDNTnmV5TeFLxoSD3nhn&#10;HKPT9kXv3i0JyFHdDNJ8cfvQHQRzf7z6ipJwNRhUE2ZmXfOfbF6crzKqg82g5OmrjJ9GpzY1lz/d&#10;4V9hUN2A4/bpr4fRfYfT6/MkCdfABJCu7yILPgAn1tiQymyai0W0DmwlLn7Q7epEHZoFKPXFh9e/&#10;TNURSBfCEomcOtc09e4QZEQoWtkX/T/yzvIpDqhZ82hwdxgsuA7B3V2CDu7uNvjgbsE9BHe3BBgk&#10;6OAWIGjQoIEgwXXZe9/a2qq9/8GeL91V53x86tTT1V39y52pt7r8NvfhsYZXWZ7X9gqGlREI6rkl&#10;nc5bIKYy/ojpdGFxn8s5pro9Wj0D5NBPyRk/5j6lf7dfNz8W++mUP70/W50gK33QtSuut9x3d19N&#10;ZKN/1Qzq0tr0LpeA+ZAlUcK7VlVYiz10x8byA/vUxny1F58bgotSYCQYgCsv/r6Tny6ctVxZdWJG&#10;ib3mQPgcjEu3w/0EzDebfNaQfEe/4TAU6KCQ17UP1n6vJfUbNllS6++ZFomUmnXW9i/ic2tl7JOr&#10;pXGz/tDfHeEr7QeQWEkL857gBMN1Ta6IsMQx1vJFFbgpXq/9XZ3VLOUUMXWibAIqUPZ4Ig7TBKPu&#10;fFgVqRhoBTBhOJ9U5VjPUotH9iqnUFmgXAHI0mHWDQUAr3sP8zHN8lvbnzfGhovAC9RJEBACrjeL&#10;4iIyzMoPN/ZMWCfNQE6DWApRmuK22vUblgPxmgN6iRT63hXzb46Gz9WWHjtjoUAJxA+706mFnOK/&#10;A0jR0Q9xK5yROyRHg/TsV6lUtFkp66jwkLd3Vq3CYu7sjVI+VXigrrN0N9abzOO6KvJLzyKJvu90&#10;vOHaY1ExMA+LWExPViDpaT9g6lMMutmpEwFQX+N8HBk8biNJze1wTxVSWfRg1Ogwb8rTQvIONxrL&#10;GFslynMmL7ctJ/ilV1dcTUSL/GXiDStihqUeii5SKhWDFe02kxSKKrIohIiGgjSot48EM+AMnsw0&#10;i52wJ6hf+A4Vtykv4pNI5z4UKDRicakERpa1MZAMmSHeRJukq1l7DBQaEhOALWLE4UU/yOhXZkal&#10;FH/WJoP76lkoSlO3nJGU6PSkCu0VyMqODLmPTFlsS7h8YqOiyNMSJhcF4kCpv/gWzP4pwBJGcRPW&#10;WLu47/+zTfo2eMs0gkvOidBT3sVWiPL9oz6Sq7x03HUHNiXoI1fnh+Rg+kTifuz+aW7aKovqfNG6&#10;8a8Y83LkeDxAptibDgElpmN9XB1bWkPrOVvefZYVyp8CVvsAe6ZS3He9gTGzjmhVgGH4DnqLSWak&#10;paHWfW2DBLkM/xSPjYjlRy33tW/I2RVZu5cZij9/mYsvjOZbngJtlTqlUnV+yV/MiJ9+m4KFKcSx&#10;eHKR6Gcha7jR/xqfaIqjjiqONvdWs09b4GAXYyurYx/atf3L2wqQFjaNDMd8ikcTjEFlAsSTBJFQ&#10;m+DJj8O0silYNLZY02RzL/s8+WYCffwC+I+bsp8T/kUklE4zRghQfxlASwyI0EwGhH+zplIzhxZc&#10;yYxvZp+Fprbk56yQSltiqiBhldWhBeufOLtr/Yq0PabhwuJTwYl0mZT1N/ampovy75RkgxqwByfC&#10;U6P2gUjq5WPl1jYXbAZgRPw3V1+txz9868Hmo6Z8IFTSOhWM9wm2Lo2V5wTufiaujkZpVBgsxe46&#10;TIreFfff3vb4HlOE7s8ecpjq/BdkB19HN6Oaa3O9mqEuRzCQB2WgJmlI4TkqToFLcUOYR9j1JEWz&#10;36/waUwiQVe+1OjL7YKzVKa9rsdBW7/kc67VyZ3fGfb2vt6RyTwGjcLbctn+YKARRFRK4iUUqWaV&#10;pe2CNqFiMdNXnPzIM5pV5Zh/9yRtEN+K8sdxXVCIi/eZfVzyTGqyhz+s80thfgEObxc5E0EZMJxW&#10;BlFXiwsJjdcaj3EyEwZoBqlPXqItdpEsORrb6eEa8DfDpGTLznVmpx1mCX1TICniIp2CyJH2WZtD&#10;4ZdKWw/kz2ywIvUsfF2wRZOtY601YT+6jj5COGPoD9Qhg044cgCyw74KPBECvXhk7A6wMIVqO2IP&#10;1pdi62gEWySw/sLDqs3KLq4paTKYEotRnEMnpeSqHrG0nxnZOoDJ8jhRQ+7E0rPPGrdcLRt+t5du&#10;Rpm4Z6ytNF6NumV7323CiYLBTag/W3YgzsbVGKeZhx2ZnYFKnBbOMnDSz04MIU7jHW4UpU7ClTTF&#10;Sl5GdIwLlXNX1NR2IRWnmvYYJuJw3t8Nxv+nMfM73hR55yMd2UVGtaJl864UyfDtzdKizEfmWfef&#10;YV0U8GOGVbwTavwkE8nD3/FwcW0PRbwW1BnzX1aapuC/FWOKREZrjtOArH3SQvnnRMHBPiQJMLRL&#10;DInyMoLKMuMAgFCcsnT/MDso7G+DZ+ZwjJoyiD93JAiTZtN9kemI7opDfBYlsCJNJFaBlkGFy6XP&#10;NV0LH+JafCvbET0eK8w4pfQnrI1TVJRVgtUpwPA4TBkBDnHU1Bn9JRaVcZv4icACUVGuP6RvpPtv&#10;nOcRyjoOXvR9lf6MzPq0pO1y31i2INlYSyLPB97JgCiDxjkIAdiHCI/rrR5mSbGpCZjVPqw5ILgo&#10;yL/Q+SW6FUsTm8H6ac3agxg+I8E8CRPP5MQ/vcx0t0Pbz4loikVvMl1mSC1GhjzOSFtizGCFSZf/&#10;bcSfv83YGpmhTyRBTiPPXvkp37OGt/OHZrYnr1l+4fk7piuTRRB95rccDso2zO1DW3L7sWxMrxLO&#10;uUDwWCo+2qgxHEaGikPvyvapQDqBN95hWfIPlEA8KD8e/VZVgUaE+eYxpOQ3hAVBGsFeyVW6BQ9U&#10;K2ljwO0I3UvtNcCkaJ27iOi0CbQFJE1/jU+jOjWa2xKEYwssZ1ZDwfLQqFyOWTYVFlhV/0gja9qh&#10;/kJIbZ7fhL4eYajiNLmPRAqOnO8rtspflKHeIj56QdOOBukrcMITNwkXHXGXrg0rMwL6V5xLMPMH&#10;QCu4XE+lcHpurX8IVIUZgCzal2znCiBxu0uaOVaJS8d6uPS3715P8icqhzIpgnhW6TCqWoydkT8z&#10;qFX3mjxPCuQHWpK7R5HzKOMmztdz9tBmwIgir4rnC0TAwf0pqpSkra6PPtv75MArW94YUjJYuI3U&#10;NKie44Gcu7sHpwFoLRadDcsbX2j20tmlZ1v+kwKRjK5zTE+hUmRFQE+PPZJyLKqWDaMDw/jsXRf1&#10;xz+lKpcaIDO5rEaMa9n31fplXO9cL+zIy3HUXtsBamMwdMHVOB4ybN5oIuf7+FN+3PQgL5PMRdRg&#10;HSyrHp1sJ2VvZZISCp8ZUHPtmhBlleHp5WbPPPCVtFVAzCtW/eMcUPComzKJk/isy+4PpRscRT3T&#10;LKgZiaFgVLYUKVfwK1dbBtqio2x+WbNpuPM3ZYdm+iW5oJzlFumJkzD4DmyBS5R1UQoErqLpURvp&#10;Drt0sQ0HJwcNXDVLUdux2+rqqzpGjS15r8okqif+k+gaOFBNFrWFnWQsiwhY0+C0uOe3jTIv3Smz&#10;DAYLmyr+ghCSvGL1HqZ9cjCN5eL7NFacszpnXUG/gyfpDOXwWl1mGmtiVMeTcSAunVA6PqNuZwtC&#10;+iIeL0CZPdWuBJ2Dz4F/O7GkxowgmQ2+1qts8XRcw5dHFlSpabRPbqjizfBbNOPrVjW+L0jpcyj9&#10;MTmV3pQU94jaFlabxm9jC6m9u6o7lUMVoUs4sQLA9JEbk2s0jJXBxnoSm62U1cImJwu99jcJFlsF&#10;APU+bgPGej3C7imTIp+9iuQ+JWFiWFVSJV4S3qqIs1hvt1LLbFG70YaJyzuekWZosvePeBXPIRXq&#10;mp8jSm80GgYsIZbJUjrVOPpzZhqoQylBt0+Tg+9TXuCcidH5Cy+D2WkjD434RMMbEJTcZfldL9IG&#10;vSW3s1GKAWcAi8DYMeojL5CdkFFKVzMrw9NSU3y+oe1dEZE+g307o/aeemjqeVvReCJmcJ16RTzy&#10;S2WltE18zS1DvHdnlQNi1P7nG+A+aGQkyu/M/TmKnLcHmxVG+YP5+Du/nqRjRUlwGKeXtFJ+Bdqw&#10;10JaVmEq4UbPhSPjoiI+yTZdCJVGT9C1rq/wUriJxGDnvgbyXcolzUJHwntbUNUiSsDaKUQ0eIhN&#10;mdq9gDLO7xTe+jlCEvbyrz3kpZEa6Sc139UWKuYVzsWP9xAehSmLBbEg+MLQnIQs/tJslDseKx26&#10;HFlaqs/EOLyvEv7NyQeF949VNwT8k5vgKl+Ww+vUdZYpKWOWFqM/1cfpGtnRnpAAWDw3mvJyxuye&#10;cdwl+spD66J7yPqVl7nGt3Q+M3C+E5WdATiRDjJGzf2jGTHyr5PyHi9Bt9U2s3TP1kGjVsPvVt28&#10;7gTlQhS/n7OB+eaNLb2mv7e0SkU+dgpBZtv8N5CZof3enUo/mTRcpvO2m8fdIh35Z2uFPo3QJQUy&#10;k6i24KsOdj/F58ViCB+lkoViplQVCiqPVJUzTOg0J4UHctwrq0CgX3s/LOepSR917mhSANQxVKRx&#10;S4xpWjR1apHNfx4bRPlMYVDpMwOKwAaPWzWALJ1nSay645UJNNbC2egYrBmff5XOi782Ni4Lvj5k&#10;NUN9TuMK+dteCtz4OqKYbh9fkeH+ByAA5GVwz+8Nk+rI8n9qdqu3mv0NlPBf4b9gACeGRm673/CD&#10;JSRfI1hP1sJcfrEbwITlThaGS6ZdpxkrUQTd2mRFHJm1GI6GNkpeewYTrI2aBVxX4Ti2RAXxgXTT&#10;Kflud1ibIe2ccf9iO5lJKTuDl8CUqjxZJF5Cnq8QgVNMYwVFWbAs6TCdb0TU469hgdeAQqxWyNCe&#10;SxT3SSgua/TKaE92C/lNwPuuEQZ8E10LdG8MmAr9diYQIqSgTtNN39P3b6eAeMcQ/pAIQVlnFioh&#10;US5hxB6PadbsDLJknWIWZFQMRx4K0kS7RciYSB0KPpabpntPtwSG1KTQQHmRiY7WJ1Vp7djydgMH&#10;BJF5/rYBW7cZUnO0cfksdAaW6gr2lLJY8UL0QV8SM4kwXU1TpF2v3C1CaSCeM5I4BzwvNiB3dnnX&#10;fYWvtFsXuSzj73dVm6JOwocKmqXFKJSdf1BcIYhQF9VRY0Wt4zoTXvZIOqw59dbGcMlFTmreFDm3&#10;znc4QOv1KNdgGj1XV7UobWknDSlIZhbhDNO3J6Z4jEAheVtsfmeGRe24Q/RUsprNuGCoTGBc+ZGp&#10;Rg4+j8ofpywjE/feoQp3cJW7i8Sv6x6vrajgDJgpoKy6cPWjWlBahRJ+RUSHxCGk9+DzQyU0OCUg&#10;mFwGlBONtuxrfnz254H+hCmOGhZ8HGNKjgxzdukJcFxZZJ3GK6wyqVyIOagNp7Ago5O/w9e1Ql6b&#10;IByETVG5u9ZQ4W2qklpAnAj3scAM9aNOPWpOMLBz1NowcMk2796uW0M9IUGEl0kuujfI95nzcmNQ&#10;0rszJTDc/LWWPzO/729Tq8WpthKKeMVNhuOFn+YFULBRcEIPZ2XfDqoZTmVRXb3xsKlLk9Gf8CIu&#10;ugoPEiiCI0eXjw80xC0xu/MUp/V5mvPaSm68unTho1vwJ++UkrhcMJ9N4WaQrAfz0i8EGiegPGq4&#10;p10O7tCZDtgGtqmM5TEWTsXN/myOcEBiEWIKkWn4xArOcnPtGMzV0fWUzVTD4PyNieYfISiotAni&#10;NAoOL0S2KEJgRALo0aoKOQfBvndMEygsjhJ9r8MdaZAR13DH3+5DsaGsNuvrv96OOvs56euEOyVJ&#10;2EE8ZjLSrUrf/bhqXAKNNBHhKGvOIfvWQod3qXuPzawwqPxKOuXZfYeZFwekEwAN5jghYzx3kXcS&#10;0rwtrAZSwTkydy2qN/yD+0gojv4RHUoTplRcNDq58tLtJstzGsotBIEOOqFBI46KEB4Ov0c4wVdk&#10;CntqbyPTrI4++yqJyNZk2cdq1iLQaafG6cox1jmXVpsq+aiZ59WuaD+wAcg6saL7HBHpjojqJ5ES&#10;ngrEps7xA55iBSAFGotPkXDNRKwrWOXjjIrBsnsvNTp77TnU7N/7RbX92hJca579+AoJAo0C/Tkd&#10;o/E6Islygkl+t9CS+jG2KYQz2Q1b8Id8CaS+Hfz948x4eF6JyXDo+WNA5sMXetQSpQz5536/pzXi&#10;uocQwronk6JjIwglORUpkXz5J6Nkgvi85zxaMXcoa6HI1+SzAa+7vxLnax389ksd/ATzqnAgzuA+&#10;OJ7YQ1vhH3PlLrckZCOrPiFhB4+PnOpC4rvvF/m1p3FXkUZWkdb4t5v5t7+pXU32uGYiTCxkhSo4&#10;UejTOuIqqBL6j8uKbLyqqXqFh0EtoLe3LZ1wm76vScGl/AWFPkbp5ic2ekO9F22LhMZkXi4Rdb86&#10;RWicVHqxWwISG5FW2geX0EIVvWBLPL0FF6BCfKKktzAyaBe4OOqP+/7joJ7Z7p+fF9+Re2HPriE4&#10;okZSA/9CkQIwTaWXBYNZAHG7nPndPi+GYqbJjQ/MX7B8zxezAinN+Hq/Y5utGBWYz1/4rS9dIQKI&#10;brBFDwhO7pGM0qniB0QLzWeYlqOzRArNr49eogici/B8/jxsIlg8Nz2+r5D+TPJhUYK1XKhc/tfL&#10;mMLTTxZvFasCmITBzb+p+0oTmG1czStRZxs9FOeqPKmTTKMYCeTdMpBVco3yWfH8mR77MWIoGv40&#10;3r4I0hfjQ+YTO8vJdxSkkzSK656qIpfCZQpXXNGqaEtoI9U4Zzgf1ofoTLEv3N880l18jdVatrp+&#10;iJjgbqhsp8L9yXiCG15iXFdyAx4PZSFYBiHr0A52Fn+yTd4iL99hq/3V25x5hI3BC+EFSgaPXHKS&#10;lGsRaxXos4rz0JDOEuwP34GYbIMcgeeFJvrBAMGolnn3oLt7HGMnuiTTSYY+HYSWSyriH4SKitWF&#10;PlxIjKGN6UCoXfe+yDC+Qu92h/ZL4hr+neQvTmJBbaRy1kj/Jq8X2poegjWNK2DpevL8QZ6u+Pzv&#10;QQm59NrAio42f7bWwVP5dzdai4uqX5U5X6jBXVWLa1RhH/d/4/+sUyvvh/KNbQiFLTIdG5cofz70&#10;HG/QkyVuVUDosrWjoBhfEMR0r4sRU+DpnReNUX7382Fl7xUlMG4KzXHpHBHomcm/oqKdOz8oAQFG&#10;rBSy3QmAC0V8gmmn/G5UvH/eUOf3imxl543usgUr6X1qDhxYfijp9G/+ILurk1RyiZbrvMwJaWfx&#10;ytLcrJ1VPxW0hlwXBa3t8JGwpnHFBklcbsMiCv0snAGOX7ZPsN9F0KB1c2FuQ9HKuldJWHeYsefp&#10;MUuZw41IgvHzXviJVaFK+JGIQMVn5iSEjraLoININiJGT2cbg1eYwxNY9SK62neZsmwFz7HwSSdW&#10;PWN50WLJyjTWEZPlCcXDIcJHMGPZjwz7o94xdyw0D34uhE20qvHvAoXf69+BYGdRs+MZSsanjzEn&#10;Xz4zNyZ8Uo/TKRy5b+yJgT9+qU5p2kHObNdHIPi2UDzd0/uVywaTc+fovF5aBdOuzEYqqjf4h9oW&#10;TWnDnTdBB5rVa22CAHTAS8+tGKPyA8NwN2/LllXtOIDTkFoP3gIsd7nj+9Y7+H/RRcnbgPO7t76D&#10;yxv16T/oov/ArMDA/yT/DYsBqSV/fkN46x2HNAWehaOVsaPX1cgbgWq+QewXW21UJTH4ySEEl2dO&#10;FK2fbaVM5OoXZIBzfrB/BQe7qVNTs1/tZ6T4tH7nGEeRevRbr8SaJH0P6QrKtizjJWJwKd8SEveM&#10;cotvd+OXQVt52yVOBlfMDZ70qPcuRA6z5DurgqaJkTAaKh1W8SssIzPMRoT9XaVBH/QuCthq0+E7&#10;CBCRbxopJSnybsPrcAfOo9yntp+i9DuildYirHwiTneRGmVsYtBfsyHddQIR1WZEbmuPBhgT/i6m&#10;mbsmbYoZc3LLkcR/pCcAK2E/5WpNEBz7hQmjpdvHidwoHayD2whWsO3NBE6I7Uc0FchGAY8vsc+V&#10;6Vs9bnhda5uIjsqtqNt55vSqlkkhAOpQNln3LacOSKpqq3YDME2MGezvfD6xNi3xGl6MwEOfN1Yj&#10;LZM0xU912ghfSkbNa1marmaKwsdwL7DctbGupTZHx0vCTlDLYj/PkSU00cjQRTqG2K3MUPEQfVFv&#10;nUxJEpCBfp7lSKcFEugZQOUWYbwzhjYjfddxFn71utEWpEwutFwjdV4rctDiybuvT9TFqFUt8XPI&#10;1DP1P/ic3/CDZY/vffx+rlKOcbqXlJwHN3Dr9o/BvkRp6aGqwlwIZfXJ5nwqxcTmbOqj7ErI+A7T&#10;/6iWwrGNzPs3pbC/Xf+nF/V/+9r/VoqhmduaIH6IxFZvhO7hWv83eqNvzgsG9NMVzD8dIhiXEB/k&#10;VdpK+RgclVibIR3Zz66PPT7RZdZjcWttDh5d+ge0WXfqPDKXAoOb53vJnxOFfHVGMw60l84CGmT+&#10;5TA59OZBX3s7D2Ub6IjGCAb8Plb+zVK+HUkPedm1EY1zi9NYQo6rRoz47Ymv/suoPF6pkWnXKA9v&#10;ZQ95qth1TE6esDseBMT7TfVuRh943m2hjrOzCj+qh5mSytv4kFB5dTBhQz4Ppsomm8pMldaQJ9SX&#10;3KiI8lKX7IxkPk7uCQMrLC9cr1MRc6c1qkr1C+uBtZn9cpl4cz1SI8goTlv9PMcJiYQw+XY7wxsN&#10;xFqZDFjpLE2Iv+TYIaO2KxrUfDM0xsWFFfzynB30Vwjh0JbaW/j0LGWD6hdoHs/+CTk7sBrKZTmj&#10;X5yHBfBZSAgI+4Kj8ZNatWyV2/HN3sJ9PV3cXHxvjAsjpjctdSH/9KeiK+Ckww3zpLySmlqx+k6t&#10;hlSsMpE1r+3ElKvhIzKDLfa3bp0AYWLZSXcsyw+ihZUDV+F2PHxsOZ8RiD+zJBmwWAjbW7KexS5P&#10;C+7WCyGKVfVd/LCexw9LiFzdPrXUoCj95qeQfdcm2kmLkQX7HUPiZnr3fG6DM9FmM5TYF913ID1l&#10;3snspEOnWAy4I+fkdvbwxfcLphbZDOtpjnlJrSFHGt+SCyGkqiccJlJUY0xr5e1UJJsHWn7N+cB2&#10;NTkoIRYDmdL/u67+iwYgyeczIYQdmq7GyC5AvTQYoekpiX4dcB/dYC63sfLV4jR1kkTVMaie61pS&#10;cDr9ezG/fCay+je9ATzjYhuAwRBJdYrjxzLoe4SUAV+89gWju3ZrgE5RYv9ftXKWmOuZYYU3ZGZZ&#10;DvRyKQ31WPjEG1uknPq+qK70CuPkEtdUttV2ro7WH1Om/0VrwHtyQrW/q3GKIUFbH0rCwqnUlINH&#10;cTpaBoVhIe1Zax2GyLdGcm6G2V7uLlCWkmLUm9e8ZmsLoOTLTRIdkZ/zHyw9jHn/DKU/11yuno1S&#10;HNcasuKxO/XfHA9YhXckCA6REUD3QpmXQr4S6iY2NwQruGBAkfQLoa/jl9jaHY6jkWk96Mqqcuy3&#10;rJYOS7lzOmvDDWh5TIKQKonwo4X6MEJnFPkfbORTbx4za3PmCD3gSbW9vieW7wytgyPSdtP5Pftn&#10;vOto61NQ3N6SjqhhsJxcYtF6pJ9ziC4ncaLpm0Sw+SqR3M2xK9zeB4nCI86Uv3vv56kM33q/uaI+&#10;2CQhfC1yMJhgYNcEiP5ycb98lhhuzkWRiGLh5XPzndIyxix+OZigXsapcWQIsTRcZ7UjM19D52wp&#10;x76fTcOBdoWBZsX9EiGkZAbR8NVD8lHS+uHRzetT2NDZd5e15WhUu3OcW4IS01/5jf2NF48RlOHP&#10;2B+QaZadXLd+ILhTiNTvcD3fbXdPUil4zlLDB1VKtNXB/4rk5ymYTdcjRIAbaMv16itVuZV6Df00&#10;cHEwuXP7LKPGKnNXfCPMMdJMQJzR6CV7Fm5YKpb4fc0X4mPEt17AcR+5Bnk0bhe423fFGSB38/GC&#10;KLT7ekGEreVv33JhVTFoz6ArTipgneol0Kxd4Er87Aabf6Wzp4cRNn8a+DL/q0AcCkuPXmtlKHSH&#10;6M14Q3C+3IDVIbtbABy+fcUfwgCAOmRk3lQOl+bAW/SUUh3C53btK3FKmxaxNlj4+n1tHv8kybML&#10;7Hl681CKclDOVHDjY/xrXpFY5SLIN61cSaVO8aKQV7M9az+ujo7x81IW4OZ5rmkTB5Ft3VTuUC7V&#10;JzSPosHfMvbhI58HxB1ARlD0U1cRzT0VQaKMB1E+nn0KOAbDXrPPsf8BlaNPnSJqB+DxtKFOTslV&#10;5FNacXlz2MB5UQPDEhBMHdTS8+bHR4HG62UXD/jc8LbuatjHilSyQsbVRQSzzV+RhM7FBda5bWIO&#10;VzxIIxsI6EygSEtwyQbwA6OByG1MRvD3sZiHMnlkYLE2W8Ai7LykbpLTn0+7eK8gjIijtX2iXJOx&#10;Jj7scZ6MDiDXGlWfIsek7xPIy5U6wfAp1W1Q2pyLXeSZFLxORt7yb+3DaMyK+VQalcHmWKu+2aTm&#10;mPZnyJxI9+poCvsANN5vOHIOhfWkBNZOTD1JfEL4s27qqQ/Kh9aNHLHI5JAZ+oEMb2v4zmZMR/i7&#10;VZMT+Rqprh4WqWSOWDxA5L5XzJM9cZkc1TSOV2r6e6bVh+0nM8hBeCo16x0T4kT0F4l0OpESjUzP&#10;J4yDAqqSWc7pOyT0oxqemr8sX0dbuYD8llW0Qx118g3XGFplOQSu+4Pe8ap2sGvt039so3Q5wJGH&#10;xN8MFv8eghBfVmw77FtK3jl+SybSrT533VKYq5K4gW0LYg42u4ERQAENFHKaXOjdwd9xSN6JSjRd&#10;3xJrdVlIkD6aSsQPjFIkPm+PBi7A/Er/2hNe0eGsYkZHmB9ihRzndCE9DkRg6dejxGBydX+d9wvZ&#10;AVx9CL9L8rcyJrtO6gu6FM90A9vqxZgkK7Em8IxKNO5VY81tNzVP0BXuqr3r1oNrfjHl0jARqOZ3&#10;fyNhJEWSsD0LYbp+XuLuXbARaNAMNKF/yui4stB5/ZqNKvnLDjk0ShHsrUakoc1Gebx+nPGIfODu&#10;q4DigWygKYhX/8P4uIvgFx7A6DxN1xdpSfAEuEE+R1Qh0nttIgjZZt4vp8IQ1yXeZ26+9cB8PVZx&#10;ZQr5H63CZeRLxP6bsSRBgoPDhUOFt3az0vB0cwcDLdzd//fICk0JEjxzEdzbi/+/T752v+saF2YP&#10;zrIEaa+Az7wLKcKwXKrrqMUKwpDLTJ0skzTRWEoOzdFScgv5iAEOYgDkLLWioJDZA7Kc55wsbm9X&#10;eX9dNcnT9oPFZWn+qfjF/1psBiEMZJ4/7BA8lLKpWygRV+7LEfCDlJvKYpB3E/dregmqZ4QRKh2n&#10;UQPvtFtYzoP3dp68SrevZ7ucynAH+3ciP5o29EXQGs7k/NBYgbiwjhDZc9TIw3LLtvJCUt9CQAKI&#10;JZ4HT0XfKtYQYWfMf/ECacgZkYreQ7zZoW/IZI2cI0yw3fF/aeHS8oOmU/5aeJgskhBj/f+e6+m5&#10;bKtjis5adZmzz/k3/K2IqM4wz19WpRbmtvrKr7Yj+e6eHg5ntgZlnK8Vj9ERM158O+8NZ9dUlmZj&#10;vlVZB1hEjkYKFLfsYPG+8Od9kv9kW68iO+5fU68nzEk/L2BwzPrs9wemEY9mJEcryZrlKsTf/Tk9&#10;tuLpyxhfL/b2Xuc1+0Mer2s8mJosMyGm4OGl+LUnE35cLqj7Yr97bnuK2c2VDy3jnl5IyC9tZOF6&#10;U/09VurN4/mTf8rFH3KO3l2tYHO0SpNv2ivPy2lXm3y+V8Stb9QL29O0oiL7l/crVsPnf/Z2un/a&#10;Xtb76srnfQLi3wz3fn716/WKPZqV4uxS9o3/GMPqgekbs9N15N9L75XAZK8AzBughnZFjn4BcC1X&#10;SWpRcGpJCfheYTS+oV5SZl5RskfKioSAhAusSfxtDAovz09ga5nJc5JnJU+kQwyTCHeCRtIJ9kti&#10;PGk8bA4dDD06Z3LKJWJmzL1vvsHYqMDozCOzhx6JCSkP0i0OHmBZorhEuZlzkpzXzJ4AZgcTYYHm&#10;F/8dGvLWdS+PXyF0mJdNOI2xjf/Z190fbp7mM23vOidjmtXRyqATK/j4jbSD68F9inEKW5kOhNjF&#10;NDBcUBbMY5RbsIEhEZSTMX3rmz0/PBYYDtnAG3IFkUuC5Pyi1NGiABRoENAyKdC/2UCk9b7vH/4l&#10;7wNO3VnGErEozW1x4UkDqXif3PdmRhpL3qa8ubn/2f9NB9p0Zv24Ma94/7ziywmbzga9Zl7iVSSo&#10;9GjHCaaDRfM6UjvmPVpZ26ezdOUDk7OsLSuYWtUuvvQ8wDX/qVCakb7DK5YpqR5OP9dwXPR6feh4&#10;xEbRlBDLY4o9O06kum21PKWqpxF9WTXhfKm7BbOv5VWR6w67X3Rk9D9Z4ywmPdOM4ZzBkgmNF7iE&#10;2x/Ir2ebudKeXWrp8zNCsaLLLtvlzT8bqV32bq2XVXLkND/LjKQZf1j229w5P3tVmdKrWEOHwAMz&#10;z6sEzD39osz9vuLSa3fd3q1a7791GeO7k1+1gld9ab75S4mxLtLVvH/zz9mO7D+2p53wnSjGf8fo&#10;4p9tJxwr5WJijweLVOpJ3nx3QW3xDJ5ao28nj2b//XKxRnbr3hPfGP+p9uU+OrpOcd5P5vXuNgyL&#10;1L5//N6BuLGZkUkX2GllYwDOyzAoMnBX3Ng8A5gq/7AxgC/IhUUChI52zgdmx7yS+JDKgtTiWFAq&#10;DfBGNWBrqIHyF6BqH2CyBl5iiAQuAm8Rjy9KzSnW1wOR6Bq9Vi5L/AVU7g5UJoWkjYHhG9AtwLIA&#10;ohd0g3RSfn42yG6s5njMlivdCfSBKtAc4PpQJGDACTYH2QR0RyjOi162EtiTT3BjYOBF0srAIAb0&#10;DNARxSWVOangxaXoWtGvQ0fofiUE1gofQIJ4BHkYCatHLNGuFkcY+F4Y7hHwLdo4LhpHdyH6fdwI&#10;A7lF0Q1E3M6Nbgr6FcoIU+aJg00BX6WMdKEyugHot1giDIiRw+oM8PgJuino638RpmSkgk0pRl8N&#10;jG4C+mwkwgSZUrAJyGM44LlJdBPQRwkRJhyrBZsAj3LkyEY3BX30CGHKF2AbEpjmkN2BNSxQG5UI&#10;/QwM8h0MDOhNTHT70atdhH7rbrD9aJUueqUMroTRDUWt3RBGMjBo9iA5CVbXBXizAjM5qCIUZGgH&#10;Vv97+0A8AAAAAP//AwBQSwECLQAUAAYACAAAACEAltQwjEkBAABLAwAAEwAAAAAAAAAAAAAAAAAA&#10;AAAAW0NvbnRlbnRfVHlwZXNdLnhtbFBLAQItABQABgAIAAAAIQA4/SH/1gAAAJQBAAALAAAAAAAA&#10;AAAAAAAAAHoBAABfcmVscy8ucmVsc1BLAQItABQABgAIAAAAIQCWVR8AAAEAACoCAAAOAAAAAAAA&#10;AAAAAAAAAHkCAABkcnMvZTJvRG9jLnhtbFBLAQItABQABgAIAAAAIQCtfOvg8wAAAN4BAAAgAAAA&#10;AAAAAAAAAAAAAKUDAABkcnMvY2hhcnRzL19yZWxzL2NoYXJ0MS54bWwucmVsc1BLAQItABQABgAI&#10;AAAAIQCrFs1GuQAAACIBAAAZAAAAAAAAAAAAAAAAANYEAABkcnMvX3JlbHMvZTJvRG9jLnhtbC5y&#10;ZWxzUEsBAi0AFAAGAAgAAAAhAHZPfB7dAAAABQEAAA8AAAAAAAAAAAAAAAAAxgUAAGRycy9kb3du&#10;cmV2LnhtbFBLAQItABQABgAIAAAAIQA8Egij/AUAADoZAAAcAAAAAAAAAAAAAAAAANAGAABkcnMv&#10;dGhlbWUvdGhlbWVPdmVycmlkZTEueG1sUEsBAi0AFAAGAAgAAAAhAOrwFiNHCAAA5ycAABUAAAAA&#10;AAAAAAAAAAAABg0AAGRycy9jaGFydHMvY2hhcnQxLnhtbFBLAQItABQABgAIAAAAIQCaQaq434cA&#10;AFqTAAA1AAAAAAAAAAAAAAAAAIAVAABkcnMvZW1iZWRkaW5ncy9Bcmt1c3pfcHJvZ3JhbXVfTWlj&#10;cm9zb2Z0X0V4Y2VsMjEueGxzeFBLBQYAAAAACQAJAHgCAACynQAAAAA=&#10;">
            <v:imagedata r:id="rId51" o:title="" croptop="-1348f" cropbottom="-2893f" cropleft="-918f" cropright="-6842f"/>
            <o:lock v:ext="edit" aspectratio="f"/>
          </v:shape>
        </w:pict>
      </w:r>
      <w:r>
        <w:br/>
        <w:t>Źródło: opracowanie własne na podstawie BDL GUS.</w:t>
      </w:r>
    </w:p>
    <w:p w:rsidR="00843ED4" w:rsidRDefault="00843ED4" w:rsidP="00197D1F">
      <w:pPr>
        <w:rPr>
          <w:i/>
          <w:sz w:val="20"/>
        </w:rPr>
      </w:pPr>
      <w:r>
        <w:t xml:space="preserve">Powyższe dane pozwalają prognozować, iż zjawisko </w:t>
      </w:r>
      <w:r>
        <w:rPr>
          <w:i/>
        </w:rPr>
        <w:t xml:space="preserve">starzenia się </w:t>
      </w:r>
      <w:r>
        <w:t xml:space="preserve">społeczeństwa Gminy </w:t>
      </w:r>
      <w:r>
        <w:br/>
        <w:t xml:space="preserve">w przyszłości będzie postępować. Warto bowiem zauważyć, że dynamika wzrostu odsetka osób w poprodukcyjnym okresie życia w strukturze mieszkańców w ostatnich dwóch latach jest wyższa niż w początkowym okresie analizy. W 2012 roku w porównaniu do 2011 odsetek ten wzrósł o 0,4 punktu procentowego, natomiast w 2015 w odniesieniu do 2014 – o 0,9 punktu. </w:t>
      </w:r>
    </w:p>
    <w:p w:rsidR="00843ED4" w:rsidRDefault="00843ED4" w:rsidP="00197D1F">
      <w:pPr>
        <w:pStyle w:val="Heading2"/>
      </w:pPr>
      <w:bookmarkStart w:id="4" w:name="_Toc455144220"/>
      <w:r>
        <w:t>1.3. Uwarunkowania gospodarcze</w:t>
      </w:r>
      <w:bookmarkEnd w:id="4"/>
    </w:p>
    <w:p w:rsidR="00843ED4" w:rsidRDefault="00843ED4" w:rsidP="00197D1F">
      <w:r>
        <w:t>Lokalna gospodarka tworzona jest przez system składający się z powiązanych ze sobą podmiotów – firm, instytucji publicznych oraz gospodarstw domowych, które spełniają odmienne funkcje oraz dążą do osiągnięcia określonych celów. Jej specyfika i kondycja uwarunkowane są wieloma czynnikami, w tym m.in. społecznymi, geograficznymi, historycznymi, prawnymi oraz instytucjonalnymi, a jednocześnie w sposób bezpośredni lub pośredni przekładają się na jakość życia mieszkańców danego terytorium.</w:t>
      </w:r>
    </w:p>
    <w:p w:rsidR="00843ED4" w:rsidRDefault="00843ED4" w:rsidP="00197D1F">
      <w:r>
        <w:t xml:space="preserve">Gmina Lidzbark Warmiński ma charakter rolniczy. Ponad połowę (56,25%) jej lądowej powierzchni stanowią użytki rolne, z których 61,1% to grunty orne. Według danych Powszechnego Spisu Rolnego z 2010 roku swoją siedzibę na terenie Gminy miały wtedy 1 003 gospodarstwa indywidualne, z których 820 prowadziło działalność rolniczą. Ich wielkość wykazywała duże zróżnicowanie – 26,0% stanowiły gospodarstwa o powierzchni do 1 hektara; 38,8% posiadało od 10 hektarów wzwyż, a 27,3% od 15 hektarów wzwyż. Główną dziedziną rolnictwa w Gminie jest hodowla bydła mlecznego, co wpływa na rozwój dziedziny mleczarskiej. Produkcja roślinna, będąca drugim ważnym kierunkiem rozwoju lokalnego rolnictwa, opiera się tu głównie na uprawie kukurydzy i zbóż. Warto również nadmienić, że </w:t>
      </w:r>
      <w:r>
        <w:br/>
        <w:t xml:space="preserve">w świetle danych PSP z 2010 roku, aż 81,4% wszystkich gospodarstw rolnych posiadało dochody z działalności rolniczej. </w:t>
      </w:r>
    </w:p>
    <w:p w:rsidR="00843ED4" w:rsidRDefault="00843ED4" w:rsidP="00197D1F">
      <w:r>
        <w:t xml:space="preserve">Warto zauważyć, że nowoczesne rolnictwo charakteryzuje się niewielkim potencjałem zatrudnieniowym. Opiera się bowiem w dużej mierze na wydajnych maszynach oraz nowatorskich sposobach uprawy roślin czy hodowli, które w znacznie mniejszym stopniu niż kiedyś wymagają siły ludzkich rąk. Powoduje to, że w rolnictwie nie powstaje wiele stałych, całorocznych miejsc pracy. Podobnie jest z turystyką. Zatrudnienie w niej ma najczęściej sezonowy charakter i jest w dużej mierze uzależnione od czasu trwania pór roku oraz pogody. W Gminie Lidzbark Warmiński w 2014 roku, według danych GUS, znajdowały się </w:t>
      </w:r>
      <w:r>
        <w:br/>
        <w:t>4 turystyczne obiekty noclegowe, które dysponowały 222 miejscami noclegowymi. W ciągu całego roku odnotowano 2 338 korzystających z nich osób, natomiast liczba sprzedanych noclegów ukształtowała się na poziomie 12 099. W skali całego roku nie jest to dużo. Warto jednak zaznaczyć, że dane GUS nie obejmują kwater prywatnych i gospodarstw agroturystycznych, które dysponują mniejszą niż 10 liczbą miejsc noclegowych, wobec czego kompleksowe scharakteryzowanie tego typu działalności mieszkańców nie jest możliwe.</w:t>
      </w:r>
    </w:p>
    <w:p w:rsidR="00843ED4" w:rsidRDefault="00843ED4" w:rsidP="00197D1F">
      <w:r>
        <w:t xml:space="preserve">Istotnym obszarem rozwoju lokalnej gospodarki jest przedsiębiorczość. W 2015 roku </w:t>
      </w:r>
      <w:r>
        <w:br/>
        <w:t>w rejestrze REGON figurowało 341 podmiotów z terenu Gminy. W 2014 roku</w:t>
      </w:r>
      <w:r>
        <w:rPr>
          <w:rStyle w:val="FootnoteReference"/>
        </w:rPr>
        <w:footnoteReference w:id="3"/>
      </w:r>
      <w:r>
        <w:t xml:space="preserve"> na każdy 1 000 mieszkańców przypadało tu 48 podmiotów, natomiast na 1 000 osób w wieku produkcyjnym – 72,8. Wartości te dawały Gminie odpowiednio 93 i 98 miejsce wśród jednostek samorządu terytorialnego tego samego szczebla w województwie warmińsko-mazurskim. </w:t>
      </w:r>
    </w:p>
    <w:p w:rsidR="00843ED4" w:rsidRDefault="00843ED4" w:rsidP="00197D1F">
      <w:r>
        <w:t xml:space="preserve">W latach 2012-2015 nie odnotowano znaczących zmian liczby ani struktury podmiotów </w:t>
      </w:r>
      <w:r>
        <w:br/>
        <w:t xml:space="preserve">z obszaru Gminy. Zdecydowanie największa ich część funkcjonuje w sekcji G </w:t>
      </w:r>
      <w:r>
        <w:rPr>
          <w:i/>
        </w:rPr>
        <w:t>Handel hurtowy i detaliczny; naprawa pojazdów samochodowych, włączając motocykle</w:t>
      </w:r>
      <w:r>
        <w:t xml:space="preserve"> – 76 podmiotów (22,3%); w dalszej kolejności należy wskazać sekcję C </w:t>
      </w:r>
      <w:r>
        <w:rPr>
          <w:i/>
        </w:rPr>
        <w:t xml:space="preserve">Przetwórstwo przemysłowe </w:t>
      </w:r>
      <w:r>
        <w:t xml:space="preserve">– 47 podmiotów (13,8%) oraz sekcję F </w:t>
      </w:r>
      <w:r>
        <w:rPr>
          <w:i/>
        </w:rPr>
        <w:t xml:space="preserve">Budownictwo </w:t>
      </w:r>
      <w:r>
        <w:t xml:space="preserve">– 44 podmioty (10,0%). </w:t>
      </w:r>
    </w:p>
    <w:p w:rsidR="00843ED4" w:rsidRDefault="00843ED4" w:rsidP="00197D1F">
      <w:pPr>
        <w:pStyle w:val="Caption"/>
        <w:jc w:val="center"/>
        <w:rPr>
          <w:rStyle w:val="Strong"/>
          <w:b/>
          <w:bCs/>
          <w:i w:val="0"/>
        </w:rPr>
      </w:pPr>
      <w:r>
        <w:rPr>
          <w:rStyle w:val="Strong"/>
          <w:b/>
          <w:bCs/>
          <w:i w:val="0"/>
        </w:rPr>
        <w:t xml:space="preserve">Tabela </w:t>
      </w:r>
      <w:r>
        <w:rPr>
          <w:rStyle w:val="Strong"/>
          <w:b/>
          <w:bCs/>
          <w:i w:val="0"/>
        </w:rPr>
        <w:fldChar w:fldCharType="begin"/>
      </w:r>
      <w:r>
        <w:rPr>
          <w:rStyle w:val="Strong"/>
          <w:b/>
          <w:bCs/>
          <w:i w:val="0"/>
        </w:rPr>
        <w:instrText xml:space="preserve"> SEQ Tabela \* ARABIC </w:instrText>
      </w:r>
      <w:r>
        <w:rPr>
          <w:rStyle w:val="Strong"/>
          <w:b/>
          <w:bCs/>
          <w:i w:val="0"/>
        </w:rPr>
        <w:fldChar w:fldCharType="separate"/>
      </w:r>
      <w:r>
        <w:rPr>
          <w:rStyle w:val="Strong"/>
          <w:b/>
          <w:bCs/>
          <w:i w:val="0"/>
          <w:noProof/>
        </w:rPr>
        <w:t>2</w:t>
      </w:r>
      <w:r>
        <w:rPr>
          <w:rStyle w:val="Strong"/>
          <w:b/>
          <w:bCs/>
          <w:i w:val="0"/>
        </w:rPr>
        <w:fldChar w:fldCharType="end"/>
      </w:r>
      <w:r>
        <w:rPr>
          <w:rStyle w:val="Strong"/>
          <w:b/>
          <w:bCs/>
          <w:i w:val="0"/>
        </w:rPr>
        <w:t>. Wybrane dane dotyczące podmiotów gospodarki narodowej w Gminie Lidzbark Warmiński</w:t>
      </w:r>
    </w:p>
    <w:tbl>
      <w:tblPr>
        <w:tblW w:w="889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5920"/>
        <w:gridCol w:w="992"/>
        <w:gridCol w:w="993"/>
        <w:gridCol w:w="992"/>
      </w:tblGrid>
      <w:tr w:rsidR="00843ED4" w:rsidTr="00197D1F">
        <w:trPr>
          <w:trHeight w:val="255"/>
          <w:jc w:val="center"/>
        </w:trPr>
        <w:tc>
          <w:tcPr>
            <w:tcW w:w="5920" w:type="dxa"/>
            <w:noWrap/>
          </w:tcPr>
          <w:p w:rsidR="00843ED4" w:rsidRDefault="00843ED4">
            <w:pPr>
              <w:jc w:val="center"/>
              <w:rPr>
                <w:szCs w:val="20"/>
              </w:rPr>
            </w:pPr>
            <w:r>
              <w:rPr>
                <w:b/>
                <w:bCs/>
                <w:sz w:val="20"/>
                <w:szCs w:val="20"/>
              </w:rPr>
              <w:t>Wyszczególnienie</w:t>
            </w:r>
          </w:p>
        </w:tc>
        <w:tc>
          <w:tcPr>
            <w:tcW w:w="992" w:type="dxa"/>
            <w:noWrap/>
          </w:tcPr>
          <w:p w:rsidR="00843ED4" w:rsidRDefault="00843ED4">
            <w:pPr>
              <w:jc w:val="center"/>
              <w:rPr>
                <w:b/>
                <w:bCs/>
                <w:sz w:val="20"/>
                <w:szCs w:val="20"/>
              </w:rPr>
            </w:pPr>
            <w:r>
              <w:rPr>
                <w:b/>
                <w:bCs/>
                <w:sz w:val="20"/>
                <w:szCs w:val="20"/>
              </w:rPr>
              <w:t>2012</w:t>
            </w:r>
          </w:p>
        </w:tc>
        <w:tc>
          <w:tcPr>
            <w:tcW w:w="993" w:type="dxa"/>
            <w:noWrap/>
          </w:tcPr>
          <w:p w:rsidR="00843ED4" w:rsidRDefault="00843ED4">
            <w:pPr>
              <w:jc w:val="center"/>
              <w:rPr>
                <w:b/>
                <w:bCs/>
                <w:sz w:val="20"/>
                <w:szCs w:val="20"/>
              </w:rPr>
            </w:pPr>
            <w:r>
              <w:rPr>
                <w:b/>
                <w:bCs/>
                <w:sz w:val="20"/>
                <w:szCs w:val="20"/>
              </w:rPr>
              <w:t>2013</w:t>
            </w:r>
          </w:p>
        </w:tc>
        <w:tc>
          <w:tcPr>
            <w:tcW w:w="992" w:type="dxa"/>
            <w:noWrap/>
          </w:tcPr>
          <w:p w:rsidR="00843ED4" w:rsidRDefault="00843ED4">
            <w:pPr>
              <w:jc w:val="center"/>
              <w:rPr>
                <w:b/>
                <w:bCs/>
                <w:sz w:val="20"/>
                <w:szCs w:val="20"/>
              </w:rPr>
            </w:pPr>
            <w:r>
              <w:rPr>
                <w:b/>
                <w:bCs/>
                <w:sz w:val="20"/>
                <w:szCs w:val="20"/>
              </w:rPr>
              <w:t>2014</w:t>
            </w:r>
          </w:p>
        </w:tc>
      </w:tr>
      <w:tr w:rsidR="00843ED4" w:rsidTr="00197D1F">
        <w:trPr>
          <w:trHeight w:val="255"/>
          <w:jc w:val="center"/>
        </w:trPr>
        <w:tc>
          <w:tcPr>
            <w:tcW w:w="5920" w:type="dxa"/>
            <w:noWrap/>
          </w:tcPr>
          <w:p w:rsidR="00843ED4" w:rsidRDefault="00843ED4">
            <w:pPr>
              <w:rPr>
                <w:bCs/>
                <w:sz w:val="20"/>
                <w:szCs w:val="20"/>
              </w:rPr>
            </w:pPr>
            <w:r>
              <w:rPr>
                <w:bCs/>
                <w:sz w:val="20"/>
                <w:szCs w:val="20"/>
              </w:rPr>
              <w:t>Podmioty na 1 000 ludności</w:t>
            </w:r>
          </w:p>
        </w:tc>
        <w:tc>
          <w:tcPr>
            <w:tcW w:w="992" w:type="dxa"/>
            <w:noWrap/>
          </w:tcPr>
          <w:p w:rsidR="00843ED4" w:rsidRDefault="00843ED4">
            <w:pPr>
              <w:jc w:val="center"/>
              <w:rPr>
                <w:sz w:val="20"/>
                <w:szCs w:val="20"/>
              </w:rPr>
            </w:pPr>
            <w:r>
              <w:rPr>
                <w:sz w:val="20"/>
                <w:szCs w:val="20"/>
              </w:rPr>
              <w:t>44</w:t>
            </w:r>
          </w:p>
        </w:tc>
        <w:tc>
          <w:tcPr>
            <w:tcW w:w="993" w:type="dxa"/>
            <w:noWrap/>
          </w:tcPr>
          <w:p w:rsidR="00843ED4" w:rsidRDefault="00843ED4">
            <w:pPr>
              <w:jc w:val="center"/>
              <w:rPr>
                <w:sz w:val="20"/>
                <w:szCs w:val="20"/>
              </w:rPr>
            </w:pPr>
            <w:r>
              <w:rPr>
                <w:sz w:val="20"/>
                <w:szCs w:val="20"/>
              </w:rPr>
              <w:t>46</w:t>
            </w:r>
          </w:p>
        </w:tc>
        <w:tc>
          <w:tcPr>
            <w:tcW w:w="992" w:type="dxa"/>
            <w:noWrap/>
          </w:tcPr>
          <w:p w:rsidR="00843ED4" w:rsidRDefault="00843ED4">
            <w:pPr>
              <w:jc w:val="center"/>
              <w:rPr>
                <w:sz w:val="20"/>
                <w:szCs w:val="20"/>
              </w:rPr>
            </w:pPr>
            <w:r>
              <w:rPr>
                <w:sz w:val="20"/>
                <w:szCs w:val="20"/>
              </w:rPr>
              <w:t>48</w:t>
            </w:r>
          </w:p>
        </w:tc>
      </w:tr>
      <w:tr w:rsidR="00843ED4" w:rsidTr="00197D1F">
        <w:trPr>
          <w:trHeight w:val="255"/>
          <w:jc w:val="center"/>
        </w:trPr>
        <w:tc>
          <w:tcPr>
            <w:tcW w:w="5920" w:type="dxa"/>
            <w:noWrap/>
          </w:tcPr>
          <w:p w:rsidR="00843ED4" w:rsidRDefault="00843ED4">
            <w:pPr>
              <w:rPr>
                <w:bCs/>
                <w:sz w:val="20"/>
                <w:szCs w:val="20"/>
              </w:rPr>
            </w:pPr>
            <w:r>
              <w:rPr>
                <w:bCs/>
                <w:sz w:val="20"/>
                <w:szCs w:val="20"/>
              </w:rPr>
              <w:t>Podmioty na 1 000 mieszkańców w wieku produkcyjnym</w:t>
            </w:r>
          </w:p>
        </w:tc>
        <w:tc>
          <w:tcPr>
            <w:tcW w:w="992" w:type="dxa"/>
            <w:noWrap/>
          </w:tcPr>
          <w:p w:rsidR="00843ED4" w:rsidRDefault="00843ED4">
            <w:pPr>
              <w:jc w:val="center"/>
              <w:rPr>
                <w:sz w:val="20"/>
                <w:szCs w:val="20"/>
              </w:rPr>
            </w:pPr>
            <w:r>
              <w:rPr>
                <w:sz w:val="20"/>
                <w:szCs w:val="20"/>
              </w:rPr>
              <w:t>66,1</w:t>
            </w:r>
          </w:p>
        </w:tc>
        <w:tc>
          <w:tcPr>
            <w:tcW w:w="993" w:type="dxa"/>
            <w:noWrap/>
          </w:tcPr>
          <w:p w:rsidR="00843ED4" w:rsidRDefault="00843ED4">
            <w:pPr>
              <w:jc w:val="center"/>
              <w:rPr>
                <w:sz w:val="20"/>
                <w:szCs w:val="20"/>
              </w:rPr>
            </w:pPr>
            <w:r>
              <w:rPr>
                <w:sz w:val="20"/>
                <w:szCs w:val="20"/>
              </w:rPr>
              <w:t>69,2</w:t>
            </w:r>
          </w:p>
        </w:tc>
        <w:tc>
          <w:tcPr>
            <w:tcW w:w="992" w:type="dxa"/>
            <w:noWrap/>
          </w:tcPr>
          <w:p w:rsidR="00843ED4" w:rsidRDefault="00843ED4">
            <w:pPr>
              <w:jc w:val="center"/>
              <w:rPr>
                <w:sz w:val="20"/>
                <w:szCs w:val="20"/>
              </w:rPr>
            </w:pPr>
            <w:r>
              <w:rPr>
                <w:sz w:val="20"/>
                <w:szCs w:val="20"/>
              </w:rPr>
              <w:t>72,8</w:t>
            </w:r>
          </w:p>
        </w:tc>
      </w:tr>
      <w:tr w:rsidR="00843ED4" w:rsidTr="00197D1F">
        <w:trPr>
          <w:trHeight w:val="255"/>
          <w:jc w:val="center"/>
        </w:trPr>
        <w:tc>
          <w:tcPr>
            <w:tcW w:w="5920" w:type="dxa"/>
            <w:noWrap/>
          </w:tcPr>
          <w:p w:rsidR="00843ED4" w:rsidRDefault="00843ED4">
            <w:pPr>
              <w:rPr>
                <w:bCs/>
                <w:sz w:val="20"/>
                <w:szCs w:val="20"/>
              </w:rPr>
            </w:pPr>
            <w:r>
              <w:rPr>
                <w:bCs/>
                <w:sz w:val="20"/>
                <w:szCs w:val="20"/>
              </w:rPr>
              <w:t>Osoby fiz. prowadzące działalność gospodarczą na 1 000 ludności</w:t>
            </w:r>
          </w:p>
        </w:tc>
        <w:tc>
          <w:tcPr>
            <w:tcW w:w="992" w:type="dxa"/>
            <w:noWrap/>
          </w:tcPr>
          <w:p w:rsidR="00843ED4" w:rsidRDefault="00843ED4">
            <w:pPr>
              <w:jc w:val="center"/>
              <w:rPr>
                <w:sz w:val="20"/>
                <w:szCs w:val="20"/>
              </w:rPr>
            </w:pPr>
            <w:r>
              <w:rPr>
                <w:sz w:val="20"/>
                <w:szCs w:val="20"/>
              </w:rPr>
              <w:t>31</w:t>
            </w:r>
          </w:p>
        </w:tc>
        <w:tc>
          <w:tcPr>
            <w:tcW w:w="993" w:type="dxa"/>
            <w:noWrap/>
          </w:tcPr>
          <w:p w:rsidR="00843ED4" w:rsidRDefault="00843ED4">
            <w:pPr>
              <w:jc w:val="center"/>
              <w:rPr>
                <w:sz w:val="20"/>
                <w:szCs w:val="20"/>
              </w:rPr>
            </w:pPr>
            <w:r>
              <w:rPr>
                <w:sz w:val="20"/>
                <w:szCs w:val="20"/>
              </w:rPr>
              <w:t>32</w:t>
            </w:r>
          </w:p>
        </w:tc>
        <w:tc>
          <w:tcPr>
            <w:tcW w:w="992" w:type="dxa"/>
            <w:noWrap/>
          </w:tcPr>
          <w:p w:rsidR="00843ED4" w:rsidRDefault="00843ED4">
            <w:pPr>
              <w:jc w:val="center"/>
              <w:rPr>
                <w:sz w:val="20"/>
                <w:szCs w:val="20"/>
              </w:rPr>
            </w:pPr>
            <w:r>
              <w:rPr>
                <w:sz w:val="20"/>
                <w:szCs w:val="20"/>
              </w:rPr>
              <w:t>34</w:t>
            </w:r>
          </w:p>
        </w:tc>
      </w:tr>
      <w:tr w:rsidR="00843ED4" w:rsidTr="00197D1F">
        <w:trPr>
          <w:trHeight w:val="255"/>
          <w:jc w:val="center"/>
        </w:trPr>
        <w:tc>
          <w:tcPr>
            <w:tcW w:w="5920" w:type="dxa"/>
            <w:noWrap/>
          </w:tcPr>
          <w:p w:rsidR="00843ED4" w:rsidRDefault="00843ED4">
            <w:pPr>
              <w:rPr>
                <w:bCs/>
                <w:sz w:val="20"/>
                <w:szCs w:val="20"/>
              </w:rPr>
            </w:pPr>
            <w:r>
              <w:rPr>
                <w:bCs/>
                <w:sz w:val="20"/>
                <w:szCs w:val="20"/>
              </w:rPr>
              <w:t>Osoby fiz. prowadzące działalność gospodarczą na 100 osób w wieku produkcyjnym</w:t>
            </w:r>
          </w:p>
        </w:tc>
        <w:tc>
          <w:tcPr>
            <w:tcW w:w="992" w:type="dxa"/>
            <w:noWrap/>
          </w:tcPr>
          <w:p w:rsidR="00843ED4" w:rsidRDefault="00843ED4">
            <w:pPr>
              <w:jc w:val="center"/>
              <w:rPr>
                <w:sz w:val="20"/>
                <w:szCs w:val="20"/>
              </w:rPr>
            </w:pPr>
            <w:r>
              <w:rPr>
                <w:sz w:val="20"/>
                <w:szCs w:val="20"/>
              </w:rPr>
              <w:t>4,7</w:t>
            </w:r>
          </w:p>
        </w:tc>
        <w:tc>
          <w:tcPr>
            <w:tcW w:w="993" w:type="dxa"/>
            <w:noWrap/>
          </w:tcPr>
          <w:p w:rsidR="00843ED4" w:rsidRDefault="00843ED4">
            <w:pPr>
              <w:jc w:val="center"/>
              <w:rPr>
                <w:sz w:val="20"/>
                <w:szCs w:val="20"/>
              </w:rPr>
            </w:pPr>
            <w:r>
              <w:rPr>
                <w:sz w:val="20"/>
                <w:szCs w:val="20"/>
              </w:rPr>
              <w:t>4,8</w:t>
            </w:r>
          </w:p>
        </w:tc>
        <w:tc>
          <w:tcPr>
            <w:tcW w:w="992" w:type="dxa"/>
            <w:noWrap/>
          </w:tcPr>
          <w:p w:rsidR="00843ED4" w:rsidRDefault="00843ED4">
            <w:pPr>
              <w:jc w:val="center"/>
              <w:rPr>
                <w:sz w:val="20"/>
                <w:szCs w:val="20"/>
              </w:rPr>
            </w:pPr>
            <w:r>
              <w:rPr>
                <w:sz w:val="20"/>
                <w:szCs w:val="20"/>
              </w:rPr>
              <w:t>5,1</w:t>
            </w:r>
          </w:p>
        </w:tc>
      </w:tr>
    </w:tbl>
    <w:p w:rsidR="00843ED4" w:rsidRDefault="00843ED4" w:rsidP="00197D1F">
      <w:pPr>
        <w:pStyle w:val="Caption"/>
      </w:pPr>
      <w:r>
        <w:t>Źródło: opracowanie własne na podstawie BDL GUS.</w:t>
      </w:r>
    </w:p>
    <w:p w:rsidR="00843ED4" w:rsidRDefault="00843ED4" w:rsidP="00197D1F">
      <w:r>
        <w:t xml:space="preserve">Warto zwrócić uwagę na to, że większość podmiotów gospodarki narodowej funkcjonujących w Gminie Lidzbark Warmiński to mikro- i małe przedsiębiorstwa. W 2015 roku aż 92,1% (329) stanowiły podmioty zatrudniające do 9 osób, 3,2% to podmioty o wielkości zatrudnienia od 10 do 49 osób, natomiast powyżej 50 pracowników zatrudniało jedynie 0,3% podmiotów. Osoby fizyczne prowadzące działalność gospodarczą, w liczbie 242, stanowiły 71,0% wszystkich podmiotów. Aspekt przedsiębiorczości mieszkańców jest tu bardzo ważny, jednak należy pamiętać, że działalność gospodarcza osób fizycznych w warunkach niepewności rynkowej oparta jest na samozatrudnieniu i ma niewielką zdolność do generowania stałych miejsc pracy. Z perspektywy kondycji lokalnego rynku pracy korzystniejsze jest funkcjonowanie średnich i dużych przedsiębiorstw, które mają potencjał zatrudnieniowy </w:t>
      </w:r>
      <w:r>
        <w:br/>
        <w:t xml:space="preserve">i większą zdolność do tworzenia i utrzymania stałych miejsc pracy niż jednoosobowe działalności. </w:t>
      </w:r>
    </w:p>
    <w:p w:rsidR="00843ED4" w:rsidRDefault="00843ED4" w:rsidP="00197D1F">
      <w:r>
        <w:t xml:space="preserve">W zakresie uwarunkowań gospodarczych, istotny jest również fakt, że na terenie Gminy funkcjonowało 9 Państwowych Gospodarstw Rolnych – w miejscowościach Budniki, Koniewo-Osada, Marków, Morawa, Pilnik, Redy-Osada, Widryki, Wróblik i Zaręby. Dla niektórych mieszkańców PGR był bowiem ostatnim miejscem pracy. W momencie jego likwidacji, osoby bez kwalifikacji zawodowych oraz kompetencji pozwalających poruszać się po rynku pracy w warunkach konkurencji, zostały niejako skazane na bezrobocie i marazm </w:t>
      </w:r>
      <w:r>
        <w:br/>
        <w:t>w miejscach zamieszkania. Co prawda, w okresie 25 lat od zmiany ustrojowej w Polsce nastąpiły silne przemiany gospodarcze, społeczne i kulturowe, które dotknęły również obszary wiejskie. Jednakże proces ten przyniósł ze sobą zarówno pozytywne jak i negatywne skutki. „Te pierwsze wiążą się ze wzrostem poziomu wykształcenia mieszkańców, intensywnym rozwojem pozarolniczej działalności gospodarczej, rozbudową systemów infrastruktury technicznej czy wzrostem aktywności społeczności lokalnej. Z kolei te drugie łączą się między innymi z nasilonym procesem odpływu migracyjnego młodych osób, spadkiem dochodów uzyskiwanych z produkcji rolniczej czy społecznymi i ekonomicznymi konsekwencjami zjawiska bezrobocia”</w:t>
      </w:r>
      <w:r>
        <w:rPr>
          <w:vertAlign w:val="superscript"/>
        </w:rPr>
        <w:footnoteReference w:id="4"/>
      </w:r>
      <w:r>
        <w:t>.</w:t>
      </w:r>
    </w:p>
    <w:p w:rsidR="00843ED4" w:rsidRDefault="00843ED4" w:rsidP="00197D1F">
      <w:r>
        <w:t xml:space="preserve">O sytuacji społeczno-ekonomicznej danego obszaru może świadczyć wysokość stopy bezrobocia oraz jej relacja w stosunku do wartości krajowych i wojewódzkich. Obrazuje ona procentowy stosunek liczby ludności bezrobotnej do liczby ludności aktywnej zawodowo. </w:t>
      </w:r>
      <w:r>
        <w:br/>
        <w:t xml:space="preserve">W związku z tym, iż stopa bezrobocia nie jest wyliczana na poziomie gminy, analizie poddano kształtowanie się tego wskaźnika w powiecie lidzbarskim. Na koniec grudnia 2015 roku stopa bezrobocia wyniosła tu 22,2%, co oznacza, że była wyższa od jej wartości w województwie </w:t>
      </w:r>
      <w:r>
        <w:br/>
        <w:t>(o 5,9 punktu) i w kraju (o 12,4 punktu). Pozytywny jest tu fakt zmniejszenia się stopy bezrobocia w powiecie w latach 2011-2015 o 3,6 punktu, jednak nadal powiat lidzbarski znajduje się w grupie powiatów o trudnej sytuacji na lokalnym rynku pracy.</w:t>
      </w:r>
    </w:p>
    <w:p w:rsidR="00843ED4" w:rsidRDefault="00843ED4" w:rsidP="00197D1F">
      <w:pPr>
        <w:pStyle w:val="Caption"/>
        <w:jc w:val="center"/>
        <w:rPr>
          <w:b/>
          <w:bCs/>
          <w:i w:val="0"/>
          <w:sz w:val="20"/>
        </w:rPr>
      </w:pPr>
      <w:r>
        <w:rPr>
          <w:rStyle w:val="Strong"/>
          <w:b/>
          <w:bCs/>
          <w:i w:val="0"/>
        </w:rPr>
        <w:t xml:space="preserve">Wykres </w:t>
      </w:r>
      <w:r>
        <w:rPr>
          <w:rStyle w:val="Strong"/>
          <w:b/>
          <w:bCs/>
          <w:i w:val="0"/>
        </w:rPr>
        <w:fldChar w:fldCharType="begin"/>
      </w:r>
      <w:r>
        <w:rPr>
          <w:rStyle w:val="Strong"/>
          <w:b/>
          <w:bCs/>
          <w:i w:val="0"/>
        </w:rPr>
        <w:instrText xml:space="preserve"> SEQ Wykres \* ARABIC </w:instrText>
      </w:r>
      <w:r>
        <w:rPr>
          <w:rStyle w:val="Strong"/>
          <w:b/>
          <w:bCs/>
          <w:i w:val="0"/>
        </w:rPr>
        <w:fldChar w:fldCharType="separate"/>
      </w:r>
      <w:r>
        <w:rPr>
          <w:rStyle w:val="Strong"/>
          <w:b/>
          <w:bCs/>
          <w:i w:val="0"/>
          <w:noProof/>
        </w:rPr>
        <w:t>3</w:t>
      </w:r>
      <w:r>
        <w:rPr>
          <w:rStyle w:val="Strong"/>
          <w:b/>
          <w:bCs/>
          <w:i w:val="0"/>
        </w:rPr>
        <w:fldChar w:fldCharType="end"/>
      </w:r>
      <w:r>
        <w:rPr>
          <w:rStyle w:val="Strong"/>
          <w:b/>
          <w:bCs/>
          <w:i w:val="0"/>
        </w:rPr>
        <w:t>. Stopa bezrobocia w kraju, województwie i powiecie lidzbarskim w latach 2011-2015</w:t>
      </w:r>
    </w:p>
    <w:p w:rsidR="00843ED4" w:rsidRDefault="00843ED4" w:rsidP="00197D1F">
      <w:pPr>
        <w:pStyle w:val="Caption"/>
      </w:pPr>
      <w:r>
        <w:rPr>
          <w:noProof/>
          <w:lang w:eastAsia="pl-PL"/>
        </w:rPr>
        <w:pict>
          <v:shape id="Wykres 9" o:spid="_x0000_i1028" type="#_x0000_t75" style="width:449.25pt;height:144.7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WVR8AAAEAACoCAAAOAAAAZHJzL2Uyb0RvYy54bWyc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AAD//wMAUEsDBBQABgAIAAAAIQBUSmv19AAAAN4BAAAgAAAAZHJzL2No&#10;YXJ0cy9fcmVscy9jaGFydDEueG1sLnJlbHOskU1LxDAQhu+C/yHM3aZdQUQ2XQR3YQ8iyHouMZm2&#10;YfNFJpWuv96sIFhY8OIxvOR5n5lZb2Zn2QcmMsELaKoaGHoVtPGDgLfD7uYeGGXptbTBo4ATEmza&#10;66v1K1qZyycaTSRWKJ4EjDnHB85JjegkVSGiL0kfkpO5PNPAo1RHOSBf1fUdT78Z0C6YbK8FpL1e&#10;ATucYmn+mx363ih8Cmpy6POFip/2gpRpwCygqji6d9TneYk/puNEn11MYUjSTd2zUSlQ6HO3nRXa&#10;26aaLc3AL5s2/2maywbxpRwmGY0L3++EL/Li5exZiy+u0n4B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BiHZdH3AAAAAUBAAAPAAAAZHJzL2Rvd25yZXYueG1sTI9PS8QwEMXvgt8hjOBF&#10;3NTFlbY2XVTwIB5kV0GPaTP9g80kJNlt/faOXvQy8HiP935TbRc7iSOGODpScLXKQCC1zozUK3h7&#10;fbzMQcSkyejJESr4wgjb+vSk0qVxM+3wuE+94BKKpVYwpORLKWM7oNVx5TwSe50LVieWoZcm6JnL&#10;7STXWXYjrR6JFwbt8WHA9nN/sAqenxq38/P9x4UPL312Hbri3XVKnZ8td7cgEi7pLww/+IwONTM1&#10;7kAmikkBP5J+L3t5kW9ANArWebEBWVfyP339DQAA//8DAFBLAwQUAAYACAAAACEAPBIIo/wFAAA6&#10;GQAAHAAAAGRycy90aGVtZS90aGVtZU92ZXJyaWRlMS54bWzsWc9v2zYUvg/Y/yDovtpO/KMO6hSJ&#10;fzRbkzao3Q490hYtsaZEgaST+ja0xwEDhnXDDiuw2w7DtgItsEv312TrsHVA/4U9UrJE2szSBh0Q&#10;FLWBwKK+9/jxvcfvUcqVq/dj6h1hLghLOn7tUtX3cDJhAUnCjn97NPjosu8JiZIAUZbgjr/Awr+6&#10;/eEHV9CWjHCMb4ItJwH2wE8itlDHj6RMtyoVMYHbSFxiKU7g3pTxGEm45GEl4OgY/Me0slGtNisx&#10;Iom/DQ4nlA+VFfYSFMNch2hGsPRuTqdkgjUimNUUUCxEl3LvCNGOD54CdjzC96XvUSQk3Oj4Vf3x&#10;K9tXKmgrN6LyFFvDbqA/uV1uEMw29Jw8HBeT1uuNenOn8K8BVK7j+q1+s98s/GkAmkxwknMxfTZ2&#10;27u9Ro41QNlPh+9eq7dZs/CG/801zjsN9bXwGpT5r6/hB4MuRNHCa1CGb6zh6/XWRrdu4TUowzfX&#10;8K3qTq/esvAaFFGSzNbQ1UZzs7tcbQGZMrrnhLcb9UFrI3deoqAaiiJTU0xZIs8ouRjdY3wAOIWn&#10;SJLEk4sUT9EEKrSLKBlz4u2TMIL6S1HCBAxXN6qD6ib8Vd+6/qUDg7YwMqwVPSAk1oYULU9MOEll&#10;x/8EvPoG5NXzn149f+qdPHh28uDXk4cPTx78kjmyrPZQEppWL3/48p/Hn3l/P/3+5aOv3Xhh4v/4&#10;+fPff/vKDYSVliF48c2TP589efHtF3/9+MgB3+FobMJHJMbCu4GPvVsshoXpENjM8Zi/mcUoQsS0&#10;2ElCgRKkZnH478vIQt9YIIocuF1sR/AOB6VxAa/N71mEhxGfS+LweD2KLeABY3SXcWcUrqu5jDCP&#10;5knonpzPTdwthI5cc3dRYuW3P09BaYnLZTfCFs1DihKJQpyAFqt7bIaxY3V3CbHiekAmnAk2ld5d&#10;4u0i4gzJiIytaiqN9kgMeVm4CEK+rdgc3PF2GXWtuoePbCTsCkQd5EeYWmG8huYSxS6XIxRTM+D7&#10;SEYuksMFn5i4vpCQ6RBT5vUDLITL5iaH9RpJvw7y4k77AV3ENpJLMnP53EeMmcgem3UjFKcu7JAk&#10;kYn9WMygRJF3yKQLfsDsHaKuIQ8oOTXdd6CfmxOcrQa3QVlNi7JA1J05d+TyGmZW/Q4XdIqwlhrQ&#10;f0vPY5KcKe4rst74f2UdhPTFd48dq7qogr7DiXNH7a3I+Gm4VfHuMh6Qi6/dPTRPDjFsl/UG9l66&#10;30u3/85L92n7+e0LdqnRIN/qqJid2PX5PT7r+D4llA7lguJ9oU/wAhpUMIBBZa6fUXHxVJdG8FNt&#10;aJjHwoUcaRuPM/kpkdEwQikc82u+chKK3HUovJQJOP3rYadvhafz+IAF2cNrraYeVDMNEUiW49VG&#10;MQ5PHDJDN1vlA1nhXrMNRcYkI6Bs34SEMZlNYtNBorUcVEHST+sQNAcJvbK3wqLtYHFZuV+mao0F&#10;UCuyAicoD85dHb9RBxMwggcrRHGg8pSlepldHcK3menTgmlVABwnlhVQZrqtuJ66PLW61860RcIo&#10;N5uEjoxuZSJC8DZHv1rJU5hviLUolzTeNNftMqUWPRWK5W4oabQu/1cwzptrsFvVBpqYSkET77jj&#10;NzcbUDITlHb8KTz9w884hdoR6uSLaAjvzCaSZxv+PMqSciF7SERZwLXoZGoQE4m5R0nc8dXyi2qg&#10;idYQza22AYJwYcm1QVYuGjlIup1kPJ3iiTTTboyoSGeXoPDZLnDe1ebnBytLNod0D6Pg2BvTOb+F&#10;oMQarZoKYEAEvASqZdEMCLzcLISsrL+VxpTLrvl2UddQNo5oGqG8o5hinsG1lBd09FURA+MqXzME&#10;1AhJ3gjHoWqwZlCtblp0jYzDqV33bCMVOUM0y55pqYrqmm4xtWZYtoGVWJ6vyRusliGGdml2+KxJ&#10;r0pue6l1K+eEoktAwIv4Obrua7R+g1o5mUVNMV6XYaXZ+ajdO5YLPIPa6zQJo/k0l25X4lb0COd0&#10;MHiuzg92q1ULQ9Pl8VJH2vp/x/a/AAAA//8DAFBLAwQUAAYACAAAACEAQFBeWoIIAACZJwAAFQAA&#10;AGRycy9jaGFydHMvY2hhcnQxLnhtbOxaX2/jNhJ/P6DfQSfs28G2qP8y6hRZp+ktkHSD3VwPuDda&#10;oh3VsqQj6djeQz9VP0K/2M2QlGQ5cTaXNMUVcB4caTgiOT8N5zca8tvvtqvCumdc5FU5scnQsS1W&#10;plWWl4uJ/Y/by0FsW0LSMqNFVbKJvWPC/u7sm798m47TO8rl55qmzIJOSjFOJ/adlPV4NBLpHVtR&#10;MaxqVkLbvOIrKuGWL0YZpxvofFWMXMcJR6oT23RAX9DBiuZl8zx/zvPVfJ6n7KJK1ytWSj0Lzgoq&#10;AQFxl9fCPgPjClourHtaTOy6GNxc2SMUpgW/pvXHe27NFmRiF5LYltzCVbaEq9nCRZmLMrjKlnBF&#10;0xQGAQ1z0UigXUtaHa+ReI2O30j8RhI0kqCRhI0ktK27Ii+XgAD+s615VfxdC5orYwO+NTSmLip5&#10;zhnV1u6qtZKuaLmmxRVt7gt1dUv5gkmNR16WjOu+ttdVxrSUZQumhbvHhFutFQyJFztRlCSRHweO&#10;T74fuOYprRANSZwEvuvHXhg6xHOTVmOjNZxh4gaOl3iR40Rx5Dsk0D3cNe1hRBzo33NDAgqRH2H7&#10;KB33TQOBtk3Zn5ds2gCz4NW6BhfV/Wnn55keRDCO+nlmDHK0uOIZ42Z8LZFb1BOSf2JzvJqf3dJZ&#10;kaf0r++u3xE/xgmpBlCZUlguqFTLabUuDc5Ed1RLC0ab2I5yy/uzm6oQS4qP3yuranhtcNN1o2/U&#10;sHBp5lHfwLzpuCitzcR2k8QBf01pPbF5mUHHdCyqIs8u86JQN3wxmxbGoMS9cAJl5+hADXAqM8QW&#10;O8bn2HzOUnklpAZcqFEReL7UuIndalZBvMF1VUI8QRNhkp1CdjUrhELOzLiscFKg1k4+DKJYTblt&#10;MuOj4WZEudX2zqpsd8MtXkkE0BJ1eplzIa+okDeUQ7gBGCD4yY/wMy8qwIYVBYSAXGg5rKaKf7Gt&#10;DUesxL/XlDPbKj6UYmJ7MXGgT6luSIIYWXy/ZbbfQssUuprYqeSwdtXNVMI90ejX52sJlirg6FhP&#10;W9ks5Ge5K5gCoEaJwSVj809gmfgysRMfgshMGZir37UBFwI3z5cQtMvqs7qyLXgPGOYh9MIjVDCI&#10;ENCOvnXwbsVOtB4A8TqrNrdsK8F2gA4a4Bn1p17gwaMYSktL7mo2B26Y2H9blYNCoiZ4CD1oYFQ3&#10;pOKgIRWmb22p8jJjOyszfHtoP4bpvRANngAgKbdHB0jH6E83ldAep+YATnJXbX6ixgvNKgPbwG3x&#10;Cbiy1hyA/M/0+zDwonMyuAgvpwN/HgaD5CIhg8h1/amf+EH8/v0vDfWkJHhAPqs85ZWo5nKYVquR&#10;5p2G/4B3iGvYD4YlgZrWFaMQSK7gpZgp63WnZqXsauYJJrZLJaVq4uV69TDW/AixJhq/+4T/EBcV&#10;ckCzDTmamqcQx89+YBDYaaHUFGEr6WFYMtH2MCyBOQSf7IIShjMdutDHsQVNPqbjdjreMR2v0/GP&#10;6fidTtDXgcl1huubJkgaBCEs4USPAhlrILvY3fUHyHaQvQpI4g4PJv4QSOINjwLQAPmUTgMkIcf7&#10;aYBMhrFe6s2v8qPuNT8Bq8IT2g1pHnKnWXp73GkkX+HOBN+rcmSIb60jP4c7/1n9zDa//Zp9kZvq&#10;gXN0neGUDXHD5esZ9PISsXssVL4lg2J8QHducxWDbpf19BOidGxymoE3dCPXT5zEi0PIosIoaJOw&#10;nY6kA38YkdgJQz8hYRwHvtOoAGD9bkHQjdgLxyaJ/L8LxzonOYi0iKTOLui4TTxOOQnS7SknwcTm&#10;lJPASj/lJB0xdrTdUCnkPwfUDpB1OYS++R9zkkTnJB0ndv39fjmJ6wyPJm5tckeGRxO3JidxyTDs&#10;824HUpuTxMODDKPTaYAk4eFYTwD5lSzE1B/2shAjeToLCZwXZyE31Sanso8DzP/t8g9y6SfRBSTG&#10;wFfrFZRnNImHTVaixB/ncy32GzF+7utCgPr46lUI3jJxOdEsV6/q9Ol/+vSHuACJ6OnTv2EHoNCj&#10;X74NO7wBzQaOotm9oP8mNBsMVW3hsRyipVkoofepo6PHlmaj4yWEFkj/+FgtkO4h7T+fZlUmCF9S&#10;TXFXc4v5BKXbD4aDPN+BD03Xx4/jdLwvd90w8ZUcBsUyZVufh2rNuaqu76vvdyNSCg8ssMeK57D/&#10;ovZ29AxWeXlNt+pbHCi3U6Tbtkw405OBN3y5krCPgntXWAqb2KawA4Xkas1TBnW6JcuwhmsM/bni&#10;t3m6vIZ6tx6tqXFDFQHk+7XIEpb1baUfPEp4SRJGpk4/h6oqXK5qGE+UC6ghFwuo5KZQTkay6JGz&#10;2n1jbfkWdqgecD8JTEWiz/2wJ9MVKnAPD3t5Ofs/VoYfqLQDh/m9yvHHS+vwWsC+E4++ikexhi3O&#10;TW3I87t1Cfuh2NSUqinsYPyLcePTeNdb88WsOAeX1TJ0W7VmQAqJp2j2FnFHBeSw4ttFDun7w9W+&#10;P4m9RfyS1V7sLd4feJ5hqOntQOk9sz/3UgRAVxSiU8/APz7AaSihahiogNTW0Z63gXeKHH+yzbeD&#10;yLFP0U9EDtX0nskNYyZazPSNiQxtQDhKm+7Xt4hhQfTOP7AFFPAwYSjUVZsLNGGqPQ/RL25Dzfyx&#10;0w5PHYGAUkrk+0EYuCTyEuIBKjoCmdK6M4zjJA6j2Ce+k4QJidT5hXTcnn/oP+0FJv1ozz8QJ4jc&#10;MMZtyjBMQkf1ryLA/tEOEHR1+ddAiTskb7nbfqJ39A86fpMdcvSC1vdxRfyUi49lYXzReFaWi/o9&#10;7LQvxbnZll7Q2qxGdX4LF07jQk9lonBqSj12kK/qwyOHbHD0OEnf3Z6T4z3MkF96ugGY6lXJFGT9&#10;cAKDFhdUUovD3hycwPmQqYojvAoFpjpRd/ZfAAAA//8DAFBLAwQUAAYACAAAACEANhGYHkN6AADG&#10;hQAANQAAAGRycy9lbWJlZGRpbmdzL0Fya3Vzel9wcm9ncmFtdV9NaWNyb3NvZnRfRXhjZWwzMS54&#10;bHN47HhlVxzKsjYEJ7hbGAaCuwQNEtxdg1sIbsGCDO4wuDvBCYTgNgS34J7BCW5BB5/L3udcedc5&#10;7y+4tz/0Wr1aqqvqebqqS10JCZkIARUBHQEBAYiQ5sqEkoSIgBCIioBAiID+wlDK2emTtdMnU20f&#10;F2t3Yw5vRweaIuQXTAUIL57X/1/7X2yBvtRRpx4uPBlY6h1uYrOOhZmGDnGQDGCUBOMOkYE6UsbC&#10;MG/jCpabEVgZHYwnv9KnkNO6O76YdxmR3aaoizcpmB3jNI+Psdhja7nbepPVUaZG+05Tt2rEYKif&#10;RB0LDeb1ODyPxEDlyE1KnwhKI4ghsAvLvDDz+bAj+TUS0Gv0WYdtlsqqdsYnJaweOU3Tjq+vAI7J&#10;21jN5AP9c5ibXFFH67Pkv1DgVthRq1wYGTeSOtdFU5E9poz4i3g0q4T3EjFlgCDwgOWim4s7NiiS&#10;UAoI5kHS9iZvGGPZGvqIpbR1FqQFD5n8+ZCrQwkbHsWPDbf68sK/PMs9PVuxxlhfOdfQqkyGg12F&#10;TUOX1RIGUfuzNci0NdlZl8jQxeRXCF4Vv6VZPaTZurrTlM7kjaJzZP1hyAkiEpXj0EEQZRCTucim&#10;vKnwH4jAsVvRTzgeu/JwDht3eXktz7TlwsvQXMLkHT127ECUY9Pw0uV25BSqRZj7mSRYAhUH+2Dx&#10;nThe64pJ51zB/i7FJX5TLBzcLfCMQjgcCeH/pXKjDhfd5fOM8jNTXz5T2dTN2sGdk+Ov/v8o/L+Y&#10;t/9D9eokFbVeLqzwU/mHiCHY3EoCnqSS1zv5dqB2QKDCMm5jXPFrypUuRio8bYoQJDlQZ8DDCHTl&#10;bdzBEPB6k686hoBIhK7J62t4+p2rBxoLg1uarGv1Rh++59zV3HWmnKIPk2cnmKWqpbxQaXiNTnbm&#10;TLoOb4JDjwKDsIQqnEQ0M+j9gIrBqsVNDeKcpNbx1/BvzQIFB8kT2aCFtNJ9bPFIIeWj6UziIXcL&#10;m6UavyEH4NUthY7WRyHbbxZ5bsK0PqZWDj8upLO7CB/92FVzhjRp+QhueCbkBukLrkDvG/jORnN9&#10;+gQwequG/gwHxwDKV5+j2r+SRLGi1Pzu2SJySAgIFAjoiN4OnP/giZezm72Fs7P9XxHvPzmD+Bz2&#10;nk/53906ksbs+riwQk/DICFTna5JT+ojwr7MYZ1NUDSuOoIIFQfLCnGf+6yUE/5vX9Ini1/zXXD/&#10;/HAvdLn5is5jlZnpOxVy26/s8UZME5iaHowmspG3DYZDHCv/7SsHJ//Eor2qmlW7BG2FoKZZZm9I&#10;irYhFZ+1WIFS+sDgO3cKS9aQGtw2GYOd29zYrjcFWbbRuRp4XjsUfQFYw7fOjmt8xnFgSADl5Bn5&#10;y+Gol8kF8ezfg20fTEgMXqD45BUaJW/0DiIZSIu5Uum9LlNqRdZ64P1pwdNs35Mwhz/2clBbTLiE&#10;15CT3r2eBQvsf3BXx8o3Jn7tpgs/ePnvkPOVIzS99hkNNM/IwX2GxDNy/idmYpNUnKF/UQvpGoC8&#10;QrnkROLwLsciXx+HEpPNcSJaelD60lzebeZoAfx9d0yGUzSqKHKX2NTN/cIK2zcUb6o9Kz0mmNdl&#10;xP7TYNbacZdx5y4bw34D3+q7MU6827Hr4+yxpYiZ7ntCusCYN85aB/OS0nPBqa4bIi6X0zdm1kX2&#10;gtGLKAnCTQjDFBrE/Yr6UfHgUA9v7F4BbJabTR3n7hJ8gh9D0mtgdk/XIoMripzUjVkvvRFoPB4a&#10;XwYHUgpv1Xx78cU7aqzGR21I9hARRMJQu1tu7QtKYd/NMOljWhjTaN32cek7JFjxsbLnipptffTG&#10;z6EMiJ1ygT2kqEq8t156r11NlOIze/po5brFvTNRc1Di/cGlzyrOnGtpYWKngm/W2BfFWzsDnSqs&#10;IfcOOcFBeLWfNZgMniX5qng+IeIqUPXefcxWi6P+5u0XgHpZ0w4gOjhvcNbrh2W2XYC/sa6B8s/Z&#10;cGuauQ0rJy5ztfjipAZPHy3PVo3xHgpmdBHjD30dD2ivK0pCDPzfVAHoGV/Rx41wTCV2h/iu/uB8&#10;wGaT0LoAI5kqj3Y+PnvvX1+FYvPTXEk0BARbMQQE7H/41v2Tj4O1+1+vwRGlsfOm7J9OTXiIdSO4&#10;j38AJz5QS9Ji/8th43SJTkkl7oDJ0MFDkIN7UNXdmkg9vzd2OzIBRGsXeFSz6+vp6dkBveWKk9ym&#10;VODN6jOea5nWCesLIJj0ntUBgT5ROuoMu3HidHBFKejlJio/Tt6fRaimTUieb0clGCESuc7r5J/7&#10;+RXbZsKlaTnbFQdehyeaJ8ma4Ix9+mK9leL9LlxCo/yNx8o8LXjALmiD4VzgHYHP/sJwywbj1OLo&#10;fmA4Xz63USXBrQBAzjXpcwiefi4F+0T+1oc44kv8q5nXSuG3xAUzSRsJd1apSnLufD9mD/uSh+LO&#10;lc+SFXK85uaLlJhlxVALJNtLWMImH18j8D/dVZjvsffeGeo1CkX/uk878ucKJ+tJkxqSqDmkuUt9&#10;4qVdUEz8nGtOoJdErjJJWXm6Y5/zdpAjPugjDSdk/tBqLdXZBF0UlfYsmUsh9RPfXmVNVX0E94nM&#10;F++vp2GfEjSPqD7jY9vIeBGKZLSnnMoQxQ4usgxFRvbTVlPAnxDq0rCaWJ8+UiUwI76sg2COAV5j&#10;dywmJ60gYhZ/U+z34VFgVkid+G3AwR7CrM1q2dmFQf2BtnBe12FD3McWlTBrqcmWZ9i+UjR+RUil&#10;2vU7NOXzBoMum2vLUYXIAQnkWzghOUmUpVNYVCZdiI90rwt+ZI2rhaRcLRKQm9H2SFKKGSQ+PoAX&#10;ZhG5Gua26MvZIarYmTnVwI82lJSAOtRfPoEWojiItBQ4UId1Vm52hHL9elZ5kMeRRDutXAdJ5Mt8&#10;WyPgF7v2FEGjnVnEbE0t1HEQX70K1VP+eLVPHLHRTkI+LhO3wz3hC+JvooswgrRkH9NawiRzHEWl&#10;/T0M+O4wmU7Gb6HqH52qEp0aBL7AGhWUNOHXr+kSvD7NPWCch5eURGihEFRMLeLhtGTy1gOlu2/F&#10;yNYSEEvlSweLR/UFDn01fRCelLgQ5t2A40CU+Cvan09GVRletQKT+Aagq2r0t4veDvZF6Waqi9IR&#10;ZrmGOC2R7ePSVH0fgmKQFrkE3fGys2yoW8YFfkMC3lPxukWRxoZMzPLMBPb1M5rfoPDGikfEHKEk&#10;p+8nQL9LxSHDslugg/kJ6uniMaElHwM/8tAsxygF8eWFBQPj09Naw8mlovUycZRIOs8EczYCqJsv&#10;FKdemFTOv1Ja+dYp+yKeQBvTu05J0X05n3Eq8AtHFaIrkUCRqYsX5bQGVWLwhgkaC4YMYYyu0FUd&#10;JqLrO508LecH+VJlDmXqMqlWxILSNwKBw/W4RqTRwhz3mLrDBQgwVoapEvr5ka2cwLdqCopdIcZT&#10;NGIZMV9YbIp8cJ1LcqOi+ll21tC4oIh9oXZTPaKFafpjNVstuzUqeoQYpWtRGU70kQ7HeZrtr5Tk&#10;08zO6l2aeeZpxfWv0AvdGSHD0K8MhEQ7E1ChUWd8mUpa4ouE0q3e3byVehIbnFZp7ahhE6ldoF7I&#10;VdUqtdRuXdq16D2DdJqdQRfWWnXUpwqID1/7MZ0TBf/9ud9GVYh5fe32qTv22/fRnj88qH8a9mt+&#10;NJKkeJ+MMSJD2ionnLVxfZTj/VTGdjq3A9DOHS9rs1o86lMn5xdgZ4OULDeXLkfiGxlxrXiYa5lM&#10;+BOXkCpm2L/SaPDBI+FfW8NkzDRr6RUNI7/WvL3tPO7jZLHfEXsaggRTfV+FhdfSTH/ebnVuW5Nb&#10;OvR3WLvZH2AfT88SGZHEpGoQA5cc93VhOcM15JLsc3wrXWkf4HBsfb8aaf64dSV4q3UL41knDPvK&#10;z5MGLX7dJSLETi6EZNeDqMNqSkd8yzz923fCI9S+2r76WyUucjRCih0+k5xXlfGIiBtm73NlLdKB&#10;bh0bfePM7PqIVIjkn5O5QEZYnnMHMM7XBcnoD2V+hwJ37MPk0TXvH59Cy75j+7rao0amp6sttgZ8&#10;7HFEOYkEuULlbJTZwdoRcD05PJyoaoteSulNfGMv4yn06URXmpDuAO6mg6fpnXPtXb9088pstFG6&#10;Ofag7cSDhyJ5Z54a6/MGUlidrkecJY9xcxidozFqyKMF2REp+NLjgdA1EM+CDI26DodqkK9wkfMP&#10;y6xKFyfFPsz6c71jSx5TN8MWNtDqU8K0Z5ts7er81nYAe/PEZ9zEJW2xequkEY84OovOQo9oe87R&#10;1UNBHmF0YH3wT68ESAbOXcoiZulShJyV1hfOGPlz/MHE7gLO6L3FP/INliJ/GK8Flti4VQbxfTtq&#10;skszkAipz9DHZW8jM3Askg0QB9WpHW1FpxfjXupnrB/tlmFxPP4AodToec6BqE9qcu/Rmpc+Hnod&#10;y46+1u2tOzmh1K0CeYFOhT9rncJHjfECeq/MPOPIcXIovmazhSr12bYKpsccp1fWVrnFWbRaWyBC&#10;356qzsw7s0s5t5Q68b1vWnBqcJyxa0mb6mg29MJNs3ftMKzdWpl808t0YkZ3Ma+iSkcw7Z1n+JMX&#10;E0KahPmxBl8y21Cy6iQS9vRvgy2O9OVax3OQpX9Opuj+EWyt3My9bJ1s3P+Zi/9zyP1fuXgoeAzz&#10;ufQQehp8inftNP0ZL7G0M3KyahZNf/oYt0lhSLbO2bmAFKV75pvIkYCIzFUW49mXH8X1FG6ZQTT2&#10;RiK/THq/th7F0wgWObq6pfGx9amnQlVcSzAshTfNL9kI+r+HA2VBmtFjErzfP+U5uAmTfoi1xeo8&#10;/3iymPzLZuldmBpqiqmyRjOF5MoOTVZ/2W+4w4JHcWE9LzjT4QG/8GcgkIEmPK8IlXkBuzZp9JKt&#10;/Lu66fbIv/+kC3E3JkKflZ78b+X/yiLdP1pbf/pP9f8e/Lfy1Yljds+ftsDTkL8ScM/pXrJiVU7L&#10;ycNfooE2rFEGtJRKhgvN+V5MbCXfRp3u3uWLFR6f2OfNMpLER7E1tCGG/daK5NP3FhWrBUjUCWI6&#10;KYaSjA99O9T1gpLm5MwCqS0/6DD3kcgmPnzEuse3GRS2/vJrXyszd7YBi0EEfoLKl13aKrAtgNSG&#10;onUcEvYdl1J90L0mG/6hDAKmzk+CZyT+HsAkjBaZG2WZTkXsD55PpzAN1tWz5mp2/AVvGKZPMhMq&#10;kE/dDJvTmTDa/hoQc0lnSwLagzxr/69ZGFIb16Xxc/FiHRkBgewfwPgftvnbKjx/QSJWW8MZSoMX&#10;kN8AD/SujUrmUykS1KkqNyxRqZx39GcggzKFS0lkNXUFoL02mHd6b3p00e2/5g+IIE1Xa2MET/ug&#10;lBZZcxdIUyA28jjKgPy6hLI1N5EE3px2D0WLKalxpgPE2TzX+SHJPHjSXJAiY3TP8QzS3NllUrOS&#10;7lTUnB1EcePRDo+khQp5mIMgmXLGzshkLJfXaXdgqYZkjYRDIx8wRHDpIvDxXtUAJDGzKeqS1T42&#10;n4cxSQKcr9TbEArSLOp/aHqzftMmt6K2nRGD5HnnjVSb6rJeiIHSU7e8ZzjGy28Z2WA0i0ksDY1K&#10;VpGpHbm9ivy+TXt7oTWcKx4VdWoGG664i+EhGBuwjEb7hrrY97XZQ9mc21fLPxlnfTzxPb8fNML5&#10;2z2bDhTl7bErt6yCxlJHgIkC56QmMosm4MXnI4R86SpBij10kOJpbqVUhIYBSfKwNxd5nhZtk1hg&#10;wGJtn258aq8/PQQ3tf/21pun88b+1WifwlA0GsRIcBGfCufohyG13NccOl1trg4mBrh6IHZfUZV+&#10;GKVcynoAGCLOEbHt0E09xVa39ilXIHX4nZWIJu2Y/ciZGYmQiM4CDzSpBKDyqCaOz2MXhdOPWqtG&#10;cJRCKRIwJsoeYPhoAkG/QFtToL3YzhzWNVwdqV1uHPGeHmVQRaLnAL+URXQYqQau25Z962Vl10Cr&#10;4UcARjBx0K6Mfmvsc2Nd6fzcbchXjJzTw6wEaywiMXIxQrkkvOAMfPk4UhkdjxoZ0VVS0KeAas67&#10;omJB26H31Ue9ENrs14I8CJo5J30G3L9CMqT2YCvuuTS+RflXefzvT9+nj9aO1px/939z9MhgzIlS&#10;AA9CuieC56vGtpRkSZ6IpJS2ye9qsagYTVVB3Dia0W6UkPJqJfq3foHEVMNeiYSzKJEj0msJzv2Z&#10;FpWpUgmTQik3+kQSYmhU0FM/qkPUvatgTj6Yd7lqgdoK6xUBkHkiW+PKjV7yNfg2cEeBt23m0OR9&#10;TIK2IMBswH06dkBadoF/FXTKYqLHPIwefNtqNDjGpFOpb/o+iRvL0ieT9HWEjRQHT/V6lXwa6gtA&#10;0HIsO7seS5USealPqFtO0CK0FxiHcWCbODUg7R3RvWCkIIrHW1crQ+gc3o2DU0kBHPw+hizcV03e&#10;LYwUMEuHqx1KloZJzVccfRuVxl/DsXHlRqD1ckf4om2nLEdPlYyKLfuNzHQ+x/vjeQq9ptJz7MAK&#10;H6OyGVuvSi0f1MAtMk87D1fr+Tb7uXnpUqTvgF3rZtYrxbFBkXO9nU9ODe+/fi6e7cd8Q3Nfxx9h&#10;WlU9z58u2oFo4OePY2rv2AStol4NZAvwwFnrnNb/euuNpEg+hrsz+atwxYnZH5PcrelVaC2i31fN&#10;HhumyHDbT/v04W/1YizYe2Gtey8kkMh1+eTsjBKA8cBoqODhy2g67fUcJbJyNr22VOKbKpD9jpYK&#10;J3gBw3NnqVB/HNtWJSEWhV2b9w7viyzO77mLU1NRULSJKMjt4c/SWW9+PEBUOOCmOHVbZXnAZ1PV&#10;7/bYBhTwyH23tS/ACQDhDyiRwg9x8x/OL3bNaX4vOMA5IX7n0HpGTsjdJeyUGm09+wXM2Bv8QbrI&#10;8Df68RnW9QesLXvVu00/3s/MpatYOcFHgXvxiqLrX7k/AI1ibgbaWQPfS/44LL7Pq7mvIGOm0L+V&#10;zfL58WrcICamANFpr5HqJUzWh8DEKNZomXogorARKggzgpIT/6jA+37R5FzWp+WevmG0EfpbGvgY&#10;C8AjyPAEa07UiPCRGJ0XSsKY7Mwp+BTA150SWSq/SslvrKk08YyOlz7scti5kvy6IhG6TEzAy0BJ&#10;OcXfyTwTpmbOCZO+dhkwClnrY8FmbhUnqYs5lEfJU0XfKuel0QzfWSb5Zjq4L8D1zWDyWMQh51a+&#10;cO+d/I7Kz9aY5U20YyIbGXWbrDKOayQfBGD0FIce8AYHxisNQhNf9ytsP9XcbL3/RNsiRahWYhC4&#10;x0iH/2fbo+fRj6oeyBBuHfhHlHri45Owpg2R/iNyxcJaYptoqmrSHQNVYOHsL7F32zEucMkXaz3F&#10;fukS4z+T90SeAgbXpkB5XaTb5/3117HlQb02Hm0Vv+rDZO4TeJpqB2KXU0qd0l3eYrdxfaTAnNFR&#10;zW6hDQNbx6xvEASNUb1uuYus/CTej5JyozMTzPCdKFde2wUjtYucf4xLCAhtaCbC9J2pmPfAtcyU&#10;smjsRfP07j/WKbNQ3s3KCPD+PhlN4jLfr1vTsWKhUzUnWX9rWEUxh8X82TDbidxPsOsNWc57wgNq&#10;5DkCfR/iGqyGk0lsc1nUXydN4PwWGU7/Qo4kZuqEabnPaxdilRSMKhbWBLKIgH3IBRFAqOpNw2Kz&#10;/jGbqlt6Fbu+02Zn89n0l6U8H4Xd46hPVq3ZOWxycmPlGqY1ckwDMrwUktnYgPoXHRweFVEGL7x0&#10;6gj4j9RUPhDW8Drz95gbhGUT2sNasX3fqqNXNH1TdvyYIWeN/m3ZCJPsMf3QbD7mV2DcpcCkhTV2&#10;8IbzzIujvfY0rIjXujX1ufjurBYI9KnnibQW4q+oCsUoo0SxThYKMe/J1TFgwHD8S9KWXzPz/GA/&#10;N47k8U51XkGReIPEzSQnj2hVnqUeFWo1D6616iZZ0UVDda/61gvn/i8PKI792FvwJd1LnxekRKxI&#10;x0FkTmkossKm2fikLNs/JGUUt2oC7d/0vsJjdxHFAgPL1wOgD6S/1eHNQjbWGQ3hYlrHU8gYmLuJ&#10;iijAdgklhjtVfF32CQ7WpNRgZWmhg5GeyhXGiNArPrSag3pRSebQNvPkJFSsE6uH27VRrAPGtqHb&#10;Ml0x/swJQ+q9gx9p+p5P5PaJWVJ34xqT6Hn+paVZ0932ONfu1I1pdTueHUbiFxqGP94QLnOwRkZl&#10;RGcspdPfSRyfia7rIp+KOfiE0VRyLvUg2QY3XC5G9Azj/DKbLnLo1tRtJjWR7cb2MdhXXQhj809W&#10;hOUM5JHYPLmZcEAgd2/z65Re+jZ5sq4EVgBt1UrLOcAMcbGusT6jOxD0rcf79T12720uC8Vf6Ri4&#10;65r4bVj30y+S1oQXlFdu/m3JMsCKnjZMCgGBxxnx/5dQ/R3CGvyN65cHErfvZY9AZlwP3+4LPmy1&#10;F+K94T6Bfj3JO1vcylzyL61gjTHXmE1qsIbfqxSobs4LRaFyEGUF4HnUfyf4UVFZLWxgavo4s7YG&#10;/7PpDAaId97/2TpM73eCn/dvgZ3F/e5PBsW7Am5N4T5Pm3/O+8smnAMersdwAQF+fo/nAHC+ydPM&#10;AvwC5Hd1EQEG3V4+bm3tkn7YGFSrNQ2A316omUI+X+0fw8Cna36//G/2z+SUbk96B2HOYtB8APzh&#10;YEYNAFjzE/nwGd5b5dblbNoJujgZTB/uSQfkW271eq11+t7f/Nk4Nl0Tf7oRIr+9uenNnrh+yoeA&#10;YDOMzddPx+4/n3eccYIe92OaAatwK4any5MIr3w4N4X/7eYjlLMW9HTWOygAuuuG3J/KPO58hVLD&#10;0XfWunzvz3rLcNf8VzNb9fZltgRgtXd6H/YPayH+NqZcP542t7a8ak2f3M+2AaNt/rcHh7WyoU8T&#10;7YP54tZw+OYMDBDwtLPV7gy/WgGDUZuJZ3efJYAHAdRrAQEP89HjT09/ZrrEAmB/3Rf3+Zym8qx0&#10;znDNu5kIXBB5tbGKvTPuE98OOfXDzvGuF8hX+a6L9WA8+g4ex8n78Cwy5oN4x3jVvv85HOYlAkZ5&#10;iABzQvwfTsZMQTcPg7jiptRrj7f3E9eKVzX8Q6i/IQ/XAFxw/ur7xCWRo8ruIyiueAb2/WkM7DS8&#10;0iay6/b+5nTiFPL48HiYPjdK6gy/27+IgMEFHo1p9KY5C53hkl0nXo6Gp9BpiC+wOPMVwApOa9le&#10;dWghWuw/mjH1JDPQI1bCAtOpO5f3LeTeVafZNxwxnpk9LjQMmCO5PTL9fZh3FaWbsHVxN+b8Xr9R&#10;sd8MvmV6W+3FTrWwAXpb9u6qbFAtf+I0/BeXHkutJjuZ/eKzC50hTwdbEfmmGYxcx2rineQPimfb&#10;fzSl/Fm+FiwPaQ+eaHNVGYRkgqiPsObDMQXQA6qCizGptV00uw1Q1srXi4KrMJ0y11P9Ly43dPN7&#10;I0h3QrXiAk5scHX36pMLvmeZSwTwcP5proWZdt5lN+41S+ygp/aGzkkl5AT/rla7k0UhJTbScRlF&#10;Dg2b+6KP4RlRMfWWNK4bp7Dw30gJFFuu9KlGXqlZ3O2qeCdKGt7N0p2AnNoaVaFJpMlckKQTTSOE&#10;MmyQfxmHycHSUrmehoFOyfoYqFIPhV3yglu/dmPpYlASU+n8KQhOxhxnufkv4cgh/hsgKWLyagIs&#10;BYmA4hSWF6nV0cjDzPLjd1+ctV00unVQmpUlFrGQyI/fVubqXDh6WHBJmZWvlwejEedou+h2C7C0&#10;lK9XBhsyFJxSDxwUzjRwYzbHpVK7c0ma5iLvFDMyaihgy1Ps/GSIy3pDnRT+Zl+h2DyOkC/c/KuX&#10;OntVTuH5bCaIcMwzZ5fgDU61axyFqP0yjzS6U5U6MuxIfgGNNoSnOwt5viPfr/Z6SMH6N/LW+jYQ&#10;o60iQoz+nbFqknuSNrl81v7frlganSbFpavbBZ2Xj4XUAuGH6ah7M3L24BCjWeaoUR+XUaTcW+hC&#10;HNEdxrDOm2w/Wbfb33UQA35vA1UIB+OaGxWZ6qttjvkC2njr5ND12aYoo1GXHrfg+jQ772CMHxXD&#10;Nq8Jc2JQOZ/oLyba/3O9CGcv+cCQTBJezuZQ/CRQsD9VVGIw2r88V0ePRBOkNolQxEth8xGv3Huj&#10;/QNnFS6kxm7ZyNLqSYib3HslvAkwsGwZcIGq+yaPoqvlpphVVKgBjbSkoPvHhiqeTibUXWMHZjGg&#10;RGRcvLdThB4UP5rOqk/mTJrw+9EMOH64pzhGiOs+paXmElxOQcdnueviqYGDSH2Tckbg+M8dOF3p&#10;QPTeA1qF8jgFsF8oTiP3fjKgIIR/nhrTtpyRqSCqMUKTaoscc7bnT1tFWGNEJ1lnaJniTFe05ILC&#10;qad7GHo1zl56EDbSFa2Cm5nSKzUJG3J9/fD0CpbbYMLYltNKRQ1BqaBA4uKwdc931F6ZqSxGMoVv&#10;I8OyWaXNUrHZkChRH58t8838Z9KntKAwawRDwBfJvD80aE1LSrWu4S8Qq2RLco0SBoMcrzUZa4rU&#10;AX30a0bAFyKxMe5tdVgO/NGyr3GSlinTFDkiJhe4nMY7gdKtAsq05+F426tcVh0tt4yGC0xtrUyS&#10;XFgp+bjv+KtRkRUkPVix1pPG3VaCrQEUyDYZ02Vn4Xx57onTFR/qhqVcwlJMTks2jc3dKJAVnrLL&#10;0JRHVagsZ3fkbX6TlcRvJtjjazUfHesooE6X7VRm0IoOaitX2nfKf67Q1jFVyLbDQUVLFcCP48HD&#10;li/PG4FRF9bHMl8ES7KMYfBTzYSYBcgKmysyVJn4ksDJiIqvKfUUnPvEV924yGZUHIpj8W+H+BVf&#10;4dAt8JRKv8zShYo5CJLXoFzwTmNo8RjIKQt1zmgkgNhujOn7vUe7zZQFXGN5XLCe5RzcUAiPZvTw&#10;bL6MXvpLDoNZ1jlhqcM5zdXRJmALiH1cRm/8eMaOFsK9Iv1+ROI9DVDZow8n11rZnBywaJ+C+Lxl&#10;8VoroCdFpWnaj+OJO74Ci6MmyURpwfdvMXUF5p76H7ZoX7KU4LxKtCfXomUbM0EQ7A6XcxKOK6fN&#10;5SJO1pwlhZOZVSI1VX0RQJzxJaTYZnjBZ+feBcBQJy4VTB7nKe3TOeC4vM8Yle/ubyMF+Q5k45da&#10;fV966d9yM/jD1A4KsWub3TLEQV2YUVkuw1pGS+o4PizYRn++Y1TpbCMq3Lz30JYu9ST2U4+2MsvZ&#10;GRixVLGvNmkVVflU5fuikgPZBfiXkRrhS6By6hXNs/nMeD9GAhFeUJ6oeQT+w+aHuoxaD5aBtoQP&#10;zLvOfDeJId1Xn2gIJ3Y06MsHZ4pw5NG1tjUmDQZS5FX+g0mvjIvqi9qVzqG7u0EZGgFphqFrgIGh&#10;S7pLBOkaukW6uxulG2kBkQ5p6RLFO/zf9/7u/bDP+bLXPmvv/aznWWufXbTTQOy4OiJ4yRFkSA9G&#10;DeJKwLUMVNfP8J7oY1CNw3Xp9Vz4KUSUpKQ3XvQ/aAiVob1iXvsRWOVEf+gnSZoS566jjL+jo6ZP&#10;lxbal+m8rSWMVXasvh2mViKB3ZHObz3XpB+ETa0DV7fMA7Grfreq2tH5R4HPHzVWVUy/kPfT7FVp&#10;tm/q0B/S+dEirj2t0RY4Z9JHWYwD9uUXpeHDY1P/2dQ5bbxhM4fas9xwHa7w/g+CJMallPnViC7L&#10;nh2j1GGThNk9cq79fUu+Erir9dR4XnbEx5dcG/DEdWg+mfc/nultaiUSlI4X5SNgmpQrq/rJzKKy&#10;tDECeUxXhRxg8keFaPN397H7Je9I8NaqfEFEy2RjGH6yhL8xZ+Slo+H1soLhNUWhhP9JIY8/jYBJ&#10;4QGVQtufNcoQNXgZto5U4q4QmH0/YcawVkteIwY60s9OcSGup1/wRpmsHNIwC/67N9SDcVM5N/tT&#10;j2TcZAAkxoR7wrYiwOOc0klaFmCfcylTa20WXrQwPm0+OCLlVWZFhI1aTaGnHXSBOAergqzWysiI&#10;+cdjonRFP+rmo2jseILKh7nugqeA9fKCvwnuPgA2V8ip7qTF+8bZHPxqYoNUZVv0nT3SrkPd82hw&#10;hz2J7yjJjsHW4Sw+YStVtJJGvzCTXvqEKcvHExSuEkbAyUXy1IoUZnmDfELy1+X1FJ1MRmgqwK5h&#10;o2n6VVB9zs49Z+N2HbLXtPpyfeIt5tYamQ+K7iY1g1YGcM4J0tBOnof0lthqk+vXtF77Bvy72Zmq&#10;tJm4LAvJAysXqQ6U7gbqiW1xgX1Y+Mi7pTMz9hCvTM0yphmlg1erPXhnDFPblWNdH9O3uP0mGyxG&#10;RQhpjeYrqm6YZ7VeesnXWo+ai7131jr1ZESGv3DXwWRgx0FtpAIwNIVkdv/e3y6xd/Jvo8GP8CJe&#10;qkBZcsN60GDdq0190CC3fiIuXA3q5LjK499hjanV8pzYyGHUtAf+Sl/pPO/CS0Ujst8F1xQ0LcO6&#10;9nTbv6rGqSQoxjk4+nyaITPIp4pcCtc6rdvL6sswVTDvmd+yjscYqFnYy+ij5VCjtQ23t16bMYyg&#10;Tt+a9rzgVG1XaokjxPYe1zBrGptpF+sw9Z7T7w6u4aHqnHUeKtswluQhbTht7OmPiJzFTmDf1tWu&#10;0aXtSMdBpsHciU6b+oeaItW5PAIheJve041v6CnR56J5Upzwxf4pJ2CfVynSqI8tWciZzybRFpR+&#10;6bMLRc+616wjwWH7hI06kuyuA7MN7cwf7BmM/oA3JtrG927czUxURKtKXJM7Y3ctE70nvjbVx7Ie&#10;0ZTl1yjk/UTIgCarAYoohQfpPa/l6qOxvgVjyST76IPn42cKqEq6VFYvzT01Pp/mJX8Ga9ZzDs4G&#10;nULjIttlWwfC4lamLth0eQI0/R210Jv0W92Ww7FaaYhDFr0vXTJxqVr8RKysDMQffeRrFezW3GVr&#10;tX08ZcWN83PopeWcYAnvI/zX/R+wHnNqsbauX2Kf/q21l45EExOFX7CBv6GC0bD0THMGw6aAw4M+&#10;1XScseGE9BvHQEsW4nJHoCcz+T8q3I0Bs6Nx7L+1m5LRVMHjs+aJIknlbIkcIEyrnG8Iu1F52+b5&#10;YDQGx0jhUUycQ1R+SsdmqMkfne69Awn+siXwkbMYCfyA7WkB9WmX6Mg39U2H9uJFO8exL8P4azpy&#10;a1qNSd/oQgeStUsfW0xhtVPBYHYZ2TSwH5EnWSTQWQzA+2XGeoK92JLnSgHTgSmnklTtV0DBvAh5&#10;YLGzbhe40RH+NclMWkTtlyBiOWU/cBGHTAHzmzNPYzcxdRp3KizlJII3WUK3W/ieGDPnEpMYywK1&#10;DsA7NOiKHvMSWsQ/o40t1P+8fWy5pNQf917v4Pjhh6H15WpKwQ9niFvCulv+WdX3zqYIHJmo1TJn&#10;3bDEOK2pa1NfcxqM5+gSJaWEcEQyPKu/oyfN/zISagEWKlJyt1qFiKisbYdaH5As5EB+BEs4QL1q&#10;5tQcVAYZYvMyeHeR0MdsBHOpPTQfTQ9GULcFjZoZTeJu5lFxL+F/CouwYqshdnwxD4wPfRZMVbLO&#10;T78RGjv/O+S73jzaFULBzFecC6mKhPNEgU1BSksXTEtMpc7f32je8TO979e9+8jwnDEcQWJji4/d&#10;06u+JE8t7j4TfrkCdXm4ivtdGXc3AqAdb8itf+EXrv7t4PAI+v/CdVnw3GWglz5Z4Q4jZ89ewaET&#10;CvsXGAIwnSs+3pwCldkjJmHmepGgLNRx6lWVU1zl0773PHjEkxPFb7nGg6dnmuclrrrt3KUT7q7w&#10;3sZ7FpMxq+/H1x+CcDtT61Xh8xMmZVcez/mIcSHAGJmoX7C9B0FYOlT3kYBv7BIYmSuEEbJaSeqZ&#10;Mco5aOcIGe50OOI6DE9+QlDqtX6W61uUr65YHQo5Q94lq7z92r/IZFgbrygS+d/EjDhZ7/PLzwrF&#10;OD90CQhmt8tQtyOxTDjz741XGRmIb6W/f4IwlYJyS1NbGoeiAfwG4dK5HMssyec1ZjKWF2JUuEds&#10;rbPorUhj7tTqHeky4dYfVg52J7Hw3Q2ocwYk5IKh/NTf7suDALnfFQz0TY7Sd/rqnS1eOZm9SuTx&#10;EeFcAlbXwzXgSNoSo+ZrkZTaHATVjs0zjZ33d5NtiVUs5NANFzE63GM2onl0op1kCYl8FemE2tRw&#10;DGNEYxgfQOEbx4j0DeeRIHhOmxFEITPjtE1TJEx/Qi4WOXVIkxQrDssRc5+Y2oGy0mpmgpSWT5HD&#10;u20qtNaSfLXC64M0SWI+33b/J3Dbs2jbW0RH5kLrv8CG+MeF1ZHhHOx0fONHkP8/3ggT+AjwQe51&#10;JUhwZs/LzpLsLPpVIBvt4561HXv5I4k8fSc6h6ZakVhU7caNCvca3x/FyM+1a13oaIDJXTv+g+xM&#10;ZfJMLBbUTvTEgiZccR5Lv/DcmhfEXyyKIKhTmgyJQ8W1tV33S/cCcvg82HFThevuEhSLarvFOLuD&#10;rAufhJJPwH4eESXdYuyEQrZRlz9pnimSTDGu0OjpF25faUX01gdvMRRhvjl7oUS48QQM7SsLSQ5w&#10;gRh+Xxqr/vYfJbZu2/KBeR3J1x5b7JhDC329mdPoNhpCdG9i4kNk4mAWl0bwNSIvQE8XyW2mCn/d&#10;F4Xy4yjplS0HQb2Frs9f0z/vXjiWvftTV5kf2bTmLk+xrOZYjOOISoQMUeZDVAklaWoK1N6fBkZR&#10;HQ3o8dGQIfCjp5+xQfgfnG5eZVVxCXYyvFYKC14bVOrsVWJgNPMSwfmvtAiwIFSPCCXEaJ1p0kGs&#10;gdlQeWcCwioXesT2sYorVRwtkbm/19mCBWbGkkhQ30mELj7R2+/+Wz7nbzhawgIYhFyBepjcERs0&#10;fDJQG1vRRoMse1kfvQxfCfD2YRL2PKh0Br72b4X/6ODY8SbYW51SeIhe9TUbPi2s+b8cqpUol8+Q&#10;qGk9t8c5Y1it6vz9R6x8e+KJk26bKoNYnbqFJjkxqDEXY2hMHOA28Sxas1ly+QJ8Y5EfOtEuDsDf&#10;CWYUvhMQFAZgHhR2K26RNma+bfb63y1hc3fD3EUmqtQC8+U3GRfZxTPREAGIv7gb/iHWrpBt+KxZ&#10;ICqmy5HLP9sx9kyxxGWiqOpIWAUVqcjiE3ZzJ/Ki6Phsqz8ib7PciT9ZaeITdtxnmEHUp/u3dmWX&#10;3NfcGSim1VCt23GVah2iUBWmYaIIUrvxmpAqBOzYcajSaWhEiskFv7IOmTu+PlDIXYn4OlFt5hFe&#10;UGgT9ao+G3OckYAkY9dNW5J19wDsZ0oFkcvJV3j/dm7cNnYVsp6BbrRU7vWciyzLs+IFg9tZfJ46&#10;XxwcgDuuEibK8xWm3vAVuRt1XOG31mod/yfRb2eCMEMDQe4+JWn3mDndfuFYAm0n2c39XE4cEk7z&#10;c2hcmvk/w5fCZ8GhgeR+9rx3bIe1qpCzzvoe0ZFI83V5JLxgZGnZV9xoH6aAk/W48iSJCD7fC/TZ&#10;BGAgXVnFvypjrzZsvy8rJYfq9Djr9OxJa/tdZ0cNln9t+zZISZRjg5i8hV/73vWDPzqHthYVY36A&#10;oj9eD8UClb+hck9t8YY7B4XWHmuPHbkd/X2MyugIl7lbyeRIJwe1mVzqowG5NcpJ5gWRwv/o1wzH&#10;yL31DOqvWXYsMTSYLX5ON9HRygjGgdm/twb94VYJRxgv/SOQ9eQ+inNye+2T+9lUXXXpa2FmKzrX&#10;ErT23Y7bBlKuBu/DvR9aS0PjJxGhLvLVN0w4T7tMuO6d9TkqcjYggpLESuaBa9ZQ9bOfvbwf8fQh&#10;yrQbFoDe62dvWuNWUWyjJq78w/msgl/XMLfVwIjd8X8pfAfMpZDtfT4b3xgsexiIYMKu1vZ1bOju&#10;Sj0q9/8q62+O/4gcNRskTw9CZenAmW8JVzrYdQLbRtKtXgbYEVf4yGaDSsgUrqj9c9neqGJE/xc0&#10;iu7E5Ico5G5Yemy0TJ3aJllM5MFkeqWjCquQYYX/V0AYF+Mboybvjae6ax3Id0+FGikiwqYN5F1Y&#10;J/DKtljn/fZ3DMnVP/0aPP0VIdyHbTQ4EZ7EZwcoZ65Y37hg9dtgv5qQkoDrNHndKoZxmO6or9tV&#10;Ryw2FFGcYCG/BtrP1wgWdRrPUyg9+mMN8kv+vJlQENkDt6MrlplJPMQXXe5220QreOlNjHnrMP9k&#10;19ZbIi3Qce8+tO15S1VI8Q1tQXChbLGySH+6DZkLNNB95UPtI6PWQanbSCEDAwtrZiSf/p6A74DU&#10;1gQptU5QmF0JgysbfPWh18EpbtUmS4/bJ9qz156m/HVdJCfQ2eLe3rn1eLDLY1O2giHjahkBSX+c&#10;uxgX8lmdLK5jR/5wJky+nlvItYR0+e1Kwcdg2j8Ma20EwpEUJ8rB5rZVAvUTlkIBb94360divouI&#10;6f0SzUnyKE3KRngjO07KVlNN/dHK8M1uYzcz4q0hmLJUyW7CdxxrY7U43JRAICicFGFBbxAaezlu&#10;E/9xf6D6NZhSX4L965uDPh/ngex21Q4/4JJgY/kPeOm08jeOxcaS1Yijzx1wi57oSBavw/i5xDwt&#10;ADl1/LTh6W60pLwuf0swGY2m2hicyxBezsdqFNSc6lhuU616dMSmrn2CwulGWFQZG2LsMCRwOccB&#10;w7WlJRIF97fMVHlPCrChKabXHHUML24bykzPiXgayozcRrigx252RZ+TPPb6Gg/ecx171JAGZBVN&#10;bmaTfLp7flKYtoqHvuSe3OyazMHdwCXr8yF+5LwNflIt7N7n36f7xOuuvUTMmZi9U8uenH/YQNmW&#10;m2S4FisR9SVka9kX9nfy/Q2Bm9e8WQBSTXdn+IOUfmOXfKTcwMpAbe1lBxvrWm2C3DDUqLcuRSsF&#10;HJj0OUjeX3UpYn7i5NbLlaF8eVH8481cyovrr6fnpazvu/Job5mjqeqcg57eV3iIrCsRWSPuPu5P&#10;ltwJoCFDQ5CxRnhXPt+Zgd82VjZY8t7ktymHx3zAFWkNV0/wv3Isxy0t9CBZoiSFBYlVTL74WzXZ&#10;S/Jgfd7esKhwwoC8596yKtPOQ58tq4jXb/2wLPizxZ8GEkFpL2Nzw18Ut82QysBrav7JFPfMlYVM&#10;Wp4DMlLcvErbcaFLm51D99f+G6H8yH6jF9Kt31z+CmZuiP2X+b28CGbBg7/9mjdi0IgbGETQhLOn&#10;4FQJEqZyqK9YPQNFol4k5vBOLqz+yWOGtt62fhNAVMBHn32N5ecPaplPA0ZICEISgyLSGYMyguN8&#10;plykpYCvelqk8roazUGuXaNZX01Ic4WyEfIjFSQ0Vj47YCIcKmQ5TfV+RkD0l3bZRek9wDVM7FP/&#10;2Udbeor7jqok/DChy+BNpe/fkZ6iAsSWr5cDEnenRx/8UilpfMSmfXse0UWZ9vsAFwt8NwQplki8&#10;lUf+oguhDowmPOqjxgwUX7VD+UVEB97d5z72ckj6lbBu72Q04x53/bHtBgWiLCb92+TyHxY/V7Gr&#10;MVeTZ7YAeDeF3OBi9O/s48x20+V2hdwIPPc2tus2Q/Q2I9PI+EbSXpjbgGdMDOX+C6hm/kiB8cj5&#10;vn3STbzwJc3Y9kv5AOIEjEUFmrfbY9xmb+QmeqdebQcv+F79ueqbelk5Io1duJXHjuoZ5sFjfFqR&#10;7ZtppbE2NWbtfbdYVddDRe+Wa6Xx5TI7qzuD8ruXorfH93su5JHWscI/8X6RlhH7YU9kD+lVdKau&#10;dXfbFNoMYhN60y2XF3EGeHrT8xlV6x7PrnqAdqwvqStNPsn1e137vcYvuyfVhPZ9ZPPof6hxtirJ&#10;2tFamGT0yKgsa23fKwhf92KAxF4Eqjxv9RdBE2AP0rGoW5jDEdYxwXjkHPaiYGiR7Rb0M7oRtGJJ&#10;IEVp9JBPzyXde8LB4E2oHuWiz8Oc78Mf9Gpm0/6bm21tuevxb6MlbA4Q4tX3VPnKw3ykQPcKxrqO&#10;BYamcQor9BEYkcA6dw9SPMjCVUDSa3+2ZNiwWDZjgiRg5LNzkkhxclKLDR6ve4UgffFSO2U8yPTt&#10;z+kZYPUZsPhC6gFgoBQRRn3od0CyzTQDfbsvkUVsk2FmBTjJUmbb9cyjenwp4Yd2YmtHuezzsORL&#10;+Be9nvlfv94trnfUqIwDmmPWj9l6THh1sORAT+J8TiWdqpbvb+zlaSYzZ+5hhRqNNVd8Rf7Kq2ZO&#10;eVxvT+bo9OoPnyd7zouFqm3vM3qEW3+5MX4k9iP75x+f/g0BHYfuzMDKJcjfDMuqB8lbKXR1z9AC&#10;PC0yK+Ng8SzZ03nWAzTHapkc+Hk7HHfiukMmbjcN+heXN5QK2gAxupao+lalmXBkXAWTR5KSLNw1&#10;aIfSbXoY0m2GwpED+CZQAvjPrP2HUz4fw0+Ex2w2GW5b8JQUeTWv/jT6Y58rqG/a+32Ytvb7gA/8&#10;uOtK2RcsMoYSMJvbR3iNG9+F+rab9ekBwN+ju74V9ejcP3uBdrknJFkN9WE9Q2t+FwzIc1tKYwKV&#10;oh/UvRtZ4mWjTpZf7qeqo8Gxub+Nyf5obCVbhLYOs5xUkTuagcqkVWhKC7FuKHhFIG81xJKMfDxq&#10;YovPLbK+ueMjbMyRyc6Pl7drzteMlKZrTje+kUNirestUdvCaO+Lrucp47lxPWwy2oqB3w2DGzq1&#10;gyx9q8CirVC9j5CN6cQvEw3D2UcivjGjDa5Lkl7fqdAbnFmSqyn1ZXRB+HOe1D7cN7gd/Zb7OQkF&#10;XdfSHqQqYxFHMGEhE50epG+jpa6zkkVUvhLN6Riymsjop4w023rSKL2tGLAkhxafCJUKGAxodU6U&#10;0MR+7Pe1ctZrln7DWmsn7YZaOp5n/OXnfak3rhD9Iin6xfJpDeCvK8YiqTe7QuUhk5WmiYY5Xa9n&#10;BdeFERB1JDl7H0jkloNTTNS2UuepMehR2KM6Vu7q3xoUrFRfxxJrvhDHcwVYyzcedypfLxHcQbul&#10;1vyKfhJ/hFvCifKOJm8g1tnpevov3Eth4hP6mI95DqOAIz/fR1N1EbMs3MO3dTr+NI0Jdwtv6L//&#10;gb5jwCH8pi+pem4g7fBdqfNmgTjyd8zuu16mrCNuo4VYfL4nqIn5ALbEGH0r757vuahXd1wgSn0S&#10;zsP7W3lAVb3m6jd3+4PGT1Syigsz1h2mcD8AWzdMHVB0Inyo1ne80WEX5ad+xVxCtLqBbz9wNAk2&#10;+kHPhtLCGXB3k/9wJNLzT42fh/uP86hF5GDbjfmGfmSn3XHjZB1uElNBi1/VtWDP/fqxuAGOl57e&#10;Jl6uwFmlcbqPXqKW/h6QK7m+dSrGygZgkmqYdNCcTapMpJwEGgLmTzSAPCui0jAvNVi13aN1X1P7&#10;0986rS0bllj31MXMk2tQKGc5Fnl4FXsQXFipnJ/Upk23tPPkOQTDf0KN06dbBrshLJseGre1AkBu&#10;or+Y3ERWexAm0okY1IWIdyzchFZ54OJtIk6f93rCcUNc3TWfvvgWmmsz/TAwpTWkl19lRl3EqNkj&#10;hBuNXAKsA0CKCQyuOV+V4I/77UoMXGVKN35knpidO4Fi38GQvnomFetL+n83Xf+E7mtfRsr+2XCF&#10;6bUqy2CbMwjpnJmD+EZcj0GYjNuymD+w8ocWXuP6rkpQNNZWSpFqnruX33AQ6m8mM5joHwkTOGhU&#10;58PyhPggmLZu6tgCO7nBM44vRN0HxKMpNnsBBS3AX1tZrSbT9cIfUiJQVrkjmzqlBgCMcta1/TBd&#10;dH7JDnuvJbj55BlEbxtaM7exF3EjnSL8gaZjy04GGdTpNoKewbnj/gIL/GIATxq+o1IvL/q9cPEz&#10;UsTlJCo1tTCwZgREPSnR1ebi9SZ0a5Jrz2Q6TjifNC+IWn6AonzV4aWTsw2YqMdubSiV5elso4nl&#10;gjRoMjnXvsO3JrjXieMMFOgQ5TtJvVxXNZtJbvh2EifisdhWAZMSUC9rwt3E0CSLDeQm/Yt9/NWj&#10;TNOeZgTMa91QcVhwvq1wAfGt1jpUVoFEcFNBUqu1ygHcWnMGokQaMX5m2dQxYo0XVEx0SiMy1At2&#10;NADKuKIU+MhsohZ/ZDdkUsZmiMYKMvmbFDLZMcAptGI/9KkxP3PCtTKXVMCBxN+vm7TJHrRkP6RK&#10;NSSjAW22sAH8yBKOK2o3o/441TzeIHFE8c1PnLiw+8noXGYfkp82QD4w4/z+tjdRJ9jqOsrcCDP5&#10;bW+D3cU22ee23Yzn/7Olu/DfeNMTonVwwNPXJt+/mG2Tf6XsMZUfQ+3DjHaeYEL2n+lPEyq1bJTE&#10;wH/zH2Dcu6ae67DZQQMMeV0Xz6GTWYHaBWqDvJyMZv+U5DM1U4as46/JClUiKmMQl/TkmvXVHCln&#10;DuOGdaqd3yuzIfBczzDb8lK4WKXbHm3qjCge1dUr4xTSTftZihy5CGRmlabeSKkZ/sBqWilGQO8m&#10;K/H79lAf7Sia/ILlAfFe/ttXUM0PcqKYUO4XV7ruotTz6pQUY9X6q5QfbEtTksZ2ssEF1ZeXll5n&#10;RVsT2GkkSXqbXVcjAAWixYu4pLDZkG1qJqwZpoCdWku7jndn/p8Pvh69UmPQh9XZfsqDhTvwR5Ks&#10;sKGfP2xZL729oJwBjqy2MMLPuAT0/Iy686MvkKOWUTDEcWqEys2lZuGVc+/mcA+Lg5uUuH/8pFwd&#10;mpRo7BE+Sd/6o9V2jDG5cvtrJm6+Ky1H6jvX9RrWno3RjJluxgVhO/CCGpCRqRIBnXIxTr+iHuUo&#10;PWsM2KS+gk6MCFxmBj6nb4fvi66fyPEwmE7peandB/EXRChVR7OuUDL2/rwAbmPwMWfalIYVSTpU&#10;Cuj082W/zUaZ8JeC2adqPLV+iFqxYVDRLCzlhM2GGl2mLfmjZAtNXnviC3ptraJx1KMMcjNLLUeq&#10;AZ/UMHfs6/sJWHH0KGGmETG4YAzvJiSTPTd0F6KG49h7NkTZYE4bOk1g0V/Ujfgd/gtk60nuBJUz&#10;URVxJJ+vCbaNetV8KiwlWtnUExpVAAgggE7MdHrpAj+T/dSV7quqXWcO8EZD1q+mk/1mHc6FJ60g&#10;8/iU/cbbps1CJWD8yeDnj6LOTZxb6Xht8jJaJyo+WpbM1+CMvXgioHsq3wSt9eS7rNwkl6gEf0Ry&#10;1D9PtGUYyUyUiwAPefYrS7yatCPFbiZnoRDChDejctWN5smCG1aoWRp84XsCyXTqyFvXvk8ZZRr8&#10;UUFZJpafwqmKCDd6EDd1TifI6el73v11B/27ND3B062iOzPpaS71Ehqr2jAOsqSjTNGNXOtzPlql&#10;Tji6U5ul7xz4+301neKbP5aiohB0hggXjg3lZgVNKrxUBgbJhHEZF+4envCNlipyVBOeCwzNU7an&#10;1gK+UUUyWbCiQsnBr9IynYhpFqUlSBMuIti6GOUlxLWA3Pnmo5BTn6pYxhXQFAPTRu0V1U9/7eG0&#10;QqZfxOmf+oc/ZwKSO/LTeaBivKxG/IjGyUkBAStb/eBwSgOvTzVqV3o//jTbz76Fzeu2Cm9rrueF&#10;u0TPFOTzhBnfXBudAplmqXkdcHCIB2agnMIfg+KG0JMzfs73G2AkbFoYNdoNtaY6/tdKzQwagq2f&#10;7IcUcd3WkIbf7nnbQA3ZV2v0WGvStrcqfrjeosFVUdhKNkH7yBbZ5iKMl6o6U+AeVlgd7i3+OypH&#10;A0pzm3dDSFDX+pednY0DwPHWr/GlxPig4psMkWoQ9AeLRRBFOr+cQ8muHdCgSHPRa1bVi9qiBrSf&#10;bJnNuBAjwSH22XCBinxv6fGu2ouTCeKu3HxA4gSprnVCMrW2pV7c6xNWXs2GOUcr1bXVjBYp4Rz9&#10;7t8FNkPAUZwuosO4ir/aalLzVEB2gm20V4Gf6Miq+MqMsBDjyPrGlbR6LaepvRM96ao8Ou50OfI2&#10;fyEKZ2EHPk0Y6SsqN1w3qjE5w4KLEb6dZBKMBHKXFJ1Y7IDHjD2tgDTGwUuXr7pN4LogfwObk8OH&#10;XjqXBl33Gz6h8lKnzs6XVcPoNHdkFt6DN/qI87cpYxImvoLem4IWY1kEwZ7/0gnefTfxlKiKNkgW&#10;emWk+uU3iqTjMOBKmNV2aOesXlfidEo9kvsOtrE89vVxHGK6Ro/v/UMWraiTRGN7TVfCSRQJnVI/&#10;BoNEijRBkIA7NzXAxZ5uzFjCip8GcysvhY7i9iUvm9GFFWHkbDbFjlrhUG7FslqqiFtluPXkWuvM&#10;UDnfUMo2mrEEo2cwnHtIriD21UkogERD9AcFYhAJjSralKApx/f1iwM6zQU3djQjMRh9KSWLOr86&#10;h8ke9dWWbjCoR8m/hnj8IMs4sDBGZuLLJcj4sAi+OIfbHwSaDdrOeenGW/HRAynR954k78YjTUEB&#10;IS15FKnnGcuD2ekr08bGFq/XTi1SEZbtr8Jxa9JCisqlKS770Md5VT8xZE3E8UT8CPrjod0RfkHH&#10;rqLhMERWRPKE1wPt+u1VSAKDa0sPDpEVkjzDNgY7zBJutuPc8HVS7vFx6he4nSR27CdexvpIDK8i&#10;JwP0pObE9Z798ocgWSWMQtUxVtuTH4xESK5hwPsCAd6CKFka1eLdrnWCvmCJyV9n2THsuMPkKTW+&#10;B++vRWHc9AoDnVW28hyy5y5j1PZwCz+T8tgGzKj2AFkeZCj3nlz3G39JbAXQZUcv8/Ixr2HzT7mx&#10;yzmIlEpHja8FRf+G+dixE9UJoFiMvYN7qKj5sU0hQx6x5ARIz1/O/5BvbXmRCv9JHIvx5/+w9ZVR&#10;cQRL27hbIME1uC8sEjy4u7vr4i5ZnCALJAQPFjS4Ly7BIQsEh8UDwSU4wd+9957v3/djTveZPvVU&#10;Tfep0zPVVc8UfCU0TrT1UiEQKzl7r8U85jZUbGV01Cf26DIEBNgmSc89mCum+FSxcA5hqBTkqYpP&#10;pio/KkV5jCDKenJG/QhF1ESKX5PXrLJhFFYh15hPoDFkuJkMFNHHaNCZwIp8zTmd7L/HWe2eXcPS&#10;88da9paxxfSNV0yiwO2b/whWIomKRWfZyCh6Q0STofjaWIYwMqN2LksrdAruekR8gYH20oIrP5tl&#10;7RLdQNs/52rrZ+GA0IxUJS41sMRSeJkG145JkZH7ti+9vrn2783vVe+svqKeci9/qjmqf6bf5cF8&#10;mcjYz/mniXGUi/r4qCIQ5LPoH9ZUfnTz6H8oDmsVy8lHlSHvk0fOOu9CcOM+hwYgv5qhsN7aEC3i&#10;+0A2i2+uQRg78OczVstK4C3DhXtc+fe5O6IBIXuzgYxA9+qeZlp6V5ZhIDmcGYJxrNP4uyPNVV9I&#10;VtbqyW/pgqHRPo789EdGobxnrPqAO81DgG//PmK7GTgOtsgIwh2v2IsiaXE50hEgHcLpNhGci/fB&#10;RB+QiJL3NOzoFI98J2dy9DZkUPe2hAzVGKww+aE7A3ZxbfJ5GlEcr32LFnJ393E635oE8cF4zImW&#10;7CZwQeTMJKe31p9LkFbecnAodZRvJeHHuPv3uhqJ7VsA/5NrDskpeziOsFfLSqy5ycK4cumcrgOe&#10;gXa5n3RXYW4EI5sHY1SsEgbDlgLNKH3zgtXHuwdAFCFBcdDKiigusCymwrxpzThL2Z7AQTsrSkRW&#10;0Wpd4ZAgZU56EICpg1kjmGVNC6jKAe5hW2BmrdiQTZqF4yw6tKycbpPivDRWREMbTcAOnJg5DAvf&#10;QpM/IUko/mqJRZQ35rfHDT+bX7GOKtuGjTodE+JkeNCOMO77s4W5hhobpFG4/KZYOG6qs8q6d9Nz&#10;0tuzroC01WHrjc5f9AzbB1miUlwL8sAevmbd6sj9J86SY5eCc71SPlXO4zmuxUCTRo1rV7JbAR6L&#10;Av0mHbPB4lp69shx0ySDfOzBNPCqyMtb8Hw3R5ripBrN5Js8cu1DeFCQZqRlLAxe8fM3tc6CkQ7N&#10;rLcIvlix8pUW8IzpPAUbcRG57zb1t6sW3ru9dtHL7M8u1IoFdH9MBMWgdkSaGqhS9RnB1W6xPmrh&#10;Vt+D6zBx80zr5oXamIRcuQPAHNTBZeY8M0ZJ5AagSQMsEFHJhqGfX33j6ifBMRV2NAn53qYok2Xv&#10;xWAlTtfMMQbSXpm08dzxC/KWT2l4b2mb0ZORaqCNkUGrKcYrKMWVK3CZYnhHMIeVX0dOa9VJ69GT&#10;yaqRwZjkdcSzctvfpiZwfghkMhYuPA3ihNjgqwpp8f6BTBSetx6LddK3r8JFgAdkQpO7UyoUr3pN&#10;eYtHt++ZtvhxZh2nTDgZsxQp0mNbXFGDPrLzZgV74A7352sYFmUMLExcXiUZte7KqOTRJM86v4ad&#10;OarW0KCXT07nLpl7L5K0m2JKfOmcjoyO9YvNuwawb1PuAwre193mDWkOrJKrIV9V1h1/bgX8PVZB&#10;6zBqnd9Xr34paq67rbT71vQlr23+MF8a9Ykn5jhehnK/1xX3wEkhOE2uvA0dbSYKMb/I3h/736Wd&#10;9Cyet9yxjKNszRzWutTcHYkuX5Yo7EgTln+EBs9vugi0/d7ItmDiYjRTa7Fpg/GFbGUd+Ul5j09H&#10;Ljy9D/0GxRAety2x7d6ufWVp4xQlt8VW1UOjkYe3XU5RFp9I3ql/0rNur5o8ohQuQh2MDjJQ8Oqf&#10;Jqm0KxEUveuMbmLtb08OYsotRh8Sn6JBxBkJLrEvbTwCao8wqXaVsZ/LWqWLOoSr1qcKDyeGCeWt&#10;IT2yaw6llZz+sfUhdAvgTTfH6xUOwE5+rcDA27iQWltaEQfCVymVskz6Wow66BQpHJ7jjxg2CL8v&#10;kxIi3JTPbt8+wwPd3L4rS1K7yJ4RfPdFNMiYLCXzxE+7AsRt2DcmPkyh73F7dxq8o1O7y4hvimp0&#10;3Vkf4qEDOywU7wuGtTQvybdlml8lgIPq0/92mgRcVuTjjx3ZeCCyLWWIPQVmgCxtNWi+zEceqehe&#10;KDjL09AFlXCWZVddhatgVmH0R7HOMXsyDJpU4kLNhZP9k+48ORbzwSEfB+6upQPtOMPpmTcQXe8z&#10;pJ388sPg9EVoBcY/PP35WRjeWTa8h0jRk/svBKOI3hpkeD4lPb/swohLraQpXPFqU46fsHtCADKb&#10;TlbvObf571pFMyqHS74NmFYS6mGTsyNZr07WEKvdcmACus4h/+pH66Z7mlZmhI/prCYL6Wg67V2P&#10;SQWwCEbm5lu5FcMNY83dYoMmhyyqW1JDdVf6fXHHOJ7IoMsyJOats6O7SZup3kuDbDCwVRrPlreW&#10;AgJ0571aDZ8mkQt45n1NKz6ptf8UXbruw0E3+DVJI8XW1XEf7gHARP/jpszZ/q2TXfuGHGNqx1VF&#10;PDffTEfLDLCWQf2q2oNbp2hP1gSsqUJwM5rjNhvmyadVfK9xEzuwfiKgKxECe7+3uE9FVXNURH3J&#10;32dky6QkLPvKTgcW9kbI+HRArhTSppam3rFgkk0EbzqHbNkzy+jNDM8Fky4F6RTO0MNKa9IQu5WA&#10;64N29WOJNZXz9RKzD/A2sOTEflkoF1uc33jqd+KF0qIJ6lclsyu+QXpmOFLy6rT9fh33fQcovRii&#10;MRhwUIq3EvKhYdVjC6JsTq1qY2QWn84bPCzoGl8zf8nwqhX9FzFDsplX8F84UWwQcbC7XOaXzpup&#10;A7Tv0nh52X2FMwOO+cnW56PNc3+da8oh5K478bVQDKFxRpu1zAX3nDyeTYHWlCuk1iSWn4UJJu/Y&#10;n4oUYyXviIIzai6ajMIn+O/+aFPXNT1be/z+vfx1KI/tDu2Ng+N9Zc1Hhl9ThIS9+ydAJ/jKyjIc&#10;3xBnJSCaP5KNl3Hb5Rj4Kd+rNHG1q2lxuMe1twmIPaNp2+ruh5NFtcJxgnZqXQJ8vBIvVJbi5Qxy&#10;sC11w6SkPU27tY/84Tjc0XP6t3db/2plYT8ihnmgXRatJm1aKNRULhT3VWbKKYSrEGqgMO5xq3B4&#10;21HYpy7yuzEbr2oS3sApytVf7Ex9uBGB5eA2ctnaCXYSq3TwsWxJZkx8Nq6hjGuCZhHZj/al6iwp&#10;BEOUghm2dKbu4MQmoNJ6ORZN9z8WBRGOgFVV0prlSzvQvsA7icRrn3doi27HLXHHpG+HBetNnWp+&#10;q5g1NkZRfo0KClt7AeF+V1DECj8Cmwv6y1URXE6m0gZRO0zFBIVAgkFYC/R7ASICu1nLRI7ChAM3&#10;N0J/tQkvN3+2eu+X4LXwrfxWmtYU54qMg9EDELjpyJp6p0n7eGKQtPX+LGDtvdXe/JILdP9KOqoC&#10;698r8BoNF1bt76sZqdc9PW6d/eHzNZdFCysUdCkM6yw17+w4WqbXtM03P/kuslnsRxcAQSYdQWcv&#10;66ddLjK+M2Z4JBa4FcafWcwqgBWv7se1a6qgQmWXrw1eYn4uKzXj6S1USlUYb/a9dRPL+5XV7DBl&#10;2N/ZljXwManhYsRZZzsA+akEanCXLervz1qg326EyJFY5mDxkexZGlaQDKaP6BUM+bDbsE0drlBY&#10;89qoqkbs6Ez2tWUzB2cVuTVUyDPzejkjSx11ejRYEXc8OAn7o44SxaJKBFZZDXMjLvH2fmpbnUjF&#10;sM1TsE6ZHzKQmrwxHjXTzZEzBQXfQXBFrIWOdFT+RdYDdCu8HN5MyPQjaaI53K16aV207WU0Iekt&#10;xnHqAuXNeEIVRzTBxF341ZcKol8B3BcS9T1psxxPwObxS3FZ2OGjeaW4mRai7Nzbj9Zej6y3II4m&#10;oDOCnnGb8pQ+XnWU/EIZhikp9CC8fVko2zZwn/c5OowK44G0umXeTtTnhFCxqSG5ovWA96QF30uc&#10;c+HqdyQMP+7TYWIb5KIdtO1uMm/OndPZgmuq2zm2W2uewYuVbweP3Px/h0U5dkBPV9sMe7sMIm30&#10;OYalhugFFXTfy3LUgQs1220goxSbxnFjY0NBXm+wY982nE4zr0Dc1SNWJ3Mh3j/CsnKrr9Zd0NG8&#10;sHUenfsZUFe8UOXfzT1Czapso9avsreeYJUjs2RgzLhNza2UaYQ2jF0DnWFAWaI5Tuuz3rnK0y/+&#10;fnXTUkVBEi7EbkJAJo/GmvTd5/dZydG6xiTwsK5z/+kVAVQ/at1Bw3exXBCH35GnqsmvNILdSHs1&#10;L5K7NWVO2/xR4a3zqhaKsvwwtIi+f9G4C1TKllW9LK0ZkIAS3L5xo6mcNMPD1KP7+kqlFFomJt8X&#10;3DJ1rqFtJ1DQXumWuvGnn9GQhtupCsvsjQlIvg9YiCmWukQ+OjnJmp9T1WLQ59M4oHOyvK9Sg8mk&#10;kaBH+gjAFSdQXa/p38gmHxn4QDFa2MIJdHOWgbzz8jW32UCZil2gXAeg5PiZB7B6xoIaWq+avnka&#10;74c1f4t5Tc7dvIATT26zCM9LgpqTBLIOgmLk5lqajOrl3bixBHqR+u4zs5XNRz9Ee8z9WKBdMUIv&#10;dDbPOxH6tiFkAORasCrcuSIBXzo/qgvpW1nHxrAjLRZQoLlu9/rP5ic/M9hskP7jbV74mbBfpu8B&#10;ST9yTyUum2pdOvDTN5MTYdfGnRlbs96Imvx7T8aSaYivK1xp9+8yJEOIoq56STSt03fRAqyLGu8b&#10;0GwFxiOUQ93wE6SM66fEl0tNxCz6PP1e4A80wukzhaS0g+dqXiZ0PYyEOiUimdR3UowAVjD03hpm&#10;mGbMNVJWKPCIxUwodepWNEXZ9pF9QiS8UkeQKQGkmGzsCZizGkifc0Vd9iQ+GSdWWRBbOl9LQkfq&#10;X/1YNdEW7ibXPP5PX9R4afIzdbfMKYprmIGVvDJoAp1IX9y3lEadooU0O5OFxQWzNR3agO5HaoAE&#10;dJ3rpRf0WuGyBSaJSRAP4ISvDxoU0bjSrNQSIpMvNMV9WqO1FiO5troZs+BCBgWYUv4on0RVi2tD&#10;60dCnMIyb+4i/6rHH7vnkbj+pRB0xxRHw7C8NO5APtZmsI70DznPfGh9CT2gUNdO8AgaC8Wq8cU0&#10;DCNsNoS8mGC5fieL22CBUly1nluZ6tea08slhpLryoDwwV+t80zhmGKnIbsGN+04hZOQ2NiUmBvw&#10;szPW86+aY9s3soK1xzDkrelOGhRoRb6ihpiJliIdxscpE9mv8b8LW9oFfBgYlglAtJ5OrgUVJ9Q1&#10;H1Zpqj40quaSCuXbGEK92C+ZbzGiqy3nhR4kjg3wSVaKHBlSh0fdlqQcWGMl9E3YSZhbe51esiZE&#10;hw1eKde5fZuxQKZY/JmQtX2cIEV+4cDXuvVLv9z4s30np5NRVbFY//dfsrAs4+s9JKvrn6uVvdSM&#10;7NFuzQsaVtg8bPFL6DHn9Py1EepqgESwFdr7WGbnfDV6WOLRaqXUSzmcvKH9rjST/zY0M8lgZWm/&#10;nCcPlGsJRS8tfCsFCp2fKP669G+4LGm5PhrDZfbfTD/OsLGfY6XbF00wwFp9tV6Y35mAYYo6lNC0&#10;sKUVlcD307fCyaZ6ISwOV9jX0+mcOQdRw53MX+ZERvJl2K8WzwEbyDVQUQ28SRQaIbTp67nvxC1a&#10;eP4DKhTSopomejh2UjfNqmMYDzqN+jed443Lw1yKfhXH8WV8eZ/Sn4xJKtzXMZdjo5IuxZNnbq3N&#10;8a8kXFy/axixVkB28P5mi+iH6oEy243pNW5DLMWrUjvXM8iHqZL1qwAoTrIr7yu8rwYLPGyb9e2a&#10;ibT59ovyi70mG57q5v1svtTk4U8vmeDksKn2GuHR17AHetC6eEg7mBbx1Xns8Ml6P6XWBzp0PU4Z&#10;xAXaCag11/dwT9Ysz4huiaEygRgQfmxsJxbmGh6NrG/0nCbLZQ9NejZIeZYZtH+z/x9PPnzR9Rfq&#10;dNvWeh2aTk8I4GNWaYkSgmjQqGFm6ZM13Qi4uKhRUlWKot9fXdIoa6ifl9cKa2zC6O4YmWm+ZGaO&#10;fQMW3V+s2Ylnfpnmre1d3svG1QbeSFg8v+tOH5HbpFXmKbQDR9i30bWelBw4JQhI+OSpRfwq2zvw&#10;kwG4JQTC37Vp5kt2D9fNlI0O99lWAtW9uELfvxHps9M2hA/3qfOViYFdzr9mXW70hCmH3XdkzcVg&#10;tmXgf0fwaCQHfYpaCx66hBykuPKH6axTYnK7f1/lPHv9u4Sbh+rNyAc98dD0FnkhDlrdPBDEV6/a&#10;T19CvWzW29ZaET7IJDrQzFVLFZLoA/d9RN7uTNCCpSgXjnnGYCjx2BlzG1SDMuBtrjrL/PVJfDmd&#10;D5elzWbCQ7CPP8EXYzUAvDudR7hW0HggQRi/HktHOnXXcAxDflv2BxpVmpWIVq+Kq1knoSE+Y29W&#10;Jv0h9FoobJwi2l/pS0Ni2UHvOB+3+hB7EChfvR02yt49Zu4Jn/EYV+zbNnQG2hVv8s23Oygtak5X&#10;gywIdR1585XGvvCqXnuNuS8ejDNrvm36E/KIva37KQAiA7CfbEDk5LDI4IcWXWuv2qeWON//KBHF&#10;vZk9kHGPg6dvBMKJ2jUl2xkQARuvV9TAfFC8b0PadqS2ohwJjFbpIIFX+uj1P4f7rm/Mw75jeZ/n&#10;IqrQXx01Jj2uYivz+6sujjtoOgLW1b/8Vo0ruPCwL3PWbFd3j4ENT/NZztP0qnjEuDrxlYkuIh38&#10;8O3roSRt/W6ea2pNzcA6ZO/ONqKH/dzwsWAn+pm3BAVxFV0W0OfU97qmC+3a7p1XpYGF/BGLYitF&#10;+gLk/0ynQ/NdHTcyJQtAhpC78/VLp7G6y0X9k6rnZSx/D+7Ry2GxRVeE3MHPNtOWwp93Yd/LDtbd&#10;O0/Wqn6pPyw9rotLgNvv61/u1Vadu8M0eugmIzeiPUN+0b4leB025tX82ugeUJ5tH2/vfFldf2XW&#10;KA7iAqXuqXt1ekG74ltz9mcWW3NCaQJNUPVXvlYszXdivzGcq+N3XOz4MYO5l22ScH+TL+gtWxWO&#10;/TRs3FZvbSPBiX8TOCtyw2w4FZsxUctt42VmZFkisGKBXvqbdKc2acazw8vwB+/Q3ZqRCtf47jtc&#10;vCwrT1JyQK6fIRLoUc2clmvg8DlNGruVQUvHIaLP01XRIQI5FV5LSw54c1SbRBtJldAgR+75IoKL&#10;V2RPZE0kgdrBxtlYK0AOWPciJf+2lIeOsXo4iYI6l9D0I3yxvBgV1UEvqTRS2p5CD1DOFYWDkW6v&#10;1R+u3VKF+Z9e37dGPA5yvQxp9Kif/OVWWsYYrzC69seh84DNEm/HCGRWazFcvHcRcCgKQpvWwLcW&#10;PBfyuQxp/Khl/nJrLVMMQTwX2Lf/gHNZ/zB22r1FNHxmCO0a4d41+AhIo/5wVH9zZ8CmqyECbSRB&#10;FIH2a8bY6kdKfO2OFQKAk5xofOOPcV84/cNkEVkGQkf4QIE5Lbnn188I+7fdc9ExqBe2uACbXa/+&#10;Y47NO1HApp2MrfFAuFUqQk8/CwIRa3XvMAJZUbNdHEDf3IYQC5xHDBUxIkyPGzviAtB7ViOmgWAU&#10;QIoR/4UgA2VEArbrNyvTH0/+plZIiYhvfWEB9w3sLRfTcZyA46Xy8qt12DKTRJyWvRsx3aCOd7OV&#10;zKBhJoKnYJEY7SF1AohtszX/x6Ro8r8dU/LBWkfiQTuFvxh82dO20mpdb23jdbrE3yiPbUKZqMTs&#10;LvVwtM+Dv0zNVv7yYR8c4uTOwLLPoUC/GkDaMGTiOn/bXGMRB0tsOS69TbzJ6LK7/plhnAAxzCp8&#10;TVbHJ0tEJna/FK1j1jWJR/z1wz/QK7I6QVk4LOBXKWJYONvrDXDDkkkkajGXASGT15YM2x2xi2kL&#10;3Bm7odu5/JXBxmMBboQrCW1YFrUFolPaSNWf26Yg0HDwvxR+WBL6QoRvEd94qy/0S94mzU/Ksqwt&#10;UIKSSenu7G5wCKSz+9X+8km+Me3dWosatm6kh2lOCTut0ToLj0XeRxOzLkl8bbMumaFupbsPYSlK&#10;+BaljVBFhCImPS+Pi15psy6DIRHdcXGyMf28taN1PeJqUdWFZQSsAUGbHrinV6mlUWwuk53Hor3x&#10;H/PK+COkLfA6wbTBFWgb7HWOkzHLWx+ET8Vkc1ffa83MYzGCgW0s+UHS69wkw6fL7vJ2WsWsK3/n&#10;TBz+Icw4HrLYnNvD7YDAXOCI6zgiAXmd/yT14IQ/Xtoj8Ne8KZMv7p4bScnqPL0sMiduM6Ftgekw&#10;OFYj4iYxWZ3vufHCYFIBbuqMvpbYQKL5TWMQDydCUSaR+c89x50SvzfPiwuYZDGNUKE2ttBKaJ+8&#10;tLRbJwRi2CmXOFWSv/cWWnWGUytZYe7W3XqNsKXTdcdA8pd8sGFhjSt4a+uaR2MIgTjTiYNvm90n&#10;nyKaV1MgmpctdsKq6eigWRoAbRhEoA9lNP1P1jpjwoeiTBscdsCq4+iggxjHnvmP6QHnsoO7UHwN&#10;n8a7HiZurjpe04K2wG7IQyfi0d52myK6Yi2uwEvYIW+o/xteQ7g42YG5G55vr3SwBY/uQtnG3jUF&#10;p85SF4uNGOQQsaj3JrgCtZLO1ncNRjlZQdzjCRDX/Ozm+oVkt2wbofGR9Uej0fYQvyVJoTC3lZG1&#10;y8yq77uMENFAOminokj5hWWr1FXYCzxg7dnn5e93h4ep5qdeutsH93+ZHPozD2UPwW2iroTqD6G3&#10;3QeEvButnbvtK/6dT5dHRwM9J8sntdvhpD0vPSNnVzf1IeAkqqHr+TD1lRPJ3NDZ9VNaC8vWv7T3&#10;YqDy+566a5eH5pAPzyGLYEpeS8NBe/HmFY/OvZGqzFyJqhyPh5uNUO6j07D/L/HUcq5GEy3iFw3L&#10;7EhIr/9HPGXrZO2N4Ij7b/M/5imTCfdtof8yT5X3r+PAMlzhjQ0aKe/UtecOMHKa0YOLmZe1ZeM5&#10;lEduSMGVkjKW1UAmZtVn+IQDlSvuO0zFRyr82AEPBeDlfY7fcK4ih93Py4ajEJrFwqDxVAHLxLWC&#10;01qTlCMl+YtoQP5sQ2fhzNPuMYzXYqT4Xz6Wn+nnLNH3TJnFgcfrnPqJy24UG7OJSp/IBGIbRMgo&#10;tKdeQ/zfjuLEOVbT+Io+tbBsmaD8oUDj/7K7E3yedv1BUtM2eGzbXsHHvo0o7RU68edbZ4Y14JKZ&#10;zOvr2Lz8S6WlpZM2t2M7Jsus5Eioe1mZ7pl9/pRdvzyBTfXEr61pEV29P+9d+n3QPZoexvOZKhLj&#10;Yu2nE4IMkHya0kpdiuHoGBE3f/IHJHNbr27tOcqpOxs2ONGRP4UUjc4YeY7t/URNcGOMuRD4fPyN&#10;BooaQltv3Cv8xWWgHP55A9uz9eSw+2sMZ/9S4iAhW87yH5dDf2qyUxxUw4PtEcxGvUce/UQLHYU3&#10;6pTevOSGe5HEPhhUPXq772ZyNbSwG8KQ97TCbbJjFOzlbZL3U+ImooHr72itsnHMslmOhlfalMqd&#10;rsqh8MJA1b1/AlKdjMCM4T9Vhot1jxZXHUlgEywbmfe35+1aJFN49juO5OxpqB6y4H6KT47CuWOY&#10;kTA66bY2hZfUSiZU8NRUXYwiTNEL9UPqK1je/BJ+kSdRh4ZaQgPnBRpWasofLvVanWFf1L+IAvBO&#10;ZuKRb3E9khN52Sap52kpQjyllyJJ83pFbSkkT1uB0QnOcqzC8ETU0E2aMWQ6gfn7aDtRWx3VYf48&#10;nz+4+/qPsd0ECVGJlQwPz8tU88uuQcOpE0meaIZssoqk5/ocJV+JK9zjkP6dmaMBrzFCdxOjAtls&#10;PUt1ne9/63ieT/oZoAwxh1kSS5vHggsGrg8UJAFbbGvhVXQysnOKDtevviAycnnyiGttKUnQ3Tao&#10;33sR3H9Id+lLSbE2/Wtcadqlb4KEfmPUzuT7TOrPspG0xtDIN0uldv13Bocs3KiEEKlfpHdesxZ1&#10;L7wef5Esg0iZwgy72KLTpD4lHQfpmeWDn+Iizg1BURSyUfELQQW6jO1pubr0Xvi17e0RlwdfDFBa&#10;dnQSidmBPkMMtaG5eUIDmgHvnhXvmx14YuxPXsMxlyZ5r2RyqY2MlCFd4N4mbzyBWr4jYal+gFL+&#10;+F44KQTCKEVSVWCyM3GMrS31ZVwmZ8g/N0R1qO+ZiuNs5ni6x2jSIXG97O+Nsjo78uvsfq85dRlx&#10;lMIBcH/Nj9Sm1579YWo9J4hckPaNjmNLdZPuIClXfN7YUBARWreyxxJuMQQi1TpFG8rV/OBnRFjT&#10;RdCAGYlR2/xDVbKwqmOAbzpxD+ZKhxmGRk2daNE9FPaGun8chyCJEPAbW+IhObKUSU1zNj/idC1m&#10;/Axgh0Gz4YHC0l8Wod/1AasUwPpOiHVp8oA2Z3Zt8oAmZ3ZlEvsW6UOn12dLdt7AZmK0LjmFTzj8&#10;/JGry+mZRCV0gWKJf3Fn/gYromvhXIB9VKTvn71ES+ljLewA5Y/zwXP1kJFBlx124OQ8+CSjCL3h&#10;o8vInCninTR45RJZV+pDS8VLzIuCYdhLepcu5zMFXs/5mAbGi92ZJsYGeUZqHy/+09hmmHuUlABG&#10;GMjcYtjnIjlYPn3vT4hid9FPn4vu51hxVqkL//HbhXY2/J6NDXCmV0Y1bOkqV3J9EAQh++TCsn7T&#10;tTEYm6f576tlqRwYY3tdAjxR0LOraXkJVToZaytIDKF48298WOLYaduiiZPXZlVWMxa3ZQOG2f+2&#10;MEDAV4fitu+8/D3z6Pp5gL51itUi/B/Tdk8SoxT3kiHuYbdTfR0t7Qqu1HsD26fuCbt/z9828MW0&#10;7SQl/TE6rL+JYHiT99V8oSTiFV1sjy2OtlOzGkIZUDYrISqZC+IiQR2befxa7abWI8Q3zZ6hIJBa&#10;XVV+OO6JpRKczu5I1ULVKeSO6RXQEx3OhiZM5xTJ4JGXNDbqYbZaej4gWIL5lR15FKvk7lwaHXLo&#10;tUYd+SlgNbSUBkaFN/BNLWScQQaf4nM1koNdT3iguOl7PWrZS7qfH8uh2EtN9v4TsGIcBhT7oqWp&#10;JwdJ4Zz4n+5YKkePLLt6vuSdKe5BLsQ7WirF860NdWHcUC9xdWsdwHffQdZSRkAxxy+3ey3L8wsW&#10;2WqykZ/7UmXCYaX9HIItlEHSQrZ735rKCK8X/gg74jVrzvDHOjUTbw0/Bo/piYLtPEFff0/iADZD&#10;Dui9Xe8eblOi5sM3xVJYsOyT/hSMGT33evC8b1boGMZ4sbUyTr0EElexvr7/P/bO+iuOZWvDg7s7&#10;wR2CW4AkaHB3d8kQgmsgWJDg7u7u7g5hcLdAcHcPBPkmufee5HDP/Q++/qFn9Zr1vqumu3d1de2a&#10;/aRTi14rAveBLXB+F2Mwqs+lmM6GZLpdkXF8E1o8mYQeMRrdGphD91BS86cdiW4Lz/ik+ik1lrzX&#10;CUDxvrLFV4QH1bLVEyaZz1HWxrcU3moOr8Kk0u1cdns4z13+6B6bNcTUMCGfDM6iw4dOtapH2mSK&#10;YK8JGyoiQoNTfAuPTZY7vy9m2P72ZNgsAfabAbpDthzrhdu93tjxRbtlIuMg8/nOtOqPFYUkQKkZ&#10;842ADpHtGZleRQYEV3YThou8h9xmcormYcVtQk5Vg1dXANwHKwsE3Jy5LVbmyh5YJL2O2WVb2IGF&#10;gjPI9nJmYB2PBtZFJU2z2vL5K/nv9B67beqPi3u4J5sCIAjGN0nF2kUZwmaZuqluute2MIFAhhos&#10;9QgYP5Ys0SRp3al1w1rcOGxXqAKWqsfKFEm0hM25vaaTQz8VmewsGBZt3DwSi+1NDX2FWJO0f65w&#10;v3F8rFsDrrpK/bu26l9Fd/8st5uirG3xlRXbg/RAAL61vG69FoHGiR6J2Gf8MtN4FE4zTNQSRFQY&#10;eH7sTDUo22SmcEYxcvnDwWr/a+XxnFyWqlj8q2Yp3mitBK1dS5CnwJKnpq0Z8Q4hX7YpCG3i7Ove&#10;ef6lhnFl/TMT6AxLoXcg7W1/CskSoCna1QCyUnQ925wPJU69ZGgF7U6bNK65a/QcBPVUXeyEJQ1a&#10;uIsNhBaa1DnD3dDh8It5R2etGlhaZZ+8dCrDJgZ92jZIFn9oTA8u2ViW84+xbbct9A3jB8WM+nKo&#10;5UNqpBjrIKI1qJPI4URKizoe+eRS3OLHCT3S0+Uxs8H93mHeo0TbYNYaqUXKi6hLsrGYV1fix23p&#10;PKTGwT3dRxiJReYYE+W8b5MwpR+2T0ImqkJoKyM+O4MUUuzuOdfmlU6mVq/HOz0e4Ix9OKnoZCYr&#10;KjdqQuEeMfGx7RxkZMTYtKGmUrAfV4yzGyDgDmCmYQaptATFlzBFI9a0goIjKTo+l/kWqQtbhbjs&#10;5jpNFmYcdIxHLqihxHEw3iWciBP3RbUUJvA9Fn2hTwmjlatU9j18xim/l56MUHqJp3cP808lS1cq&#10;37WDUAGAVMa/Ro724JGjqYmyg93PGss/K+hOaQ3afe3HWcpneBzLLSq0wxzP0ksjaM8DRtaZg7KE&#10;pQxzdLGAimTwnJ++GHip9pm+5Sd7Hup8A3OMeSzzINFGtc1NkjPmlQMyiWZIpgbcN7inb3/7Kt/+&#10;ozOx+tiPVGPCva7yvqK109dCYtIuf5R7RE6/rm3eQKhfN3o093maJRXF3PejG2vPc054Yf9Gq5P3&#10;6wzIrV+0tb1tqYlIXsWk2ZxuKt2iop3uyNdDjuItIpf5wqfezMg13wMHV+OaO5EJGlerQ1utnV9o&#10;bGh5BvYIXZm93R7vO8/3vrwrDPek/Z74fpXXdPn8pjrUmvvEoL/xInEzaQ3OcOv4Ln4CpZrNE7MN&#10;pCtHWT8FuXr+osvBFH0hxa9LXnhX++PR2Rf5emFCn8ea5du0drt2ykEZ2sX6+YQfYbUfSedw3U4G&#10;KnVGjKSHIJMfyz4c63vqRY2ud6zDbsBCQHc96r1/JbBG7jk04I509TCQfVRTf81N4OE8fRx2u6TW&#10;bnkfQo6Qa+BEE/95qLIh3cRYPb3CiP+xr/kwyfYl17GTxbdD1eVU5Ca8+5EzcaeFZ2npqP73I+On&#10;vG6sfIdE1Wz7JNejc0fcP+zb06UtREHaUVnkxo13QI2haBoZ6rhKA7vbzcmzVJsi7doiFjHM7hDW&#10;LUJFTIa1/L5Yi9NldQE98+7wkaYvPpujwe3TE8M1OGEUCV1n62u0TqBDVjalWUzGzTDqT1Nbg84L&#10;sLK0Ud4pQB9L3so3BQiTmjosAs/Mq+7yLVTDayjocLfOdDlNlQXO+uUO6OrHcJa/lr7m3jZ0DL2f&#10;qXcsr/9aerhw+vUHeE/w8nBG7jAk9f7nfsnJot6p78jj554EVfGlsXV7rfpL4/alhXKBaw+Ldqe+&#10;bKd9xcMQ8R+l4rUcbVZYcIkwfSxlKGwWuFgpc9zVqcRXBk0NqF0yiUr8n400IaWKCQaTfJ/17N0U&#10;sr7WT4q0pOJ4MT60PWN9VldufKVqHhMCHNoJfUZ3U+R6xJbCVcj0qiEFf2at+4yDOCqxK1I5XV+r&#10;gowtdtp8QQ55SDM/GuPZV0saH5Z0Gkbaz0tOmO6Sx32gZLUWn9rHw6rhLr6hFEEhecO7Qm3TiUoj&#10;CGwWrGBD86s0udziD1hA6TXKFGMf1jMMUC0Ghgq9qpGWh5yR4tKsd7oPPkb8qufqndHRZ0h2slM5&#10;yi3plxOLXOnJmJGIFC/McImHo6OpqAJqPuYfki4SvRbdcMZaD+qlcMKbzUyfUHYMHsiJMWaJnyo2&#10;Ozi5a3Dul/NP9VFtaeIySPU6AtZ9N6DSeuNCrqQvZ7KjZeDHYkYB705gvM/g/dbs3WrNeyWZDMql&#10;hKyR/i0yQkMD6hm3wmvRt5wutiPfrtyyg7tHbD1Zj1QRBKdyyVTx8OVXhMja9hUkzXCENKFR4C1T&#10;8pvmuHM0GfPpA2DpYyazI+obrPKCegNpodrukHtCOMQ9mr5H7BvS0WWIJFThrADIr3Uzzd0YZQsd&#10;KppEsX2DLcJhSNayLYW4k/rIbfJP2uqcZEQayOfhhbBOAjaK5rtj8hlNvWFQ1Zz5CfQuvqWFe0Xe&#10;HvRqOrPyH5GmhMFNG7JQcNiuUtjHFR3KZNh0GnDlwu9B10fRR9dycM5zSg1L0TaVa4goPxdG5Is/&#10;Li5uJwzxQnzZ3Y36kqjl9UtYigOVL0RSPGT4bey0rCN2p6zqHuTM2bI1So97dzGxn2buZAYylj9a&#10;5dak8GNETeTpoHuizD1Tk+WO7EXwfAfGzPgR30Kf9CAbpprhCvtbyZkCpsBz4l4VRsp87GWnHLu3&#10;Cwl6mA+bWMJqkwwD5+Uu74FSu8CTlsUdD4dvjSLlbk5zvC6T3gtho2h6aH0ndEkCvN5jNug7TKm6&#10;N6++O3ZR2HBgSpV8cdwpsPsECrW9iGBNgn4J/XLQN8M/1+6sgmGWWQbP/M1QSwqZ1vo3qtCpOrKC&#10;IeGa/qxQ4JByFUcJS98Q75icGDnyxxvUzGlMBd4gKBvJrgRF+LLAt8PNVbjBdOdk6y1wlde5K3Wm&#10;SMyyTF826SNLmjvvlCntgxofuaQHYIJy9riDPE+t6pm4UV9JyUT6NHZUMXq5Uu6q6fnL3tEhc0EX&#10;WwhH51gZ7mqSm5qSk7ywz0/cRJ84pcA2WVGX6eB9w7Oq0LLT7LIbxKrEHde0KOENqR5JNRADF1f8&#10;Yas6e7La8HPrgX4KqQ6RMzdBy80JtpzB3Euiq35yoPLWOHTevqRAzp37DSo+/WBgYqi8RIhhYIZ3&#10;DFenT+8Iqvi0KDAHFXJSofpCcK5PJuar6iybUkI8Uk1Wcu9aPv6JN0DHcWIPqRL4I7lJZq6hqyuN&#10;P16Gt69qNnMrWySdQrLIUnx8JPw99nj/punHSYrplZVLG5tFQ7ylVYNFWpZXPLvX6Crk4Zvhr6OG&#10;W/cYvRw3EumrS0iSzwqBwhrK9RvRXTh2NK+xMQFnsgZaBjqolBDDi1Mj06fCQpIkiDz2eIIy9Dlt&#10;Fxje2m3+lrEM9kktDWUjeh8LlFoReTuQ+2SaoKHfkoHAf9umVfWjM1Gnxc2E8OuJ0dWyR0oqNF3w&#10;0qeTtr0y0A19Bgfnn5cuSrDzOqBxloK1/nx89ybTTH3d5NOFKKsJsEMK0Z/M25+xy7dxIoGybi9Q&#10;kz/D9WpNI/T8AJFiEHaGJyAAOw1xgRclaY1kiyRnVAwv3wt9+CxZQ4EfQUc/27P3xU50ru+0Dn4J&#10;wQIDgWgFJE6cVwZCBiekrRqzF6y4UNKNkqAfIBCNPOs7uESQuIthIxtrTuJCnO0lvuZ2yEAMYrA8&#10;tsIsK9WaMN2WhELU18mVWlvq1RJWkYGHqqI+LanyRikKJ4ZIMo+bDXWBPruyQqpNFWib6o/fmPN9&#10;YAgQGYET9uk4CbM9dLJwXdJS0EiSndiGVwa4wa+RJJPW1NPQxOHJymG/HEDUvumg4MkpKORGJkXb&#10;blgLwuU+P/bAPFcY3QjSg1mToyQ4jSmUMKqM7mYOOj4sL04OoRuzmfFufgYJ0irgHJTlxhsM712G&#10;h4fnuCDh26PFkvPkZrT3MqXrRs00jGGXwElMpcoQ5RxNOV7qzbH9BK5GQL/bw0wfTyIulxWlYMMm&#10;rZrRXKxjemoYrRQru2VLShph3bAXe4Fxi0u6A6OnDCLuyY6Iok7gNqiXpA98XT/mRqEjYvqGOHor&#10;51JQC4+EJJY0lus1/aUgNYQXhAkLN4znG+hoG6SHN3MAJcUT0hO2crcsnVuIbRFfQ36GmXP0fI4I&#10;Am6bM2onsSrGdRlklGw9wymLi289Kbqi0DKYY4aIJolFJBfQTXs3b1po375SpUXjoYCnyJVa59ZM&#10;EQVsUiRQirzBc/tGVTg7d4T9TUvUfgDnfAPddnI1QmxtZkreTu0qMHb4lWQjChOephDCyYgRRgxN&#10;EqZAfgqDbJnDVCbRMN72y5ZOVHd1RxzJXCYzaTgmEZ6mRFitM/rPfIrxwLbGDYlAaBNmL5iBXM70&#10;g52raFAgH7zDhPguVBu8bjI8po2KfIFQhfUll+JZKzYEOUQN1Qvy+YAi1YwqRgKu1DMNfUb/0Pmd&#10;752L7PwcqOLbWqKS4TOlQBsiL5w2pZi8UNi5AuUSkfcsqc9KaWnRKVgWaT0/4bHKacCMCJXmcpnZ&#10;Q4bwdpmvjCFc7WWi2QQ7PAaQ+zCUUMYDkDQsxxwSVg+NqLHCVt5zK8LKrRa9h8d/UPQqrp+/hPeR&#10;A0kPxNwh3inGjia+kqgZCG/Ret5hsom3hhPBJRyM6e8VvglkE55cnVcjkZouUW31F1PA0Zt2VHwQ&#10;UiQqDIHZxtFeVAEJZ8IWGaGkd0D5cslHrU9hxUHWsHiSoCrs7oc7fOdIADh9R+AoI7NfJAIEGXPH&#10;wPEpKCfyRYa9SzGBcSO2I40iL16gyoGLCvLqojJyjSAEMiiu9KfYoiRpc8XZGedMANU6JZNnMqqw&#10;CU8YSExbXV7XNigqDr67J/iyt/ppWmdPZHFMSrcLtaXxDUcasiSOrrop1ydS1W4NlunNJCXiCb8d&#10;2CV71YM9Jzk01VKnm/Jvu/Ht4fPJJHw92coXSGKp9T6rvWvu1+9b11EMsi+hmxjiMnqwEoExZFj5&#10;uP5x7JlaoQHRnDPSEcNq9Ex5G00FnjR1JWPsbgaAsu7QOwjaUX4IfIW3G+zki9UgksOaWk66ABo2&#10;5uqN/SkVVzUoOhvKJmVxNI9nTiKqXgyqg+EVHGQ9MamNBSVXY3pn7NRJkU4xmX4xODQIe0SQlDlT&#10;drA14mgBGrUBOQPdL58n46B+421Dz41aKcJBhE+E+UTYfIbUIzGS4xuoWlbSYXKJRIhKHdfPoegX&#10;l8SZbCOmOF0e+CXWS5VvYs/OtKCZIKuou4DJHqU0twnTjmRAy0Y1sLkoR1YQ0xElvHiLLHGd5gRW&#10;i86urCLD7qPKHfVFLtEHLxJ51O2LZqwXIsaxUezsZsmxirEV7DLSfqpnwf44yqi+d2+sjWNvjXEb&#10;ySWyRSwhG7bKmZlUFFVIFTs1cz7vTVUfqMVUqFprwcITmkpJlpaduSKVBtRIEL+QkyGJYtrowFMM&#10;Jh/McSq4uHRj4S8KS8ewR5dBaFaSrxvwWzyCl4rhsh6GRnIq4Atr69MFzzh3scPMDy3OZkTBrfoj&#10;oNYK0ybh4SJGkxXTSUvxVtKlm4trQY0hlmDWaEcXntF2SDRoKZiKwQrMwCn3Qj7uFikkZu25Bxrp&#10;Mb/TEsy8ybsMtp0+XhducW54EEZJsoLDWSaeoNtr51YXfOef5eHN7CAsmZKH0GszFRWXHon9rfXk&#10;HdW0BCbeKmU7icJr90sVZ77ZT7rtHY1bCjDfI87IphqCKcxUC6aRXL8euul49DBJkdqkEQe7HEKa&#10;3PsJ9j3cz3relbNAz1hznazAI1+g2U5SNHOIDxtOvXaHSPdKCI7jzk6G+57IVoQhk4UeLxuMlPSY&#10;3uIStp9+c19wZczdf2xf4Ea/cxm5SD8spENfpb0fuBetEO9v59bUF8SOIDUXM7apE3iGOH9bq+pI&#10;qd5+ClootX7O8C0DoYG+3nk084el3dRlfI/cRktffijEJwUe9skkyEmExRVwtpxJh8XjgfQfkyZn&#10;vg8+W+BJDjzwJAc6GO5pYm2sYGdtY89iaGPz87UXjMH9f6Qn+MylKHdagVmVrWhzAvhtL5wmLfEh&#10;e0UjrfoN5yF7LEdL3tAK44AiEsh2waxKwi+aaFCubseReWnpdLZuc0nvw/mBb/NvLguGOGom6C1n&#10;J+8yHz5cvh6F9FY1SOk19+iJWFZLFwjMdWZyncBnJzHs5lxGr43Ogrfz0YanZNYu4xyx9k64dVxN&#10;EpNucbarF5XubWBsx3Ehq0GcVv2KNjTZA0rj51PhJbj3+3I7V7UqNRXWMeUarEofxIEhrWEcoAW5&#10;BvowfQrd8x6KhMqWv9K8o0f3KyGTN0/9u8xc506umHseCc4sfFyYx2PEzRELvj5yEQYP8+QRea97&#10;Fw034AvrPFcaNbHiqVv/HmtxSQnBoVol4Kg7ng4jLkf2V6sDhKBYaB8O1KJ3HdDYvZro9r4N0NJj&#10;d8dG8tGvpez4kW5jZw1S3o6is/a9HL5e4dJYSzDWpiDmtiTTX7qJ13XZ3NWRlYL7HCpS0q6yXubd&#10;aWpMFKFjszqhXwoy+D5p43Eh0Jz62YR7vnCVV29zzMDa0Rsa8cDtWpfwYD09+oZEv0tEu9mN7FWv&#10;Kz1q3J7kpNn0J5lrF71yb2a1lk8FLha30nswbNt3rYHiZ/VOoXtT523oeFdsred7t/sFLfQf8OAI&#10;BbwfINQ8wRHw3yQbWYt0dV3wNxaQAADGn7FhbG1n+v/BAY6Kf2++UYryPqzYfsuyd2g5xwoDi3nQ&#10;GllmYtm2IFZCfRnLY252upxDk4P59q3Hqg5/xqTvc2n27Wn2kwZVw0r7UDlSdhgUaw39kJ12aQGm&#10;AWlrhe5hjLmFK5zDML4FkH4047uSHYjpm5hm7CyCe9AxphLCNyXw41L7XV80KnFMVHj7yEMa+k3F&#10;ankHqJnptCepDUYdxXmgZHmnsWcFm3cCgOEbJSK4zxK5ASOsORHeY4hYn1dIy2ETCwXgCHO3hzB1&#10;cfIm+a3ShzWfOx2VSvEZa8bJ8QKNEu6g218tjiYXOVHs6bIJKnYkjlIppA7uOIkvk+fOLIkdFZXL&#10;1+ZBHIEuGZSLLnzmbykgPDRFX4RX3yQLwX2vN+uXjcRFW2Qfv6vrF/pAoqP7RRn7AzPB/NEYTXYC&#10;sjv7FajX4v5i/CNxbWv/FcQDdZjlWm8ZedoNVLn4K0AWzfXpdcA/A796HnalC8GnnQzcX9OCP8FI&#10;XRvwHKWDqZ2yqYPDLyDck2M2ZiNzKztjCRPwSh+DMRgjNH8A2e5oBKxvIjIIuRBZU1AHEhvJgM6o&#10;H24CF9kMGVYwABDCOPTeGV8nIXX5RQUHuw370Br3qoShgcnKW57ODugc8hxKH4QoEqnEEAUoQU4s&#10;dJ+dR0Evq7LgfP0CzG4UWCwzCH+0rcvmk/lBVK7PQSNEXO8C/ACMuhjrB88ERTvbyPXIaiE7VPh1&#10;vABjlBhWECQZFQDDn3fSvyIQApIJnL6HBYAz+QByQJwtHUwUOAa9wESpnzSpv2/aItbgn27loK/y&#10;wcbUXvdnTCpI/93g74j3P+WDUADAH8D3p8K/Y6//FJ6A2/K/IdhPfUqfQJB/OzEg/PL5CWz7D0b7&#10;qfgpZfe3GBaMLwE34jdz96n0KTPwt9Qe85f0r2TGv07CnymNXzTvp4a8bH/n8P02tAFfmX+znX8h&#10;5/4Hle+p4VN43W/DEPD6jb8b/kbZPXV5yhv77UIKBpSBXZ7Sx54aPEW+/DZYIv7HZvxaSfLU5enq&#10;k98uCeCbG9yM/1qL8tThab7pt8OO+S+Hvy7Yn5fqqcvTXMZvlwmLXy7/ldl46vD3IeFvPQAw7AoA&#10;PB0gPlX//aH5p3rX/Q/1fx6hT+VP+7ffBu5ev5r/pHd72vv96u0UpGHAIfpzQIsOEAV3lBbeP4/+&#10;TwAAAAD//wMAUEsBAi0AFAAGAAgAAAAhAJbUMIxJAQAASwMAABMAAAAAAAAAAAAAAAAAAAAAAFtD&#10;b250ZW50X1R5cGVzXS54bWxQSwECLQAUAAYACAAAACEAOP0h/9YAAACUAQAACwAAAAAAAAAAAAAA&#10;AAB6AQAAX3JlbHMvLnJlbHNQSwECLQAUAAYACAAAACEAllUfAAABAAAqAgAADgAAAAAAAAAAAAAA&#10;AAB5AgAAZHJzL2Uyb0RvYy54bWxQSwECLQAUAAYACAAAACEAVEpr9fQAAADeAQAAIAAAAAAAAAAA&#10;AAAAAAClAwAAZHJzL2NoYXJ0cy9fcmVscy9jaGFydDEueG1sLnJlbHNQSwECLQAUAAYACAAAACEA&#10;qxbNRrkAAAAiAQAAGQAAAAAAAAAAAAAAAADXBAAAZHJzL19yZWxzL2Uyb0RvYy54bWwucmVsc1BL&#10;AQItABQABgAIAAAAIQBiHZdH3AAAAAUBAAAPAAAAAAAAAAAAAAAAAMcFAABkcnMvZG93bnJldi54&#10;bWxQSwECLQAUAAYACAAAACEAPBIIo/wFAAA6GQAAHAAAAAAAAAAAAAAAAADQBgAAZHJzL3RoZW1l&#10;L3RoZW1lT3ZlcnJpZGUxLnhtbFBLAQItABQABgAIAAAAIQBAUF5agggAAJknAAAVAAAAAAAAAAAA&#10;AAAAAAYNAABkcnMvY2hhcnRzL2NoYXJ0MS54bWxQSwECLQAUAAYACAAAACEANhGYHkN6AADGhQAA&#10;NQAAAAAAAAAAAAAAAAC7FQAAZHJzL2VtYmVkZGluZ3MvQXJrdXN6X3Byb2dyYW11X01pY3Jvc29m&#10;dF9FeGNlbDMxLnhsc3hQSwUGAAAAAAkACQB4AgAAUZAAAAAA&#10;">
            <v:imagedata r:id="rId52" o:title="" croptop="-2067f" cropbottom="-1899f" cropleft="-699f" cropright="-6810f"/>
            <o:lock v:ext="edit" aspectratio="f"/>
          </v:shape>
        </w:pict>
      </w:r>
      <w:r>
        <w:br/>
        <w:t>Źródło: opracowanie własne na podstawie BDL GUS.</w:t>
      </w:r>
    </w:p>
    <w:p w:rsidR="00843ED4" w:rsidRDefault="00843ED4" w:rsidP="00197D1F">
      <w:r>
        <w:t xml:space="preserve">Świadczą o tym również dane dotyczące bezrobocia rejestrowanego w Gminie Lidzbark Warmiński. Według stanu na 31 grudnia 2015 roku w rejestrze Powiatowego Urzędu Pracy </w:t>
      </w:r>
      <w:r>
        <w:br/>
        <w:t xml:space="preserve">w Lidzbarku Warmińskim zarejestrowanych było 525 bezrobotnych z terenu Gminy, czyli </w:t>
      </w:r>
      <w:r>
        <w:br/>
        <w:t>o 174 osób (o 24,9%) mniej niż w 2013 roku. Pomimo dość systematycznego spadku liczby bezrobotnych, na wysokim poziomie utrzymuje się wskaźnik udziału tych osób w strukturze ludności w wieku produkcyjnym – w 2014 roku wynosił on 13,4% i w porównaniu do 2012 roku zmniejszył się o 0,2 punktu.</w:t>
      </w:r>
    </w:p>
    <w:p w:rsidR="00843ED4" w:rsidRDefault="00843ED4" w:rsidP="00197D1F">
      <w:pPr>
        <w:pStyle w:val="Heading2"/>
      </w:pPr>
      <w:bookmarkStart w:id="5" w:name="_Toc455144221"/>
      <w:r>
        <w:t>1.4. Aktywność obywatelska i społeczna</w:t>
      </w:r>
      <w:bookmarkEnd w:id="5"/>
    </w:p>
    <w:p w:rsidR="00843ED4" w:rsidRDefault="00843ED4" w:rsidP="00197D1F">
      <w:r>
        <w:t>„Miejscem nabywania doświadczeń i umiejętności społecznych są dobrowolne organizacje, działania i kontakty, które wypełniają przestrzeń między jednostką a społeczeństwem, obywatelem a państwem; ich sieć tworzy to co nazywamy samoorganizującym się społeczeństwem obywatelskim”</w:t>
      </w:r>
      <w:r>
        <w:rPr>
          <w:rStyle w:val="FootnoteReference"/>
          <w:szCs w:val="20"/>
        </w:rPr>
        <w:footnoteReference w:id="5"/>
      </w:r>
      <w:r>
        <w:t xml:space="preserve">. Zaangażowanie społeczne może więc przyjmować różnorodne formy – od pomocy sąsiedzkiej i dbałości o czystość najbliższego otoczenia, poprzez działalność w grupach nieformalnych, członkostwo w organizacjach pozarządowych, wolontariat, udział w wyborach i referendach, aż po aktywność w kreowaniu lokalnych polityk publicznych, wyrażającą się np. w inicjowaniu i udziale w konsultacjach społecznych. </w:t>
      </w:r>
    </w:p>
    <w:p w:rsidR="00843ED4" w:rsidRDefault="00843ED4" w:rsidP="00197D1F">
      <w:r>
        <w:t xml:space="preserve">Za najbardziej powszechne doświadczenie obywatelskie można uznać udział w wyborach. Porównanie wysokości uzyskanej frekwencji w wyborach, jakie miały miejsce w ostatnich latach, okazuje się, że największym zainteresowaniem w Gminie Lidzbark Warmiński cieszą się wybory samorządowe – w 2014 roku frekwencja wyniosła tu bowiem 51,91%, podczas gdy w województwie warmińsko-mazurskim 46,93%. Dużo niższą frekwencję odnotowano </w:t>
      </w:r>
      <w:r>
        <w:br/>
        <w:t>w przypadku drugiej tury wyborów prezydenckich w 2015 roku (36,28%) oraz w wyborach do Sejmu, które odbyły się w tym samym roku (31,99%).</w:t>
      </w:r>
      <w:r>
        <w:rPr>
          <w:szCs w:val="24"/>
        </w:rPr>
        <w:t xml:space="preserve"> Taka tendencja jest dość zaskakująca, biorąc pod uwagę jej odzwierciedlenie na poziomie całego kraju. Paradoksalnie bowiem </w:t>
      </w:r>
      <w:r>
        <w:rPr>
          <w:szCs w:val="24"/>
        </w:rPr>
        <w:br/>
        <w:t>w Polsce występuje zjawisko niższego uczestnictwa uprawnionych w wyborach samorządowych w porównaniu z wyborami parlamentarnymi oraz prezydenckimi. Wybory lokalne są istotne ze względu na bliskość przestrzenną i społeczną spraw i osób, których dotyczą. Często jednak większe znaczenie odgrywają ogólnokrajowe kampanie medialne</w:t>
      </w:r>
      <w:r>
        <w:rPr>
          <w:rStyle w:val="FootnoteReference"/>
          <w:szCs w:val="24"/>
        </w:rPr>
        <w:footnoteReference w:id="6"/>
      </w:r>
      <w:r>
        <w:rPr>
          <w:szCs w:val="24"/>
        </w:rPr>
        <w:t xml:space="preserve">. </w:t>
      </w:r>
    </w:p>
    <w:p w:rsidR="00843ED4" w:rsidRDefault="00843ED4" w:rsidP="00197D1F">
      <w:pPr>
        <w:pStyle w:val="Caption"/>
        <w:jc w:val="center"/>
        <w:rPr>
          <w:b/>
          <w:bCs/>
          <w:i w:val="0"/>
          <w:sz w:val="20"/>
        </w:rPr>
      </w:pPr>
      <w:r>
        <w:rPr>
          <w:rStyle w:val="Strong"/>
          <w:b/>
          <w:bCs/>
          <w:i w:val="0"/>
        </w:rPr>
        <w:t xml:space="preserve">Wykres </w:t>
      </w:r>
      <w:r>
        <w:rPr>
          <w:rStyle w:val="Strong"/>
          <w:b/>
          <w:bCs/>
          <w:i w:val="0"/>
        </w:rPr>
        <w:fldChar w:fldCharType="begin"/>
      </w:r>
      <w:r>
        <w:rPr>
          <w:rStyle w:val="Strong"/>
          <w:b/>
          <w:bCs/>
          <w:i w:val="0"/>
        </w:rPr>
        <w:instrText xml:space="preserve"> SEQ Wykres \* ARABIC </w:instrText>
      </w:r>
      <w:r>
        <w:rPr>
          <w:rStyle w:val="Strong"/>
          <w:b/>
          <w:bCs/>
          <w:i w:val="0"/>
        </w:rPr>
        <w:fldChar w:fldCharType="separate"/>
      </w:r>
      <w:r>
        <w:rPr>
          <w:rStyle w:val="Strong"/>
          <w:b/>
          <w:bCs/>
          <w:i w:val="0"/>
          <w:noProof/>
        </w:rPr>
        <w:t>4</w:t>
      </w:r>
      <w:r>
        <w:rPr>
          <w:rStyle w:val="Strong"/>
          <w:b/>
          <w:bCs/>
          <w:i w:val="0"/>
        </w:rPr>
        <w:fldChar w:fldCharType="end"/>
      </w:r>
      <w:r>
        <w:rPr>
          <w:rStyle w:val="Strong"/>
          <w:b/>
          <w:bCs/>
          <w:i w:val="0"/>
        </w:rPr>
        <w:t>. Frekwencja w wyborach w Gminie Lidzbark Warmiński, powiecie lidzbarskim, województwie warmińsko-mazurskim i Polsce</w:t>
      </w:r>
    </w:p>
    <w:p w:rsidR="00843ED4" w:rsidRDefault="00843ED4" w:rsidP="00197D1F">
      <w:pPr>
        <w:pStyle w:val="Caption"/>
      </w:pPr>
      <w:r>
        <w:rPr>
          <w:noProof/>
          <w:lang w:eastAsia="pl-PL"/>
        </w:rPr>
        <w:pict>
          <v:shape id="Wykres 8" o:spid="_x0000_i1029" type="#_x0000_t75" style="width:444.75pt;height:141.7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WVR8AAAEAACoCAAAOAAAAZHJzL2Uyb0RvYy54bWyc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AAD//wMAUEsDBBQABgAIAAAAIQC7yuud9AAAAN4BAAAgAAAAZHJzL2No&#10;YXJ0cy9fcmVscy9jaGFydDEueG1sLnJlbHOskU1LxDAQhu+C/yHM3aZdREQ2XQR3YQ8iyHouMZm2&#10;YfNFJpWuv96sIFhY8OIxvOR5n5lZb2Zn2QcmMsELaKoaGHoVtPGDgLfD7uYeGGXptbTBo4ATEmza&#10;66v1K1qZyycaTSRWKJ4EjDnHB85JjegkVSGiL0kfkpO5PNPAo1RHOSBf1fUdT78Z0C6YbK8FpL1e&#10;ATucYmn+mx363ih8Cmpy6POFip/2gpRpwCygqji6d9TneYk/puNEn11MYUjSTd2zUSlQ6HO3nRXa&#10;26aaLc3AL5s2/2maywbxpRwmGY0L3++EL/Li5exZiy+u0n4B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B9OGlo2wAAAAUBAAAPAAAAZHJzL2Rvd25yZXYueG1sTI/BTsMwEETvSPyDtUhc&#10;Kmq3EsgNcSqoBKceSEHiuo2XJMJeR7Gbhr/HcIHLSqMZzbwtt7N3YqIx9oENrJYKBHETbM+tgbfX&#10;pxsNIiZkiy4wGfiiCNvq8qLEwoYz1zQdUityCccCDXQpDYWUsenIY1yGgTh7H2H0mLIcW2lHPOdy&#10;7+RaqTvpsee80OFAu46az8PJG3h/2eu4e97LxyYkPTlVL8KiNub6an64B5FoTn9h+MHP6FBlpmM4&#10;sY3CGciPpN+bPa03tyCOBtablQJZlfI/ffUNAAD//wMAUEsDBBQABgAIAAAAIQA8Egij/AUAADoZ&#10;AAAcAAAAZHJzL3RoZW1lL3RoZW1lT3ZlcnJpZGUxLnhtbOxZz2/bNhS+D9j/IOi+2k78ow7qFIl/&#10;NFuTNqjdDj3SFi2xpkSBpJP6NrTHAQOGdcMOK7DbDsO2Ai2wS/fXZOuwdUD/hT1SskTazNIGHRAU&#10;tYHAor73+PG9x+9RypWr92PqHWEuCEs6fu1S1fdwMmEBScKOf3s0+Oiy7wmJkgBRluCOv8DCv7r9&#10;4QdX0JaMcIxvgi0nAfbATyK2UMePpEy3KhUxgdtIXGIpTuDelPEYSbjkYSXg6Bj8x7SyUa02KzEi&#10;ib8NDieUD5UV9hIUw1yHaEaw9G5Op2SCNSKY1RRQLESXcu8I0Y4PngJ2PML3pe9RJCTc6PhV/fEr&#10;21cqaCs3ovIUW8NuoD+5XW4QzDb0nDwcF5PW6416c6fwrwFUruP6rX6z3yz8aQCaTHCSczF9Nnbb&#10;u71GjjVA2U+H716rt1mz8Ib/zTXOOw31tfAalPmvr+EHgy5E0cJrUIZvrOHr9dZGt27hNSjDN9fw&#10;repOr96y8BoUUZLM1tDVRnOzu1xtAZkyuueEtxv1QWsjd16ioBqKIlNTTFkizyi5GN1jfAA4hadI&#10;ksSTixRP0QQqtIsoGXPi7ZMwgvpLUcIEDFc3qoPqJvxV37r+pQODtjAyrBU9ICTWhhQtT0w4SWXH&#10;/wS8+gbk1fOfXj1/6p08eHby4NeThw9PHvySObKs9lASmlYvf/jyn8efeX8//f7lo6/deGHi//j5&#10;899/+8oNhJWWIXjxzZM/nz158e0Xf/34yAHf4WhswkckxsK7gY+9WyyGhekQ2MzxmL+ZxShCxLTY&#10;SUKBEqRmcfjvy8hC31ggihy4XWxH8A4HpXEBr83vWYSHEZ9L4vB4PYot4AFjdJdxZxSuq7mMMI/m&#10;SeienM9N3C2Ejlxzd1Fi5bc/T0FpictlN8IWzUOKEolCnIAWq3tshrFjdXcJseJ6QCacCTaV3l3i&#10;7SLiDMmIjK1qKo32SAx5WbgIQr6t2Bzc8XYZda26h49sJOwKRB3kR5haYbyG5hLFLpcjFFMz4PtI&#10;Ri6SwwWfmLi+kJDpEFPm9QMshMvmJof1Gkm/DvLiTvsBXcQ2kksyc/ncR4yZyB6bdSMUpy7skCSR&#10;if1YzKBEkXfIpAt+wOwdoq4hDyg5Nd13oJ+bE5ytBrdBWU2LskDUnTl35PIaZlb9Dhd0irCWGtB/&#10;S89jkpwp7iuy3vh/ZR2E9MV3jx2ruqiCvsOJc0ftrcj4abhV8e4yHpCLr909NE8OMWyX9Qb2Xrrf&#10;S7f/zkv3afv57Qt2qdEg3+qomJ3Y9fk9Puv4PiWUDuWC4n2hT/ACGlQwgEFlrp9RcfFUl0bwU21o&#10;mMfChRxpG48z+SmR0TBCKRzza75yEorcdSi8lAk4/ethp2+Fp/P4gAXZw2utph5UMw0RSJbj1UYx&#10;Dk8cMkM3W+UDWeFesw1FxiQjoGzfhIQxmU1i00GitRxUQdJP6xA0Bwm9srfCou1gcVm5X6ZqjQVQ&#10;K7ICJygPzl0dv1EHEzCCBytEcaDylKV6mV0dwreZ6dOCaVUAHCeWFVBmuq24nro8tbrXzrRFwig3&#10;m4SOjG5lIkLwNke/WslTmG+ItSiXNN401+0ypRY9FYrlbihptC7/VzDOm2uwW9UGmphKQRPvuOM3&#10;NxtQMhOUdvwpPP3DzziF2hHq5ItoCO/MJpJnG/48ypJyIXtIRFnAtehkahATiblHSdzx1fKLaqCJ&#10;1hDNrbYBgnBhybVBVi4aOUi6nWQ8neKJNNNujKhIZ5eg8NkucN7V5ucHK0s2h3QPo+DYG9M5v4Wg&#10;xBqtmgpgQAS8BKpl0QwIvNwshKysv5XGlMuu+XZR11A2jmgaobyjmGKewbWUF3T0VRED4ypfMwTU&#10;CEneCMeharBmUK1uWnSNjMOpXfdsIxU5QzTLnmmpiuqabjG1Zli2gZVYnq/JG6yWIYZ2aXb4rEmv&#10;Sm57qXUr54SiS0DAi/g5uu5rtH6DWjmZRU0xXpdhpdn5qN07lgs8g9rrNAmj+TSXblfiVvQI53Qw&#10;eK7OD3arVQtD0+XxUkfa+n/H9r8AAAD//wMAUEsDBBQABgAIAAAAIQCfqj4EhgcAAEgbAAAVAAAA&#10;ZHJzL2NoYXJ0cy9jaGFydDEueG1s7FnbbuNGEn1fYP+BIeZh90ES7xch8sCW48kAdmzMODPAvrXI&#10;lsxRk010tyzJi7wlX5RPSPJfqb6RkmU7zkx2dxYYPdjNYrEvxapTVYdfv9zUxLnFjFe0mbj+0HMd&#10;3BS0rJrFxP3++myQuQ4XqCkRoQ2euFvM3ZdHf//b18W4uEFMvG1RgR2YpOHjYuLeCNGORyNe3OAa&#10;8SFtcQP35pTVSMAlW4xKhtYweU1GgeclIzWJayZAHzFBjarGPs+e8zydz6sCn9JiVeNG6F0wTJAA&#10;C/CbquXuERyOoGbh3CIycVsyuDp3R1JYEHaB2stb5swW/sQlwncdsYFRuYTRbBFIWSBlMCqXMEJF&#10;AYuAhhlYCdzXkk4ntJLQ6kRWEllJbCWxlSRWkrjODamaJVhA/nOdOSXfaoEdmTPItyYP0xIqjhlG&#10;+rRbulLSGjUrRM6RvSZqdI3YAgttj6ppMNNzbS5oibUUlwushduHhButFQ8T38/9KMwjz0u9JM++&#10;GQTmMa0RDqPcD1Lfi/M8T/0k7xTWWsEb5kEUhX7u5XEUxWEQxHqCG3s/jj1wLT/0gzCM88Tz5f1R&#10;Md4/Ggj02eT5Z4hNrV1gfFoxPVlBiZ58weiqBbc1YrLiAjNc6pscMzlJVZpTelpMWYnNPEYiNlKP&#10;C/YGz+VofnSNZqQq0FcvLl7EudykkoPGFEEISZ1WTOmqMbZXR5EyBxabuJ5y1duj99sZZVuHo5qy&#10;u19/KukaO4HnR3LCW3X2Fl4uXPQT6wu1DxiajbVXcBA05pRU5VlFiLpgi9mUmHPEJ/nJqbL36J4a&#10;aZz1xA2SJE5hU2jcUDmBNDwak0YvrqYvxuX5jHBlCLNepytVnz0Nv6HrdwjASwapMQzeiHOu/BhG&#10;zopVE/ff02+SOEyP/cFpcjYdRPMkHuSnuT9IgyCaRnkUZycnP1gEKXyIsXsgVlcFo5zOxbCg9UjD&#10;h4UxgA8/MCAGR/LjsdzWOUbw6s+rBnPjlMYFYVfKFHafYPrOGgVSG3/QO85fJN74BfwN/9hHIu19&#10;933kVV01yDmvyjtw8KXzHrG6+u1Hvqz2naR3Lt841xVdV0g44BLyySceCKw30g94/cvP5Z1YU2dt&#10;16GDGt2t5PP4sRXDbkXCl2hf6wnnNYYDP5BO1azqh6JL2u9i136g18WYzk9TALOjVxjQDRFlZpW1&#10;lPR+HD5i49gf5v7+vg/tCUpB/JiStWGUDHP1rvvw7WeydorSYXBvOTBTfzB9YWNc2UeaUaPVfdAy&#10;EbQDWkbyBGh99xeAVsvw3baEmgMcQ4JW7Pzj9WtHrBj6576RnvCA58LX2ZkHPxWLX+BLVmFf4KuP&#10;Kht67z8/+PpOwT/87eG/j3KoGXqg+iT4CpNhkO0HXW8emw6i+AB0eiVrwygbeqqceQq+4ngYhlDl&#10;db9kf+2PxzJTUu5gmZE8gWWXfwGWldR5iz/UK4VjB4f51OLrLM2TKFHVFVnVUGXr2iKNdzBNF2uq&#10;6tqr4mQJdliUoTGez3EhayZdIvMvJdqXEu1/U6JdKoyDv/9hjIMS7VFkshgX5sM8k6WC/d3rpB4A&#10;vGAYBvsR3yvZei2Wveu+0vMxTvUJioVYoPZ9VQrT7wZ+btpNYHEIajUoDIJUS9HmtcGJMPKzMPOy&#10;Q3kQpV6ky6L9Vhgq62PVsj42Cy8QcAwLWXdTVgHToVgUvQXoNy7QRhVbUHT2imhzRU1bNNN7gVx2&#10;VgtgLCRLJOvtiWvyGHBPdMUKDK3UEpddm1ejD5RdV8XyQrYyqgFsgJ3SswmQQ4fZLdJARF9TfU/j&#10;2w4Q2o4TchAwKAVqJ+4cqCAY1i2sx5sFMC1kAdRYIZiC3j1YVTwX7tpj4IIO4Nm38AxLrerL+Vzv&#10;N7Ni2UhLtkzOcojbQDs0Zd9FPwrYYqNb9xktt1fMYVRIdkASezC4AVZAnh92wMVbsSVYXbRSYlrw&#10;Es/fXDG9kBHhprxCDIHYkWTYDhEGW4ZnwXX1qsCLQX/Mjw37EUa9P5lbtg1GK0H/hZl5GfJKG8N0&#10;GmRGjsHWWibtDfsBlmZGwGrc0k++KeBhauud4ACHbrq7iR3v+xg3NRyQ8rpXrCrB5fEegaFZi/9v&#10;H4LXeXjA/35kalMmSRKpSOqooUMa6bNy+V1oVdHwsMurWydYrDE2bj7TF9LV4Q10nvwoUD2DYYN5&#10;9rhdvIBQVpGkRh0w2vjquN59grQYfwS960GJ6mdpGKRZEKZ+1LG3Wx3V3jCLAiB3gyT04zTLgarV&#10;Ud6xu1meR1HuhXHmB0kaGGjoyF1f0sNBBuSxn8ZRmKl0pnx3l7cGQU/ufqItSWc/adV3Fb9siDmN&#10;2VxZ8fYEMHLJj01igxRt3qj6viGNb3fxVP6ArwrqsQNy4k8V7/uBoaD+D3Df4XeQW70oh48YKm8A&#10;bwrZYzVxVVqFD0CsWkJWbuhbNQI1xLGEQc1B39sv3/IuJQLLAHT0NeRgF9IIF3ADnlG/B48KBUTj&#10;iG2L5/BdaeJOob6YsUqqQu5Dj90p+MN3ADV0ZlOZ9c8nNtg2Zg0ip0gghwHDP3HZ61K5LLhY/wHs&#10;6HcAAAD//wMAUEsDBBQABgAIAAAAIQCY3yX4qnsAADCHAAA1AAAAZHJzL2VtYmVkZGluZ3MvQXJr&#10;dXN6X3Byb2dyYW11X01pY3Jvc29mdF9FeGNlbDQxLnhsc3jseGVXHUyWNe4OgeDu7u7B3d0hBHeX&#10;CwS3i7u7u7sTIEgguDtBgzt3yNMzPf2uft5f0FMfaq1apefU3rVPHWU5SCgsMBgwODAwMFKwFCca&#10;6ARwMLAAGDAwTDA4CD1xB3tXC3tXI3UvRwsXAyZPO1uSAigImjwwiPfx/1f+gz0wlDxhP8CCJnGf&#10;/IQa36phaqyi8SFQgngCG/4JnIooXMJUL2f79j47LaAiMghNen1IJqv9cGop5yYss0NWE22GJzPK&#10;fgEdfmnAyuyw/SGjq1SJTFRVs3Jc59swtjIS7L3H69gCJBWBHSsOZTwgBSMKwzok/drY6/OBWHU4&#10;8aC+twbDTwLz2jmvpJBGqBRVa46hPBACe3MVjdfq75PsxPJ6Mq9lv8U85/yuWvn88Jjx5PlekvLM&#10;SXnwlQ8TGcXsN+BJIxgBx3TX/Sys0YHhmOKkQDZIdU/cpkm63W9fkOR2LwPVQF9nvr9ka+Dfj02g&#10;R4eaF0H4lWW4pGbK1hhoy2frmZdKMDEqMKho0pvd9yj93h2l2Z3pro+n6qXxzQduCD+SbJyQ7N4+&#10;qX5KZ48gt6Pv02MGYAlKMWmACVIJSVxn4j+U+42EoViva8edTd66OYRMOSLeSdPsOrJTtRbTeEZO&#10;ntliZVk2ITo+jl+sqmFme2MHicCgIB8viQqjta8bds/n/TrEu0FviQYB+7nfUQgCQYL9v1Ru1mAh&#10;v3nvkX9nKuI7lY2cLWxdmJn+1P9H4f9g3v6L6VUJCkqDLEihF9IvYd/u59fj0MTkPESlO0nV/QNk&#10;1lCbYwop8Nd7qQnQ1PG+QkoBuv1fxlfXBWKOv5He7XBURWFg8ZO3eFSHpj45ucHSUTmnSDpVbQ+h&#10;u8/fzt+lS8l60bh3A+kq28ry5cY2ySXnLj/Vo00zaeHBYxYThGILpgfqjijobJg+1IDPi6mdVYfW&#10;tXLnHSdOZwIWU0p+IQuH88qfzqZ/+OZiarlc4/vNlvT2EU9D7QuvVZ1pjjMfmZeRuW3f9afMXsxX&#10;X0bFrG+qZBwYD2zTUqOUebcA3SaOy4lsryFu+MHKb7/HgqKIyzbeVe3fSSJbXmLy9O4RKUgwMDww&#10;OHBPW+Z/8MTDwdnG1MHB5o/i/Q9nwN9l732V/+zSlTBpPcSCFHwR0vP1R7dTwpvyOJ8PbUh3yyos&#10;Sz1GmIKtWbmw13NG0jlXXVHqTCEFxzXr98/PvDc7hORuG7Q0DQRQHSuZU80IhvdKWvck4c3sHfco&#10;H6Kl66qZmLmml2wUlcw7RcjKeVSN0we/JqnrEXBYCOXJpY6MirrgmdF/rUHtkNA5eMyO7uXMy7CK&#10;zFZB8zjAG/JHGnt0sNvkMIgB9vjjz1ziIo5FICbmxTI2BFm9GGLrQEB75eTrJ24PjkLqfBJyItCi&#10;KJVrh1J7Yf9uytZqMxA3jz6JOKouxFfMrsdM6dJIhwT0O36qp+eYFL5z1gQdI/4dci7GxUTr39FA&#10;8o4c1HdIvCPnXzETnaDgsPqHWpB3xFDr+MuK2FCiWQXPA85LLHk6PpoUfFQFqOKqGZ97/ZMEHZi8&#10;f8lgyQhQGDm7PNsi+wSh/ejMSG0MYncct3EdzQCtALp1nLATXXXxLvIOtMJf3J/f1g92Bn9tvUag&#10;9w1ntNK62ZAWWPeP81wT8kRyCGmnH+HHkrmDF8UyijRIqkvUY2kW7EKaEG4M/Fb4iiDk49ayNQsG&#10;b2xecGcWZUBgpdkNbWnBk92Jv28nFQ6JJ79INJ6ucbL+45EENXTEn0k42pzNKJ+xYqvQYTZa2fTL&#10;1XyXBem480evTquZvkES/kSDe/EV/WHHz+byRhxUM5xGs4tGWyHkWZ1ASw4sRpyoii3TZ4cPwpDk&#10;t/O/5lwJxnflxcmnqc6suM00rrSiKnQ/i2zsQg5QvlnuM/sMPGhhZXxsDu2qknJdMbJWTHXOXkrd&#10;eA3na+Y0qtbEItLfBAPaVTz6Cl1ERcg0v30sswaxLUbVUQ+ryPB1+tJ2CtBYmsSYB2czufTO3VzE&#10;FaWgUD3OU/SOP5pWFRap6FB6s7VpTeO3jW72QXBw9p48mgqcnxG/392/vwsGjuZwOrBgYMoiYGDI&#10;/7hdF1cvWwuXP+/BKYGNw47kb5/iN9gJa2GM1Y8EBOClwUOzMos2xXKVshrCH30C5x8DbV1gtW57&#10;PT7b/cZz99r7Tl50IP471vKwvXHQk3rd45pFuSeOotjpp1oMvoGG9N6wUMyI4O29ZekPlWQOF/JN&#10;5J3wm5/QMvMer8SAo5JlMpJcqmBzBHn0YkG3BIs5fgW5bnj49RuqnAQ4kkIe+HUk+8T6FEXMnSda&#10;spDAhZ9ucogGeOWPSB75rdMU+Zm+OQr4hgSK69EoViKN0JlyGmIX5688kZgeH8EqXQr3vSfalydH&#10;bkhvE3hipJaR5UuHC9Fvv1Gltny2YVHrxZ8Uo/6uOhxlqbKgpldJShnWdS8aoimn4ZwPW49q+3Kr&#10;NjijJ/nsYDCfoqae4zCRA2sWzsrAG4q03xJZsHkkvLunS6rayx9ZqMpWCO8tfrvuF7tTG/+VBQ15&#10;b3j0af0m82oY2XioT6aLJxyTEhfVp2L36NQ0upN0jBi/DZyQCgtWyl76q4TQ2hD4AdOwCyn0LmuL&#10;MxuZ6Q/DRm9Mbpl+TtxUhcZG1l9oMjiqLF+YoGJ82aiNJbk0Z5++UvTgt4vBu8/ycRKSewSpqlwy&#10;5FOoCCXUnkCkfffvTGpm48707CyBaUY369FIbJ/ercvqaKmKfQ7uELXL0UBzXtIwCHXjv8RO74lK&#10;MrdbUFI0E0UNwkAO0lDvHaaBhXxlOmXGlSGDtU/aeb42RSAVDKpmAdKcthMqATE9TDhWn8mLnET8&#10;9kwFtshtrGbzkfKcGMQdp3FX+3OCM6xaFaIkjjitKfMkrat9TsrnxD5Uq9CDc6p2dp+52uqJVEP9&#10;lD77MQQM0IVHUzU7kBMld9oRD2r5zmfsYBh72wmOa5HXFBxL/cAdVVo2wDNBkv3Lw+84dvcbsmPh&#10;tGW5qdhnWBl9pUmquODqs90sujjpkJEcz77JhHRBVucpYP9DDhKLBJtgjsFIhc5mwrjfb6Mg8LoE&#10;bWcUWseqbJ5Rl2rf9e41EUvz1+HKAY9trbV8qpUQl34qPuiTNfc+iTU7qh2WO0R9goGc/vTBpUWB&#10;ib5bb/HzidRhXvJUz0GeR1lGNmRpfQEMqFyWwQeXpnFDFq90YNsTLFYWC+LoLLx/SHDHQwY1wyNy&#10;OJX4wEAolsyuzjfcHU8rE3AprlrSbK10IAL2+i8ObWMnKBtyWX/YriQPVAa3wWdGDMekvNOBKANl&#10;3alXJ2wUmZ26IDwpJ+YnXo97cEIp0jHcc498hsRNU2iWQqIUVxKmsvHFoWyhRN5ExMTRR+kaGho0&#10;JmTjq1PIxfaCqYmeIEqpss9vkTKuJhHVV0s4JNMUikfcdfR4Q5Au8Z/25ZsItqvVM9O0H83e/CAa&#10;s0Xky0Kq1zARGveP+YA+C3YdkdJ1L0xDrviie8b3SStn+mINUFFGIbfj2hEvxvPswVO6vomtehJU&#10;nhOXHdmNnvWJpXSqrEpWfEK+RMuC9E4HSXqf0tMIOF1znLmXek4IWV1zbGyEGxzEzGlbb09+T0ZK&#10;Lx5nWjausu6UmNQvPmj18H/E5vf+zXXf11j8hXrtsL/LgiEk00ZanJ5NtP2IDkCePeko5a4oIK+R&#10;dE93glqhWFvaYa59+qCBznXPyOCv1O4g145O3tZmrOthomY47YdeTEj5vTqW5umyrrJOxwXaE/Y5&#10;LEl/c6hWaWxAapnZZB+x+1DhUEoredqlttj8wlJRJ0Lg5vX76gPvAL6M5iHgTALIbeDetVClia26&#10;JfBa6XkY5Yswd4W4nIUKWHddvjqV12g/8oiwhHsD8DMKXZLpSTrCbJu6rPlxrWs9JKQQfggaFF2r&#10;Lx7PL56XIYPWU/U+lhIIxUxyD6Kk86fQZSCGmES25Pj2pYlvXp1IGWLgrUuAelhXis3W3Iy6TLOq&#10;j0AIt72RxMcQ3Mf68RVnZ04H7k1N4Bb/FcPSNjJH1x8UcDiMHMUJMo4CR2Pmy9UeBV8Ta4Re9I3j&#10;dvsVXe4mvZxSBy8qQNHAi88VGUHacc5DBjcb70Qy2O90aWuRufJ2lUQdt+g0nhP+PrS3DoVWSTPy&#10;hmpXl0rJct69tdwmeMx1HV2MrwMJdnSYh4cpFMn1JZxHBIk1FjlVG7bFLuM3ntiWRllmvwgULpK5&#10;dyPDkVjyd6pdZFZz17hZkw7JWqGfu/v+jK3T7qjxy+o9DeYJ424xaPUbM3xe4lMd9yst0Sim36pI&#10;rgmLmEu+ClG2BFmhbGEsY/2aIEsgMF1lI7iRQCdEZIpwZ8AXMgUkVmPMNdnVj550WEXysmxjiDty&#10;jpOa8vFkfkeAE/dqan6VNusmqWPtL/+JSttE3m8EvaLrcyyshNp6t5s4Z+t6E6ZYaJHgPmgvLMC1&#10;Ut0/uFtodqLg95t5EfaN0GCrSo8wdgCvupMjwPCyaCkravJOjXdBrT3Tt9PCFHxV4MJ9bvZiNXTD&#10;UX79SxND69yR9ufO7aaYg8J5b09rfrvY+7sJT27XSZYrTR/zHr/UH3FQHLoH2BPRQcQhRRD2rXD5&#10;jIz5ySCEPNDfazDKp5vNrnftpXyPssj/ocHmziYeVvaWLv8dpP93k/WfQXowcBLhPScRfBF0gXZn&#10;P+uNFl/SHT5T+RNWe/YMtUXmm2S9g0MeDnT/XB3/KTe/xG0G9WVRX2EjnnN6IImNPv+K4WB1+2ks&#10;CU+BnZNzCgfDkHLyqoJTMbwZ347JDQPGcEMoqSRANXJShL3BNcfWmQ/nc7QVUvfVl/OlxBXLZdEQ&#10;JZgkI3mVVjyx9QOSjOHSPZDtolthfiM7MN32BT3/ewApFUloTgEM7SJybcLEDUNZg7LR/vjf/955&#10;WZvjV9+Nnvlf4/+Ely5fLCxc/8f8vxr/a3xV/KT1+28u4OLrn8jcfXbwY6Eis9nMyYpggCV9hA4Z&#10;vpzeYmuuBw1Dcd2E/ZNorlD+2blNzk9q7NgIhqYO8JA9tXAObU9BoVpikXoeBHvZYOypb3Unmh6r&#10;OFlZP0mJzD5r0A5hS8a/fEF6Rrcc5bMoWvmllp79swmJih90DsORWdLOvc8N2QGtdvY1pAEVX3nU&#10;pSYT9Lm0B0iUmwBKi98bQcCM5J+foJtNBh8OWkjFMwrS1LJgabVbATWNUSYY8+ZJJ++EzGtM6+9X&#10;+0fdkFthA4563q3/9+AMsoPlxuA9q7EFBQb28R/A+Bff/OUVtj+QiFZXcVglQfPPbQIFeNZGJHIo&#10;FPBoVJbpFStULNj5UX1cpQkVF8lo6fWHpdBZsNc1Or3u99v0Iw7DSVXqoAbOekGXFFiw5n3CA29m&#10;s5MA+PbyZqruQHJzXvR/ixSSU2JOJRZmcN/i6klkQ/vE0lNgAOc+lYaT/XMNx7i4Pxkm6wBc2GCi&#10;yy1hsVz63pbno3zawfhMNIvHRX9AiYpYjYhtMwfpV57l64DXZ0UdgMjcjqBjRufkQg78DDbpQoXW&#10;Nm+gasHwSwvn1kOH1LrSfloUpPuTJ2RtsuNWPjz0QP3akd4kO5dZeJP+T4QPn1YjEhUkascfb8Mb&#10;9sker9XGsoUjIi6M78fKn6LYMCZHzCJh62CWhqpb3eRNWH3U/BJRtqbidbl8V8Mc6p4ZNFahBc6c&#10;WCVlVJa7/A1lmGdUoehUiSG8T8FyP1Xy4B3BAWQvsivEw1R0sBPHPFlwc9TIWoQC/JdqhzRjkwf9&#10;KHtQk4cfHz3Zuh9sCCeGZL5Fwvbo8yyhE6Cc9ukRSVVnkWuqs3TRUIGUA5CHCiq1Q/Clkrb8gT3C&#10;TGH7tv1EPxjqN12zuZPHRM35VckmbcYvjbF5+TUW2VYTiokVXpWE0dmsI1CGYWqVME6T8Pn9JwUZ&#10;/fVeDXvgrmE3Zciu99PHNPU2xmvXmsc9ZyeoFCEpmYCIkuC241WkW1aldYP0jCqwNVxgpGE0TGTr&#10;E3XNQ870693e/XochVBZA7Ry980F2PqO+tA3mNfMAYiv4xWRsTDhYb3FeUMyMCbs6wqmZF1a1V7K&#10;+autvm1Qo4C5K5x3wP07JL/WHu/GvOfMd/H/5M3/+g26frGws2D+q/6Lo6c6k/b43Gg9OEf8aD5K&#10;DMsJZrjxkHIpO1xOpkuykQTlH5on0jr145II1yP3tPNEfjQdFYs4CGLZQVKIMP+aa1P4USJimC/u&#10;TBmP/WE1IvBtGMY24tmJJysXyL5WuUhkjkSIQUo7naly60wpRgF8DDiQYe+YOzHUjYpT5yE2HnGZ&#10;jR75JLnItQG4oDPUoh2DC3ps1x+dpNGo0DbSTWBFMvNKx6EIsxRnYqvaqpROgYEgDlyLZmTUoquU&#10;wy3xCnbOClxaHSSNgT+2iv8x8skzrH9RX0YQjb2+VgLTIbQfBaUCj3S0YRKKb6gKt58P0v8nOap6&#10;8McUBCKOwsjHiBSuGqbtW2cMNcQDvuuOg9IsLcWPBAyZnBKzuUy6Zwt4Wi0lV8gB5V76pXNWHhVq&#10;XjABux/drd2cLBY6bOYXPpVANhAfWrTS38pOjvJfaR242jfpVnsX/hxG4CR5rucKM6qsWuBKFewC&#10;1/H1QzGysWtZrSTaCGDwd0PZ7J7Vrn70hJTFnUQ9mFnJX7en9UPAdW4hDK4F961WHbCkCQ+1cv1F&#10;GSqgFWXKOHjffgQhAomrySFlrR9HGksaucpzghhJrr6VJfexjEGrI/nDQyXA5kBNgRm4CO9+sJyv&#10;PYVspRAXDc2ozv6EViSJsjd/fWEkCIg0FAQ4v/xevhzMjSUW5PN/KEzeV1gb8dpR9H08swT4v7I+&#10;7f7iZiYGoI/I4YBOUHNfrq4PTUj2Fm1BzD2+V6uN1Mw9Tzf3F0SwW5kQ9waewM+fCvT24M4uke4+&#10;I+3aKD7t+LJ705ZsIGUFnQYcxcoKblWzfibVj3oY6aQP0BXrOyl8zql5Lv9Ii6f9KJnh1Uc4pRMV&#10;lQduf9RMgHgv6YVhqB+tv0Y0EpbfvMpzr7+K+6GvHK3husWhdEjNJXVbfzt47xPpazQxGkaaO1B1&#10;uoafA1v/Kl/snsbaBI9DBnjXLZKhsFKC+2BBoIqmf7b8+ZDJ2gl75Rab9yY+Di0NOukC/SD9ko+I&#10;Nivk053jiP7XzSE6ZNp2Yez6qBNp6BxFuN0ydhLV0IM17Dqj0V/cLHU6M2f8tlmP0vlHotIHCt/b&#10;o9Z2YM+wLCWULTNKme4gvcBII38waZE+oNyzfwLACm/55ndeqO60P7uStYljKhXrBBxRk6P/3ncb&#10;ePUlaCSlCrUI+C1INP3ljU/VEkv7Fap8cTO+QzBZMeGJiiAg/+eKkOh+lCNIDGJzoNA3VWTqe+IR&#10;/5v/6OYPQE4vzv7VcONddFngoKVbR/lKY4jEcxxbS+1I9FpSiX2qowByB8sXPIQ5DcXMNrIQoEXU&#10;1jZG4CQBRdtTeIWr8DB00oPGXBBVA1a2tLojfHIvLtckCy/palMrFoLPXPmCG6pZurhp8yCsu+fw&#10;mUapqfxhRpq/Z8NMJLbjwrBmTde6qUblvFjjo14l3jwSrbdepj2uL08v58csXcxjIqh5DG2vDzVI&#10;TeczyCaSMCvnLcDcNglmv3ymBFqiuFkp781roQo8agVTCwxJcOJfPddYxLyVnE1LrdpnDIrOqZWM&#10;2vY73a2Xs0XLOV4yh2cRrubtmVkMUlKTZSpGNVI0IxLseGKZyMSNEF1MbuUROhAeGvUYXKdKCp8x&#10;a9gduAZMdEIyMW3u25F9BJThylvq5O2+pElZwNWt6SN8fE09MV6IWgmIueGeMbVADtp2mIM4PepM&#10;QQqj0KxpzEZ3oTcFo0y+iiczFSYkyBfCjxBEOl/MR3jGVYa/Jw1Fv8FpW5lb4AL6OjMlTnUrs/Pw&#10;x+rE7yTYu0Uqsi0PKBApubFsVrVICi7pKXs0tl87DBe9QNsNI++CljVvvCBwsOghzwI/2qdAS/IZ&#10;ZaLj0O33iUnI7tYE2HAOEqIxOgoiAUnLtvxXX3D2lEGtvJYWaU2hQmpnP6DgEQ7jZaFJO0XkqJ4U&#10;0TUZp5noE5KD5D/xHo8PVKxThwXfcsDWHDcKitEGd5gkJsAgnZu/PG5OIB1Td3x7LNUU4kqf1iM6&#10;Ou5L0XZ/w7WJzxB/mlKZgcvxKynJmO23QblzIWpOqT9w79IXvlbR6+PEXGOiD49Ii0xbTqV8Ejm7&#10;FNzShLoQsvUKIalgXh6AtApqulkKGxhDWTGeLbDtV9VsxTGU7Ef20vmluBjC4Jcoe581koNt+eZs&#10;yNTT8ySQWy+H6NPiTr8eUE5qpVRSxgSkiol2ivaaOOiB23193jpi9NxnMZVdSYVH3VJF70B6noVI&#10;2ORblF9/+NtcZmLTia/qJzAwB2fw/19A9ZeENfkZNK5KJuw/S54CHGmeTO77sS6R+WyV5K8TqHjf&#10;0n4tL/tpTizaSeilaKm2doJeqZSpnU6yoAIRw7RQU7KSk8GUNC3mx576DkFXwFZhv6v70Xvija7n&#10;xyicYXvQTuJorlHv89vkNOBxZxjwWntd+hqlJOTre3t9X+vvfX+9i8P89viwPdzr+7gJWj3s7fEB&#10;LaIKCwn5vwwxvLxsR+EI+788TFgyG/l7vu7urmoRu1/4e70sy/p73r+dVQLvei9AV1eDzBfERn7C&#10;mt7PcxPOvQ5GPX63B4c4YwOWF7lmu+uowl1erw+/z283N4TeXlhxvUAPc+8z34j9fa8nYFvv7m5d&#10;vnf73b7VAp735xYvNt5Mqd5eDkq5iUG8eH6XY6uLuQagq+vO+9q3l8TXcwDWbeWivc9LrvHbWebi&#10;xaaf5/3gaHa6T7ohx9vB4MSgXOPN/uFmb70RS9/b2PMocY/nZe2wJYDu5G54glmYGP1p04EI8Br3&#10;+pyIKtzzfFt579ADepqcBsK08h7vVgqDDneVgLXCQv4ONY0gwP3EIlDYV0Do7WYOh5kILxFJ8em6&#10;0wNAGG2gYOUw/cqiiZvzfHw7yg0AyB8bccO63IAIjYbfXpc97Di7xid+GVwBnn2ypQ7fnp+VegAv&#10;2/Ob/k8PpR69hkSbL/ujwDu+2xquNpifQs9vuahAYsPMzlNo98LlxQt/Nvy7TaWNHtyM7PzXY+Ld&#10;zd6ex7ddoFFXmaHv1ZMDsVCPzzNgFoQzOCH/RHlz5nC0GGawuvDcYotNn7F8KXrHTdfS2cG0QL/i&#10;gEu/slmmvaRUPu6nUSUwa/ilygpQ+LndJqPjrHNfy05l+k2y+1xHuF5c0OVwhJuxSoaSe0m467xx&#10;ozmNgKeJ1/NUx0GvjT4MwCO0fx3HuJY5KPxSPsl+0iEe9b0Q+xgbz2A7h+BtG9i4Uj8+8bNrtOb6&#10;97sTmYUBoPNFJYYuXD5ify9OqImdRvCz/MKkBYj1bz+9zm8ITiC+pgMIT5EWQoVY4d7KggoRiNQd&#10;Vft1oI3KtwqCKhHs07eKXw9+hWW6DKIyU7XlPjfC0t80JuaxicPswUbZAUDOoMeJXr0yb2TzWGVe&#10;eW1BqDFa6amnolp1R5V+DehWeRFtbbOYGONFpR9b7V+Q3OGQPxBo/M4LSkSYonuQhcb5oK/hOAF1&#10;M1idPio5cxbp9zaqq3ysPB1iUifLQiEqGA3coEGwwpIpHseTiMsK2qtSevrnpOAYL2HjudM72Ccz&#10;8X4uW5jK4BiEWDpP5X4ZaMsPvsVBUQg1dG0WEEH9/tugMCo2bcqPCQE7krQKUHQ6mPAJanFZtzL/&#10;NDKgrj5Q0FjtzDZtc4EKhh0q9O9WelqHBIf/WqLQ0+ZQFZ32Ff1pXsaY1RsBI7kpoMik33a2TGeX&#10;1Eo7NYcDb4FHdDBopWi2YRyXbp9DxO/DpLv+IQan90KbZAykzRrbJ7jzQJg9x2nFbT8yNhrMKhnj&#10;9Wfau+PwLHXJAnZFQ6KEvEwwHkrR7LQBll5eapnkwKJkJrq2iq2UbobXHROqu5dcAevrPZsy0HCU&#10;L7bqUfhX3TsEpT7pb16OE5Ayz8+pMTyvwTsV6YxChW2+kdpGjPhdDDhGqVEOvChIpVPOOHozIoTm&#10;TJkUUKV3Cj91QzFTMLOaOQYx5cEU32ekbelzeF4asYG6TpwvGUcDt3+2X7NlmcQKoNHbZWN8i50h&#10;5aFMEhQZXRNqmqqgR7Tqpf4C9gM3hp0DTr3rt0Fj6jyskRanfQ1rCYezKZvyKLKf8Pf20Sds5Cs4&#10;I+lw4Y5ZtQdvxx9q0fyi6vNqJAKdNFE+9TuUkTUqri4qwSKH+xPIDN9bYWEEb7Z8CRgoPAkNyr12&#10;TJi88eAV0TSUvt+dFhBACPwu36Fc6ZD8MSmBDpHtzyyOVjIvLinynBb9TepImTiR9RGc78jMzkha&#10;SlAU3KDqTA4+2pJGGXXwpIRo4c6H1RteKbkG8CGkJvHH2QECunb2DDMkPtWxRMKemWj5NfwRAyTi&#10;RDibBmXvFhQ5UWeFKtaUMonx8BfSNgPlUfHPxQhaKjQ+9Y4uIXBVDYEWxoNFvdIYEFzfdRKm2Orq&#10;kIxPDPH24FGdjTO7o/EsadDqrNWfxqDdCJY+M9vt0CG4MZM+/tmzGH+iD8aQ1byZAy9FlsmAFhha&#10;liolzhIngCeWJDWofLlzkGtrUHh0UADXz6LizwVN02DFmRAvI2ZHL7+VMOW8GmSRixdsnDZe+hjq&#10;msO+Ea2LnXkqTlN05c2MfHEsfDdFv+7MwgPeEWGWFKFiDm8oDaeWPSxqia7WevqqIQMzXnpekVYg&#10;MKoub/2lW9qrXF3DSKbTGgXGrCPiS1LgFxGxtPELQTFLXLUD6BCODExbnpJuY39JXhNZqsqvsQxv&#10;ZluShNw1qhvSvl37xiwlmUuSuOxX8XZJfISS1RbyEdgc1Xd+S45s+ogHlkmYJeYNsWnOXqWNJKD6&#10;LY/ktsuUr/1p9jsfLbY+xinzzz9yuqawhljs4WA1/tlHoY9jnlp+2Zz57HRHeEQNj09Rrn1kV++v&#10;ozUlBTa9H+04mpBvIm2AzX9LtBGpbjttpCf3GLPEtiH53OWSeDdtfG+Hbr8ZqbuVAGnEFRMRL6Xb&#10;gpOpIU91ZQa9OYWVcmD2FDoA09bzoGQumm4cXo2VtqbnAQhewmfSKeuFydLdmqdiTyZSyFXrKAmh&#10;HkI5VdQYTeuU3IG4K7TApupcLyTdJbg7CafGtnwaIqT/MkpiaL3ZY93e9OeIrXMKa6VIa7AJXRcn&#10;Rftw2e+uKPnZTAUyGVy1Io85j3YeUJenu7wkhpRPDjcq7kJO29Azp+X+kaOSuWplShpc3kD0X1R7&#10;ZVQcSxftxd0Hd3cI7u7O4O4TCO5OCBPcE9zd3WGABHeXwSGQDB40BAiBvMn97nrrvR/V3T9OVXWd&#10;c2rvXVXdK2ZjAFdUaj4mWZvhrzXaC/NsrJqTDjundvF/yGw2IwOn7ii13n6z8ZSgnhhpC0rvbx1b&#10;ZqLXzFApgfJXKjpTFKQU2HyVrqyRtp1iOcPXgX2wnZuHUSy5i5FFvumIU0na7FNhaFw1mCrTdfmb&#10;CWlyBbdl209v68JoYWKVdq1Adw6Y7dta2FSZ9yuyZS3JqY9tkEsmnvV/K5Drs0iFJFU188GOBe/j&#10;vIfStTrFZe5ov4ZaaVpV9K0F5v4bVWBnc022Mo0he4r830xYAYjLyQyivuIW1PGHp88UC97m/fM4&#10;k6bGbLlVhUXM6P/iqmIYoSInf20QBICnAmhpOepT0ZRUoX/JpQoNjDfBVmd4VGkqY966QnLm0ed/&#10;LwatbC9gwbCtlcT8G9Il/dg4Ik3NWYOfusXZZielgwl/PiJ3S19CLEKnvWxERYBsT2KYrEyPZmYV&#10;VFN1oA17UniJvekQhN+/mlwTKq2xQWCXc/iudpKGJjcRTB5AiGh45Jx3AkOw3oo4qfRgbFcNBPOr&#10;WqtsQ3ySEQUv70vIQiNHgZuVUomkEwW7SmTEjmJIrWwIHb2N3ySa+PQApkpNRtFw7HzYqfYkEwDd&#10;hK+2/OXgMxpRo5lXLyoK7FiMAfuc5ULgnCI9rOvD08pUmK4LuQkDRUzq/TucL8ELbqjwaVPvqmd9&#10;diDDUhKs6+6TcWPVowOfA+KaV0WzYa6sjXaYajTofgYSwR2S+KVWNOhpsYj0ikF02MS87tLmygml&#10;5i8XyIPNSI+P+ImbfSliehn46EBOD6OOCz3f6Z1uryouf/GmaPAsQXSBlC2McjSojTDNVqDS1Rj7&#10;tBVm/pOnNdhr/aReYjyefm/E4XTAgc4U+8OCaTRVJtE3t7K/sPhuG0CxOVuLQHT6DTEsUnv4eW2f&#10;mknVuiPQeFk4lDlFzAj7kaVUH60UCUOucZBIfDp12PtXj1LHchL6K8QJLfp3+Vz4E86C72Yw7W5O&#10;ZUh5DV3WemGBr+rzupPdMjIeTgjji9SnLNkTinimDlgVg377Aklk7Ec1AHBEzPwsoVC84iDJ3eH3&#10;NYCaDYtp5SDdTMHRq9t/erJnVjNBI0U5weV8vWiBxKSYJGYtCniCQRr0OhZmDFy/9A3O+Troyen3&#10;6OaJpq4/blhiZirim7kfDRoR2AnFJKIBfreJBBecEq278vu680hzoZ1w7g74k+AMO3URLns00nTu&#10;rZN/2dsfGHaKOiLyYle77VRZMfNHFsU/JOJ8/weDJcy/JaWfbokrPKio9TgUvFe8Ptn+o/Yu4GDT&#10;PBn3HqzFVIfLhEWIyTO1V9KGzX9d8l6PK9uTAx9Ro1bLrQDnNJrwD7M2sq/6WAcovxcm+io/r9qQ&#10;ujpD48ZWM81axXgqhs9kKqaFqdQWuzSUDOtvqMsQgL7TewX0dCwO9CAvBVvqbHymoAS9XP9I3A42&#10;KcuDzCc+Serz3+n5hmAwN1HitcuaszQy5krtFWSymjrOQ37YLok/u/8m4a63eSDTXn5BeKQZWkzd&#10;8Sjo4GAC+RWg2KDktOONaZwRXUY0RYD43Q451/ns7bnAik/+I8ZTwQXG/o0OFvVzo7NsFYqYaCIf&#10;sNYwEamCwr0kteEaEnIAR8DEuEuALb8fmKBo70zYHkBU7cqPzUi6Mhjr3mCu29s6ZGt8laM4K9sT&#10;THZDyQCso0MjFIIeETlBQgMj5/gnFB19FyJQ6Fy7gBPYWDBkPnLXdlMrXRR0Y3Ft654+I72A25tY&#10;tusqQ0WkcGe6kgiVxzROEFJKQmsEWmnoFy+g8NVIfBbbfzLhQKcOH7lwZaSiAL4/5EtSxb8w+PpZ&#10;R2NnKs57BiQN3+VK128rHS3Q8Xs8HEpZee9szJ75vsWKAoE5uh3TyUZey0E+eOIWPiJZWzGclSJn&#10;cTwWKp0CytLsL0zvCTt4qv/5c2KQpyHD7VvVkqUiGHdYX0oOjaNQ5YqVof4MrYAHT3u3h00iCA34&#10;9mZOKQhvFKmIw6q0wQWwYwGgp2ttwZSjo8RhApSnu3Xr0ZTr8uLpqSnKYZZSgf8qgbYNr//ZgZvh&#10;duhaFiGLTp5wfCoqjfqoTiqu3bzvYhb86SnR+9TQVa+qg9TgWkGz4UJk7eYVaHrgC/sWyxjf7tPo&#10;8oEgaJ48hgeTCuhCrq/53EKgiPemwAYpO9OLJh9OoA6tC99XSP/wfaqnZYFjz6vPKK8+kTPph7L7&#10;ydx2Vb86x3u7tPTddW/WRSpKzxu+I/lac+RO4nacwY/q7FqI9cNe5HJadcexatd59em+WrpO8goS&#10;D9s8NTvLXei40pQf3ixcYmTFIpJZP2mYoE//ZifK9dB06QsdJEv/PeUBNOiQkBr6UUBq2lB1Na29&#10;o1i2KVtm8TEmeGfW37eCa6WXDesOH1ayq2RanULMC/RNKjUPvG+iJ//J4jihwfg41v4ulL3/xhyw&#10;2pnMov2Iq7RqG3DsfXPnULBTrHjWE8ap2yjsvoCFhOeb+UTyvdLl7tsghvBCF8VORKCy2B23cI1+&#10;K1btA/tt/WTykUiTXqPX4yFsGfjS9My8PsxP/jTWjoq39v2CzmfGo7+6i7MpUPylgHSj4p1OQX4B&#10;JO5soz+z1Qh18iAQrQBkvPRpwLnJkctmeNiBVR8mMDWZ4dAqeRyc+ofs3BrnCbGnbyXbH8sm9Dvv&#10;YCMgPMzerIyzd4HxsxLQnpQPc5myEUDd+/A26xnfH8Yyt4k6h4nRo5cyLeu4kaH4anjwmch1IMMf&#10;rbpcXle7EZAG2fwmg9q4shxkzM4r2JMO519Ctztz1q7Gss6IOUhkNNOO7qH6YyqyxmNquqIgk1w6&#10;nlrJweis4zljvPtjr4Bg3k+Ozoj38h9FukTRy82CfLDMfbdbL4lSZyTjqxqwNtcPEHPJ6uWHTACu&#10;LXpGoWAUy9vJRRvduFWzEPPCDlSjLZZJb1pt8eniIX5ZN8GewKH3VFDl5V640OZ9XZYbo4IzTxZA&#10;AM3IgvREDaSb203VNaNWSkKPqLxs/OBUQpyJ4KI5Mhw77DxoteXSKtvcuigf5hcBRDMS2VT1Kvn+&#10;DBfJRgzTdc1gGW39IpnO1G9v2HacQ+HJgAMr5cJBARZGewNpUK4HuHCI3f4Vyv/Idb0pO6ieJVVV&#10;zq1xiVFZKZUzNmbbaT3CMoPl6GYHvhY1RInqA9UApR6DgVGe2oaA+P7kPjEGAEav1haBihsqiWCq&#10;solUw+FqKwFUaQMdCyg9BGFzMf9vcfIXZtfbpZqxBLE+hr5aUNwgEA/aWlK4xXMnz/PBnd6i1tG9&#10;r2hUIKMoluVOgkLE7cs1JDh4fys/W93HWr0Hs/zj0072QysPrVc2lo5+wW+axDdTLgbk+nUxijb7&#10;qkCug8EzGjGCi8WP9Gg0PElGIHGgdOHY+Zl7/L0ts3ersIFvRH53JKSt0aRbb7fAlv1yTk1xh7y0&#10;TyImnlSkSCv7P160sPNyFwndl72gSNawaeAxKYbe6MpxGilVjTwgM77tHvdW4MeIQOzgFt68zCh9&#10;vMy5KYbUmBH/IDvn/itiRhQhA4p0k731h6TJC6aomXiiHbmBUoOxSFunqwp/lzJ2Bh5Z3Q+XCM0F&#10;u8xehiha9nveimTrWq7lWK7IhIhGajy+mRFRoN8jwtuu/zASNe9Tof4rfrDwSP9IvRj0tx/XYkKG&#10;wqcJbG1Erj/wXBGoopvsPOAVgGxsyWVa0EXwh2KRzI+ppf7X1fD4aDheodmpbUMdh5PeUybj0IC7&#10;HZOlDVMqfnOwG/K/XdXHqmojkkjyNiwKrTKrZs1Y/nackT6HmARP09MxPWmNvF45lDggaimZDrt7&#10;9XWxDrQ9p0Te9Z7tyJ9nCvX8/1V+pXRhJgHgSIo09/fgOTt77+ld63KhkvWnappZOa/d/JFid7MP&#10;dv0BiQl+i7DMrwOe7qUCYcUCPJNV74JX7o7VNwALShsA/NJQzOPSPqV94sL/wP0mwBFd+EOCdCqW&#10;arUSe887uKYsrfjgSS6m+YAbFKfDVoE6+lP+/cHBQnFgiXJWmQ8Z2axWfilePiKhvD47im/mYvlq&#10;nOcOg2ZgO96zwCqL6GSxlZHPtfXHgwiWmUYLi+PCQXNc5K89ccXYtJYf58GK4NL7EDi8f/gFARUt&#10;RgcJAipjqxJAcH9WauriQshCP1R17qdKcq4Tgpyqyf+KUPASGvjgo6RObdcilSU7rcZwYy9RuxOX&#10;ltkjmvy2USZrUimcov4dBTBOWhcj69ugtUgutSU73ktzOtofptIveECa3wqjCXnzD+H/GWr9enp1&#10;EsOEZ7wZm7Iw2Wts8spn+i3Zq/w3MUPLXrI7acgop1aBlmQNgicBH6qgN2E8luk2d3PQKVCVVzLe&#10;cF8c4o8IRFn5V5wo7+b4Z5qxFQGpRK7/wIYbj95zI9xOYP7eWSaCcll01lh31ex5003Sxmgp2q0c&#10;NjGMEhNavhYthZbKbHvLa1zmKrH3ERBOOaYfaVlhO2P116dbG095iAESq28+7vluPuA/xGuwjXHY&#10;elVwjUHYElrwYXxQJdPEpP/o5eUCO8k7cQ9V6wtNTLe9VhOvuDyrRyRk/CeCuEk8DiVU99z0GV9p&#10;Xrf4taoGK6hi/zfDvKtf2D0H5r7n0izx0OmR3OOMx3uJq/xFnqaue3GBmDn+7fYDgl+hHAW/+gon&#10;h4jQXYXJjHR1UV4MS9tMgm+XYm9YCn3QJceZBcNWMpCMpypTeKb0+PBhyyqksGeKplQt2rK/cuEm&#10;4Ohtf1wuFaKQlxrNpmBWkG+FZPvos9FC6QLJvXlPA1cA/v9dzjAQxMgy0E0eCUEqrtEL+nROThfe&#10;mxfquJX+0HYmqlgpcwpTuHSDxZwwebX8yFQYUHU/YIgZULKQT1Krim1MF6mcUCpWSmL3JujKEKm0&#10;OaPo+MsayHndE/SeBKqZlPq1SjVEceJw/EtSC3guXY/71DiQD9T+HmdM+2NhMqrIJHKL86/HSbBP&#10;WHa90PuGmVdqfYfjOWENmJk3G8aEwDowW8rSv4yELfKXkYiQ/YU2Ml22PkJCcQXnft7ZM6o0dZFV&#10;sny99ZpKuETm4J0zzzRZ0e2wcLVGHgWrBtPuEKiboFfnZdLHh2Wv9cYG1xUq+1cQ69r+pqmueeCp&#10;rsmWY04gWKmwQ/KrWZduy7Wlh8/iRLafEQTdsbKrFn2c3GMDk4GIHUuXhJvjLsvLYeN9NMnN82ss&#10;KKiZ2q0GvwzVnsDcnJGX/sgo/QMfdQkCw0ntbLZQhMbPGcCWNRGcDQPa07g+ze9pyy+DIwXYUUP0&#10;bNY3TrHPb0zUXE3zSKLQQ6LjBz7FsQOeZIlZCJLkp4hZGlzJch02RL+1htLB76qC+mu5rFY8lAmv&#10;HaDjbbT0Tq4MOKPSzaiksKRZRCFHBjdRdWJjBtYGmWOUBPfh3m6uniC+LsHW6qq8yqK0UnVXkEYH&#10;zmqIC/noWyI8tVP+sSp2mTIK6WIx6aMEUs5qwpDYars3SFKixRR44ZqXElh5HerBNopwZ+jOmuS0&#10;r2rll6+j6R0wKBuKoPRA1R2+NQAh5HOoTJ7pkS4lWYSmDpqY21Ybzg17krlvAdDnH3k4JOQb4Lnv&#10;OHvYJIMBRPvsPyOuu2OvDaFHZpwP/Co5gyLsopd/r68+ufqhWhtlDwbkSJB/IucCX7L81D9Hes5R&#10;fJywH5RCNl8pL2HVoxMZV9Bhklu2F3CXYmzrJC209XT4DN5vvh00l0aSqPVJjYzNy2P5iuUEm+Wu&#10;v+/5GNbmLyq3+bMXMrWWm+7bK83T5uKG9JlHuQezQ+YPwQmfJaX7ZO9Enq9/e7JR/48xjDCfXiZX&#10;tT/CJ+PzN7hPC8KhWQEGpDFMPIO4GFyYxMZUiGaIMZEuUjooMwMoSZZFtaSYEMzed9gi/pHaTYAf&#10;zk7YlXDsWyMn7j+118tB+BVgGsEer9ptMYLAoMtjPI0UOX3Tw+4AoLPInNeyt3QZt3XMLiFxgNK0&#10;WdMjyGMs3VS1JqhG0jEwAPLsa7skqXquV6jyCqz4XGcJNNElkv0hCE/nFNsU10tOhxI7L29E5d/v&#10;8mrWFpaBTPZASqPCRoK1Gns6VPagsfh4Tpv3jUy652PaG7OmA5iQt/0SV0lZkLCZO/Kg4FhLHLJD&#10;sxdG49SYAmZuhRceJM5OvmagZSoa3uRaoytFaRtiU06DFTHPdGaTRWaTtRb/6Y9A106wkP28eNiC&#10;gOiFXpUdpR/FKgouPnpyRERRiFZ8RLU6H/7v4xP7E2jaV/9XWaaLf89qeMVbPlGek1PJvfbchkl2&#10;qkPeaCbDf98aOBsRRkNPYjQsV67PSpUCNEflWTKhm6Ijl5WQFRsba5rFYFQ3ZeJQJj+Yckpdk5tF&#10;31m+2H99Zqln/EPOzQaNsJZ3wXFhoCBwac4jrncUxaeRuVQcppi3HPz1ry2PAXb7l429S3Zlv5PD&#10;OJOFyzUNjWQrL1Afgoqct5j2T/3HK3roCbjGkzlBJh6NvNViJIdlynjgbXRmBE6D6B5XF18DsGAw&#10;2unhDAOhYJ8KyzgkPgMv7fzNsWjPjLTSYcuN5CSEi6u7vwqSRR6yRr4xC/pad9XXuj3mo+wXYR99&#10;FHlNcpeZV0g5Hp/l/pld99PSDwtOvBo7MUEpXmv34PlF/vrLRvqMLWiqst+guDsn1n08oLoLLMR9&#10;GBkC3pmggAqcqb5sqsaeNnC7Bx2XBCDFdtj17X3MtA3L4s3Yeliq5jFhfZs63uNZYh8RzGmyjJi0&#10;2+NK8M+0/DT9ake1ZRsoZ800NJDEOjj5/6uiTEcv5NCkuxycHaOOVVOtTi80KVour0wvtCI0AZ6h&#10;sE8lpwpQm/GUOYneDzUgFSVkLP6Jr+BsocTh26u5P8aXi3YD3/xyL6RRKhMzh86jUCTbCHHu/P7X&#10;4dEG7vaqZRAbqbbucssV1NvyjqX5ID7Wep7BCYp1gQTNl93YGq/fQ2n/83FYVjhOVrz7m/UP4Ukk&#10;6USRiVTtRgOZHdRaCQN/zc+0q08Cms9GAVFZTe+euRAPO18f1myhr19JPPpaIhCkgcmU9UaJm7Me&#10;SQvbo++w/9ysjRHSSCyCJ9oe1nza6y33YNYka63+brPhYl3itRr4ar7vS3BNSQwsIihmmOkJjwZq&#10;AnGcnRYtIrBjkIv+1GYY4TBqmKEKtdvVdXLBSKpV/KI3ldK/JBAJGE8ThfLASyoQPA8KAvNC+wFA&#10;/4IPOywb2FQjn4zMCxuknFgDCJgfGFg9OyQHj1olB9HIub27E78M5H3D+OQ0/wU9GHXcEuygoi7S&#10;kdx9KGCWisASKckGcxM9N+MtFvzDnJxG+hTfewGQc8vl4zZrhyomaso8t1i4Fu+C5P0tQETVXjCn&#10;drri04vP9ggNxAY5zcfFOJQBQBTg1DBFLdeSGtK9qeKxmBnqnSWDA9CBaIU8iiztWziXMham37og&#10;YkMF3e8vlX0IWZ2RtF9QWYc681tXJBrm3aMo+Xcp2xYhS4H2gXXq3dzmhrlGe/Opn6Zb6qNc5cUZ&#10;8ZN/YI8vCcYKnaq2vpZHqZ/XtuMyKD/oTQqOtiiZCr3i882icZILgBNC/3Rl4isPeSF7zORT7Lyl&#10;rWzs1aNmdrbH2cew7pHp2X/WO9eSFqDBjt3pm6vcCqi8192dawYd9DMUlqQ/tyFjM9k6XM5hMylc&#10;teDY8d/NmZfOgodlHEmPamP20g6ChzEQVMNUclG5124XF/L6SpKO1MkTPspYFAJINZHQqStFSdax&#10;aYNE1KoiANsVenKGA98MBAibu/+0fRDaUhKctWSwxTZbzXN7Tq5etmfXUpjfHsiEacomEh6zXPzA&#10;Uy/gEM09pnU7DYMq52CfuDXpB51/uhNGFagVaMUnMF2ZRk5BaUff+Kfe/DMSV/wlQoKdc5MrcA2f&#10;98Vsl2EYV7KGNpkbFnilbtCfhJV0isgViwIc5nAF3OeKCfmaauPQMzoft0ryjEFQiaxgk7t+yv55&#10;DvryT5Sk18aN8K/8RKpxegU4d1Z+X6ZFbALePngvhD7GXL7oYj9JhpPVrjNfu+1c4hlak7pZbgZ0&#10;FtIRZrl+tff7Zs9TWsLx1Dkj6tY8lpz7qAtrDa0GJ0ZzZH3QGNoV91FLzdEAz1iUfh6yAIN48kRB&#10;tIZL84w4zkifIIYjkuBfaSrqP1U72moCPnucVTpxB7U2xS9X6eRRjbBuHVtQn1Ap9q0Tqra6wFy4&#10;eabXzOjKOkiy4M8tjT3IoReThT1MEzPMvxhnmHXtsybm8F2eTjhFDzhu0Wt1aGrWGSvChGtcKaYN&#10;A63Fwn4pDo8wbplYU5vSKkoyIEPRGmDkiebj4BR+aYC9IvrWB90ZRkSgWH/t/JD6lJrtYiGt04UF&#10;h/A8B9lh67e0P7+bPF7G8XulKfMfZAggteepYNEI9BL6nvzhBkb6yNgC/GQiWRfQ0NfDsH6W+l65&#10;wWfdM0MGFMA60ciZuhSq3XMcse+xgEezfHeCj152zj2+iAWaqPdwcDTlacWOMEAyhlJ+ssuN+gfu&#10;WVqe1zu8qf25xkF0oqa6oa5qbDuo091Koq0mBchQzalDuciWsSG7e1984gMlVG2kQVRXwYmbNbUY&#10;OfU74shATPF+TlIptA0h+mYGkZJSmL9hTZVy5gGkWnNuLjVvI9qm3rMWUobjNHq0JSeYuAizUnmD&#10;JaD/YUSJkqeSIS78zwditfoHfaMfK39G9xTfrj1TT3rgEMwHIT35CeXelnLMBg16nrkKUJwe3kvl&#10;VumvzN9LqOSIsR/nGP8wXncq7FrTuxU97DAYzawcxzB6wP0oliLE0f9mMrS71LbRIUneLVtFzX4f&#10;VcpLoOXaT8Rx2nGibhX/WlJce7NY+dZpwommwEEyJTrxcLGk0W+WTkAELafHNDyqRwxPtOK1+exs&#10;Dea2RbT53cxsPfC8XCY3z1ABXNSTIxhv5WEmKNIWXaCZVyl0vh79EaEumXo1p00+vStcQ/o42dcJ&#10;djUq2G5eVBBXgAlgNImxp2er3PdcPBjltnuHr2MBP0rW91IOizkCIWvIaJ0Z9oVFNs2EkQoNzeyF&#10;O2Iygx6ct8Ork8w+p/xkXWVrq6OqCNPVHs7/nXfRy5nbfYFF0JEnnu/wDqreG3EnMU3a7OXxiDi6&#10;7Z7JZdZrytHp32bg+v3w4sZL4ST+bpdsmbgMRY35DPvSRJZTReii7z2huEqTGN5Zysn1wGorHyQa&#10;G0U5kyQu5LmzyXa6buLpyo90UTSSF1cH8wOSYHqICZroIQ0cSD1FAYgNxO+C2MW2k950YSf6ADy6&#10;Bf6Z52It+3gkkiFPPvDbROrJaTaLmCMuAfruspFWJF3NZFzkNaEyVrzHBJNswlXS+EAJbL9f4jhm&#10;tx5nGdF7lfpH8m1bnSfnYbr81giytEzfubhfEQK3y4wl5dJDI/9yehcMKzeb910so+d6K3aDULWt&#10;9GJi7dJlOfmSiaL2Y/1UclC0J19b8nkTTi+oO3zl+y+UNv8+cwFR12FUzaBWoeNerKnZzvJBOPYx&#10;eoIORHJ5WlKxO/L3urmORFKB2nugxxERaEdhiuM3sWc2uJhbelI+efbIx1XclDET/hZL6+TKn60r&#10;cITGM/2I4DCCZ6H8apYLQyUEauiYGWkpvCyClilUEGOO9z4uXYq59o+JoJpimEAqMxtwLb3keJA7&#10;qFLt88BragGpKSIty+4ABEyqf66nJvBohujJDW7W6yYxFdK5DEDYYeQc/OzU67OogRnj5H1qIyW8&#10;B3ntRldRfjo/nIYoUm7kJOt7yvIXLdvfUAe1bDdbcnXhFtIPLXRuPXypnrvGZYgWvpJz4lY4gy5O&#10;/Gh7VYWIuet7JzHkaEznOVq76/z2Wn3X9ytyOndkAqpHWhQZudmB/k+ZadMXoOUVSkixbE3ecnIn&#10;dtaNeVCxrykNG32Z7EmrpC4crQGFH6xNSEFw2h5aJtw3jWEkLFwEz5DmNdvhNmQcKs8oED1BN2Mv&#10;2epax6KVlkJ9WB2cNK6jOdjxRCI8g/r+TE9XUY181mria5RP2oilte4P//0yynpJG/5wMKr7svF5&#10;Q0S3Iajv8SDKr6FOzepl/xdawoRJ+WlAf1iNj4fkabNHvMLe3b2xj7mdwRlNYqJzezENdiKmGScN&#10;02EprRo/HmEJJi3wxhuX1EFfAADFeMghPMG24FhLdi5QIODDi4Ci4LGkbCwO2uKNpIUkighukMoz&#10;lRIxC6Dh6Hc6fzbfqYYqe6MSjPpbrjUvpHE0dsd3p/ia3AKu+dk7GzPjN4AaJLM6GqOHlRV2tx/B&#10;tlZDElxBNZvf83YvRKR8tfQ3dmM/9X3G3CMseV/GFWVBfTx/mkoQt+tkGmJiQhYNjd9yehaC4DDx&#10;fh/H9aGWBO90Oixudxq4uptzCHexkx0KN8/szbqN4K8h2VgYuTtmZtxRCJwZCkxP2bbiMRedx/Ty&#10;6kprZaeDy/KpR6YH9wXpZfTblA4ZTD0PHXNTAAS3QMINDNDWP5l4tlT/fH+9qbC4mmGZCex0+wm0&#10;jHunaBYeMh5f3lFgWgf1YMg7+ghVHy8dtZmVN5XVhC0bXX/pyQE5r8i56No5hiUU1eyxZnk/vxQG&#10;aRPwze8LZUoZQzvcvtSduw9Dzr+njvSvwjIDfwTvxUsGtxeX8HLxKLiMKmgGDSeTkfXsdemFXZjL&#10;l909sLnunsxDu7rfflmwKtTBu6bQoDkNAC3/fP5UV6tgSZsLscz+B1dgMi7xz8/dDKAeF3mX2khb&#10;kuxSSceBBMuI17Y67MrSZGJAYN3Pgd/CIoKjMHoNj5FYj6aTPCTooufHyGi1yaVejPNmZR0eaHU9&#10;8uuu8kxy94vzJcVqToL8CA2mBa3ZNI332ZdfuUpy1/1u4WwsaC2jzd89Wh7MuD7Nu3HMbX+9bF5p&#10;2SzYwTW+6FWwFxG5rKttuJxH63WrAQMtt9MCRXqqcDTqq7sPaHQfvtGc0FUhCl9wz5Zl7yiQDEfh&#10;v/gsIVWsb7cZbG2ngajGnOwSReJIQnRa8tg8DgywtrLhzST8beYG5bwwFSI7Snyve8qg+WSDdIER&#10;QAlvZPisXfzV43yOG94hTS011ByR7LAwNOaxgN2654xi69xayDLg2I3BWhBr0M3cqjQhCCN2XYqe&#10;F65z76/incne2owYL/m5x9j9xMvBTvP+I3X/e5iXiW/wl46m+oOG64GWxrMjD29LwYU/nwYCgQQP&#10;Fz08SF7pxOj60uvv9oaGMP4PG18d1eYTtNtCgdJCcHeH4u5OgQJFWqAQNLgFJzhFirsWKe7uwR0K&#10;xTUEgrRogWDFoZSb3/fdc/+6/7y7O7Mz++xz9rxnZc7ErLhY8Qc8jn7W/GMk9m14pNFshCu8bygF&#10;IXJVvcmmPjfChaGEhCaVBqMWLjsnfh1/aHyXc45h5PVNrnS6KwdpLDc1T0/iFTSzNNjOraVp4lf+&#10;mMuCQRUEJNDI/X+t8xqMngE5Twrj5L5poPbHc/g/QqSmTk5z1ohYt2NH9mj96Ho0l/8SCRLjc9+z&#10;MT9lFBXusWcsh3dmxgZHPRJdT6EQy6aRRekkfiD4EMCD2sP6qZPWPmi7jSm6NkrNrhEt4P8DqOu4&#10;LFi5GDEWxUa//I8ggv8Iwj8ga3HiyYuZCyzy73+qfEgaESMrt3hkrZTF1xXtVBlo+EG78cvbY6Y/&#10;ThhL59Sbxnq6Nqvm8o32ffTiI39t6rt/FbjiUW7C8X1rJaKvZNs5ZnZfxu2Jjsv/dpY7+lTwtCOm&#10;pvA7yPPIwJiWtLzd+OYVcPmDUoP77UhsejLqrWt1vUzPEGEaFtiBf3sPfhelk2ufFhu3KW0yuhrB&#10;9aV6l6rGOMOlITROxKCDyww/0Ys3Y2ZRkQV1TganjDw+fxSZl616TS1YYoa3SvNat0SOSfpmIL2h&#10;9WT2eKhnly8ML0YlvhlRMNe/KQE+jG3FUT27uZyKqgA11NmRjxkCgsle3IMXA3XJkmwrukwLLejZ&#10;uNHETYdO907B9Ap367hK7LZfrIla5292bSk7jWWNAamKjHDn7fXAnXX8OdXKI4YIcFV7BPf5GjzA&#10;XlZOTCPOlq8JxfovHhKqOvURmJWg0AvYZiT3TTK34rArFhSHO1TSeO8XzC1IhSxOE4NYaqruxtqw&#10;JdNw2bYayssiZFO0iNXqUMHLSX6CurHqml/fpVCis6+NRRJoDaUGkY+tCjrsPbQaZ5wuh8ZdO3bE&#10;RbDBJ05F465xcgpsURdXCj/hykwPqkwMRXukex+1i2BlXU9OPqFXQnEG3ctv0dnNPQUekZkLmSRQ&#10;TFFF1pEThm/zTc6aiTxXGRRhesQO6/gu7LY/X44jxszpftArrVWiU3yBUU7yfaazOZNf0+V/fTF5&#10;2NIngpwe1EjMCzMk3jOfniXIbEvulEmRiCLfkzssaMUUnEQH4HqQSg0cPfMwQg7mvtb+9Tz2GPrg&#10;82Xw88oOCFwDy1tRc+Ec7kxkGlUJziu2RXzsCSyx5Snq+Ey2je0wv0YnkP0QFrobOXr+UkLqJHEK&#10;L1Elq5A0D7Qu80CCswCiIqFc8gUeMtI6opG4twbUuBnKwOSULeMn/jSy/r8TtWGJQiRY1w517WBT&#10;kaSploDx5sPNYuPOQOsZyQ8LVS74nYsRWIuOFNcSr2arGAIxUtxczki2Uy9h9ozHul/0emRjIdWF&#10;TRUeSzwAQQYTpCPzG9DWW3NR/lJZP0a1qyNQs9ytQL74Pk+4hFOxdnGnmG2EwhXIF5dk+Rt6Zyhe&#10;Y4ZIGP+mxiYBTiWpwdVpz3WGRJtONfgsGe7aQn2PpPYrCzQuaSTlR8K+gfFhDKpP2kt6Lr1ridw/&#10;uolT8oo2V95ygzscpUtJoPc7+OrGDGo28ja+AP+oNBzGvBaMhGe1wmYDUr3JhgjM4irEinLxCtTv&#10;jbnXvYjLJ0T++oBsLFVgOrK5/nfWe9t9qZuMXLxql38L5yaz0CYuWIM1+jGjMX7//XFvMx7zV8ku&#10;W9ZHbCxbD7sRleFTWCCx7xpDNFwFdIcDdJQJ9b2tQCKacHcoytb4rzZE4sIFc7UtXBq8YqUilWuM&#10;vBlKp3lGD4RirdFfGTkcv5HDTSAdPknpQk/u8ppl6qDi/g0+BumgHBUMBaD1bHhnyOI6WvJhzFYr&#10;Wn/tDveyZef/bbEOKRZtfIyd792oTgmZVoNs61cbqeNedhH/kSOel3sCq6iqCAoUMSuMSNMn0eoa&#10;e2COUXyb+3r8r+ACHPveoHKYtbTOofbBGwQECF9jSRdQXh/qKVbM7UQ8TV8ygqh+WTR2/OIZlcIf&#10;NXZ5SLZMIG05xvqDXivcDqIVpKGi8Y4fJlSkkvKQ8JBYk6DY0xHUICLh965eDeyZgFJvH9UVWS0b&#10;nlzq+zg+XOZBvOyLb27I97yx90Ne7kvsJbsmkBJfyHkXtEaIT7JNxvYEeph8bgAB5qPDvXKYD59v&#10;NR+5XthsB+ogtw6J4x6+dR7GmNBpnsamrC+5dPWn+XfO48TSn3Qk+O5kYkVF6V4l68rHq5JYKVX1&#10;81/w4m8TDPM/Nvqi8Y7XvIuwNSDqHuUH26TUp9UNJC9yjHdGFSHlRdM7Ye5E3yYt83RokP69XUiB&#10;zUbHPOMpW0ooVoMEcvBA+tMEolBqQHkC2rL29pan6zfJQ1Nb7mkXkExDb6Zsx6uxzaR4nh5bLPuA&#10;gmht7/n6j/tRK/nQ4FCIZ60w3qxANs14lM7MmZZaf1+zVitysGQonTywyfmTy+kxqwAFI4/pwlD/&#10;mXBCrmm4Dwn3eqMYSeRL7ZPoqjpR37OW8vfPfoSi1ekutcKesVEa4CrJz8Ocxz5i6TlSJXG50TPl&#10;VvP/tOqRhas1a7B3ZxevIwjMEKpllx8XGdco1OZ7RRun3OngZbFig+wIFJj26DvDBYcc93KhEaAY&#10;KVqj+9JKTedGeA6fcTxDOZvBpt21Xl/1scBMx1psK2SvqBWs0ZbmNJxvtvaByKRtYXIv/ieRrJNF&#10;2q4MnxpZI12aTicsmy6qUpgUW6Fai9LuCtLPWAO4LyYPEpASuJrdMhzJq134fbBsySPETKag1KfC&#10;NPHISpm1aK3x3ik6WZ/ygGQ5idUPYsf9sehGEeivpQa4Hss5nv38kv9d/HO2hyHr0/D18RJd9/t0&#10;+ICb3apDeY47VwWWZXwyvTTO26R3nE8mcKsOvNfpPBb57Dmo2eXjrzTfxW5Z0zK8sfdw6HmNRL5B&#10;4jYZr2pmzd6/G0qgG/muRQlJ0q83aeLzSFRZNSwDL2T1M6Vi0Jikq3TCKGeHZyziGDA5RjBddxJ4&#10;hlztV5ZNqqlNPBl71Xmt4RvbsbtBRGYah4QGhLjbyjUBc5x1IPW0ujyt6HZupYyXbgKD4EycUcxu&#10;XSeGLzFd0FPPkAX6iOnJHVdztYVpHaviPDfJiF2mBf2+gOxMJRzoH6X6dkyRSSaiQPbaTRHJnqeR&#10;QeV59LX34M3rVlaHg5JLNuXLkpnbhWanr/m7aE7pP8gStwJyrx56SiMdj0i9m3aIdA1yxXXBwhq+&#10;EW4+t0TFgZjcKv4Iya5fD1PXkqGJ9OOBVsbxlnsomLdjU5L+YOTXY28Im/x9cYdRmwTLZDw4HYJ+&#10;w7dA8e83C1udVm+KrcgeuGu2oW/7dOJFSH2cV+S96xNNfdEmVBmPi5vihIYR9V9D3IIJ7riVkEzS&#10;ZIYKjlMqky43yoc3fgUD78V/NaXjOE6vtHJKcA8Wr/BfFjRBj+4Q6zKXNE8dqp4ARzNoItPkP8Na&#10;yqjmq8wk67EBIl4npp63zD34jWRoB+GwbLKojAgQhfJJPAW7TftXLmDz/giMj9nDN/No3/VlHQIO&#10;JljhVopzNG+bBQ6lq1pYkwkL9bz9LP3kSFU+/3awoO2h0wEZo5+7l2uSmGzDCDRoaatpKzPHdQ/6&#10;2tvYvxgh1fWWHNrW5pXoZ4D1qTddkU0G/t0pkvPt3dAfFiVkWL9TYeseumnFGtUchSYpR084v62x&#10;l8vNEty5lfwyVRzyXHZL27uHZQB99w9djMEm1ATUfzjn+3SeOUeLTEgcw3dJ1f8mQIL4fVIx3fwh&#10;ivyfnHdhK6as4FhY4EUV9sqPj9iWgL7SRa53RDKV2w5xMrIDEcAjy05N0LFZRc2U0oScde1dajYL&#10;LdcCdOEq7p0jZiBLd2yOuNMqOdVnY1bhILIyuXeOuIFlCbmBqTPZxk5/lZzBZKkYdJtOloJ0PUn9&#10;m9nr/VIQY/RZrhbfkNbVzubnslbnb6sFzEZwqq9CumqWE4adsqOUYZJAc5ijBp8Pg57xBRqBBkLd&#10;ik41rllrq5e0hHLi6uh9lsiLSVfzMVaAMTT3WOmVUOYSEgkPgtOTbeP11Ab2zbGWRMqhrcE18ODf&#10;Y45rFW+1GBNkQ0iKtyivlWSPHMZ+R8LzPdUsIhjyE/fdiiO9/LDXOS0R6/NaxvNNYxc43I4XFMYC&#10;SEALV/k4ZzKbpduBAhsiQ6yXbZv2pUALzDXyrnTTCSRrz4Bcht6LEl2kArYBR81dPFzj2o1XWSDR&#10;rDrjan1LNgYEnxPVFoV23O1ZyARuVOKh1Hwnu1mXyEkZ6PtSU+vRvPXKauvEH9yBVC4EvtTHGwGm&#10;rukx51QuyF93qmbqJYyEdgb4mJkck32tkJwoHquo04yQiIzgRdjWMA9nzoNhxMF0xKgHdqBD4p+G&#10;QOt33lRKXf28eo1tWm3Ahjq+1XEXYTw+cKtOqyQcMgmqhLCygTY62pjgGfhQYdiYmMprAeZD/kNL&#10;v4RvrQBEq8lEZM2GMwU1RHNzRdjPPRCPGMoOBNDFvJSnPB2b/vV2uWf9m+2imdbcBGc6DAcAdS8q&#10;V55isZpW0Ld9UEP/yPdpzSSUuy15UcdEQo3RnrjyKim1g9G+1ouYMSB3t0vfeMBqicevczumZLSu&#10;wHYFK/q0PXRR7ei9t/GAH3TuPIFTIJuXIYDqU+vHKwnDkCgTgvY3LTDjAc7CnvV3TjhWtjdEM7V6&#10;RvU/hVdA1RCwZynsNaFJcuAAXvPwdsPuOuXf3HC3p+NeTCMEmyDYUUGSLqYmPypQXe6m1qvbTeut&#10;ajnwc0dXsGRAZcCEWM4xeGTSBnUo5+QD2tWKR5NbLK+IUjk+aPzMJa4Xj4a5S05gGMFgKXIXVPhO&#10;AVmGi+GTQ6U66Ah/Jw+SkrKhuNQrxHdgxC4lV+u3f1G9dzGfU7lJDFZBIOz+K1vW54jb+kB7Xs8K&#10;in/VD2ZcUOnYp867RZtaX6M6Y62cdo7NZvAo3har2qctWiUrGKl3pAdeZy9nPR/XekXKL60MJ7K4&#10;qU9X1w3v7DEvwZ5tcZ7Lb6UIcAOWl+wYXzkKEWBkTYnorNInp3wTIsD1AjNSWkVoJRl2t3fxSOJ3&#10;cJ8zCszOhdb5jtr7VrWT8kaF6GdMNFqzlxb4FOz3XUO17WiMF9JIqeX0mtVtjPcGQPB82/y0uAsq&#10;PzzJYJE1JcnmcMLE4I6NulNnruf4MBFjcJmwM1MRrFThZZTS4rQtBm1SC+wnGw/cu9TkPUUCqWEa&#10;K6sDWVt6ayMGLuleMIXIYd8zf/vseX1Kbz+WCGEnPyJENAwhA11nYDY3mIFXB0oParKqvZqV6Dex&#10;cJiyU8ciX/INxSawVro0SlLJyYyvMzoPzsGSGuJnpuq6hMmKRvCYf4oSgTZR2AjwKbtl0s2ulMOp&#10;HvpNyIkNp5SPQbwKnEMDS5vox5t/+jLQEAdYwy6pQKcn5T7RQrpPBiqvKYMGvxECHX8ThX1DrGBJ&#10;0vrvQa7lw3X2p4aGJhVGZXRzIAAsEsUcbGeNGYp5b/Fa8NjmF8+dlmKMtxIaOIWtEUJEQ73QVqHX&#10;DAwIgGOeqx3yW2UudW3ABk1OQNPEz4tmygtHhBFXhyjDsOCv6Cro0umvFgcDOKm0epaQsvPQHX+X&#10;OJLDTrC4CSEFZ+s7+JtZKxGh85wx4R0I9ALo2Mu4J9a1jRfRbTR5fBv2yj+CC9EWGtEj4ccYcO9L&#10;/1Gw6x/1M6RpFuLqqyWzJlzZ8VhAmCaUwaJhKAAf6GhORITjQUf+fBakThlDYWXolou42pd1EFFx&#10;CrE9KOX6vWZdDJGcLysgWvltJx+mabAZDKOEPiU2NRs5IyJCz6p9/j6LZ/+nesncYcekNZ9lulu0&#10;7FAjli2RoayTnSUV2Ichr/IsI2MpdnEIg939eYp/kGuSgXPAXEtQGecHu60feZcszhhOsADrN7E7&#10;Q0qqHZpBhaOZO+HameKN+7dV+a2Cr6h3HF+ApOMHGUPfZNTsvm7Mz85KdHQ263XtqvE1AWafa0uM&#10;xvqoOHk5UxO+BqhgETLPlJvGkxFEhtDoG6ilpnpKQtVUGMQ/35UGAiKu981ZH6zoW3snm3CmBFnE&#10;M+0rP9d8Q/K+Kkkopwu/do+epnpkDzTbWRq+Tj6JqCIKYL6wEr8V4V+6LJcQ8Rgi+Fp/EyQLoemr&#10;luaI2AWM+la/Qse3N8rULUdan15McK12tthtFwpBP33Rt6j28JBuZJZ0UGzZ+YDPTvWPMxJkJ/vG&#10;36HppxXr26E2W6m4ZMmNDxp52Dl0KQwCfsqxcuqreTtrnTkXDHn4qlIMB9IEXBa7eGgcr6oYHw/S&#10;tpxqrDJ6pABG+QZuc0YUeKWWepl9jUsdjWpx05hLn+pYt3vSDPpK/jnk2nIoxR9LmgZdNqQLE/go&#10;p6hXRPPiRzxcwW0UR7VLjs+9ttDynWYQR18GPNmzJ5A/Z6UC/UcUD7SJV4Ibl7IKybVktZcawn7U&#10;OMaGh3G6f8RSWTEoS24jzY+u/HuMaAz80zEWFIvjGo578WnzofHUDglR3zBrV4kRs4L05r3gpi0X&#10;4DxLG3Ti4mmOyZl/kxA538heswU/XDMo0W/cqvLL2XHu8GnSEfmlNKrBedjZ+L097f027rALSWkG&#10;1TeFrI7BZ8xkTXa26lvZXqCv1rZGulyWXAHen2VyaxffT1mXudvlSb8K+/F13ixzvHFb/J7oIv1Q&#10;X+0sJoRhoz08IN42frt/uV3/oTt7SkpEPf/LTnk2RWVrLCPFFzfVbALl1Id6VQ11o0Z105kujplL&#10;K3LW2u29plkXuzzcMOzHjIOQxu0OkOp2uR0sb0YxDzlCxYF9R1jlQloDmZL+2h2tMebdHX4L20YU&#10;EWq8dXdarTmu0FbMsxON6Rp8lw2td60iaphZD48bttpp65hUAkw1J5NrDF+GsGvswM/XVEsGPkBf&#10;K9PovK/xYSglMIuBVZ69/9drzhwBOUhN+otZSapbw0n654KZecqAe/3X1LQ0OV2TzQ5hSvlfIxO7&#10;1Y8bTXiD1hDPj6tzqBX/LNyewCiXKniRL7exLuInRGbEl7go/Bt5/FvKcfihkIbghpw7Q3jqPUst&#10;vazpsce+xZ987Qy3z4ZpUA7wvg/7bm9DrmW1x9rogqy3KJ9sC+V6mUdMcqYAWaOexPnC7zec/Wr5&#10;6Bcy9ktcqxG+ZhEOCzZKrsSTvJNhH79jHpoFPjStUG/WJh611fc5A25yZEXw8DbrZI57ZT94A/Pj&#10;UreHTM/6Zlz0GYD3izK0Ls76hS8cgrq7DMPZnSABrd0dJmqEO6MPOQg+xYttPX8PdcbuA5258C+q&#10;kZNyNqSVcgrM7be54lFdQ3p6YV/+1L7Nxxxel/Y/C4U/1JPSv/YHa4fdCt8IYjF8P8AXI9/7FAT2&#10;EKPnXbgKQXe/oEbDKokRfwFQ/eX+kjqJZxtfOWEHJ7IfYI8JCKEJPcCslHdVE3sB4QuhQZM0sELJ&#10;8kwj+6eTWrIFgUPT2pBKOXMsrHZJKiQOIow40BwLr+QIXdJnAGc++ExI8gWEckITXTLeujwk93vT&#10;Qj8AlvpAA5d/Qil83FBOZ2VQ/mTG//tQYNrLAxP7NR1X7EHlrciWhgUgBAi355bkRrZk5JJCgBOa&#10;ryVrrcvDc2FNC4Oobgc/g3sOcCVpqBuYOhV/BtO00aBhOf1D4ouZe4Ai++VtxX//LGim9nSdNQRI&#10;iP3mwqKh9swIw6BuuMjtgKKK/WyU0XEvavZIoV2UkSNTZP9zqjuJFwC4IozBtf+6FBCCfj3l+ZK6&#10;QbhYPsO1HxMHJRDBdX1Jra25yXAvZATIcJXjdl/GAsB/oKIi+6ES/+nD3VAG9dEo37miOPNDz0mU&#10;ULCIW1FutP3mGFzlQuQiVQsMAH5iBV86jtCxFkcgKE34CkpzbIYCgOGAq0CAiU1bn2KTwkhs3fjI&#10;rMz+xoL/B0EVyEBjPtaPkPT11kR1fdYOGcuWkyw236sGQw3COAcD0tSXxczpQ6E+37QT5Yveo8JN&#10;5ll1gSym3ZrVocy5syXpPlkfSuUz/EzfnAsUaoQJ5c6WoUTa5R5TZPVTVR17sZ9suZgJ9vZjlRx2&#10;9d6k53+5u2MsBPqWqql+gH8xxQtdn/mK6rRcjYqc9BkBLm2NVAugWQ/+9WB2i+Ecnx4AdvsEqo2p&#10;Zu6XkvKaFuu3+py/SeeDNmCrs2YK/BOvGoldrloEY1741aSw79L5n8b7nHem6XqB/j0y2gN9wePu&#10;TKjqfBRZvZbhGvMkKhyWrF6nmpXcF6XnV4vI77nR7/aRBr5L+pN4ymbazWodpgQigjShnLSk8O3S&#10;PflvjTh+DEAM/g1IlirlaZcuf/EGpJ6IsQCf+arZ7ZMO9NoaOVqsIuI1rUyZZp6cIYteGq/WyyDE&#10;vrh4G5ru+ebzZ5S9PsQF86IqfTB3kDUAc8D+5/6EQrfP8XinAyiol2s4drl+MYt473+EuOqlL0B5&#10;X8N9ziUypMX6u1Os23BR7VKfc4eM97pf7m5iX9RClt2yQRym3WXWm3z/q+vMmLr/4muagRrKCA3P&#10;3HT9Q70Jii4yXtNfH3i0/7e22/SQwPdEfbU1wmmSsht+t1+BUh83kYXxnRqmbOiVqggG7ai+vtgo&#10;peiuiMo7xuKt+mfD76MDFogdiHUQM8Ix1XWGW5wVzXeQhpEtObaSd1e8rBwq8dbDH7ZAMWDy5z7c&#10;17TEu3VxM+9jt0/PxLwbiIhW9XzrsWHRknDPN3lDT4/en/u/nrC0kPe3jKXerXk/cj/6fYr152I1&#10;Ze1umu8CEoEeor9iz9Rc1sHeI4K2rAclOXuqWaDQfJ+ss1m10zcDc1epG3oieSMoyrqseP+j2O+T&#10;uMD1t//czp/8D4B0dOcZFDe2GTVA0D9x1MTGxv8b5Tll7AFttwgLnUJmH5b9x3ATpLgXnmkO4S0x&#10;6cmvpXq5acTyw9XjXv3Vr6CH2+ND0EVWAcBXKvK4h1D37qgdEfn01CxJ6202lG8mctQ1xfD3zrdN&#10;EvDZXVxiYXTq/OGfQ9+GC4CuTVYUJP940rAuRbs8enxyPnUV5C1GC0MwUbW4/t0H/Py1HvSwly0U&#10;c1T9JBK5fb1wkDw0dX0ydfVryMTc8vYAcVb96Sjy+HF7E7H91eeuk5Fn+6ThX2Ngd5/fIUW735Wl&#10;963ocNPGP7z/XxatL2NLsrwvnz2LYn32jPh/s2hZ2oHcUQnv/qf4nxwkSOCU87YYYS8v32kByX2D&#10;/1mi1Y+MOAhmtKD9i23PUE0IZSYV9xxUIq2isAI+beEsqCWU2NB12qrHzDKh+a3Ef6Gfa1VcjPAt&#10;SeyIReBI/eX1g954jeSbmC+2TAh7b3CsDUFiqpNM05ObB+yVU3UScyz2NgXNiiMQvkkXePO1bY4P&#10;iM9Q70Go8/qL1Qgf5cprjgtQ+Uel19kpRVMe2QPNFGQcyaiIh1yDJJaXWoajx5AHGpZhEbQxspeq&#10;71L0TmO/ds/YNjMXlUu9+Zj9rja8AJX5Wq5R9c+gTOiPEaUPbEg/GA2IqcvRuyE52amOyh3Wmf1b&#10;eWCCq+w8MxZnEv47X3nIkrVyTG4x05ZQWfBCw8yqMi0KIeDyVmpKvsN+kLBD/zA0lN6/+ycf3hH6&#10;Y6nGC25lyI5POsPPPyEc88yE3T8FVzCjacDhDsLayAIiT+NmWj7DUSpS96mKvKQFLzdorp9x6SAF&#10;yEmtyKjlfbHHutcFtdmaMGZvaQYdryrH3XtGCunSODVKlxVpW2Pa12qXlDW+HEvuGtHkxXgWgsb5&#10;rAp9JG5lX20AjqlhzVk2+qQN1EIwvNMog0TxbSNHzIsCtF2Wcwd1DB4Lh2Eq2yROafB5yPSZA8RT&#10;sYwresxs07j7fKiNxulDBIEl2sPzeg9xTJfk72XARGMgH/k9+XW75H17nnsj9FWKu9vT6aZlb0kG&#10;wkuK2AdLPfjDYp+CfmghrnMaras98US9OaOVgWvGsC225aHyZLmlzd6vXIzpH5VAWK4zV3MGE+Kq&#10;h+fN2wgKleft/6zGBKTbCfEg4/Q+Yxcr/hJYbD2CJxYaxFplNdoifOOLodrTsaMorOkcicufBoGv&#10;UhKRW19TXjoYIaXQN08xAL8d3nmhP8AiqeYCBMAyDIYtP/G5GDkW/8b8JV875ZJvC+U4dHPdqkla&#10;bscuyMXxuCrWiz5Aold8WEtE4mPlbd0bRt9zq0AwGwm3y1SdGWxs/gJN5EU/aGeYUy9FrPeJoZJC&#10;/94KzhVUr/OQCJuVbBr9wvIx2fyTQInVZmqFz1/syU9ayu/Xa4imtjgZX2oSWG6M1W3TeGJJsvMq&#10;qgdvc9+6K+yffU/07Gm1Pvuh9WIWg6miOJcG8V2pl+0AWm7+IEySCDXTIQAhnZQtkJ8/aJbHmbLd&#10;4L19zx5yLPFcXRTdXaiEU5xDtzuYs5q4wfyJ+mn2xj/MstxrVZaqrdtw0yW8vHCBsr1O9FphBk9T&#10;M2j9hf6TB3r1Ak5Vb+Oy5WGIjjyn9Zqall3VjbZS2taS8uYrsVTRx5Mz3L/XeXiSG9ugfZNsq+Fs&#10;5nPpL/NGR0wE9n/yN2MQVpIn5pdz5+P854cxvESM3FECt3tEvO16wdv5v/+YfR6+cf9Ray0McCnd&#10;6R2+Oegl8L+Kqmln4U2I/O76U+Z3vWGWDGnDXBDZ+wf5Pgmno7/Wk5Z+lwlo40RlkzVNlEudVKs3&#10;cLj3auHFN+nC1KPTI92V2aM2xVYYlRK8RsOazWUW4h2BHrmqobGp21CIDFMteu5KhjWF6fyzwN4X&#10;DWuzDw2wF7pRbzn2boAfHyvwyGV/P4ML4+6hmmmL3HVIkp7RBhdLSclHsWUh+LPcMDpjkHrUrak1&#10;8VnXD/ZeTMbre7CoD4BA+ul5Ari/Tnm4YF0vsq4cf+4G0ROJVcmrpOQ1GR+BqyTErUW/tctJbzFZ&#10;63jPwU1C2SuBGcHGxhbkI0ZCy6dN44ZHjqoFVZcPqoeHnD2k8+NrhvsnV0tY3wxCxF5SfQ6zTYxy&#10;7tqX8U677jp2LV+YSIyi8ju1pk4CYfRJYC1avd9jfsocdi9cYVrWGcMswK1hYepwBnegT0UnLXUw&#10;5NHYzp5eBSxXdF/0n2KGKKiOSC5TC+HjjsYQb3CWRwXXTOyhHu+Tn1WWVgGAr3+a8YyNR4E940gY&#10;ekeCkpdIRIdhuo4AjknDN7W4OvxNuB+fCzHzhsihCyAzvgsTfE3RMl5jnjvGaJKOAX4sKWWEyac/&#10;4rF0v+h2/j/snfVXVG3Xx4khRTqkOx0kB4buBgHpku4eSpBukC4J6e4WEEkBGbpDUlJCOgRB3tH7&#10;fW+9ee73P3jOD2fWrFn7u645Z67r7Nn7Wt9PpRiy2fRD3rNl4SzeM4OVtzR0DpYqNgGD3CjmkbAN&#10;NsHDuWfqLrV63qCZeKth7UECB5Qc88GzQK3Hmx4B/hobjNyGIxZenGLTGDJgjWhxZvSht2Atjffz&#10;2AuiOSMW3OIJ2KQBGBzcl5hIrM3q6myQlU4UBFVHbvBR7+hxr3YwS4ySs5R9vQ2vGAg1WyOJVTPY&#10;t6j7BeGyPQfUbiCmy1nRGiXc2yA3g9MpIFCTnvAriajX8asEqBnkY6cb6Uu0lOblxho0iqV20tvn&#10;ft/TxZM/RR9K4po6G5Wb5A3S3a0soETdOAX61YVP15xyEVRLMJUMKN3Z7nwxZpqjOsDLFRXiz4XI&#10;lc7/UPMxralf/sj/gnfgdbaqWw+nbf1uBYt+2Y+KKpuz8jXMrjJuYWU5TVye0kMtf/UiUal1vmlj&#10;m1vt/IgI34W91qerSEHPv4QI0/mINGDUqkzPfhKbe7C4DMeJz/gFyfiLba0C3vwnsbHL2+hHKxu8&#10;DA+66zo7QxJ+5Cxc3jxfvRxGtcnnmQ5D1hyV3FYUALVrAfdtMPzgA5FTFbzLCbT0Ez4Rj0v5yUcO&#10;RqWZc4DSwMwneKJrC2tzGxFxKI4sNcXarzuCN5BwR8jZK9qLSy5G3EO8BMgzRqadUo1BiW9HQyr6&#10;ZOANU2La5pxXSQNgSSxKKQOKj1GkiFalMJEcQ3VpMBbqFsugdgn/FfH2kUHUQDaEs9iJJpVRJ9dd&#10;+yWc3kMRfxus1SD0U0oXw3PRjhgPIdIRCiaplak6oxrO2dKzkdVUz2nKOPJbmE/nf9p0Kpo8hTTA&#10;PGWZfzvH/m0p/KeZ8Bu1FdsFdmxfyjM/bC9He8ZMIsV9TkJ+5Pw9CZlsLJ0YKXvom6meq0OPhE0e&#10;AzUmT5xiAZ8VDxHXvYzaw7mneRrSrwVb5fkSdWF2G/bQO+HF51XgekzXh5njdRso1ldKbsfmQjPa&#10;+1+RiXGs9MYaNypdJOLpNBvqUF6aI5cyf3q03zVO0CQXXcO4265AaJ3O6C6K1mhf6JrB3E1L+aZr&#10;JmjiPXpaS9sVdetBK2FlFxTGAmJUSK0amHBbUzhyF407Lrbuz94un031CGFP9zl34zB+LySAaHHF&#10;OkgbagKP129In8mXMCIS95xVk1Jue7a4kGge4vnMi3CRBqMStwm1zUwIlZs+VmiiNVum6/scg3NT&#10;q0yRzTXGDugWWakzQYQiS0U35ZhuxvkSE6O3dsaRNgsolJV+88PtKHvEyC4OGSnEmoQn5Q0E/C2x&#10;Pycu39QEEjlPWmKhMtTVEb2FTFZjqW7pzTSOwL+bwhRI0FEEzmDG9bZRK/Gi3+gL335uw1v5YACT&#10;jLXMftqI70N3LJrftDEQmhFZesp2CQ5ZP+5hdo9s9gnakrtt4s1t9B0s9/tXQ9ZyNMNKQViS2f7k&#10;71TSBZZKmpupuUJ+Okj/9Afe0B2ELPQTLBWz3I0VlpVCcMfz6Aa51sOKrOLfWkPzxOWNCwzwrFSp&#10;ULkDPxr5a/SZWwpTPY72uEI6xD1U/CHbTrfNQ1Ew5l8ANamTTR7G9fddbB91OfxquXK7OjR/2Y0F&#10;3BFegfV7lo26QQXWLZPbpJbFbHordjVUG1XQ7QmCUV5cHDvvpruFFcEHgXHGVaSCK83oEofQGU0j&#10;fbQwFKxCRn3vlqT2DxKC15OVnadIvEGPqcUt2xsnHUSWIc2bDuwS0g7fvE2ro31oZ68V6DDreAVa&#10;BUi/jyLY3qXF+jF+S7P7zGe+cnp1Gu3Ic2TU33KWtpm+hmK8dXjzeuJhPYcfbjvU4CktW4vpcOL+&#10;eUy6V++t6Aaih/s0RM/mtdNdNLsBcTCPZe5Roso1YXbrDbS+0ulunvDLHE3eDNp3UDh/3ZBrt09G&#10;dMuh9uBlgH0tSjXZ4CbwbQ+w5uowHe0mGSyze0R31AwPCniP+NmPjeci9kV/dk1Cs3h6B/Kk+6eF&#10;WB5iX4/pw5jrJc0O+0w9avzCJPsiZKw0U2cRaB+hCdZlrYnwXV/r13RnAdChu+2yUFm7ALEr23Xm&#10;Zux+A6+gCDnG98z8dZcLI9dPfBamM0IH2bVL9hfbviKvv0cmNBVghUZtnuQbcyins69o9wVCd14r&#10;D3p0lzpMl7U/ksPg6k61lZRjysgm0arq9TO8fVH4UIR/jwIrRYTth6YC76QmONLIczD2VfYcfdOH&#10;HlkDhRr8t48Dp7YGPT4hKzEmBLyxCrLnq5UsQZvU0WcTIbWuuym21YhtoGEi3Dox4DZXEznpX9tn&#10;8kB93N6kFzv3JmwadKG7MtO27ND01vaj42HjW1vL/QY9gUYu9wvdn+eFyqVPxK0vf55jncJhpwvd&#10;WBvL/Ua9l+fby7Zfp0deLDoIVWUev6g+b3bvm7Vfo6rv/NbbSG0xbBIosGjxtv4DhSLRrFgqs9rA&#10;tgpQQdQaZKqT6BSkLSRCULStwFUXbbbFkH61eK20fOE21M4SnYATTdzmjEhvqDEqFLrA2CgFjMP7&#10;oOut7VskwakGhuyeKjwgpCuq41eCOQ3z7blympi2DpsdbU4Gb27ULDzNY9tZAntORnrUXHQYvNXR&#10;DkvDY/rCHCXiVq7Irwn0XzM34QAOL0+WuoIcEezlvHNQ7LClhf2DeGCl9kJ5xcFROWDZd/4jF2xa&#10;GsEbtjeGQ7cqosh0y9Y93tYy6a1bLmo0z8Q2+oby8j0hCcGAhZTDhtugjPziTmwHE/1a7Z6DNf4z&#10;Na8yB9W0JMj+ZoLXdBR5FuUl5jy0xqUmUqsJuQJvjHyYkDJK8hUqm+TuYASGwYOKo15FQC6bqZ0B&#10;/dGQIuubFKVINNcCUrUp4nkySVqMih4vtvP2L1HIbCPzC76Ors5zfAdYfW0s8OHv8At2EdbRBFF7&#10;PMhZoBU0TDAX3dzoU3WihVDuV5vcSONUIRAv/BPC2WH1WvCxWefr7IA1561+ZSJKiBAGEpIrqtpb&#10;BDKqjfbH3PaxhczJmJpN4YFOzl9rOyW8G1j7pSfBgAP85dmZGGtUXjpSaisEinh90MvUk6RCYE1n&#10;1+4I44dXywunOOzPstvAe5h9H2+DJo9z+PelzBie6JuNPGvMjBgSZddWYg7k76o0GzD7iqHEE/2s&#10;fiLi4PHM2FRkXODI5vfd3Wpk2pzukaOaD5gojqMxAagC0xxhuJioodVDaFH1+oJDyYbhg1Z4lVMd&#10;/CLmhTkgkUTOL7zZesysxcrBBQ3MRD2GiBehGolKZind2bqEeLDKoTC8IIeEdnFaSFxuhhoxXCON&#10;WBBKMEEGjKAQnS03O9t3lnDElo1dl66pmuXXayqhJi8TtL0pfZl/OkLutVT/YaQrA3PK3dv3yIs9&#10;VGb8BooWHBok6rizP7DdVY1HGJARr2IiVCUhk4yn6BCVHxY8TjdHPafDAAABkxPDNFrcjd/J0pps&#10;bQLGSS4ZrAveIomZE+ZJEdpLmmYlZBr7cFiMBLhzohuvDnqgVqb4D6iS+Svg9kWJOykJ2i4nN2pL&#10;pqEQbwuFt7EhNbHqOVnb8D1RjjBberiVTZKmNnRbrQOrNNFpNKnevPJota91XlU1iSQbQkoxh58i&#10;lWs64bRbkzEuodY2wEunc3ugMIrO/PjBcXOawDAwLC6GKPcHYocJwgh1N1rYmtRKr4JWcHxd7dSm&#10;NDp+cySdapFgjf4wVzZ5ZtZDgX3zu7Wb1bXmeujqcFixE8KH5c81MphiGZyxDOwGytfUm4eDHp2y&#10;Ok+H7LzFTTAUAA8LKtAogO7u4LIn4rRu2Kmh6YUo3TwWeYtV72Liu9/r5xAsAQlFev2xAKtliZqG&#10;4VILK1Pm3X0EhBdnLWYDHCltmCBK8mt8uWf2ApHuvmb5FjJP2NYzCEuRUarDgtYxW79goqwLe37u&#10;kusIy0H3BPrtx9sdaFjCV9COKqaZn88lKUvhdae/o8/Gr4rj2smNg4tzRJhEWIc8QrPaKnKviiFC&#10;lz9R6UxrhTORpz4vjEVdPAHZlaunTW70urldrEkk72r0w1uwW0zQU4ER5WK48QVKWSSpW/lrUR8y&#10;yRXtT6TrjSmyTiLfiOtE1qPs2SyCwezct8AB0UOxoTbCgJbM2KejWKBWEka8ArZAaglEzWfsADRu&#10;MxyGoeQ+slqY5eEJ/HQ90UebN5Za2Do8NX1ikgVH6maj1mP4l+yXVD4878BIwVYpKz2BJ3Kr1yS3&#10;j9vFsoH0FVvdRsNjmlBYAlJSAwAowRXihNdD4LnB6BNDrxFYALLeqDi9hsLUQt0PBqMDqIen3kaV&#10;M/bzW6oXqWt75/m/C6XGIRLnkAlMWMxCro5+jGYZQvzs4rUGaOaZ17AGbq1aBOB4kLHjmiPFRYme&#10;uZjGP2Pz1J2PHNivYiSWmPW9ovM9g7Q1P/bzZzTasuhFqPUo9dr7OrIT+B0n3mBxOE8Q2AKrRAmR&#10;sItaSqnR+NsL8EcCrYaaNL/LxNQwLwatBmlsDxJoeLGiFO6rTDJ3VW9HP4MlM8mA0HrMxSVs2Rnx&#10;Qh2HuhZtX+APaVHR1NzLMVWRNKfreuM0RKAEMcxgND9JrKx/nw6eNc9zy/vwCUM03gaRr7wco7tc&#10;yxkYgpscHPhKpwxhyWCT5RVWRlKZHWfs92/+3h80qgtix5q+ibIdpcsfUFGEJAG7GuBbleTl9ltC&#10;fB99JmGh3U3lZqxEmXh3dFRyU1KxY12KwoIGh0H1spb5Gy1NarDeEWM3clxk4J1/rOcS3uYEFpiS&#10;BuNUtTYrDJwZMFQTkMhWy5VgTmxpYvXoHD3/eT4l09Y+C41Rgj+mGtWg+nlO8ZjGKOOaEN96Kb9n&#10;J44YNrMGSRN0DYjARNRFRkzzbu6UQa6tz734aIYlXa0qlTEsPAMzjBu3qcg3ob5OucJuS27A3qql&#10;H13e34PwVQ73eNI3vk11a0hhPuamVTt45fND9y+tZZNyLPYcevxWpt3jw9xjCcp8UxHvJElH6WXk&#10;6ahc4IEqTwqvzGSashWfTonlJArLUx5JffkkGeef7yX+MNCnvDoi4bAQFRUtB/EdGlRavRIh2Rxa&#10;spP08dqEw25IWg97K+U4zRnMP8si79XgIBW0DldxlJzHbc/dKZ1pQm7ycmfRSogvANvzs/CV2nt/&#10;524WJ0wb1kqODDyjIZyniGFPa7SwfPz1Cr7LYBCrG5O3ALQ7bYKKPmA4Ej1OcwJY1kdwOqFrmUt0&#10;HsUi6LcNV8k8cpV//qxoQ2s1tsx7ZEMsT8N3Y1oXnuFxB3a1fwWObhI7wBso8wonHXP07YlKmUXl&#10;Log7sOyorOrVCVbkmqw5EFw9t1YkT4gOUiGw/QagoKrwTCArzqrBz/G5OnXylzf0K/iQ3QWo+aCc&#10;6oyUts6DqEJWnys4FpA+MBXhqr5O93huL+57HIbONAO1UJw6AJ8BZzJoSlQtAkFmK8p2bLGsNomU&#10;Nlm6Hv3ppwbk5MKxAa1jpr3dvdLe6Ehdzb1RsCYWUcXWM8q1UM1dXPfVYXr+CzPZsi/vWMpxbkpI&#10;+rxKn8wm7cY9keT9klVuotXk4lVi0zjod/6048ZnaPlsjJoiM8+Qffc9OQYb4WGr5R65IxxpJeOY&#10;Ri2APqtfMh+QBm5kb0hCm7aRfFNQ+zzQ7q28NQf9rNQtV615SMo8IqITucMGFtjzAq3Tn5/2Ndrn&#10;LKWLF8WVhWJi3BHOXQyGxUUT9SSiAaTjmfxeRws1pGUI6qW6vsGZ8NRF+0NS5o1hFwmvmcejGvIx&#10;WAsq2OVUtrEfURemcOUIeYn2lEnRaVAs68xXOB2NHIcwJQO0KlVE+4HYU3PJhlTSEAZ6xQqIORJD&#10;ueGYE1OtZFYES8NUwXwwV2SZr5JgFaBiIl7z9WOJpWFsDXJp+zRbK9bp5LhTlZnAPbVFDXp7hIQS&#10;2xf6IBQoGW8A75h4vEsIUvJ6/hpbLttmP+LZCwi4eCWzmZikPCkpnmOhIqosONlYl6UiwZC7IhVC&#10;tcHoRVo+RVnf/1CMhNwGrxPk52adG5l3HY4+QiOkXpxl/romuNJrklN0jElN3sYteVbPSqpAarfZ&#10;2eQkzo4apT1cF0OHoVGisHrl5bGq2w3MAthIfi7Zq07jyYa7jEpehactg3aNxLTzGegg8vY5Tgpz&#10;v8VWO3KyICqvolMJAf/4+xqVVICOlM6zgQipK0WBCRJ/TaPknKV0xWQReOnu6UAWLs5vtcKpLITf&#10;lLVCBvA1DhXwTyGqkwjow7yVhlHlvpREa20fzolsxlwFSr4dxEmr3jW2IDzjwj9/4JqLJ7/GrcQU&#10;mp/ScBNVcHQQokVbKp3QjEp5de6/u1Ne/G6yhXD/GmkEFMbSGZaEkttngM9RLl65vLbgsLIuzuDg&#10;fu1/uq/dM62Q1uqhP1DRods/13F3HXsHne728kKm0I8MeEp3YGfWdFgyHIVexrZqgN02TmbpGgYv&#10;wiU9HSqHv8Zi71x/dpdZ/r15MX1l3kbEOOgmJuLd46AftDs0hc/D3aT67IU02kh3yVTbAqq+57kG&#10;1fHTp/H55b+3afJ10VrSn6kuq3PfW4icBzFROBwKvdsea+NBir1+ZcsIeb5u+RHOgskizVppfA9Q&#10;pdNhmmoAqGqh1XejmXddDFRtioi3sRJ2t3ecWN+vqrXjk831lldyLY6aizyAkxfclUfzVHvnscAe&#10;o0jNAe/PPNjVLHSRs1Is/t4XhKXhpUvskx+fyhdP0qbr9uBy9BKGGf6XuspJ8I+gLVhdhQhWV8GG&#10;YVTNHE1VII5OLmzGTk4//2nDgMP/hafC6hRv1LocYFTQNqw5kUftvO6T9o8QeqXiHfqN5xF67Ecr&#10;JBnFCaBxqVQ7s7F1JB91sBC9Xh7GF2VlMzm/nEu3ixW2siy+Oi8Z4mqYYLafnbzJ/eF5LjSKEKBh&#10;9KbX2rcnbkUzWySi0IPVa+IRJ4XxB+4V7MbEPFRIkB4q7RO9Ku4Rx4DUa7fP6dIK7z0gTVIKvc3A&#10;DoIXVA3o0xoLWEOTPdAsYX51PuLbkI/Xc3Wf5adiOqe8XmkwR3LhKGibhusirEE9p48BPXaIFHTO&#10;wrXWnT0GCySsAeAmm9xCjy5Q0i1YljvvESHS3SH65ogtfx+1BIuvdcaIsv/tC+2XVryORV4MmtLl&#10;U9ehPY4ycrKiQ43PrEZ9iPSBhFz5Cw77aJHJgCAuzDKbTgB+rw62S3AzQGHs5tBEOVFIHiL84Dp5&#10;1uiN5Sg2e5/A8OUqSHst1VSPhpzHnspw6eq1wYvNHX0leZSwaImKDvX1qoAuc1OyOH2nzxOGlVCj&#10;b5NOvmcirZlhZjzzpZ/5nm+OGTm6BQDQ919eGpDsr2cnXlEYdkvotb6kEuz1YsZM2ZWbtJgOVLx8&#10;8bw64Inm+8CSF7bXCrtIHNs3bREyJ03u0btTp+3YRBccbae713sl75k9iVBIRAJ+wGv6/SutSsk2&#10;W8sA9oktjFiF8+fcMHWEmP93csBmxf8ewQmqykHs+CErSjdYBYcqA4tFAO08C+l8Zyg7iaGi/SEP&#10;J1PBV7P9+Y6tu7rOUGD6t7ksl44sl0mjuuFne4gF8hAcmrXmfoQuSFa4eXjWWqlPDLCwdJV7GCm4&#10;BCGEYXxHrhM9exPXgpNNdBeQZC4rflWBOi6/1/1Ru5bATJ2vjzqqud9cupFvgP4Jk94kvdGomwwY&#10;UYlvGn9WtPVLuFXsRoUEIWkaD9wIe0FcwBg6XtgqZTVyWqkICknh9hCuAUHRpLBD9rDOY/eDSnl+&#10;U52Up3xWJqk3gA7BxdGMMneaXQMOUdXOtFE6lczBL+4yK9SFM0vSB2XVyo1F8AfQcxa1srOg+Wsa&#10;eF8dKd7Y+qsMMZRvTRb9SvGEWIuc4zdv+8U8KfQNPqrhez4hnj8YY8hPxfDhvID22t6ejXuTN7b1&#10;X8D/oI+xX+utos66QqyWEYTLY7g8vgz/d4Jaz48dhVLYZaeCrdeMsFcYvNgJVhZ1NYeombu6/iLs&#10;3XvP8cTE2gFiKmtWYqRiNIZkghUKR7UzGoccnIYBxSjF0BHVR8B/YMRk0o8yQYhhgYEsGg4XBRyy&#10;83ikn5q5wlvDxenEObTG81nW2Mhs1RLc1QkooC6gDUJLoJBPi1JBFOXGww76cifq71D1qtiwBPfD&#10;Q2Q8C/hQrK3z1qP5QUxQWOQIGcgmPAQOaICzvk8qKtXVTv2cqhGhU11Y3x9ujBbHAZ4ipwbO+Ocv&#10;6a+qPzwCK2wLATIcbDcBHDVcijMTUgJsDvrDEF0/8Vz/PPQkHGFf3cHVUN3TydzF4OecVFH4p0Cj&#10;BjvtGSxKETaJYQiVP45B2APxL2T4L0z4/cB/Asb/iIM7go3l/8eN39e5j5v+rQT7j3UfPn0/+D7N&#10;+HcwKuzLwAbxm218P/Q+hPF3aBTur9C/+yd/XYQ/uyj/ekHugw1/C0bA7gxsLH+g/P6SvIc5vD/C&#10;+zTA34KF+PcFf7MB76vcB7j9VgHDOkmwYd3Hud0XuM/Q+S1wQf6vw/i1m+W+yv0dML9VfE1+qfzH&#10;fpj7CvdbXL8VVmx+Kfx9w/68VfdV7rdPfqtA7X6p/Ecz5b7CP1PC3/FwcLzecHD3E8T70f98aP4Z&#10;rQbr9/wd/X+P0Pvh99e33wLbAb+Gf291u7/6/VrtVBSQYFP0Z0KLDScFWyinA3+++x8BAAAA//8D&#10;AFBLAQItABQABgAIAAAAIQCW1DCMSQEAAEsDAAATAAAAAAAAAAAAAAAAAAAAAABbQ29udGVudF9U&#10;eXBlc10ueG1sUEsBAi0AFAAGAAgAAAAhADj9If/WAAAAlAEAAAsAAAAAAAAAAAAAAAAAegEAAF9y&#10;ZWxzLy5yZWxzUEsBAi0AFAAGAAgAAAAhAJZVHwAAAQAAKgIAAA4AAAAAAAAAAAAAAAAAeQIAAGRy&#10;cy9lMm9Eb2MueG1sUEsBAi0AFAAGAAgAAAAhALvK6530AAAA3gEAACAAAAAAAAAAAAAAAAAApQMA&#10;AGRycy9jaGFydHMvX3JlbHMvY2hhcnQxLnhtbC5yZWxzUEsBAi0AFAAGAAgAAAAhAKsWzUa5AAAA&#10;IgEAABkAAAAAAAAAAAAAAAAA1wQAAGRycy9fcmVscy9lMm9Eb2MueG1sLnJlbHNQSwECLQAUAAYA&#10;CAAAACEAfThpaNsAAAAFAQAADwAAAAAAAAAAAAAAAADHBQAAZHJzL2Rvd25yZXYueG1sUEsBAi0A&#10;FAAGAAgAAAAhADwSCKP8BQAAOhkAABwAAAAAAAAAAAAAAAAAzwYAAGRycy90aGVtZS90aGVtZU92&#10;ZXJyaWRlMS54bWxQSwECLQAUAAYACAAAACEAn6o+BIYHAABIGwAAFQAAAAAAAAAAAAAAAAAFDQAA&#10;ZHJzL2NoYXJ0cy9jaGFydDEueG1sUEsBAi0AFAAGAAgAAAAhAJjfJfiqewAAMIcAADUAAAAAAAAA&#10;AAAAAAAAvhQAAGRycy9lbWJlZGRpbmdzL0Fya3Vzel9wcm9ncmFtdV9NaWNyb3NvZnRfRXhjZWw0&#10;MS54bHN4UEsFBgAAAAAJAAkAeAIAALuQAAAAAA==&#10;">
            <v:imagedata r:id="rId53" o:title="" croptop="-1404f" cropbottom="-3656f" cropleft="-678f" cropright="-3878f"/>
            <o:lock v:ext="edit" aspectratio="f"/>
          </v:shape>
        </w:pict>
      </w:r>
    </w:p>
    <w:p w:rsidR="00843ED4" w:rsidRDefault="00843ED4" w:rsidP="00197D1F">
      <w:pPr>
        <w:pStyle w:val="Caption"/>
      </w:pPr>
      <w:r>
        <w:t>Źródło: opracowanie własne na podstawie pkw.gov.pl.</w:t>
      </w:r>
    </w:p>
    <w:p w:rsidR="00843ED4" w:rsidRDefault="00843ED4" w:rsidP="00197D1F">
      <w:r>
        <w:t>Pod względem rozwoju społecznego, istotnym obszarem aktywności społeczeństwa jest zaangażowanie w działalność organizacji pozarządowych, czyli osób prawnych bądź jednostek organizacyjnych nie posiadających osobowości prawnej, którym odrębna ustawa przyznaje zdolność prawną, niebędących jednostkami sektora finansów publicznych oraz niedziałających w celu osiągnięcia zysku. W świetle danych Krajowego Rejestru Sądowego (KRS)</w:t>
      </w:r>
      <w:r>
        <w:rPr>
          <w:rStyle w:val="FootnoteReference"/>
        </w:rPr>
        <w:footnoteReference w:id="7"/>
      </w:r>
      <w:r>
        <w:t xml:space="preserve"> siedzibę w miejscowościach na terenie Gminy Lidzbark posiadają 22 organizacje pozarządowe, wśród których istotną rolę odgrywają stowarzyszenia na rzecz szeroko rozumianego rozwoju lokalnego oraz ochotnicze straże pożarne. Warto tu wymienić m.in. następujące</w:t>
      </w:r>
      <w:r>
        <w:rPr>
          <w:rStyle w:val="FootnoteReference"/>
        </w:rPr>
        <w:t xml:space="preserve"> </w:t>
      </w:r>
      <w:r>
        <w:rPr>
          <w:rStyle w:val="FootnoteReference"/>
        </w:rPr>
        <w:footnoteReference w:id="8"/>
      </w:r>
      <w:r>
        <w:t>:</w:t>
      </w:r>
    </w:p>
    <w:p w:rsidR="00843ED4" w:rsidRDefault="00843ED4" w:rsidP="00197D1F">
      <w:pPr>
        <w:numPr>
          <w:ilvl w:val="0"/>
          <w:numId w:val="3"/>
        </w:numPr>
      </w:pPr>
      <w:r>
        <w:t>Stowarzyszenie „Nasza Kochanówka”,</w:t>
      </w:r>
    </w:p>
    <w:p w:rsidR="00843ED4" w:rsidRDefault="00843ED4" w:rsidP="00197D1F">
      <w:pPr>
        <w:numPr>
          <w:ilvl w:val="0"/>
          <w:numId w:val="3"/>
        </w:numPr>
      </w:pPr>
      <w:r>
        <w:t>Stowarzyszenie „Razem dla Łaniewa”,</w:t>
      </w:r>
    </w:p>
    <w:p w:rsidR="00843ED4" w:rsidRDefault="00843ED4" w:rsidP="00197D1F">
      <w:pPr>
        <w:numPr>
          <w:ilvl w:val="0"/>
          <w:numId w:val="3"/>
        </w:numPr>
      </w:pPr>
      <w:r>
        <w:t>Stowarzyszenie „Razem w Kłębowie”,</w:t>
      </w:r>
    </w:p>
    <w:p w:rsidR="00843ED4" w:rsidRDefault="00843ED4" w:rsidP="00197D1F">
      <w:pPr>
        <w:numPr>
          <w:ilvl w:val="0"/>
          <w:numId w:val="3"/>
        </w:numPr>
      </w:pPr>
      <w:r>
        <w:t>Stowarzyszenie Centrum Inicjatyw Lokalnych „Przestrzeń”,</w:t>
      </w:r>
    </w:p>
    <w:p w:rsidR="00843ED4" w:rsidRDefault="00843ED4" w:rsidP="00197D1F">
      <w:pPr>
        <w:numPr>
          <w:ilvl w:val="0"/>
          <w:numId w:val="3"/>
        </w:numPr>
      </w:pPr>
      <w:r>
        <w:t>Stowarzyszenie Na Rzecz Rozwoju Miejskiej Woli,</w:t>
      </w:r>
    </w:p>
    <w:p w:rsidR="00843ED4" w:rsidRDefault="00843ED4" w:rsidP="00197D1F">
      <w:pPr>
        <w:numPr>
          <w:ilvl w:val="0"/>
          <w:numId w:val="3"/>
        </w:numPr>
      </w:pPr>
      <w:r>
        <w:t>Stowarzyszenie Na Rzecz Rozwoju Wsi Babiak,</w:t>
      </w:r>
    </w:p>
    <w:p w:rsidR="00843ED4" w:rsidRDefault="00843ED4" w:rsidP="00197D1F">
      <w:pPr>
        <w:numPr>
          <w:ilvl w:val="0"/>
          <w:numId w:val="3"/>
        </w:numPr>
      </w:pPr>
      <w:r>
        <w:t>Stowarzyszenie Na Rzecz Rozwoju Wsi Rogóż,</w:t>
      </w:r>
    </w:p>
    <w:p w:rsidR="00843ED4" w:rsidRDefault="00843ED4" w:rsidP="00197D1F">
      <w:pPr>
        <w:numPr>
          <w:ilvl w:val="0"/>
          <w:numId w:val="3"/>
        </w:numPr>
      </w:pPr>
      <w:r>
        <w:t>Stowarzyszenie Na Rzecz Rozwoju Wsi Sarnowo,</w:t>
      </w:r>
    </w:p>
    <w:p w:rsidR="00843ED4" w:rsidRDefault="00843ED4" w:rsidP="00197D1F">
      <w:pPr>
        <w:numPr>
          <w:ilvl w:val="0"/>
          <w:numId w:val="3"/>
        </w:numPr>
      </w:pPr>
      <w:r>
        <w:t>Stowarzyszenie Nasza Wieś – Ignalin,</w:t>
      </w:r>
    </w:p>
    <w:p w:rsidR="00843ED4" w:rsidRDefault="00843ED4" w:rsidP="00197D1F">
      <w:pPr>
        <w:numPr>
          <w:ilvl w:val="0"/>
          <w:numId w:val="3"/>
        </w:numPr>
      </w:pPr>
      <w:r>
        <w:t>Stowarzyszenie Runowo – Moja Wieś,</w:t>
      </w:r>
    </w:p>
    <w:p w:rsidR="00843ED4" w:rsidRDefault="00843ED4" w:rsidP="00197D1F">
      <w:pPr>
        <w:numPr>
          <w:ilvl w:val="0"/>
          <w:numId w:val="3"/>
        </w:numPr>
      </w:pPr>
      <w:r>
        <w:t>Stowarzyszenie „Babki Zielarki”,</w:t>
      </w:r>
    </w:p>
    <w:p w:rsidR="00843ED4" w:rsidRDefault="00843ED4" w:rsidP="00197D1F">
      <w:pPr>
        <w:numPr>
          <w:ilvl w:val="0"/>
          <w:numId w:val="3"/>
        </w:numPr>
      </w:pPr>
      <w:r>
        <w:t>Stowarzyszenie „Kraszewo – wieś naszych marzeń”,</w:t>
      </w:r>
    </w:p>
    <w:p w:rsidR="00843ED4" w:rsidRDefault="00843ED4" w:rsidP="00197D1F">
      <w:pPr>
        <w:numPr>
          <w:ilvl w:val="0"/>
          <w:numId w:val="3"/>
        </w:numPr>
      </w:pPr>
      <w:r>
        <w:t>Ochotnicza Straż Pożarna w Rogóżu,</w:t>
      </w:r>
    </w:p>
    <w:p w:rsidR="00843ED4" w:rsidRDefault="00843ED4" w:rsidP="00197D1F">
      <w:pPr>
        <w:numPr>
          <w:ilvl w:val="0"/>
          <w:numId w:val="3"/>
        </w:numPr>
      </w:pPr>
      <w:r>
        <w:t>Ochotnicza Straż Pożarna w Runowie,</w:t>
      </w:r>
    </w:p>
    <w:p w:rsidR="00843ED4" w:rsidRDefault="00843ED4" w:rsidP="00197D1F">
      <w:pPr>
        <w:numPr>
          <w:ilvl w:val="0"/>
          <w:numId w:val="3"/>
        </w:numPr>
      </w:pPr>
      <w:r>
        <w:t>Ochotnicza Straż Pożarna w Stryjkowie.</w:t>
      </w:r>
    </w:p>
    <w:p w:rsidR="00843ED4" w:rsidRDefault="00843ED4" w:rsidP="00197D1F">
      <w:r>
        <w:t xml:space="preserve">Wskazane wyżej organizacje prowadzą działalność w zakresie m.in. pomocy społecznej, rozwijania samoorganizacji społecznej, podtrzymywania tradycji narodowych, ratownictwa </w:t>
      </w:r>
      <w:r>
        <w:br/>
        <w:t xml:space="preserve">i ochrony ludności, pomocy osobom i grupom w najtrudniejszej sytuacji, ochrony i promocji zdrowia, kultury, sztuki i edukacji. </w:t>
      </w:r>
    </w:p>
    <w:p w:rsidR="00843ED4" w:rsidRDefault="00843ED4" w:rsidP="00197D1F">
      <w:r>
        <w:t xml:space="preserve">Bardzo ważna dla rozwoju społecznego i integracji lokalnych społeczności jest ponadto aktywność mieszkańców na rzecz ich najbliższego otoczenia. Pod tym względem na uwagę zasługują m.in. mieszkańcy wsi Blanki, która uczestniczy w Programie Odnowy Wsi Województwa Warmińsko-Mazurskiego. W 2015 roku w ramach konkursu „Aktywna Wieś Warmii, Mazur i Powiśla” uzyskała, we współpracy z Gminą, dotację na projekt „Aktywne miejsce spotkań – wykonanie siłowni zewnętrznej we wsi Blanki”. Specyfika tego konkursu, </w:t>
      </w:r>
      <w:r>
        <w:br/>
        <w:t xml:space="preserve">a więc również i projektu, polega na możliwie największym zaangażowaniu lokalnej społeczności w przygotowanie i realizację zaplanowanych działań. Warto również nadmienić, że miejscowość Blanki ma charakter wsi tematycznej „Zielarska Wioska Blanki”, powstałej </w:t>
      </w:r>
      <w:r>
        <w:br/>
        <w:t xml:space="preserve">z inicjatywy Stowarzyszenia „Babki Zielarki”. Jej znakiem rozpoznawczym są produkty </w:t>
      </w:r>
      <w:r>
        <w:br/>
        <w:t>z miejscowych ziół, głównie pokrzywy.</w:t>
      </w:r>
    </w:p>
    <w:p w:rsidR="00843ED4" w:rsidRDefault="00843ED4" w:rsidP="00197D1F">
      <w:r>
        <w:t xml:space="preserve">Współpraca Gminy Lidzbark Warmiński z organizacjami pozarządowymi odbywa się na podstawie rocznych programów. Głównym jej celem, w świetle </w:t>
      </w:r>
      <w:r>
        <w:rPr>
          <w:bCs/>
        </w:rPr>
        <w:t xml:space="preserve">Rocznego programu współpracy Gminy Lidzbark Warmiński z organizacjami pozarządowymi oraz podmiotami wymienionymi w art. 3 ust. 3 ustawy o działalności pożytku publicznego i o wolontariacie na rok 2016, </w:t>
      </w:r>
      <w:r>
        <w:t xml:space="preserve">jest </w:t>
      </w:r>
      <w:r>
        <w:rPr>
          <w:bCs/>
        </w:rPr>
        <w:t>„</w:t>
      </w:r>
      <w:r>
        <w:t xml:space="preserve">budowanie, umacnianie i wspieranie partnerstwa pomiędzy gminą </w:t>
      </w:r>
      <w:r>
        <w:br/>
        <w:t xml:space="preserve">a organizacjami pozarządowymi w działalności na rzecz społeczności lokalnej, zaspokajania jej potrzeb i oczekiwań oraz wzmocnienie rozwoju społeczeństwa obywatelskiego”. Będzie on realizowany m.in. poprzez aktywizację mieszkańców do działań na rzecz rozwoju Gminy, pobudzanie ich aktywności obywatelskiej, umacnianie w społecznej świadomości poczucia odpowiedzialności za lokalną współpracę, tworzenie warunków i zachęt do rozwoju istniejących i powstawania nowych organizacji na terenie Gminy. </w:t>
      </w:r>
    </w:p>
    <w:p w:rsidR="00843ED4" w:rsidRDefault="00843ED4" w:rsidP="00197D1F">
      <w:pPr>
        <w:rPr>
          <w:bCs/>
        </w:rPr>
      </w:pPr>
      <w:r>
        <w:t xml:space="preserve">W 2015 roku, w ramach dwóch otwartych konkursów ofert, dotacje na realizację zadań publicznych przyznano 3 organizacjom, w łącznej wysokości 17 000,00 zł. Pozafinansowe formy współpracy obejmowały m.in. udostępnianie lokali i świetlic wiejskich w celu organizacji spotkań w zakresie działalności statutowej, wspólne planowanie i organizację imprez, informowanie o dostępnych funduszach zewnętrznych, promowanie ciekawych przedsięwzięć oraz prowadzenie na stronie internetowej Urzędu Gminy bazy danych organizacji prowadzących działalność i mających siedzibę na terenie Gminy Lidzbark Warmiński. </w:t>
      </w:r>
    </w:p>
    <w:p w:rsidR="00843ED4" w:rsidRDefault="00843ED4" w:rsidP="00197D1F">
      <w:pPr>
        <w:pStyle w:val="Heading2"/>
      </w:pPr>
      <w:bookmarkStart w:id="6" w:name="_Toc455144222"/>
      <w:r>
        <w:t>1.5. Dostępność usług społecznych</w:t>
      </w:r>
      <w:bookmarkEnd w:id="6"/>
    </w:p>
    <w:p w:rsidR="00843ED4" w:rsidRDefault="00843ED4" w:rsidP="00197D1F">
      <w:r>
        <w:t xml:space="preserve">Usługi społeczne stanowią formę świadczeń o charakterze niematerialnym, służących zaspokajaniu potrzeb osób i rodzin, jednak ich jakość i dostępność wpływa na dobrostan całego społeczeństwa. Mają zasadniczo charakter nierynkowy i są finansowane lub współfinansowane przez organy administracji publicznej. Do tej grupy należy zaliczyć </w:t>
      </w:r>
      <w:r>
        <w:br/>
        <w:t>w szczególności usługi edukacyjne, socjalne, kulturalne, zdrowotne oraz z zakresu bezpieczeństwa publicznego.</w:t>
      </w:r>
    </w:p>
    <w:p w:rsidR="00843ED4" w:rsidRDefault="00843ED4" w:rsidP="00197D1F">
      <w:pPr>
        <w:pStyle w:val="Heading3"/>
      </w:pPr>
      <w:bookmarkStart w:id="7" w:name="_Toc455144223"/>
      <w:r>
        <w:t>1.5.1. Oświata i wychowanie</w:t>
      </w:r>
      <w:bookmarkEnd w:id="7"/>
    </w:p>
    <w:p w:rsidR="00843ED4" w:rsidRDefault="00843ED4" w:rsidP="00197D1F">
      <w:pPr>
        <w:rPr>
          <w:szCs w:val="24"/>
        </w:rPr>
      </w:pPr>
      <w:r>
        <w:rPr>
          <w:szCs w:val="24"/>
        </w:rPr>
        <w:t>Do zadań własnych gminy, zgodnie z art. 7 pkt 8 ustawy o samorządzie gminnym, należy zaspokajanie zbiorowych potrzeb wspólnoty w zakresie edukacji. W roku szkolnym 2014/2015 na terenie Gminy Lidzbark funkcjonowały następujące placówki oświatowe:</w:t>
      </w:r>
    </w:p>
    <w:p w:rsidR="00843ED4" w:rsidRDefault="00843ED4" w:rsidP="00197D1F">
      <w:pPr>
        <w:numPr>
          <w:ilvl w:val="0"/>
          <w:numId w:val="4"/>
        </w:numPr>
        <w:ind w:left="714" w:hanging="357"/>
        <w:rPr>
          <w:szCs w:val="24"/>
        </w:rPr>
      </w:pPr>
      <w:r>
        <w:rPr>
          <w:szCs w:val="24"/>
        </w:rPr>
        <w:t>Publiczna Szkoła Podstawowa w Kraszewie,</w:t>
      </w:r>
    </w:p>
    <w:p w:rsidR="00843ED4" w:rsidRDefault="00843ED4" w:rsidP="00197D1F">
      <w:pPr>
        <w:numPr>
          <w:ilvl w:val="0"/>
          <w:numId w:val="4"/>
        </w:numPr>
        <w:ind w:left="714" w:hanging="357"/>
        <w:rPr>
          <w:szCs w:val="24"/>
        </w:rPr>
      </w:pPr>
      <w:r>
        <w:rPr>
          <w:szCs w:val="24"/>
        </w:rPr>
        <w:t>Publiczna Szkoła Podstawowa w Runowie,</w:t>
      </w:r>
    </w:p>
    <w:p w:rsidR="00843ED4" w:rsidRDefault="00843ED4" w:rsidP="00197D1F">
      <w:pPr>
        <w:numPr>
          <w:ilvl w:val="0"/>
          <w:numId w:val="4"/>
        </w:numPr>
        <w:rPr>
          <w:szCs w:val="24"/>
        </w:rPr>
      </w:pPr>
      <w:r>
        <w:rPr>
          <w:szCs w:val="24"/>
        </w:rPr>
        <w:t>Publiczna Szkoła Podstawowa w Kłębowie,</w:t>
      </w:r>
    </w:p>
    <w:p w:rsidR="00843ED4" w:rsidRDefault="00843ED4" w:rsidP="00197D1F">
      <w:pPr>
        <w:numPr>
          <w:ilvl w:val="0"/>
          <w:numId w:val="4"/>
        </w:numPr>
        <w:rPr>
          <w:szCs w:val="24"/>
        </w:rPr>
      </w:pPr>
      <w:r>
        <w:rPr>
          <w:szCs w:val="24"/>
        </w:rPr>
        <w:t>Publiczne Gimnazjum w Kraszewie,</w:t>
      </w:r>
    </w:p>
    <w:p w:rsidR="00843ED4" w:rsidRDefault="00843ED4" w:rsidP="00197D1F">
      <w:pPr>
        <w:numPr>
          <w:ilvl w:val="0"/>
          <w:numId w:val="4"/>
        </w:numPr>
        <w:rPr>
          <w:szCs w:val="24"/>
        </w:rPr>
      </w:pPr>
      <w:r>
        <w:rPr>
          <w:szCs w:val="24"/>
        </w:rPr>
        <w:t>Zespół Szkół w Rogóżu (Publiczna Szkoła Podstawowa w Rogóżu i Publiczne Gimnazjum w Rogóżu).</w:t>
      </w:r>
    </w:p>
    <w:p w:rsidR="00843ED4" w:rsidRDefault="00843ED4" w:rsidP="00197D1F">
      <w:pPr>
        <w:rPr>
          <w:szCs w:val="24"/>
        </w:rPr>
      </w:pPr>
      <w:r>
        <w:rPr>
          <w:szCs w:val="24"/>
        </w:rPr>
        <w:t xml:space="preserve">W analizowanym okresie do szkół podstawowych uczęszczało 321 uczniów, natomiast do gimnazjów – 129 uczniów. Przy szkołach podstawowych funkcjonują ponadto oddziały przedszkolne dla pięcio- i sześciolatków, a przy Publicznej Szkole Podstawowej w Kraszewie </w:t>
      </w:r>
      <w:r>
        <w:rPr>
          <w:szCs w:val="24"/>
        </w:rPr>
        <w:br/>
        <w:t>i Zespole Szkół w Rogóżu oddziały dla dzieci w wieku 3 i 4 lat.</w:t>
      </w:r>
    </w:p>
    <w:p w:rsidR="00843ED4" w:rsidRDefault="00843ED4" w:rsidP="00197D1F">
      <w:pPr>
        <w:rPr>
          <w:szCs w:val="24"/>
        </w:rPr>
      </w:pPr>
      <w:r>
        <w:rPr>
          <w:szCs w:val="24"/>
        </w:rPr>
        <w:t xml:space="preserve">Warto zwrócić uwagę na to, ze Gmina Lidzbark Warmiński posiada dobrze rozwiniętą sieć szkół, wystarczającą w odniesieniu do potrzeb mieszkańców. Niewielka liczba uczniów </w:t>
      </w:r>
      <w:r>
        <w:rPr>
          <w:szCs w:val="24"/>
        </w:rPr>
        <w:br/>
        <w:t>w niektórych placówkach wiąże się m.in. z dużą powierzchnią Gminy i rozproszoną zabudową, co powoduje, że utrzymanie mniejszych szkół jest korzystniejsze niż dowozy do największych placówek z dość rozlegle położonych miejscowości.</w:t>
      </w:r>
    </w:p>
    <w:p w:rsidR="00843ED4" w:rsidRDefault="00843ED4" w:rsidP="00197D1F">
      <w:pPr>
        <w:rPr>
          <w:szCs w:val="24"/>
        </w:rPr>
      </w:pPr>
    </w:p>
    <w:p w:rsidR="00843ED4" w:rsidRDefault="00843ED4" w:rsidP="00197D1F">
      <w:pPr>
        <w:pStyle w:val="Caption"/>
        <w:jc w:val="center"/>
        <w:rPr>
          <w:b/>
          <w:bCs/>
          <w:i w:val="0"/>
          <w:sz w:val="20"/>
        </w:rPr>
      </w:pPr>
      <w:r>
        <w:rPr>
          <w:rStyle w:val="Strong"/>
          <w:b/>
          <w:bCs/>
          <w:i w:val="0"/>
        </w:rPr>
        <w:t xml:space="preserve">Tabela </w:t>
      </w:r>
      <w:r>
        <w:rPr>
          <w:rStyle w:val="Strong"/>
          <w:b/>
          <w:bCs/>
          <w:i w:val="0"/>
        </w:rPr>
        <w:fldChar w:fldCharType="begin"/>
      </w:r>
      <w:r>
        <w:rPr>
          <w:rStyle w:val="Strong"/>
          <w:b/>
          <w:bCs/>
          <w:i w:val="0"/>
        </w:rPr>
        <w:instrText xml:space="preserve"> SEQ Tabela \* ARABIC </w:instrText>
      </w:r>
      <w:r>
        <w:rPr>
          <w:rStyle w:val="Strong"/>
          <w:b/>
          <w:bCs/>
          <w:i w:val="0"/>
        </w:rPr>
        <w:fldChar w:fldCharType="separate"/>
      </w:r>
      <w:r>
        <w:rPr>
          <w:rStyle w:val="Strong"/>
          <w:b/>
          <w:bCs/>
          <w:i w:val="0"/>
          <w:noProof/>
        </w:rPr>
        <w:t>3</w:t>
      </w:r>
      <w:r>
        <w:rPr>
          <w:rStyle w:val="Strong"/>
          <w:b/>
          <w:bCs/>
          <w:i w:val="0"/>
        </w:rPr>
        <w:fldChar w:fldCharType="end"/>
      </w:r>
      <w:r>
        <w:rPr>
          <w:rStyle w:val="Strong"/>
          <w:b/>
          <w:bCs/>
          <w:i w:val="0"/>
        </w:rPr>
        <w:t xml:space="preserve">. Liczba uczniów szkół podstawowych i gimnazjalnych w Gminie Lidzbark Warmiński </w:t>
      </w:r>
      <w:r>
        <w:rPr>
          <w:rStyle w:val="Strong"/>
          <w:b/>
          <w:bCs/>
          <w:i w:val="0"/>
        </w:rPr>
        <w:br/>
        <w:t>w roku szkolnym 2014/2015</w:t>
      </w:r>
    </w:p>
    <w:tbl>
      <w:tblPr>
        <w:tblW w:w="72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4080"/>
        <w:gridCol w:w="1680"/>
        <w:gridCol w:w="1480"/>
      </w:tblGrid>
      <w:tr w:rsidR="00843ED4" w:rsidTr="00197D1F">
        <w:trPr>
          <w:trHeight w:val="300"/>
          <w:jc w:val="center"/>
        </w:trPr>
        <w:tc>
          <w:tcPr>
            <w:tcW w:w="4080" w:type="dxa"/>
            <w:noWrap/>
          </w:tcPr>
          <w:p w:rsidR="00843ED4" w:rsidRDefault="00843ED4">
            <w:pPr>
              <w:spacing w:after="0"/>
              <w:jc w:val="center"/>
              <w:rPr>
                <w:b/>
                <w:sz w:val="20"/>
                <w:lang w:eastAsia="pl-PL"/>
              </w:rPr>
            </w:pPr>
            <w:r>
              <w:rPr>
                <w:b/>
                <w:sz w:val="20"/>
                <w:lang w:eastAsia="pl-PL"/>
              </w:rPr>
              <w:t>Wyszczególnienie</w:t>
            </w:r>
          </w:p>
        </w:tc>
        <w:tc>
          <w:tcPr>
            <w:tcW w:w="1680" w:type="dxa"/>
            <w:noWrap/>
          </w:tcPr>
          <w:p w:rsidR="00843ED4" w:rsidRDefault="00843ED4">
            <w:pPr>
              <w:spacing w:after="0"/>
              <w:jc w:val="center"/>
              <w:rPr>
                <w:b/>
                <w:sz w:val="20"/>
                <w:lang w:eastAsia="pl-PL"/>
              </w:rPr>
            </w:pPr>
            <w:r>
              <w:rPr>
                <w:b/>
                <w:sz w:val="20"/>
                <w:lang w:eastAsia="pl-PL"/>
              </w:rPr>
              <w:t>Liczba oddziałów</w:t>
            </w:r>
          </w:p>
        </w:tc>
        <w:tc>
          <w:tcPr>
            <w:tcW w:w="1480" w:type="dxa"/>
            <w:noWrap/>
          </w:tcPr>
          <w:p w:rsidR="00843ED4" w:rsidRDefault="00843ED4">
            <w:pPr>
              <w:spacing w:after="0"/>
              <w:jc w:val="center"/>
              <w:rPr>
                <w:b/>
                <w:sz w:val="20"/>
                <w:lang w:eastAsia="pl-PL"/>
              </w:rPr>
            </w:pPr>
            <w:r>
              <w:rPr>
                <w:b/>
                <w:sz w:val="20"/>
                <w:lang w:eastAsia="pl-PL"/>
              </w:rPr>
              <w:t>Liczba uczniów</w:t>
            </w:r>
          </w:p>
        </w:tc>
      </w:tr>
      <w:tr w:rsidR="00843ED4" w:rsidTr="00197D1F">
        <w:trPr>
          <w:trHeight w:val="300"/>
          <w:jc w:val="center"/>
        </w:trPr>
        <w:tc>
          <w:tcPr>
            <w:tcW w:w="4080" w:type="dxa"/>
            <w:noWrap/>
          </w:tcPr>
          <w:p w:rsidR="00843ED4" w:rsidRDefault="00843ED4">
            <w:pPr>
              <w:spacing w:after="0"/>
              <w:jc w:val="left"/>
              <w:rPr>
                <w:sz w:val="20"/>
                <w:lang w:eastAsia="pl-PL"/>
              </w:rPr>
            </w:pPr>
            <w:r>
              <w:rPr>
                <w:sz w:val="20"/>
                <w:lang w:eastAsia="pl-PL"/>
              </w:rPr>
              <w:t>Publiczna Szkoła Podstawowa w Kłębowie</w:t>
            </w:r>
          </w:p>
        </w:tc>
        <w:tc>
          <w:tcPr>
            <w:tcW w:w="1680" w:type="dxa"/>
            <w:noWrap/>
          </w:tcPr>
          <w:p w:rsidR="00843ED4" w:rsidRDefault="00843ED4">
            <w:pPr>
              <w:spacing w:after="0"/>
              <w:jc w:val="center"/>
              <w:rPr>
                <w:sz w:val="20"/>
                <w:lang w:eastAsia="pl-PL"/>
              </w:rPr>
            </w:pPr>
            <w:r>
              <w:rPr>
                <w:sz w:val="20"/>
                <w:lang w:eastAsia="pl-PL"/>
              </w:rPr>
              <w:t>5</w:t>
            </w:r>
          </w:p>
        </w:tc>
        <w:tc>
          <w:tcPr>
            <w:tcW w:w="1480" w:type="dxa"/>
            <w:noWrap/>
          </w:tcPr>
          <w:p w:rsidR="00843ED4" w:rsidRDefault="00843ED4">
            <w:pPr>
              <w:spacing w:after="0"/>
              <w:jc w:val="center"/>
              <w:rPr>
                <w:sz w:val="20"/>
                <w:lang w:eastAsia="pl-PL"/>
              </w:rPr>
            </w:pPr>
            <w:r>
              <w:rPr>
                <w:sz w:val="20"/>
                <w:lang w:eastAsia="pl-PL"/>
              </w:rPr>
              <w:t>48</w:t>
            </w:r>
          </w:p>
        </w:tc>
      </w:tr>
      <w:tr w:rsidR="00843ED4" w:rsidTr="00197D1F">
        <w:trPr>
          <w:trHeight w:val="300"/>
          <w:jc w:val="center"/>
        </w:trPr>
        <w:tc>
          <w:tcPr>
            <w:tcW w:w="4080" w:type="dxa"/>
            <w:noWrap/>
          </w:tcPr>
          <w:p w:rsidR="00843ED4" w:rsidRDefault="00843ED4">
            <w:pPr>
              <w:spacing w:after="0"/>
              <w:jc w:val="left"/>
              <w:rPr>
                <w:sz w:val="20"/>
                <w:lang w:eastAsia="pl-PL"/>
              </w:rPr>
            </w:pPr>
            <w:r>
              <w:rPr>
                <w:sz w:val="20"/>
                <w:lang w:eastAsia="pl-PL"/>
              </w:rPr>
              <w:t>Publiczna Szkoła Podstawowa w Runowie</w:t>
            </w:r>
          </w:p>
        </w:tc>
        <w:tc>
          <w:tcPr>
            <w:tcW w:w="1680" w:type="dxa"/>
            <w:noWrap/>
          </w:tcPr>
          <w:p w:rsidR="00843ED4" w:rsidRDefault="00843ED4">
            <w:pPr>
              <w:spacing w:after="0"/>
              <w:jc w:val="center"/>
              <w:rPr>
                <w:sz w:val="20"/>
                <w:lang w:eastAsia="pl-PL"/>
              </w:rPr>
            </w:pPr>
            <w:r>
              <w:rPr>
                <w:sz w:val="20"/>
                <w:lang w:eastAsia="pl-PL"/>
              </w:rPr>
              <w:t>7</w:t>
            </w:r>
          </w:p>
        </w:tc>
        <w:tc>
          <w:tcPr>
            <w:tcW w:w="1480" w:type="dxa"/>
            <w:noWrap/>
          </w:tcPr>
          <w:p w:rsidR="00843ED4" w:rsidRDefault="00843ED4">
            <w:pPr>
              <w:spacing w:after="0"/>
              <w:jc w:val="center"/>
              <w:rPr>
                <w:sz w:val="20"/>
                <w:lang w:eastAsia="pl-PL"/>
              </w:rPr>
            </w:pPr>
            <w:r>
              <w:rPr>
                <w:sz w:val="20"/>
                <w:lang w:eastAsia="pl-PL"/>
              </w:rPr>
              <w:t>86</w:t>
            </w:r>
          </w:p>
        </w:tc>
      </w:tr>
      <w:tr w:rsidR="00843ED4" w:rsidTr="00197D1F">
        <w:trPr>
          <w:trHeight w:val="300"/>
          <w:jc w:val="center"/>
        </w:trPr>
        <w:tc>
          <w:tcPr>
            <w:tcW w:w="4080" w:type="dxa"/>
            <w:noWrap/>
          </w:tcPr>
          <w:p w:rsidR="00843ED4" w:rsidRDefault="00843ED4">
            <w:pPr>
              <w:spacing w:after="0"/>
              <w:jc w:val="left"/>
              <w:rPr>
                <w:sz w:val="20"/>
                <w:lang w:eastAsia="pl-PL"/>
              </w:rPr>
            </w:pPr>
            <w:r>
              <w:rPr>
                <w:sz w:val="20"/>
                <w:lang w:eastAsia="pl-PL"/>
              </w:rPr>
              <w:t>Publiczna Szkoła Podstawowa w Rogóżu</w:t>
            </w:r>
          </w:p>
        </w:tc>
        <w:tc>
          <w:tcPr>
            <w:tcW w:w="1680" w:type="dxa"/>
            <w:noWrap/>
          </w:tcPr>
          <w:p w:rsidR="00843ED4" w:rsidRDefault="00843ED4">
            <w:pPr>
              <w:spacing w:after="0"/>
              <w:jc w:val="center"/>
              <w:rPr>
                <w:sz w:val="20"/>
                <w:lang w:eastAsia="pl-PL"/>
              </w:rPr>
            </w:pPr>
            <w:r>
              <w:rPr>
                <w:sz w:val="20"/>
                <w:lang w:eastAsia="pl-PL"/>
              </w:rPr>
              <w:t>8</w:t>
            </w:r>
          </w:p>
        </w:tc>
        <w:tc>
          <w:tcPr>
            <w:tcW w:w="1480" w:type="dxa"/>
            <w:noWrap/>
          </w:tcPr>
          <w:p w:rsidR="00843ED4" w:rsidRDefault="00843ED4">
            <w:pPr>
              <w:spacing w:after="0"/>
              <w:jc w:val="center"/>
              <w:rPr>
                <w:sz w:val="20"/>
                <w:lang w:eastAsia="pl-PL"/>
              </w:rPr>
            </w:pPr>
            <w:r>
              <w:rPr>
                <w:sz w:val="20"/>
                <w:lang w:eastAsia="pl-PL"/>
              </w:rPr>
              <w:t>80</w:t>
            </w:r>
          </w:p>
        </w:tc>
      </w:tr>
      <w:tr w:rsidR="00843ED4" w:rsidTr="00197D1F">
        <w:trPr>
          <w:trHeight w:val="300"/>
          <w:jc w:val="center"/>
        </w:trPr>
        <w:tc>
          <w:tcPr>
            <w:tcW w:w="4080" w:type="dxa"/>
            <w:noWrap/>
          </w:tcPr>
          <w:p w:rsidR="00843ED4" w:rsidRDefault="00843ED4">
            <w:pPr>
              <w:spacing w:after="0"/>
              <w:jc w:val="left"/>
              <w:rPr>
                <w:sz w:val="20"/>
                <w:lang w:eastAsia="pl-PL"/>
              </w:rPr>
            </w:pPr>
            <w:r>
              <w:rPr>
                <w:sz w:val="20"/>
                <w:lang w:eastAsia="pl-PL"/>
              </w:rPr>
              <w:t>Publiczna Szkoła Podstawowa w Kraszewie</w:t>
            </w:r>
          </w:p>
        </w:tc>
        <w:tc>
          <w:tcPr>
            <w:tcW w:w="1680" w:type="dxa"/>
            <w:noWrap/>
          </w:tcPr>
          <w:p w:rsidR="00843ED4" w:rsidRDefault="00843ED4">
            <w:pPr>
              <w:spacing w:after="0"/>
              <w:jc w:val="center"/>
              <w:rPr>
                <w:sz w:val="20"/>
                <w:lang w:eastAsia="pl-PL"/>
              </w:rPr>
            </w:pPr>
            <w:r>
              <w:rPr>
                <w:sz w:val="20"/>
                <w:lang w:eastAsia="pl-PL"/>
              </w:rPr>
              <w:t>8</w:t>
            </w:r>
          </w:p>
        </w:tc>
        <w:tc>
          <w:tcPr>
            <w:tcW w:w="1480" w:type="dxa"/>
            <w:noWrap/>
          </w:tcPr>
          <w:p w:rsidR="00843ED4" w:rsidRDefault="00843ED4">
            <w:pPr>
              <w:spacing w:after="0"/>
              <w:jc w:val="center"/>
              <w:rPr>
                <w:sz w:val="20"/>
                <w:lang w:eastAsia="pl-PL"/>
              </w:rPr>
            </w:pPr>
            <w:r>
              <w:rPr>
                <w:sz w:val="20"/>
                <w:lang w:eastAsia="pl-PL"/>
              </w:rPr>
              <w:t>107</w:t>
            </w:r>
          </w:p>
        </w:tc>
      </w:tr>
      <w:tr w:rsidR="00843ED4" w:rsidTr="00197D1F">
        <w:trPr>
          <w:trHeight w:val="196"/>
          <w:jc w:val="center"/>
        </w:trPr>
        <w:tc>
          <w:tcPr>
            <w:tcW w:w="4080" w:type="dxa"/>
            <w:noWrap/>
          </w:tcPr>
          <w:p w:rsidR="00843ED4" w:rsidRDefault="00843ED4">
            <w:pPr>
              <w:spacing w:after="0"/>
              <w:jc w:val="left"/>
              <w:rPr>
                <w:b/>
                <w:sz w:val="20"/>
                <w:lang w:eastAsia="pl-PL"/>
              </w:rPr>
            </w:pPr>
            <w:r>
              <w:rPr>
                <w:b/>
                <w:sz w:val="20"/>
                <w:lang w:eastAsia="pl-PL"/>
              </w:rPr>
              <w:t>Razem Szkoły Podstawowe</w:t>
            </w:r>
          </w:p>
        </w:tc>
        <w:tc>
          <w:tcPr>
            <w:tcW w:w="1680" w:type="dxa"/>
            <w:noWrap/>
          </w:tcPr>
          <w:p w:rsidR="00843ED4" w:rsidRDefault="00843ED4">
            <w:pPr>
              <w:spacing w:after="0"/>
              <w:jc w:val="center"/>
              <w:rPr>
                <w:b/>
                <w:sz w:val="20"/>
                <w:lang w:eastAsia="pl-PL"/>
              </w:rPr>
            </w:pPr>
            <w:r>
              <w:rPr>
                <w:b/>
                <w:sz w:val="20"/>
                <w:lang w:eastAsia="pl-PL"/>
              </w:rPr>
              <w:t>28</w:t>
            </w:r>
          </w:p>
        </w:tc>
        <w:tc>
          <w:tcPr>
            <w:tcW w:w="1480" w:type="dxa"/>
            <w:noWrap/>
          </w:tcPr>
          <w:p w:rsidR="00843ED4" w:rsidRDefault="00843ED4">
            <w:pPr>
              <w:spacing w:after="0"/>
              <w:jc w:val="center"/>
              <w:rPr>
                <w:b/>
                <w:sz w:val="20"/>
                <w:lang w:eastAsia="pl-PL"/>
              </w:rPr>
            </w:pPr>
            <w:r>
              <w:rPr>
                <w:b/>
                <w:sz w:val="20"/>
                <w:lang w:eastAsia="pl-PL"/>
              </w:rPr>
              <w:t>321</w:t>
            </w:r>
          </w:p>
        </w:tc>
      </w:tr>
      <w:tr w:rsidR="00843ED4" w:rsidTr="00197D1F">
        <w:trPr>
          <w:trHeight w:val="300"/>
          <w:jc w:val="center"/>
        </w:trPr>
        <w:tc>
          <w:tcPr>
            <w:tcW w:w="4080" w:type="dxa"/>
            <w:noWrap/>
          </w:tcPr>
          <w:p w:rsidR="00843ED4" w:rsidRDefault="00843ED4">
            <w:pPr>
              <w:spacing w:after="0"/>
              <w:jc w:val="left"/>
              <w:rPr>
                <w:sz w:val="20"/>
                <w:lang w:eastAsia="pl-PL"/>
              </w:rPr>
            </w:pPr>
            <w:r>
              <w:rPr>
                <w:sz w:val="20"/>
                <w:lang w:eastAsia="pl-PL"/>
              </w:rPr>
              <w:t>Publiczne Gimnazjum w Rogóżu</w:t>
            </w:r>
          </w:p>
        </w:tc>
        <w:tc>
          <w:tcPr>
            <w:tcW w:w="1680" w:type="dxa"/>
            <w:noWrap/>
          </w:tcPr>
          <w:p w:rsidR="00843ED4" w:rsidRDefault="00843ED4">
            <w:pPr>
              <w:spacing w:after="0"/>
              <w:jc w:val="center"/>
              <w:rPr>
                <w:sz w:val="20"/>
                <w:lang w:eastAsia="pl-PL"/>
              </w:rPr>
            </w:pPr>
            <w:r>
              <w:rPr>
                <w:sz w:val="20"/>
                <w:lang w:eastAsia="pl-PL"/>
              </w:rPr>
              <w:t>3</w:t>
            </w:r>
          </w:p>
        </w:tc>
        <w:tc>
          <w:tcPr>
            <w:tcW w:w="1480" w:type="dxa"/>
            <w:noWrap/>
          </w:tcPr>
          <w:p w:rsidR="00843ED4" w:rsidRDefault="00843ED4">
            <w:pPr>
              <w:spacing w:after="0"/>
              <w:jc w:val="center"/>
              <w:rPr>
                <w:sz w:val="20"/>
                <w:lang w:eastAsia="pl-PL"/>
              </w:rPr>
            </w:pPr>
            <w:r>
              <w:rPr>
                <w:sz w:val="20"/>
                <w:lang w:eastAsia="pl-PL"/>
              </w:rPr>
              <w:t>38</w:t>
            </w:r>
          </w:p>
        </w:tc>
      </w:tr>
      <w:tr w:rsidR="00843ED4" w:rsidTr="00197D1F">
        <w:trPr>
          <w:trHeight w:val="300"/>
          <w:jc w:val="center"/>
        </w:trPr>
        <w:tc>
          <w:tcPr>
            <w:tcW w:w="4080" w:type="dxa"/>
            <w:noWrap/>
          </w:tcPr>
          <w:p w:rsidR="00843ED4" w:rsidRDefault="00843ED4">
            <w:pPr>
              <w:spacing w:after="0"/>
              <w:jc w:val="left"/>
              <w:rPr>
                <w:sz w:val="20"/>
                <w:lang w:eastAsia="pl-PL"/>
              </w:rPr>
            </w:pPr>
            <w:r>
              <w:rPr>
                <w:sz w:val="20"/>
                <w:lang w:eastAsia="pl-PL"/>
              </w:rPr>
              <w:t>Publiczne Gimnazjum w Kraszewie</w:t>
            </w:r>
          </w:p>
        </w:tc>
        <w:tc>
          <w:tcPr>
            <w:tcW w:w="1680" w:type="dxa"/>
            <w:noWrap/>
          </w:tcPr>
          <w:p w:rsidR="00843ED4" w:rsidRDefault="00843ED4">
            <w:pPr>
              <w:spacing w:after="0"/>
              <w:jc w:val="center"/>
              <w:rPr>
                <w:sz w:val="20"/>
                <w:lang w:eastAsia="pl-PL"/>
              </w:rPr>
            </w:pPr>
            <w:r>
              <w:rPr>
                <w:sz w:val="20"/>
                <w:lang w:eastAsia="pl-PL"/>
              </w:rPr>
              <w:t>5</w:t>
            </w:r>
          </w:p>
        </w:tc>
        <w:tc>
          <w:tcPr>
            <w:tcW w:w="1480" w:type="dxa"/>
            <w:noWrap/>
          </w:tcPr>
          <w:p w:rsidR="00843ED4" w:rsidRDefault="00843ED4">
            <w:pPr>
              <w:spacing w:after="0"/>
              <w:jc w:val="center"/>
              <w:rPr>
                <w:sz w:val="20"/>
                <w:lang w:eastAsia="pl-PL"/>
              </w:rPr>
            </w:pPr>
            <w:r>
              <w:rPr>
                <w:sz w:val="20"/>
                <w:lang w:eastAsia="pl-PL"/>
              </w:rPr>
              <w:t>91</w:t>
            </w:r>
          </w:p>
        </w:tc>
      </w:tr>
      <w:tr w:rsidR="00843ED4" w:rsidTr="00197D1F">
        <w:trPr>
          <w:trHeight w:val="300"/>
          <w:jc w:val="center"/>
        </w:trPr>
        <w:tc>
          <w:tcPr>
            <w:tcW w:w="4080" w:type="dxa"/>
            <w:noWrap/>
          </w:tcPr>
          <w:p w:rsidR="00843ED4" w:rsidRDefault="00843ED4">
            <w:pPr>
              <w:spacing w:after="0"/>
              <w:jc w:val="left"/>
              <w:rPr>
                <w:b/>
                <w:sz w:val="20"/>
                <w:lang w:eastAsia="pl-PL"/>
              </w:rPr>
            </w:pPr>
            <w:r>
              <w:rPr>
                <w:b/>
                <w:sz w:val="20"/>
                <w:lang w:eastAsia="pl-PL"/>
              </w:rPr>
              <w:t>Razem Gimnazja</w:t>
            </w:r>
          </w:p>
        </w:tc>
        <w:tc>
          <w:tcPr>
            <w:tcW w:w="1680" w:type="dxa"/>
            <w:noWrap/>
          </w:tcPr>
          <w:p w:rsidR="00843ED4" w:rsidRDefault="00843ED4">
            <w:pPr>
              <w:spacing w:after="0"/>
              <w:jc w:val="center"/>
              <w:rPr>
                <w:b/>
                <w:sz w:val="20"/>
                <w:lang w:eastAsia="pl-PL"/>
              </w:rPr>
            </w:pPr>
            <w:r>
              <w:rPr>
                <w:b/>
                <w:sz w:val="20"/>
                <w:lang w:eastAsia="pl-PL"/>
              </w:rPr>
              <w:t>8</w:t>
            </w:r>
          </w:p>
        </w:tc>
        <w:tc>
          <w:tcPr>
            <w:tcW w:w="1480" w:type="dxa"/>
            <w:noWrap/>
          </w:tcPr>
          <w:p w:rsidR="00843ED4" w:rsidRDefault="00843ED4">
            <w:pPr>
              <w:spacing w:after="0"/>
              <w:jc w:val="center"/>
              <w:rPr>
                <w:b/>
                <w:sz w:val="20"/>
                <w:lang w:eastAsia="pl-PL"/>
              </w:rPr>
            </w:pPr>
            <w:r>
              <w:rPr>
                <w:b/>
                <w:sz w:val="20"/>
                <w:lang w:eastAsia="pl-PL"/>
              </w:rPr>
              <w:t>129</w:t>
            </w:r>
          </w:p>
        </w:tc>
      </w:tr>
    </w:tbl>
    <w:p w:rsidR="00843ED4" w:rsidRDefault="00843ED4" w:rsidP="00197D1F">
      <w:pPr>
        <w:pStyle w:val="Caption"/>
      </w:pPr>
      <w:r>
        <w:t>Źródło: opracowanie własne na podstawie danych szkół.</w:t>
      </w:r>
    </w:p>
    <w:p w:rsidR="00843ED4" w:rsidRDefault="00843ED4" w:rsidP="00197D1F">
      <w:pPr>
        <w:rPr>
          <w:szCs w:val="24"/>
        </w:rPr>
      </w:pPr>
      <w:r>
        <w:rPr>
          <w:szCs w:val="24"/>
        </w:rPr>
        <w:t>Dla mieszkańców Gminy dostępne są również placówki oświatowe na terenie Miasta Lidzbark Warmiński</w:t>
      </w:r>
      <w:r>
        <w:t xml:space="preserve">. Działają tu m.in. szkoły prowadzone przez Powiat, realizujące nauczanie na poziomie przedszkolnym, podstawowym i gimnazjalnym (szkoły specjalne) oraz ponadgimnazjalnym: </w:t>
      </w:r>
    </w:p>
    <w:p w:rsidR="00843ED4" w:rsidRDefault="00843ED4" w:rsidP="00197D1F">
      <w:pPr>
        <w:numPr>
          <w:ilvl w:val="0"/>
          <w:numId w:val="5"/>
        </w:numPr>
        <w:ind w:left="714" w:hanging="357"/>
      </w:pPr>
      <w:r>
        <w:t xml:space="preserve">Zespół Szkół i Placówek Ogólnokształcących w Lidzbarku Warmińskim, </w:t>
      </w:r>
    </w:p>
    <w:p w:rsidR="00843ED4" w:rsidRDefault="00843ED4" w:rsidP="00197D1F">
      <w:pPr>
        <w:numPr>
          <w:ilvl w:val="0"/>
          <w:numId w:val="5"/>
        </w:numPr>
        <w:ind w:left="714" w:hanging="357"/>
      </w:pPr>
      <w:r>
        <w:t xml:space="preserve">Zespół Szkół Zawodowych w Lidzbarku Warmińskim, </w:t>
      </w:r>
    </w:p>
    <w:p w:rsidR="00843ED4" w:rsidRDefault="00843ED4" w:rsidP="00197D1F">
      <w:pPr>
        <w:numPr>
          <w:ilvl w:val="0"/>
          <w:numId w:val="5"/>
        </w:numPr>
        <w:ind w:left="714" w:hanging="357"/>
      </w:pPr>
      <w:r>
        <w:t xml:space="preserve">Zespół Szkół i Placówek Oświatowych w Lidzbarku Warmińskim, </w:t>
      </w:r>
    </w:p>
    <w:p w:rsidR="00843ED4" w:rsidRDefault="00843ED4" w:rsidP="00197D1F">
      <w:pPr>
        <w:numPr>
          <w:ilvl w:val="0"/>
          <w:numId w:val="5"/>
        </w:numPr>
        <w:ind w:left="714" w:hanging="357"/>
      </w:pPr>
      <w:r>
        <w:t>Specjalny Ośrodek Szkolno-Wychowawczy w Lidzbarku Warmińskim</w:t>
      </w:r>
    </w:p>
    <w:p w:rsidR="00843ED4" w:rsidRDefault="00843ED4" w:rsidP="00197D1F">
      <w:pPr>
        <w:numPr>
          <w:ilvl w:val="0"/>
          <w:numId w:val="5"/>
        </w:numPr>
      </w:pPr>
      <w:r>
        <w:t>Młodzieżowy Ośrodek Wychowawczy w Lidzbarku Warmińskim.</w:t>
      </w:r>
    </w:p>
    <w:p w:rsidR="00843ED4" w:rsidRDefault="00843ED4" w:rsidP="00197D1F">
      <w:r>
        <w:rPr>
          <w:szCs w:val="24"/>
        </w:rPr>
        <w:t xml:space="preserve">Warto również nadmienić, że w Lidzbarku Warmińskim funkcjonuje Powiatowa </w:t>
      </w:r>
      <w:r>
        <w:t>Poradnia Psychologiczno-Pedagogiczna, która obejmuje swoim zasięgiem Miasto i Gminę Lidzbark Warmiński oraz Gminę Kiwity. Jej zadaniem jest udzielanie dzieciom i młodzieży pomocy psychologiczno-pedagogicznej oraz wsparcia w wyborze kierunku kształcenia i zawodu, natomiast rodzicom i nauczycielom pomocy związanej z wychowywaniem i kształceniem dzieci i młodzieży.</w:t>
      </w:r>
    </w:p>
    <w:p w:rsidR="00843ED4" w:rsidRDefault="00843ED4" w:rsidP="00197D1F">
      <w:pPr>
        <w:pStyle w:val="Heading3"/>
      </w:pPr>
      <w:bookmarkStart w:id="8" w:name="_Toc455144224"/>
      <w:r>
        <w:t>1.5.2. Kultura i sport</w:t>
      </w:r>
      <w:bookmarkEnd w:id="8"/>
    </w:p>
    <w:p w:rsidR="00843ED4" w:rsidRDefault="00843ED4" w:rsidP="00197D1F">
      <w:r>
        <w:t xml:space="preserve">Zadania w zakresie upowszechniania kultury i aktywności mieszkańców Gminy Lidzbark Warmiński realizują dwie instytucje kultury: Gminny Ośrodek Kultury i Sportu w Pilniku oraz Biblioteka Publiczna Gminy Lidzbark Warmiński w Kraszewie z filiami w Rogóżu i Runowie. </w:t>
      </w:r>
    </w:p>
    <w:p w:rsidR="00843ED4" w:rsidRDefault="00843ED4" w:rsidP="00197D1F">
      <w:r>
        <w:t xml:space="preserve">GOKiS w Pilniku prowadzi działalność kulturalną, polegającą na tworzeniu, upowszechnianiu </w:t>
      </w:r>
      <w:r>
        <w:br/>
        <w:t xml:space="preserve">i ochronie dóbr kultury, poprzez m.in. organizowanie zajęć, zawodów i imprez sportowo-rekreacyjnych o charakterze środowiskowym i masowym, a także promowanie sportu </w:t>
      </w:r>
      <w:r>
        <w:br/>
        <w:t>i rekreacji. W 2015 roku organizował:</w:t>
      </w:r>
    </w:p>
    <w:p w:rsidR="00843ED4" w:rsidRDefault="00843ED4" w:rsidP="00197D1F">
      <w:pPr>
        <w:numPr>
          <w:ilvl w:val="0"/>
          <w:numId w:val="6"/>
        </w:numPr>
        <w:rPr>
          <w:szCs w:val="24"/>
        </w:rPr>
      </w:pPr>
      <w:r>
        <w:rPr>
          <w:szCs w:val="24"/>
        </w:rPr>
        <w:t>zajęcia muzyczne, taneczne, plastyczne, wokalne i sportowe dla osób w różnych grupach wiekowych (dzieci, młodzież, dorośli);</w:t>
      </w:r>
    </w:p>
    <w:p w:rsidR="00843ED4" w:rsidRDefault="00843ED4" w:rsidP="00197D1F">
      <w:pPr>
        <w:numPr>
          <w:ilvl w:val="0"/>
          <w:numId w:val="6"/>
        </w:numPr>
        <w:rPr>
          <w:szCs w:val="24"/>
        </w:rPr>
      </w:pPr>
      <w:r>
        <w:rPr>
          <w:szCs w:val="24"/>
        </w:rPr>
        <w:t>imprezy kulturalne, np. Konkurs piosenki przedszkolnej „Wesołe nutki”, Konkurs piosenki szkolnej „Szkolna Gwiazda Estrady”, festyn rodzinny „Gminny Dzień Dziecka”, Dożynki Gminne, Kiermasz Bożonarodzeniowy;</w:t>
      </w:r>
    </w:p>
    <w:p w:rsidR="00843ED4" w:rsidRDefault="00843ED4" w:rsidP="00197D1F">
      <w:pPr>
        <w:numPr>
          <w:ilvl w:val="0"/>
          <w:numId w:val="6"/>
        </w:numPr>
        <w:rPr>
          <w:szCs w:val="24"/>
        </w:rPr>
      </w:pPr>
      <w:r>
        <w:rPr>
          <w:szCs w:val="24"/>
        </w:rPr>
        <w:t xml:space="preserve">imprezy sportowe – Turniej Piłki Nożnej o Puchar Wójta Gminy, Mistrzostwa Gminy </w:t>
      </w:r>
      <w:r>
        <w:rPr>
          <w:szCs w:val="24"/>
        </w:rPr>
        <w:br/>
        <w:t>w Tenisie Stołowym, Czwartki Lekkoatletyczne, Mikołajkowy Turniej Piłki Nożnej szkół podstawowych.</w:t>
      </w:r>
    </w:p>
    <w:p w:rsidR="00843ED4" w:rsidRDefault="00843ED4" w:rsidP="00197D1F">
      <w:pPr>
        <w:rPr>
          <w:szCs w:val="24"/>
        </w:rPr>
      </w:pPr>
      <w:r>
        <w:rPr>
          <w:szCs w:val="24"/>
        </w:rPr>
        <w:t xml:space="preserve">Do zakresu działań Biblioteki Publicznej należy </w:t>
      </w:r>
      <w:r>
        <w:t xml:space="preserve">zaspokajanie potrzeb czytelniczych, kulturalnych i informacyjnych Gminy Lidzbark Warmiński oraz uczestniczenie </w:t>
      </w:r>
      <w:r>
        <w:br/>
        <w:t>w upowszechnianiu wiedzy i kultury. Realizuje je poprzez różnorodne projekty i inicjatywy, takie jak np. „Poczytaj mi, przyjacielu”, „MegaMatma”, „FunEnglish w Bibliotece”, „Angielski 123 w bibliotece”, „Spotkania z pasjami” oraz „Bądź aktywny w każdym wieku”.</w:t>
      </w:r>
    </w:p>
    <w:p w:rsidR="00843ED4" w:rsidRDefault="00843ED4" w:rsidP="00197D1F">
      <w:pPr>
        <w:pStyle w:val="Heading3"/>
      </w:pPr>
      <w:bookmarkStart w:id="9" w:name="_Toc455144225"/>
      <w:r>
        <w:t>1.5.3. Ochrona zdrowia</w:t>
      </w:r>
      <w:bookmarkEnd w:id="9"/>
    </w:p>
    <w:p w:rsidR="00843ED4" w:rsidRDefault="00843ED4" w:rsidP="00197D1F">
      <w:r>
        <w:t>Usługi zdrowotne stanowią bardzo ważną kategorię usług społecznych, które w istotny sposób wpływają na zdrowotność społeczeństwa. Zasadniczym elementem opieki zdrowotnej w Polsce są obecnie lekarze pierwszego kontaktu, realizujący podstawową opiekę zdrowotną (POZ), w której zawiera się leczenie oraz profilaktyka chorób, rehabilitacja, orzekanie o stanie zdrowia, a także zapewnienie opieki pielęgniarki środowiskowej oraz położnej. Natomiast oddzielne kategorie świadczeń medycznych stanowią: leczenie stomatologiczne, ambulatoryjna opieka specjalistyczna (porady i badania diagnostyczne prowadzone w poradniach specjalistycznych), leczenie szpitalne, opieka psychiatryczna oraz leczenie uzależnień.</w:t>
      </w:r>
    </w:p>
    <w:p w:rsidR="00843ED4" w:rsidRDefault="00843ED4" w:rsidP="00197D1F">
      <w:r>
        <w:t xml:space="preserve">Na terenie Gminy Lidzbark Warmiński funkcjonuje jedna przychodnia: Centrum Zdrowia NZOZ „Twój Partner” w Pilniku. Mieszkańcy mogą korzystać z podstawowej opieki medycznej oraz opieki specjalistycznej w poradniach: preluksacyjnej, leczenia wad postawy </w:t>
      </w:r>
      <w:r>
        <w:br/>
        <w:t xml:space="preserve">i logopedycznej. Przyjmuje tu trzech lekarzy POZ (internista i dwóch pediatrów), lekarz specjalista ortopedii, logopeda i fizjoterapeuta, pracują również trzy pielęgniarki medyczne. Liczba zapisanych pacjentów wynosi 7 430. Według danych GUS, w ramach podstawowej opieki zdrowotnej w 2014 roku mieszkańcom udzielono 25 600 porad. Na terenie Gminy funkcjonuje ponadto jedna apteka ogólnodostępna. </w:t>
      </w:r>
    </w:p>
    <w:p w:rsidR="00843ED4" w:rsidRDefault="00843ED4" w:rsidP="00197D1F">
      <w:r>
        <w:t xml:space="preserve">Dla mieszkańców Gminy dostępny jest również Zakład Opieki Zdrowotnej w Lidzbarku Warmińskim, będący jednostką powiatową świadczącą różnorodne usługi medyczne. </w:t>
      </w:r>
      <w:r>
        <w:br/>
        <w:t>W strukturach ZOZ funkcjonuje m.in.:</w:t>
      </w:r>
    </w:p>
    <w:p w:rsidR="00843ED4" w:rsidRDefault="00843ED4" w:rsidP="00197D1F">
      <w:pPr>
        <w:numPr>
          <w:ilvl w:val="0"/>
          <w:numId w:val="7"/>
        </w:numPr>
        <w:spacing w:after="0"/>
        <w:ind w:hanging="357"/>
      </w:pPr>
      <w:r>
        <w:t>Szpital Powiatowy im. Marii Skłodowskiej-Curie w Lidzbarku Warmińskim, w tym oddziały szpitalne: chorób wewnętrznych, chirurgiczny, ginekologiczny, pediatryczny oraz chirurgii urazowo-ortopedycznej;</w:t>
      </w:r>
    </w:p>
    <w:p w:rsidR="00843ED4" w:rsidRDefault="00843ED4" w:rsidP="00197D1F">
      <w:pPr>
        <w:numPr>
          <w:ilvl w:val="0"/>
          <w:numId w:val="7"/>
        </w:numPr>
        <w:spacing w:after="0"/>
        <w:ind w:hanging="357"/>
      </w:pPr>
      <w:r>
        <w:t>Powiatowy ośrodek lecznictwa pozaszpitalnego obejmujący:</w:t>
      </w:r>
    </w:p>
    <w:p w:rsidR="00843ED4" w:rsidRDefault="00843ED4" w:rsidP="00197D1F">
      <w:pPr>
        <w:numPr>
          <w:ilvl w:val="0"/>
          <w:numId w:val="8"/>
        </w:numPr>
        <w:spacing w:after="0"/>
        <w:ind w:hanging="357"/>
      </w:pPr>
      <w:r>
        <w:t>Powiatowy Ośrodek Terapii – Oddział Terapii Uzależnienia od Alkoholu;</w:t>
      </w:r>
    </w:p>
    <w:p w:rsidR="00843ED4" w:rsidRDefault="00843ED4" w:rsidP="00197D1F">
      <w:pPr>
        <w:numPr>
          <w:ilvl w:val="0"/>
          <w:numId w:val="8"/>
        </w:numPr>
        <w:spacing w:after="0"/>
        <w:ind w:hanging="357"/>
      </w:pPr>
      <w:r>
        <w:t>Powiatowy Ośrodek Rehabilitacji – Ośrodek Rehabilitacji Dziennej;</w:t>
      </w:r>
    </w:p>
    <w:p w:rsidR="00843ED4" w:rsidRDefault="00843ED4" w:rsidP="00197D1F">
      <w:pPr>
        <w:numPr>
          <w:ilvl w:val="0"/>
          <w:numId w:val="7"/>
        </w:numPr>
        <w:spacing w:after="0"/>
        <w:ind w:hanging="357"/>
      </w:pPr>
      <w:r>
        <w:t xml:space="preserve">Powiatowa Przychodnia Specjalistyczna, w skład której wchodzą: </w:t>
      </w:r>
    </w:p>
    <w:p w:rsidR="00843ED4" w:rsidRDefault="00843ED4" w:rsidP="00197D1F">
      <w:pPr>
        <w:numPr>
          <w:ilvl w:val="0"/>
          <w:numId w:val="9"/>
        </w:numPr>
        <w:spacing w:after="0"/>
        <w:ind w:hanging="357"/>
      </w:pPr>
      <w:r>
        <w:t>poradnie specjalistyczne w Lidzbarku Warmińskim: ginekologiczna, chirurgii ogólnej, otorynolaryngologiczna, neurologiczna, chorób zakaźnych, chirurgii urazowo-ortopedycznej, kardiologiczna, endokrynologiczna, terapii uzależnienia od alkoholu i współuzależnienia, okulistyczna oraz medycyny sportowej;</w:t>
      </w:r>
    </w:p>
    <w:p w:rsidR="00843ED4" w:rsidRDefault="00843ED4" w:rsidP="00197D1F">
      <w:pPr>
        <w:numPr>
          <w:ilvl w:val="0"/>
          <w:numId w:val="9"/>
        </w:numPr>
        <w:spacing w:after="0"/>
        <w:ind w:hanging="357"/>
      </w:pPr>
      <w:r>
        <w:t>POZ – nocna i świąteczna pomoc medyczna;</w:t>
      </w:r>
    </w:p>
    <w:p w:rsidR="00843ED4" w:rsidRDefault="00843ED4" w:rsidP="00197D1F">
      <w:pPr>
        <w:numPr>
          <w:ilvl w:val="0"/>
          <w:numId w:val="9"/>
        </w:numPr>
      </w:pPr>
      <w:r>
        <w:t>Specjalistyczny zespół ratownictwa medycznego w Lidzbarku Warmińskim.</w:t>
      </w:r>
    </w:p>
    <w:p w:rsidR="00843ED4" w:rsidRDefault="00843ED4" w:rsidP="00197D1F">
      <w:r>
        <w:t>Infrastrukturę opieki zdrowotnej tworzą tu również przychodnie, gabinety stomatologiczne, gabinety rehabilitacji leczniczej, praktyki lekarzy specjalistów, a także poradnia zdrowia psychicznego.</w:t>
      </w:r>
    </w:p>
    <w:p w:rsidR="00843ED4" w:rsidRDefault="00843ED4" w:rsidP="00197D1F">
      <w:pPr>
        <w:pStyle w:val="Heading3"/>
      </w:pPr>
      <w:bookmarkStart w:id="10" w:name="_Toc455144226"/>
      <w:r>
        <w:t>1.5.4. Bezpieczeństwo publiczne</w:t>
      </w:r>
      <w:bookmarkEnd w:id="10"/>
    </w:p>
    <w:p w:rsidR="00843ED4" w:rsidRDefault="00843ED4" w:rsidP="00197D1F">
      <w:r>
        <w:t>Bezpieczeństwo publiczne stanowi ogół warunków i instytucji chroniących życie, zdrowie, mienie obywateli oraz majątek ogólnonarodowy, ustrój i suwerenność państwa przed zjawiskami groźnymi dla ładu prawnego, a także przed zjawiskami mogącymi zakłócić normalne funkcjonowanie obywateli, godzącymi w powszechnie przyjęte normy postępowania</w:t>
      </w:r>
      <w:r>
        <w:rPr>
          <w:vertAlign w:val="superscript"/>
        </w:rPr>
        <w:footnoteReference w:id="9"/>
      </w:r>
      <w:r>
        <w:t>.</w:t>
      </w:r>
    </w:p>
    <w:p w:rsidR="00843ED4" w:rsidRDefault="00843ED4" w:rsidP="00197D1F">
      <w:r>
        <w:t>O stan bezpieczeństwa na terenie Gminy Lidzbark Warmiński dba Komenda Powiatowa Policji w Lidzbarku Warmińskim. Policja realizuje w szczególności zadania w zakresie ochrony życia i zdrowia ludzi oraz mienia przed bezprawnymi zamachami naruszającymi te dobra, ochrony bezpieczeństwa i porządku publicznego, inicjowania i organizowania działań mających na celu zapobieganie popełnianiu przestępstw i wykroczeń oraz zjawiskom kryminogennym, a także wykrywania przestępstw i wykroczeń oraz ścigania ich sprawców</w:t>
      </w:r>
      <w:r>
        <w:rPr>
          <w:vertAlign w:val="superscript"/>
        </w:rPr>
        <w:footnoteReference w:id="10"/>
      </w:r>
      <w:r>
        <w:t xml:space="preserve">. </w:t>
      </w:r>
    </w:p>
    <w:p w:rsidR="00843ED4" w:rsidRDefault="00843ED4" w:rsidP="00197D1F">
      <w:r>
        <w:t xml:space="preserve">W 2015 roku na terenie Gminy Lidzbark Warmiński zaistniało 125 przestępstw, w tym </w:t>
      </w:r>
      <w:r>
        <w:br/>
        <w:t xml:space="preserve">36 uszkodzeń rzeczy, 25 przestępstw gospodarczych, 18 kradzieży z włamaniem oraz </w:t>
      </w:r>
      <w:r>
        <w:br/>
        <w:t xml:space="preserve">22 przestępstwa drogowe. Nie jest to bardzo wysoka liczba w odniesieniu do liczby mieszkańców Gminy, jednak warto zauważyć, ze tego typu przestępstwa są bardzo uciążliwe dla lokalnych społeczności. Ważnym elementem mającym wpływ na stan bezpieczeństwa na terenie Gminy jest ponadto bezpieczeństwo w ruchu drogowym. W 2015 roku miało miejsce tu 14 wypadków, w których zginęło 6 osób, a 14 zostało rannych. Zgłoszono również </w:t>
      </w:r>
      <w:r>
        <w:br/>
        <w:t>124 kolizje drogowe.</w:t>
      </w:r>
    </w:p>
    <w:p w:rsidR="00843ED4" w:rsidRDefault="00843ED4" w:rsidP="00197D1F">
      <w:r>
        <w:t xml:space="preserve">W zakresie ochrony przeciwpożarowej, a także walki z pożarami, klęskami żywiołowymi </w:t>
      </w:r>
      <w:r>
        <w:br/>
        <w:t xml:space="preserve">i innymi miejscowymi zagrożeniami spowodowanymi siłami natury lub działalnością człowieka, obszar Gminy objęty jest działaniem Komendy Powiatowej Państwowej Straży Pożarnej w Lidzbarku Warmińskim oraz jednostek Ochotniczej Straży Pożarnej w Rogóżu (jednostka w ramach Krajowego Systemu Ratowniczo-Gaśniczego), Runowie i Stryjkowie. </w:t>
      </w:r>
      <w:r>
        <w:br/>
        <w:t xml:space="preserve">W 2015 roku na terenie Gminy Lidzbark Warmiński miało miejsce 208 zdarzeń, z czego 55 to pożary, a 146 – miejscowe zagrożenia. Odnotowano również 7 alarmów fałszywych. </w:t>
      </w:r>
      <w:r>
        <w:br/>
        <w:t xml:space="preserve">W przypadku 44 zdarzeń w działaniach ratowniczo-gaśniczych uczestniczyła jednostka OSP </w:t>
      </w:r>
      <w:r>
        <w:br/>
        <w:t xml:space="preserve">w Rogóżu, w 28 zdarzeniach OSP Runowo, a w 4 – OSP Stryjkowo. </w:t>
      </w:r>
    </w:p>
    <w:p w:rsidR="00843ED4" w:rsidRDefault="00843ED4" w:rsidP="00197D1F">
      <w:pPr>
        <w:pStyle w:val="Heading3"/>
      </w:pPr>
      <w:bookmarkStart w:id="11" w:name="_Toc455144227"/>
      <w:r>
        <w:t>1.5.5. Pomoc społeczna</w:t>
      </w:r>
      <w:bookmarkEnd w:id="11"/>
    </w:p>
    <w:p w:rsidR="00843ED4" w:rsidRDefault="00843ED4" w:rsidP="00197D1F">
      <w:pPr>
        <w:rPr>
          <w:szCs w:val="24"/>
        </w:rPr>
      </w:pPr>
      <w:r>
        <w:rPr>
          <w:szCs w:val="24"/>
        </w:rPr>
        <w:t xml:space="preserve">Podstawową jednostką organizacyjną Gminy Lidzbark Warmiński w systemie pomocy społecznej jest Gminny Ośrodek Pomocy Społecznej w Lidzbarku Warmińskim (GOPS) Realizuje on ustawowe zadania w zakresie pracy z osobami i rodzinami znajdującymi się </w:t>
      </w:r>
      <w:r>
        <w:rPr>
          <w:szCs w:val="24"/>
        </w:rPr>
        <w:br/>
        <w:t xml:space="preserve">w trudnej sytuacji życiowej, polegające w szczególności na przyznawaniu i wypłacaniu przewidzianych ustawą świadczeń (np. zasiłek celowy, zasiłek okresowy); pracy socjalnej; realizacji usług opiekuńczych; analizie i ocenie zjawisk rodzących zapotrzebowanie na świadczenia z pomocy społecznej; realizacji zadań wynikających z rozeznanych potrzeb społecznych; rozwijaniu nowych form pomocy społecznej i samopomocy w ramach zidentyfikowanych potrzeb. Ośrodek prowadzi również inne działania na rzecz osób zagrożonych wykluczeniem społecznym. </w:t>
      </w:r>
    </w:p>
    <w:p w:rsidR="00843ED4" w:rsidRDefault="00843ED4" w:rsidP="00197D1F">
      <w:pPr>
        <w:rPr>
          <w:szCs w:val="24"/>
        </w:rPr>
      </w:pPr>
      <w:r>
        <w:rPr>
          <w:szCs w:val="24"/>
        </w:rPr>
        <w:t>GOPS w Lidzbarku Warmińskim realizuje następujące programy pomocy społecznej:</w:t>
      </w:r>
    </w:p>
    <w:p w:rsidR="00843ED4" w:rsidRDefault="00843ED4" w:rsidP="00197D1F">
      <w:pPr>
        <w:numPr>
          <w:ilvl w:val="0"/>
          <w:numId w:val="10"/>
        </w:numPr>
        <w:rPr>
          <w:szCs w:val="24"/>
        </w:rPr>
      </w:pPr>
      <w:r>
        <w:rPr>
          <w:szCs w:val="24"/>
        </w:rPr>
        <w:t xml:space="preserve">„Pomocna dłoń” na lata 2008-2018 – jego celem jest zapobieganie marginalizacji </w:t>
      </w:r>
      <w:r>
        <w:rPr>
          <w:szCs w:val="24"/>
        </w:rPr>
        <w:br/>
        <w:t>i wykluczeniu społecznemu oraz integracja społeczna długotrwale bezrobotnych;</w:t>
      </w:r>
    </w:p>
    <w:p w:rsidR="00843ED4" w:rsidRDefault="00843ED4" w:rsidP="00197D1F">
      <w:pPr>
        <w:numPr>
          <w:ilvl w:val="0"/>
          <w:numId w:val="10"/>
        </w:numPr>
        <w:rPr>
          <w:szCs w:val="24"/>
        </w:rPr>
      </w:pPr>
      <w:r>
        <w:rPr>
          <w:szCs w:val="24"/>
        </w:rPr>
        <w:t>Programy Świetlic Środowiskowych w Kraszewie, Babiaku i Morawie na lata 2010-2020 pn. „Wspieranie wychowawczej funkcji rodziny”.</w:t>
      </w:r>
    </w:p>
    <w:p w:rsidR="00843ED4" w:rsidRDefault="00843ED4" w:rsidP="00197D1F">
      <w:pPr>
        <w:rPr>
          <w:szCs w:val="24"/>
        </w:rPr>
      </w:pPr>
      <w:r>
        <w:t>W zakresie profilaktyki problemu uzależnień na terenie Gminy funkcjonuje Gminna Komisja Rozwiązywania Problemów Alkoholowych, natomiast w obszarze przemocy w rodzinie – Zespół Interdyscyplinarny.</w:t>
      </w:r>
      <w:r>
        <w:rPr>
          <w:szCs w:val="24"/>
        </w:rPr>
        <w:t xml:space="preserve"> GKRPA inicjuje działania w zakresie m.in. zwiększania dostępności pomocy terapeutycznej i rehabilitacyjnej dla osób uzależnionych od alkoholu; udzielania pomocy psychospołecznej i prawnej rodzinom, w których występują problemy alkoholowe oraz prowadzenia profilaktycznej działalności informacyjnej i edukacyjnej w zakresie rozwiązywania problemów alkoholowych i przeciwdziałania narkomanii. Podejmuje również czynności zmierzające do orzeczenia o zastosowaniu wobec osoby uzależnionej od alkoholu obowiązku poddania się leczeniu w zakładzie lecznictwa odwykowego. </w:t>
      </w:r>
    </w:p>
    <w:p w:rsidR="00843ED4" w:rsidRDefault="00843ED4" w:rsidP="00197D1F">
      <w:pPr>
        <w:rPr>
          <w:szCs w:val="24"/>
        </w:rPr>
      </w:pPr>
      <w:r>
        <w:rPr>
          <w:szCs w:val="24"/>
        </w:rPr>
        <w:t xml:space="preserve">Zespół Interdyscyplinarny realizuje zadania Gminy w zakresie przeciwdziałania przemocy </w:t>
      </w:r>
      <w:r>
        <w:rPr>
          <w:szCs w:val="24"/>
        </w:rPr>
        <w:br/>
        <w:t>w rodzinie. W jego skład mogą wchodzić przedstawiciele jednostek organizacyjnych pomocy społecznej, GKRPA, policji, oświaty, ochrony zdrowia i organizacji pozarządowych. Zespół integruje i koordynuje działania różnych podmiotów i specjalistów w szczególności poprzez diagnozowanie problemu przemocy w rodzinie, podejmowanie działań w środowisku zagrożonym przemocą w rodzinie, inicjowanie interwencji w środowisku dotkniętym przemocą w rodzinie, rozpowszechnianie informacji o możliwych formach pomocy, a także inicjowanie działań w stosunku do osób stosujących przemoc wobec członków rodziny.</w:t>
      </w:r>
    </w:p>
    <w:p w:rsidR="00843ED4" w:rsidRDefault="00843ED4" w:rsidP="00197D1F">
      <w:r>
        <w:rPr>
          <w:szCs w:val="24"/>
        </w:rPr>
        <w:t xml:space="preserve">System pomocy i wsparcia mieszkańców Gminy Lidzbark Warmiński tworzą również jednostki powiatowe, w tym Powiatowe Centrum Pomocy Rodzinie w Lidzbarku Warmińskim z siedzibą w Ornecie. </w:t>
      </w:r>
      <w:r>
        <w:t xml:space="preserve">PCPR wykonuje zadania powiatu wynikające nie tylko z ustawy </w:t>
      </w:r>
      <w:r>
        <w:br/>
      </w:r>
      <w:r>
        <w:rPr>
          <w:i/>
        </w:rPr>
        <w:t>o pomocy społecznej</w:t>
      </w:r>
      <w:r>
        <w:t xml:space="preserve">, ale również ustawy </w:t>
      </w:r>
      <w:r>
        <w:rPr>
          <w:i/>
        </w:rPr>
        <w:t>o wspieraniu rodziny i systemie pieczy zastępczej</w:t>
      </w:r>
      <w:r>
        <w:t xml:space="preserve">, ustawy </w:t>
      </w:r>
      <w:r>
        <w:rPr>
          <w:i/>
        </w:rPr>
        <w:t>o rehabilitacji zawodowej i społecznej oraz zatrudnianiu osób niepełnosprawnych</w:t>
      </w:r>
      <w:r>
        <w:t xml:space="preserve">, </w:t>
      </w:r>
      <w:r>
        <w:br/>
        <w:t xml:space="preserve">a także ustawy </w:t>
      </w:r>
      <w:r>
        <w:rPr>
          <w:i/>
        </w:rPr>
        <w:t>o przeciwdziałaniu przemocy w rodzinie</w:t>
      </w:r>
      <w:r>
        <w:t xml:space="preserve">. Pełni także funkcję organizatora systemu pieczy zastępczej w powiecie. Dużą część zadań stanowią ponadto te dotyczące rehabilitacji zawodowej i społecznej osób z niepełnosprawnością, m.in. dofinansowanie działania warsztatów terapii zajęciowej, likwidacji barier architektonicznych, </w:t>
      </w:r>
      <w:r>
        <w:br/>
        <w:t xml:space="preserve">w komunikowaniu się i technicznych, a także dofinansowanie sportu, kultury i rekreacji osób z niepełnosprawnością i ich rodzin. </w:t>
      </w:r>
    </w:p>
    <w:p w:rsidR="00843ED4" w:rsidRDefault="00843ED4" w:rsidP="00197D1F">
      <w:r>
        <w:t xml:space="preserve">W szerokim ujęciu system pomocy i wsparcia obejmuje również instytucje rynku pracy. </w:t>
      </w:r>
      <w:r>
        <w:br/>
        <w:t xml:space="preserve">W zakresie polityki rynku pracy działa Powiatowy Urząd Pracy w Lidzbarku Warmińskim, który realizuje zadania, polegające m.in. na udzielaniu pomocy bezrobotnym i poszukujących pracy w znalezieniu pracy (pośrednictwo pracy, poradnictwo zawodowe i informacja zawodowa), organizowaniu i finansowaniu usług i instrumentów rynku pracy, przyznawaniu </w:t>
      </w:r>
      <w:r>
        <w:br/>
        <w:t xml:space="preserve">i wypłacaniu zasiłków oraz innych świadczeń z tytułu bezrobocia, a także opracowywaniu analiz i sprawozdań dotyczących rynku pracy. </w:t>
      </w:r>
    </w:p>
    <w:p w:rsidR="00843ED4" w:rsidRDefault="00843ED4" w:rsidP="00197D1F">
      <w:pPr>
        <w:pStyle w:val="Heading2"/>
      </w:pPr>
      <w:bookmarkStart w:id="12" w:name="_Toc455144228"/>
      <w:r>
        <w:t>1.6. Zasoby mieszkaniowe</w:t>
      </w:r>
      <w:bookmarkEnd w:id="12"/>
    </w:p>
    <w:p w:rsidR="00843ED4" w:rsidRDefault="00843ED4" w:rsidP="00197D1F">
      <w:r>
        <w:t>Warunki mieszkaniowe stanowią jeden z najważniejszych czynników decydujących o jakości życia osób i rodzin. Nie odnoszą się tylko do kwestii zapewnienia fizycznego schronienia, czyli tzw. dachu nad głową, ale także do odpowiedniego metrażu i wyposażenia w instalacje sanitarne, które wpływają na funkcjonowanie mieszkańców w różnych sferach życia. Dobre warunki mieszkaniowe sprzyjają bowiem rozwojowi człowieka oraz stabilizacji życiowej</w:t>
      </w:r>
      <w:r>
        <w:rPr>
          <w:rStyle w:val="FootnoteReference"/>
        </w:rPr>
        <w:footnoteReference w:id="11"/>
      </w:r>
      <w:r>
        <w:t xml:space="preserve">. </w:t>
      </w:r>
      <w:r>
        <w:br/>
        <w:t>W świetle danych Eurostatu, sytuacja mieszkaniowa Polaków odbiega od standardów europejskich. Obraz polskiego mieszkalnictwa to przede wszystkim przeludnienie dotykające prawie co drugiego obywatela, 914 tysięcy mieszkań (7% ogółu) bez spłukiwanego ustępu, 462 tysięcy mieszkań (3%) bez bieżącej wody oraz aż 2,6 mln (19%) nieruchomości bez centralnego ogrzewania. Ponad 10% Polaków boryka się ponadto z problemem złego stanu technicznego mieszkania, przejawiającym się głównie w przeciekającym dachu oraz zawilgoceniu ścian i podłóg, natomiast 43% mieszka w przeludnionych mieszkaniach</w:t>
      </w:r>
      <w:r>
        <w:rPr>
          <w:vertAlign w:val="superscript"/>
        </w:rPr>
        <w:footnoteReference w:id="12"/>
      </w:r>
      <w:r>
        <w:t>.</w:t>
      </w:r>
    </w:p>
    <w:p w:rsidR="00843ED4" w:rsidRDefault="00843ED4" w:rsidP="00197D1F">
      <w:r>
        <w:t xml:space="preserve">Liczba mieszkań w Gminie Lidzbark Warmiński systematycznie rośnie. W 2014 roku znajdowały się tu 2 103 mieszkania, czyli o 42 więcej (o 2,0%) niż w 2010 roku. Należy jednak zaznaczyć, iż ogólna poprawa warunków mieszkaniowych w Gminie jest wynikiem indywidualnych inwestycji prowadzonych przez bardziej zamożnych mieszkańców, którzy decydują się na budowę domków jednorodzinnych na użytek własny. Od wielu już lat na terenie Gminy nie oddaje się do użytku nowych mieszkań w innych formach, np. budownictwa komunalnego, spółdzielczego czy społecznego czynszowego (tzw. TBS-ów). </w:t>
      </w:r>
      <w:r>
        <w:br/>
        <w:t>Dlatego też poważnym wyzwaniem dla władz samorządu lokalnego pozostaje kwestia zapewnienia odpowiednich warunków mieszkaniowych dla najuboższej ludności. W zasobach Gminy Lidzbark Warmiński według stanu na 31 grudnia 2015 roku znajdowały się 62 mieszkania komunalne, w tym 8 mieszkań (lokali) socjalnych, a także 30 lokali własnościowych w administrowaniu Gminy. W tym czasie na lokale gminne i socjalne oczekiwało 98 rodzin.</w:t>
      </w:r>
    </w:p>
    <w:p w:rsidR="00843ED4" w:rsidRDefault="00843ED4" w:rsidP="00197D1F">
      <w:pPr>
        <w:spacing w:before="120"/>
        <w:jc w:val="center"/>
        <w:rPr>
          <w:b/>
          <w:bCs/>
          <w:sz w:val="20"/>
          <w:szCs w:val="20"/>
        </w:rPr>
      </w:pPr>
      <w:r>
        <w:rPr>
          <w:rStyle w:val="Strong"/>
          <w:b/>
          <w:bCs/>
        </w:rPr>
        <w:t xml:space="preserve">Tabela </w:t>
      </w:r>
      <w:r>
        <w:rPr>
          <w:rStyle w:val="Strong"/>
          <w:b/>
          <w:bCs/>
        </w:rPr>
        <w:fldChar w:fldCharType="begin"/>
      </w:r>
      <w:r>
        <w:rPr>
          <w:rStyle w:val="Strong"/>
          <w:b/>
          <w:bCs/>
        </w:rPr>
        <w:instrText xml:space="preserve"> SEQ Tabela \* ARABIC </w:instrText>
      </w:r>
      <w:r>
        <w:rPr>
          <w:rStyle w:val="Strong"/>
          <w:b/>
          <w:bCs/>
        </w:rPr>
        <w:fldChar w:fldCharType="separate"/>
      </w:r>
      <w:r>
        <w:rPr>
          <w:rStyle w:val="Strong"/>
          <w:b/>
          <w:bCs/>
          <w:noProof/>
        </w:rPr>
        <w:t>4</w:t>
      </w:r>
      <w:r>
        <w:rPr>
          <w:rStyle w:val="Strong"/>
          <w:b/>
          <w:bCs/>
        </w:rPr>
        <w:fldChar w:fldCharType="end"/>
      </w:r>
      <w:r>
        <w:rPr>
          <w:rStyle w:val="Strong"/>
          <w:b/>
          <w:bCs/>
        </w:rPr>
        <w:t>. Wybrane</w:t>
      </w:r>
      <w:r>
        <w:rPr>
          <w:b/>
          <w:bCs/>
          <w:sz w:val="20"/>
          <w:szCs w:val="20"/>
        </w:rPr>
        <w:t xml:space="preserve"> dane dotyczące mieszkań w Gminie Lidzbark Warmiński w latach 2010-2014</w:t>
      </w:r>
    </w:p>
    <w:tbl>
      <w:tblPr>
        <w:tblW w:w="873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936"/>
        <w:gridCol w:w="960"/>
        <w:gridCol w:w="960"/>
        <w:gridCol w:w="960"/>
        <w:gridCol w:w="960"/>
        <w:gridCol w:w="960"/>
      </w:tblGrid>
      <w:tr w:rsidR="00843ED4" w:rsidTr="00197D1F">
        <w:trPr>
          <w:trHeight w:val="255"/>
          <w:jc w:val="center"/>
        </w:trPr>
        <w:tc>
          <w:tcPr>
            <w:tcW w:w="3936" w:type="dxa"/>
            <w:noWrap/>
          </w:tcPr>
          <w:p w:rsidR="00843ED4" w:rsidRDefault="00843ED4">
            <w:pPr>
              <w:spacing w:after="0"/>
              <w:jc w:val="left"/>
              <w:rPr>
                <w:rFonts w:cs="Arial"/>
                <w:b/>
                <w:sz w:val="20"/>
                <w:szCs w:val="20"/>
                <w:lang w:eastAsia="pl-PL"/>
              </w:rPr>
            </w:pPr>
            <w:r>
              <w:rPr>
                <w:rFonts w:cs="Arial"/>
                <w:b/>
                <w:sz w:val="20"/>
                <w:szCs w:val="20"/>
                <w:lang w:eastAsia="pl-PL"/>
              </w:rPr>
              <w:t>Wyszczególnienie</w:t>
            </w:r>
          </w:p>
        </w:tc>
        <w:tc>
          <w:tcPr>
            <w:tcW w:w="960" w:type="dxa"/>
            <w:noWrap/>
          </w:tcPr>
          <w:p w:rsidR="00843ED4" w:rsidRDefault="00843ED4">
            <w:pPr>
              <w:spacing w:after="0"/>
              <w:jc w:val="center"/>
              <w:rPr>
                <w:rFonts w:cs="Arial"/>
                <w:b/>
                <w:bCs/>
                <w:sz w:val="20"/>
                <w:szCs w:val="20"/>
                <w:lang w:eastAsia="pl-PL"/>
              </w:rPr>
            </w:pPr>
            <w:r>
              <w:rPr>
                <w:rFonts w:cs="Arial"/>
                <w:b/>
                <w:bCs/>
                <w:sz w:val="20"/>
                <w:szCs w:val="20"/>
                <w:lang w:eastAsia="pl-PL"/>
              </w:rPr>
              <w:t>2010</w:t>
            </w:r>
          </w:p>
        </w:tc>
        <w:tc>
          <w:tcPr>
            <w:tcW w:w="960" w:type="dxa"/>
            <w:noWrap/>
          </w:tcPr>
          <w:p w:rsidR="00843ED4" w:rsidRDefault="00843ED4">
            <w:pPr>
              <w:spacing w:after="0"/>
              <w:jc w:val="center"/>
              <w:rPr>
                <w:rFonts w:cs="Arial"/>
                <w:b/>
                <w:bCs/>
                <w:sz w:val="20"/>
                <w:szCs w:val="20"/>
                <w:lang w:eastAsia="pl-PL"/>
              </w:rPr>
            </w:pPr>
            <w:r>
              <w:rPr>
                <w:rFonts w:cs="Arial"/>
                <w:b/>
                <w:bCs/>
                <w:sz w:val="20"/>
                <w:szCs w:val="20"/>
                <w:lang w:eastAsia="pl-PL"/>
              </w:rPr>
              <w:t>2011</w:t>
            </w:r>
          </w:p>
        </w:tc>
        <w:tc>
          <w:tcPr>
            <w:tcW w:w="960" w:type="dxa"/>
            <w:noWrap/>
          </w:tcPr>
          <w:p w:rsidR="00843ED4" w:rsidRDefault="00843ED4">
            <w:pPr>
              <w:spacing w:after="0"/>
              <w:jc w:val="center"/>
              <w:rPr>
                <w:rFonts w:cs="Arial"/>
                <w:b/>
                <w:bCs/>
                <w:sz w:val="20"/>
                <w:szCs w:val="20"/>
                <w:lang w:eastAsia="pl-PL"/>
              </w:rPr>
            </w:pPr>
            <w:r>
              <w:rPr>
                <w:rFonts w:cs="Arial"/>
                <w:b/>
                <w:bCs/>
                <w:sz w:val="20"/>
                <w:szCs w:val="20"/>
                <w:lang w:eastAsia="pl-PL"/>
              </w:rPr>
              <w:t>2012</w:t>
            </w:r>
          </w:p>
        </w:tc>
        <w:tc>
          <w:tcPr>
            <w:tcW w:w="960" w:type="dxa"/>
            <w:noWrap/>
          </w:tcPr>
          <w:p w:rsidR="00843ED4" w:rsidRDefault="00843ED4">
            <w:pPr>
              <w:spacing w:after="0"/>
              <w:jc w:val="center"/>
              <w:rPr>
                <w:rFonts w:cs="Arial"/>
                <w:b/>
                <w:bCs/>
                <w:sz w:val="20"/>
                <w:szCs w:val="20"/>
                <w:lang w:eastAsia="pl-PL"/>
              </w:rPr>
            </w:pPr>
            <w:r>
              <w:rPr>
                <w:rFonts w:cs="Arial"/>
                <w:b/>
                <w:bCs/>
                <w:sz w:val="20"/>
                <w:szCs w:val="20"/>
                <w:lang w:eastAsia="pl-PL"/>
              </w:rPr>
              <w:t>2013</w:t>
            </w:r>
          </w:p>
        </w:tc>
        <w:tc>
          <w:tcPr>
            <w:tcW w:w="960" w:type="dxa"/>
            <w:noWrap/>
          </w:tcPr>
          <w:p w:rsidR="00843ED4" w:rsidRDefault="00843ED4">
            <w:pPr>
              <w:spacing w:after="0"/>
              <w:jc w:val="center"/>
              <w:rPr>
                <w:rFonts w:cs="Arial"/>
                <w:b/>
                <w:bCs/>
                <w:sz w:val="20"/>
                <w:szCs w:val="20"/>
                <w:lang w:eastAsia="pl-PL"/>
              </w:rPr>
            </w:pPr>
            <w:r>
              <w:rPr>
                <w:rFonts w:cs="Arial"/>
                <w:b/>
                <w:bCs/>
                <w:sz w:val="20"/>
                <w:szCs w:val="20"/>
                <w:lang w:eastAsia="pl-PL"/>
              </w:rPr>
              <w:t>2014</w:t>
            </w:r>
          </w:p>
        </w:tc>
      </w:tr>
      <w:tr w:rsidR="00843ED4" w:rsidTr="00197D1F">
        <w:trPr>
          <w:trHeight w:val="255"/>
          <w:jc w:val="center"/>
        </w:trPr>
        <w:tc>
          <w:tcPr>
            <w:tcW w:w="3936" w:type="dxa"/>
            <w:noWrap/>
          </w:tcPr>
          <w:p w:rsidR="00843ED4" w:rsidRDefault="00843ED4">
            <w:pPr>
              <w:spacing w:after="0"/>
              <w:jc w:val="left"/>
              <w:rPr>
                <w:rFonts w:cs="Arial"/>
                <w:sz w:val="20"/>
                <w:szCs w:val="20"/>
                <w:lang w:eastAsia="pl-PL"/>
              </w:rPr>
            </w:pPr>
            <w:r>
              <w:rPr>
                <w:rFonts w:cs="Arial"/>
                <w:sz w:val="20"/>
                <w:szCs w:val="20"/>
                <w:lang w:eastAsia="pl-PL"/>
              </w:rPr>
              <w:t>Liczba mieszkań</w:t>
            </w:r>
          </w:p>
        </w:tc>
        <w:tc>
          <w:tcPr>
            <w:tcW w:w="960" w:type="dxa"/>
            <w:noWrap/>
          </w:tcPr>
          <w:p w:rsidR="00843ED4" w:rsidRDefault="00843ED4">
            <w:pPr>
              <w:spacing w:after="0"/>
              <w:jc w:val="center"/>
              <w:rPr>
                <w:rFonts w:ascii="Verdana" w:hAnsi="Verdana"/>
                <w:color w:val="000000"/>
                <w:sz w:val="16"/>
                <w:szCs w:val="16"/>
                <w:lang w:eastAsia="pl-PL"/>
              </w:rPr>
            </w:pPr>
            <w:r>
              <w:rPr>
                <w:rFonts w:ascii="Verdana" w:hAnsi="Verdana"/>
                <w:color w:val="000000"/>
                <w:sz w:val="16"/>
                <w:szCs w:val="16"/>
              </w:rPr>
              <w:t>2 061</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2 068</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2 077</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2 084</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2 103</w:t>
            </w:r>
          </w:p>
        </w:tc>
      </w:tr>
      <w:tr w:rsidR="00843ED4" w:rsidTr="00197D1F">
        <w:trPr>
          <w:trHeight w:val="255"/>
          <w:jc w:val="center"/>
        </w:trPr>
        <w:tc>
          <w:tcPr>
            <w:tcW w:w="8736" w:type="dxa"/>
            <w:gridSpan w:val="6"/>
            <w:noWrap/>
          </w:tcPr>
          <w:p w:rsidR="00843ED4" w:rsidRDefault="00843ED4">
            <w:pPr>
              <w:spacing w:after="0"/>
              <w:jc w:val="left"/>
              <w:rPr>
                <w:rFonts w:cs="Arial"/>
                <w:sz w:val="20"/>
                <w:szCs w:val="20"/>
                <w:lang w:eastAsia="pl-PL"/>
              </w:rPr>
            </w:pPr>
            <w:r>
              <w:rPr>
                <w:rFonts w:cs="Arial"/>
                <w:sz w:val="20"/>
                <w:szCs w:val="20"/>
                <w:lang w:eastAsia="pl-PL"/>
              </w:rPr>
              <w:t>Przeciętna powierzchnia użytkowa:</w:t>
            </w:r>
          </w:p>
        </w:tc>
      </w:tr>
      <w:tr w:rsidR="00843ED4" w:rsidTr="00197D1F">
        <w:trPr>
          <w:trHeight w:val="255"/>
          <w:jc w:val="center"/>
        </w:trPr>
        <w:tc>
          <w:tcPr>
            <w:tcW w:w="3936" w:type="dxa"/>
            <w:noWrap/>
          </w:tcPr>
          <w:p w:rsidR="00843ED4" w:rsidRDefault="00843ED4">
            <w:pPr>
              <w:spacing w:after="0"/>
              <w:jc w:val="left"/>
              <w:rPr>
                <w:rFonts w:cs="Arial"/>
                <w:sz w:val="20"/>
                <w:szCs w:val="20"/>
                <w:lang w:eastAsia="pl-PL"/>
              </w:rPr>
            </w:pPr>
            <w:r>
              <w:rPr>
                <w:rFonts w:cs="Arial"/>
                <w:sz w:val="20"/>
                <w:szCs w:val="20"/>
                <w:lang w:eastAsia="pl-PL"/>
              </w:rPr>
              <w:t xml:space="preserve"> 1 mieszkania (m</w:t>
            </w:r>
            <w:r>
              <w:rPr>
                <w:rFonts w:cs="Arial"/>
                <w:sz w:val="20"/>
                <w:szCs w:val="20"/>
                <w:vertAlign w:val="superscript"/>
                <w:lang w:eastAsia="pl-PL"/>
              </w:rPr>
              <w:t>2</w:t>
            </w:r>
            <w:r>
              <w:rPr>
                <w:rFonts w:cs="Arial"/>
                <w:sz w:val="20"/>
                <w:szCs w:val="20"/>
                <w:lang w:eastAsia="pl-PL"/>
              </w:rPr>
              <w:t>)</w:t>
            </w:r>
          </w:p>
        </w:tc>
        <w:tc>
          <w:tcPr>
            <w:tcW w:w="960" w:type="dxa"/>
            <w:noWrap/>
          </w:tcPr>
          <w:p w:rsidR="00843ED4" w:rsidRDefault="00843ED4">
            <w:pPr>
              <w:spacing w:after="0"/>
              <w:jc w:val="center"/>
              <w:rPr>
                <w:rFonts w:ascii="Verdana" w:hAnsi="Verdana"/>
                <w:color w:val="000000"/>
                <w:sz w:val="16"/>
                <w:szCs w:val="16"/>
                <w:lang w:eastAsia="pl-PL"/>
              </w:rPr>
            </w:pPr>
            <w:r>
              <w:rPr>
                <w:rFonts w:ascii="Verdana" w:hAnsi="Verdana"/>
                <w:color w:val="000000"/>
                <w:sz w:val="16"/>
                <w:szCs w:val="16"/>
              </w:rPr>
              <w:t>79,4</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79,7</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79,9</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80,2</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80,7</w:t>
            </w:r>
          </w:p>
        </w:tc>
      </w:tr>
      <w:tr w:rsidR="00843ED4" w:rsidTr="00197D1F">
        <w:trPr>
          <w:trHeight w:val="255"/>
          <w:jc w:val="center"/>
        </w:trPr>
        <w:tc>
          <w:tcPr>
            <w:tcW w:w="3936" w:type="dxa"/>
            <w:noWrap/>
          </w:tcPr>
          <w:p w:rsidR="00843ED4" w:rsidRDefault="00843ED4">
            <w:pPr>
              <w:spacing w:after="0"/>
              <w:jc w:val="left"/>
              <w:rPr>
                <w:rFonts w:cs="Arial"/>
                <w:sz w:val="20"/>
                <w:szCs w:val="20"/>
                <w:lang w:eastAsia="pl-PL"/>
              </w:rPr>
            </w:pPr>
            <w:r>
              <w:rPr>
                <w:rFonts w:cs="Arial"/>
                <w:sz w:val="20"/>
                <w:szCs w:val="20"/>
                <w:lang w:eastAsia="pl-PL"/>
              </w:rPr>
              <w:t xml:space="preserve"> na 1 osobę (m</w:t>
            </w:r>
            <w:r>
              <w:rPr>
                <w:rFonts w:cs="Arial"/>
                <w:sz w:val="20"/>
                <w:szCs w:val="20"/>
                <w:vertAlign w:val="superscript"/>
                <w:lang w:eastAsia="pl-PL"/>
              </w:rPr>
              <w:t>2</w:t>
            </w:r>
            <w:r>
              <w:rPr>
                <w:rFonts w:cs="Arial"/>
                <w:sz w:val="20"/>
                <w:szCs w:val="20"/>
                <w:lang w:eastAsia="pl-PL"/>
              </w:rPr>
              <w:t>)</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24,0</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24,2</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24,4</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24,5</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25,1</w:t>
            </w:r>
          </w:p>
        </w:tc>
      </w:tr>
      <w:tr w:rsidR="00843ED4" w:rsidTr="00197D1F">
        <w:trPr>
          <w:trHeight w:val="255"/>
          <w:jc w:val="center"/>
        </w:trPr>
        <w:tc>
          <w:tcPr>
            <w:tcW w:w="3936" w:type="dxa"/>
            <w:noWrap/>
          </w:tcPr>
          <w:p w:rsidR="00843ED4" w:rsidRDefault="00843ED4">
            <w:pPr>
              <w:spacing w:after="0"/>
              <w:jc w:val="left"/>
              <w:rPr>
                <w:rFonts w:cs="Arial"/>
                <w:sz w:val="20"/>
                <w:szCs w:val="20"/>
                <w:lang w:eastAsia="pl-PL"/>
              </w:rPr>
            </w:pPr>
            <w:r>
              <w:rPr>
                <w:rFonts w:cs="Arial"/>
                <w:sz w:val="20"/>
                <w:szCs w:val="20"/>
                <w:lang w:eastAsia="pl-PL"/>
              </w:rPr>
              <w:t>Mieszkania oddane do użytkowania</w:t>
            </w:r>
          </w:p>
        </w:tc>
        <w:tc>
          <w:tcPr>
            <w:tcW w:w="960" w:type="dxa"/>
            <w:noWrap/>
          </w:tcPr>
          <w:p w:rsidR="00843ED4" w:rsidRDefault="00843ED4">
            <w:pPr>
              <w:spacing w:after="0"/>
              <w:jc w:val="center"/>
              <w:rPr>
                <w:rFonts w:ascii="Verdana" w:hAnsi="Verdana"/>
                <w:color w:val="000000"/>
                <w:sz w:val="16"/>
                <w:szCs w:val="16"/>
                <w:lang w:eastAsia="pl-PL"/>
              </w:rPr>
            </w:pPr>
            <w:r>
              <w:rPr>
                <w:rFonts w:ascii="Verdana" w:hAnsi="Verdana"/>
                <w:color w:val="000000"/>
                <w:sz w:val="16"/>
                <w:szCs w:val="16"/>
              </w:rPr>
              <w:t>12</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9</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13</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10</w:t>
            </w:r>
          </w:p>
        </w:tc>
        <w:tc>
          <w:tcPr>
            <w:tcW w:w="960" w:type="dxa"/>
            <w:noWrap/>
          </w:tcPr>
          <w:p w:rsidR="00843ED4" w:rsidRDefault="00843ED4">
            <w:pPr>
              <w:jc w:val="center"/>
              <w:rPr>
                <w:rFonts w:ascii="Verdana" w:hAnsi="Verdana"/>
                <w:color w:val="000000"/>
                <w:sz w:val="16"/>
                <w:szCs w:val="16"/>
              </w:rPr>
            </w:pPr>
            <w:r>
              <w:rPr>
                <w:rFonts w:ascii="Verdana" w:hAnsi="Verdana"/>
                <w:color w:val="000000"/>
                <w:sz w:val="16"/>
                <w:szCs w:val="16"/>
              </w:rPr>
              <w:t>22</w:t>
            </w:r>
          </w:p>
        </w:tc>
      </w:tr>
    </w:tbl>
    <w:p w:rsidR="00843ED4" w:rsidRDefault="00843ED4" w:rsidP="00197D1F">
      <w:pPr>
        <w:rPr>
          <w:sz w:val="20"/>
        </w:rPr>
      </w:pPr>
      <w:r>
        <w:rPr>
          <w:sz w:val="20"/>
        </w:rPr>
        <w:t>Źródło: opracowanie własne na podstawie danych BDL GUS.</w:t>
      </w:r>
    </w:p>
    <w:p w:rsidR="00843ED4" w:rsidRDefault="00843ED4" w:rsidP="00197D1F">
      <w:r>
        <w:t xml:space="preserve">Według </w:t>
      </w:r>
      <w:r>
        <w:rPr>
          <w:i/>
        </w:rPr>
        <w:t>Diagnozy społecznej 2013</w:t>
      </w:r>
      <w:r>
        <w:t xml:space="preserve"> warunki mieszkaniowe Polaków ulegają stopniowej poprawie. W latach 2000-2013 spadł odsetek badanych gospodarstw domowych, które nie są zasilane wodą z wodociągu (o 1,6 punktu procentowego), w których brakuje ustępu spłukiwanego bieżącą wodą (o 5,9 punktu), łazienki z wanną lub prysznicem (o 8,5 punktu) oraz ciepłej wody (o 9,1 punktu)</w:t>
      </w:r>
      <w:r>
        <w:rPr>
          <w:vertAlign w:val="superscript"/>
        </w:rPr>
        <w:footnoteReference w:id="13"/>
      </w:r>
      <w:r>
        <w:t>. Poprawę w zakresie warunków mieszkaniowych można zaobserwować również w Gminie Lidzbark Warmiński. W 2014 roku na jedną osobę przypadało tu 25,1 m</w:t>
      </w:r>
      <w:r>
        <w:rPr>
          <w:vertAlign w:val="superscript"/>
        </w:rPr>
        <w:t>2</w:t>
      </w:r>
      <w:r>
        <w:t xml:space="preserve"> powierzchni użytkowej mieszkania, czyli o 1,1 m</w:t>
      </w:r>
      <w:r>
        <w:rPr>
          <w:vertAlign w:val="superscript"/>
        </w:rPr>
        <w:t>2</w:t>
      </w:r>
      <w:r>
        <w:t xml:space="preserve"> więcej niż w 2010 roku, natomiast przeciętne mieszkanie miało powierzchnię 80,7 m</w:t>
      </w:r>
      <w:r>
        <w:rPr>
          <w:vertAlign w:val="superscript"/>
        </w:rPr>
        <w:t>2</w:t>
      </w:r>
      <w:r>
        <w:t>, a więc o 1,3 m</w:t>
      </w:r>
      <w:r>
        <w:rPr>
          <w:vertAlign w:val="superscript"/>
        </w:rPr>
        <w:t>2</w:t>
      </w:r>
      <w:r>
        <w:t xml:space="preserve"> większą niż w 2010 roku.</w:t>
      </w:r>
    </w:p>
    <w:p w:rsidR="00843ED4" w:rsidRDefault="00843ED4" w:rsidP="00197D1F">
      <w:r>
        <w:t xml:space="preserve">W okresie 2010-2014 roku nastąpiła poprawa również w zakresie wyposażenia tutejszych mieszkań w instalacje techniczno-sanitarne. Odsetki mieszkań posiadających instalację wodociągową, ustęp spłukiwany i łazienkę z urządzeniem kąpielowym i/lub prysznicem </w:t>
      </w:r>
      <w:r>
        <w:br/>
        <w:t>z odpływem wody wzrosły o 0,4 punktu procentowego; natomiast posiadających centralne ogrzewanie – o 0,9 punktu. Przekłada się to na liczbę mieszkańców, którzy mają lepszy dostęp do wodociągu i kanalizacji czy instalacji gazowej. W 2014 roku korzystało z nich odpowiednio 77,2% i 9,8% ludności Gminy, a wzrosty w porównaniu do 2010 roku wynosiły 14,7 i 3,1 punktu. Tak duże różnice pomiędzy odsetkami osób korzystających z wodociągu</w:t>
      </w:r>
      <w:r>
        <w:br/>
        <w:t xml:space="preserve"> i kanalizacji są charakterystyczne dla obszarów wiejskich. Wpływ na nie mają przede wszystkim: duża powierzchnia Gminy, odległości pomiędzy miejscowościami oraz rozproszenie zabudowy. Czynniki te powodują, że inwestycje w kanalizację są nieracjonalne kosztowo i prawdopodobnie bardziej opłacalna może być np. budowa przydomowych oczyszczalni ścieków. </w:t>
      </w:r>
    </w:p>
    <w:p w:rsidR="00843ED4" w:rsidRDefault="00843ED4" w:rsidP="00197D1F"/>
    <w:p w:rsidR="00843ED4" w:rsidRDefault="00843ED4" w:rsidP="00197D1F">
      <w:pPr>
        <w:pStyle w:val="Heading1"/>
      </w:pPr>
      <w:r>
        <w:rPr>
          <w:b w:val="0"/>
        </w:rPr>
        <w:br w:type="page"/>
      </w:r>
      <w:bookmarkStart w:id="13" w:name="_Toc455144229"/>
      <w:r>
        <w:t>2. Wyzwania lokalnej polityki społecznej</w:t>
      </w:r>
      <w:bookmarkEnd w:id="13"/>
    </w:p>
    <w:p w:rsidR="00843ED4" w:rsidRDefault="00843ED4" w:rsidP="00197D1F">
      <w:pPr>
        <w:pStyle w:val="Heading2"/>
      </w:pPr>
      <w:bookmarkStart w:id="14" w:name="_Toc455144230"/>
      <w:r>
        <w:t>2.1. Skala i główne powody korzystania z pomocy społecznej</w:t>
      </w:r>
      <w:bookmarkEnd w:id="14"/>
    </w:p>
    <w:p w:rsidR="00843ED4" w:rsidRDefault="00843ED4" w:rsidP="00197D1F">
      <w:pPr>
        <w:rPr>
          <w:szCs w:val="24"/>
        </w:rPr>
      </w:pPr>
      <w:r>
        <w:rPr>
          <w:szCs w:val="24"/>
        </w:rPr>
        <w:t xml:space="preserve">Ustawowa definicja pomocy społecznej wskazuje, iż jest ona „instytucją polityki społecznej państwa, mającą na celu umożliwienie osobom i rodzinom przezwyciężanie trudnych sytuacji życiowych, których nie są one w stanie pokonać, wykorzystując własne uprawnienia, zasoby </w:t>
      </w:r>
      <w:r>
        <w:rPr>
          <w:szCs w:val="24"/>
        </w:rPr>
        <w:br/>
        <w:t>i możliwości”</w:t>
      </w:r>
      <w:r>
        <w:rPr>
          <w:rStyle w:val="FootnoteReference"/>
          <w:szCs w:val="24"/>
        </w:rPr>
        <w:footnoteReference w:id="14"/>
      </w:r>
      <w:r>
        <w:rPr>
          <w:szCs w:val="24"/>
        </w:rPr>
        <w:t xml:space="preserve">. Ustawa podkreśla, iż pomoc społeczna powinna wspierać osoby i rodziny </w:t>
      </w:r>
      <w:r>
        <w:rPr>
          <w:szCs w:val="24"/>
        </w:rPr>
        <w:br/>
        <w:t xml:space="preserve">w wysiłkach zmierzających do zaspokojenia niezbędnych potrzeb, aby mogły żyć </w:t>
      </w:r>
      <w:r>
        <w:rPr>
          <w:szCs w:val="24"/>
        </w:rPr>
        <w:br/>
        <w:t xml:space="preserve">w warunkach odpowiadających godności człowieka. Ale zarazem wymaga od klientów współdziałania w rozwiązywaniu ich trudnej sytuacji życiowej. </w:t>
      </w:r>
    </w:p>
    <w:p w:rsidR="00843ED4" w:rsidRDefault="00843ED4" w:rsidP="00197D1F">
      <w:pPr>
        <w:rPr>
          <w:szCs w:val="24"/>
        </w:rPr>
      </w:pPr>
      <w:r>
        <w:rPr>
          <w:szCs w:val="24"/>
        </w:rPr>
        <w:t xml:space="preserve">W 2015 roku pomocy i wsparcia w Gminie Lidzbark Warmiński udzielono łącznie 548 mieszkańcom. </w:t>
      </w:r>
      <w:r>
        <w:t xml:space="preserve">Świadczenie zostało przyznane 538 osobom, co oznacza spadek </w:t>
      </w:r>
      <w:r>
        <w:br/>
        <w:t xml:space="preserve">w porównaniu z 2013 rokiem o 54 osoby, tj. o 9,1%, oraz w odniesieniu do 2014 roku </w:t>
      </w:r>
      <w:r>
        <w:br/>
        <w:t>o 9 osób, tj. o 1,6%.</w:t>
      </w:r>
    </w:p>
    <w:p w:rsidR="00843ED4" w:rsidRDefault="00843ED4" w:rsidP="00197D1F">
      <w:pPr>
        <w:rPr>
          <w:rStyle w:val="Strong"/>
          <w:b/>
          <w:bCs/>
        </w:rPr>
      </w:pPr>
      <w:r>
        <w:rPr>
          <w:rStyle w:val="Strong"/>
          <w:b/>
          <w:bCs/>
        </w:rPr>
        <w:t xml:space="preserve">Tabela </w:t>
      </w:r>
      <w:r>
        <w:rPr>
          <w:rStyle w:val="Strong"/>
          <w:b/>
          <w:bCs/>
        </w:rPr>
        <w:fldChar w:fldCharType="begin"/>
      </w:r>
      <w:r>
        <w:rPr>
          <w:rStyle w:val="Strong"/>
          <w:b/>
          <w:bCs/>
        </w:rPr>
        <w:instrText xml:space="preserve"> SEQ Tabela \* ARABIC </w:instrText>
      </w:r>
      <w:r>
        <w:rPr>
          <w:rStyle w:val="Strong"/>
          <w:b/>
          <w:bCs/>
        </w:rPr>
        <w:fldChar w:fldCharType="separate"/>
      </w:r>
      <w:r>
        <w:rPr>
          <w:rStyle w:val="Strong"/>
          <w:b/>
          <w:bCs/>
          <w:noProof/>
        </w:rPr>
        <w:t>5</w:t>
      </w:r>
      <w:r>
        <w:rPr>
          <w:rStyle w:val="Strong"/>
          <w:b/>
          <w:bCs/>
        </w:rPr>
        <w:fldChar w:fldCharType="end"/>
      </w:r>
      <w:r>
        <w:rPr>
          <w:rStyle w:val="Strong"/>
          <w:b/>
          <w:bCs/>
        </w:rPr>
        <w:t>. Osoby i rodziny korzystające z pomocy i wsparcia w Gminie Lidzbark Warmiński w latach 2013-2015</w:t>
      </w:r>
    </w:p>
    <w:tbl>
      <w:tblPr>
        <w:tblW w:w="820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4503"/>
        <w:gridCol w:w="1257"/>
        <w:gridCol w:w="1294"/>
        <w:gridCol w:w="1146"/>
      </w:tblGrid>
      <w:tr w:rsidR="00843ED4" w:rsidTr="00197D1F">
        <w:trPr>
          <w:trHeight w:val="252"/>
          <w:jc w:val="center"/>
        </w:trPr>
        <w:tc>
          <w:tcPr>
            <w:tcW w:w="4503" w:type="dxa"/>
            <w:noWrap/>
          </w:tcPr>
          <w:p w:rsidR="00843ED4" w:rsidRDefault="00843ED4">
            <w:pPr>
              <w:spacing w:after="0"/>
              <w:jc w:val="center"/>
              <w:rPr>
                <w:szCs w:val="20"/>
                <w:lang w:eastAsia="pl-PL"/>
              </w:rPr>
            </w:pPr>
            <w:r>
              <w:rPr>
                <w:b/>
                <w:sz w:val="20"/>
                <w:szCs w:val="20"/>
                <w:lang w:eastAsia="pl-PL"/>
              </w:rPr>
              <w:t>Wyszczególnienie</w:t>
            </w:r>
          </w:p>
        </w:tc>
        <w:tc>
          <w:tcPr>
            <w:tcW w:w="1257" w:type="dxa"/>
            <w:noWrap/>
          </w:tcPr>
          <w:p w:rsidR="00843ED4" w:rsidRDefault="00843ED4">
            <w:pPr>
              <w:spacing w:after="0"/>
              <w:jc w:val="center"/>
              <w:rPr>
                <w:b/>
                <w:sz w:val="20"/>
                <w:szCs w:val="20"/>
                <w:lang w:eastAsia="pl-PL"/>
              </w:rPr>
            </w:pPr>
            <w:r>
              <w:rPr>
                <w:b/>
                <w:sz w:val="20"/>
                <w:szCs w:val="20"/>
                <w:lang w:eastAsia="pl-PL"/>
              </w:rPr>
              <w:t>2013</w:t>
            </w:r>
          </w:p>
        </w:tc>
        <w:tc>
          <w:tcPr>
            <w:tcW w:w="1294" w:type="dxa"/>
            <w:noWrap/>
          </w:tcPr>
          <w:p w:rsidR="00843ED4" w:rsidRDefault="00843ED4">
            <w:pPr>
              <w:spacing w:after="0"/>
              <w:jc w:val="center"/>
              <w:rPr>
                <w:b/>
                <w:sz w:val="20"/>
                <w:szCs w:val="20"/>
                <w:lang w:eastAsia="pl-PL"/>
              </w:rPr>
            </w:pPr>
            <w:r>
              <w:rPr>
                <w:b/>
                <w:sz w:val="20"/>
                <w:szCs w:val="20"/>
                <w:lang w:eastAsia="pl-PL"/>
              </w:rPr>
              <w:t>2014</w:t>
            </w:r>
          </w:p>
        </w:tc>
        <w:tc>
          <w:tcPr>
            <w:tcW w:w="1146" w:type="dxa"/>
            <w:noWrap/>
          </w:tcPr>
          <w:p w:rsidR="00843ED4" w:rsidRDefault="00843ED4">
            <w:pPr>
              <w:spacing w:after="0"/>
              <w:jc w:val="center"/>
              <w:rPr>
                <w:b/>
                <w:sz w:val="20"/>
                <w:szCs w:val="20"/>
                <w:lang w:eastAsia="pl-PL"/>
              </w:rPr>
            </w:pPr>
            <w:r>
              <w:rPr>
                <w:b/>
                <w:sz w:val="20"/>
                <w:szCs w:val="20"/>
                <w:lang w:eastAsia="pl-PL"/>
              </w:rPr>
              <w:t>2015</w:t>
            </w:r>
          </w:p>
        </w:tc>
      </w:tr>
      <w:tr w:rsidR="00843ED4" w:rsidTr="00197D1F">
        <w:trPr>
          <w:trHeight w:val="300"/>
          <w:jc w:val="center"/>
        </w:trPr>
        <w:tc>
          <w:tcPr>
            <w:tcW w:w="4503" w:type="dxa"/>
            <w:noWrap/>
          </w:tcPr>
          <w:p w:rsidR="00843ED4" w:rsidRDefault="00843ED4">
            <w:pPr>
              <w:spacing w:after="0"/>
              <w:jc w:val="left"/>
              <w:rPr>
                <w:sz w:val="20"/>
                <w:szCs w:val="20"/>
                <w:lang w:eastAsia="pl-PL"/>
              </w:rPr>
            </w:pPr>
            <w:r>
              <w:rPr>
                <w:sz w:val="20"/>
                <w:szCs w:val="20"/>
                <w:lang w:eastAsia="pl-PL"/>
              </w:rPr>
              <w:t>Liczba osób, którym przyznano świadczenie</w:t>
            </w:r>
          </w:p>
        </w:tc>
        <w:tc>
          <w:tcPr>
            <w:tcW w:w="1257" w:type="dxa"/>
            <w:noWrap/>
          </w:tcPr>
          <w:p w:rsidR="00843ED4" w:rsidRDefault="00843ED4">
            <w:pPr>
              <w:spacing w:after="0"/>
              <w:jc w:val="center"/>
              <w:rPr>
                <w:sz w:val="20"/>
                <w:szCs w:val="20"/>
                <w:lang w:eastAsia="pl-PL"/>
              </w:rPr>
            </w:pPr>
            <w:r>
              <w:rPr>
                <w:sz w:val="20"/>
                <w:szCs w:val="20"/>
                <w:lang w:eastAsia="pl-PL"/>
              </w:rPr>
              <w:t>592</w:t>
            </w:r>
          </w:p>
        </w:tc>
        <w:tc>
          <w:tcPr>
            <w:tcW w:w="1294" w:type="dxa"/>
            <w:noWrap/>
          </w:tcPr>
          <w:p w:rsidR="00843ED4" w:rsidRDefault="00843ED4">
            <w:pPr>
              <w:spacing w:after="0"/>
              <w:jc w:val="center"/>
              <w:rPr>
                <w:sz w:val="20"/>
                <w:szCs w:val="20"/>
                <w:lang w:eastAsia="pl-PL"/>
              </w:rPr>
            </w:pPr>
            <w:r>
              <w:rPr>
                <w:sz w:val="20"/>
                <w:szCs w:val="20"/>
                <w:lang w:eastAsia="pl-PL"/>
              </w:rPr>
              <w:t>547</w:t>
            </w:r>
          </w:p>
        </w:tc>
        <w:tc>
          <w:tcPr>
            <w:tcW w:w="1146" w:type="dxa"/>
            <w:noWrap/>
          </w:tcPr>
          <w:p w:rsidR="00843ED4" w:rsidRDefault="00843ED4">
            <w:pPr>
              <w:spacing w:after="0"/>
              <w:jc w:val="center"/>
              <w:rPr>
                <w:sz w:val="20"/>
                <w:szCs w:val="20"/>
                <w:lang w:eastAsia="pl-PL"/>
              </w:rPr>
            </w:pPr>
            <w:r>
              <w:rPr>
                <w:sz w:val="20"/>
                <w:szCs w:val="20"/>
                <w:lang w:eastAsia="pl-PL"/>
              </w:rPr>
              <w:t>538</w:t>
            </w:r>
          </w:p>
        </w:tc>
      </w:tr>
      <w:tr w:rsidR="00843ED4" w:rsidTr="00197D1F">
        <w:trPr>
          <w:trHeight w:val="300"/>
          <w:jc w:val="center"/>
        </w:trPr>
        <w:tc>
          <w:tcPr>
            <w:tcW w:w="4503" w:type="dxa"/>
            <w:noWrap/>
          </w:tcPr>
          <w:p w:rsidR="00843ED4" w:rsidRDefault="00843ED4">
            <w:pPr>
              <w:spacing w:after="0"/>
              <w:jc w:val="left"/>
              <w:rPr>
                <w:sz w:val="20"/>
                <w:szCs w:val="20"/>
                <w:lang w:eastAsia="pl-PL"/>
              </w:rPr>
            </w:pPr>
            <w:r>
              <w:rPr>
                <w:sz w:val="20"/>
                <w:szCs w:val="20"/>
                <w:lang w:eastAsia="pl-PL"/>
              </w:rPr>
              <w:t xml:space="preserve"> - w tym osoby długotrwale korzystające</w:t>
            </w:r>
          </w:p>
        </w:tc>
        <w:tc>
          <w:tcPr>
            <w:tcW w:w="1257" w:type="dxa"/>
            <w:noWrap/>
          </w:tcPr>
          <w:p w:rsidR="00843ED4" w:rsidRDefault="00843ED4">
            <w:pPr>
              <w:spacing w:after="0"/>
              <w:jc w:val="center"/>
              <w:rPr>
                <w:sz w:val="20"/>
                <w:szCs w:val="20"/>
                <w:lang w:eastAsia="pl-PL"/>
              </w:rPr>
            </w:pPr>
            <w:r>
              <w:rPr>
                <w:sz w:val="20"/>
                <w:szCs w:val="20"/>
                <w:lang w:eastAsia="pl-PL"/>
              </w:rPr>
              <w:t>283</w:t>
            </w:r>
          </w:p>
        </w:tc>
        <w:tc>
          <w:tcPr>
            <w:tcW w:w="1294" w:type="dxa"/>
            <w:noWrap/>
          </w:tcPr>
          <w:p w:rsidR="00843ED4" w:rsidRDefault="00843ED4">
            <w:pPr>
              <w:spacing w:after="0"/>
              <w:jc w:val="center"/>
              <w:rPr>
                <w:sz w:val="20"/>
                <w:szCs w:val="20"/>
                <w:lang w:eastAsia="pl-PL"/>
              </w:rPr>
            </w:pPr>
            <w:r>
              <w:rPr>
                <w:sz w:val="20"/>
                <w:szCs w:val="20"/>
                <w:lang w:eastAsia="pl-PL"/>
              </w:rPr>
              <w:t>301</w:t>
            </w:r>
          </w:p>
        </w:tc>
        <w:tc>
          <w:tcPr>
            <w:tcW w:w="1146" w:type="dxa"/>
            <w:noWrap/>
          </w:tcPr>
          <w:p w:rsidR="00843ED4" w:rsidRDefault="00843ED4">
            <w:pPr>
              <w:spacing w:after="0"/>
              <w:jc w:val="center"/>
              <w:rPr>
                <w:sz w:val="20"/>
                <w:szCs w:val="20"/>
                <w:lang w:eastAsia="pl-PL"/>
              </w:rPr>
            </w:pPr>
            <w:r>
              <w:rPr>
                <w:sz w:val="20"/>
                <w:szCs w:val="20"/>
                <w:lang w:eastAsia="pl-PL"/>
              </w:rPr>
              <w:t>299</w:t>
            </w:r>
          </w:p>
        </w:tc>
      </w:tr>
      <w:tr w:rsidR="00843ED4" w:rsidTr="00197D1F">
        <w:trPr>
          <w:trHeight w:val="300"/>
          <w:jc w:val="center"/>
        </w:trPr>
        <w:tc>
          <w:tcPr>
            <w:tcW w:w="4503" w:type="dxa"/>
            <w:noWrap/>
          </w:tcPr>
          <w:p w:rsidR="00843ED4" w:rsidRDefault="00843ED4">
            <w:pPr>
              <w:spacing w:after="0"/>
              <w:jc w:val="left"/>
              <w:rPr>
                <w:sz w:val="20"/>
                <w:szCs w:val="20"/>
                <w:lang w:eastAsia="pl-PL"/>
              </w:rPr>
            </w:pPr>
            <w:r>
              <w:rPr>
                <w:sz w:val="20"/>
                <w:szCs w:val="20"/>
                <w:lang w:eastAsia="pl-PL"/>
              </w:rPr>
              <w:t>Liczba rodzin</w:t>
            </w:r>
          </w:p>
        </w:tc>
        <w:tc>
          <w:tcPr>
            <w:tcW w:w="1257" w:type="dxa"/>
            <w:noWrap/>
          </w:tcPr>
          <w:p w:rsidR="00843ED4" w:rsidRDefault="00843ED4">
            <w:pPr>
              <w:spacing w:after="0"/>
              <w:jc w:val="center"/>
              <w:rPr>
                <w:sz w:val="20"/>
                <w:szCs w:val="20"/>
                <w:lang w:eastAsia="pl-PL"/>
              </w:rPr>
            </w:pPr>
            <w:r>
              <w:rPr>
                <w:sz w:val="20"/>
                <w:szCs w:val="20"/>
                <w:lang w:eastAsia="pl-PL"/>
              </w:rPr>
              <w:t>323</w:t>
            </w:r>
          </w:p>
        </w:tc>
        <w:tc>
          <w:tcPr>
            <w:tcW w:w="1294" w:type="dxa"/>
            <w:noWrap/>
          </w:tcPr>
          <w:p w:rsidR="00843ED4" w:rsidRDefault="00843ED4">
            <w:pPr>
              <w:spacing w:after="0"/>
              <w:jc w:val="center"/>
              <w:rPr>
                <w:sz w:val="20"/>
                <w:szCs w:val="20"/>
                <w:lang w:eastAsia="pl-PL"/>
              </w:rPr>
            </w:pPr>
            <w:r>
              <w:rPr>
                <w:sz w:val="20"/>
                <w:szCs w:val="20"/>
                <w:lang w:eastAsia="pl-PL"/>
              </w:rPr>
              <w:t>303</w:t>
            </w:r>
          </w:p>
        </w:tc>
        <w:tc>
          <w:tcPr>
            <w:tcW w:w="1146" w:type="dxa"/>
            <w:noWrap/>
          </w:tcPr>
          <w:p w:rsidR="00843ED4" w:rsidRDefault="00843ED4">
            <w:pPr>
              <w:spacing w:after="0"/>
              <w:jc w:val="center"/>
              <w:rPr>
                <w:sz w:val="20"/>
                <w:szCs w:val="20"/>
                <w:lang w:eastAsia="pl-PL"/>
              </w:rPr>
            </w:pPr>
            <w:r>
              <w:rPr>
                <w:sz w:val="20"/>
                <w:szCs w:val="20"/>
                <w:lang w:eastAsia="pl-PL"/>
              </w:rPr>
              <w:t>291</w:t>
            </w:r>
          </w:p>
        </w:tc>
      </w:tr>
      <w:tr w:rsidR="00843ED4" w:rsidTr="00197D1F">
        <w:trPr>
          <w:trHeight w:val="300"/>
          <w:jc w:val="center"/>
        </w:trPr>
        <w:tc>
          <w:tcPr>
            <w:tcW w:w="4503" w:type="dxa"/>
            <w:noWrap/>
          </w:tcPr>
          <w:p w:rsidR="00843ED4" w:rsidRDefault="00843ED4">
            <w:pPr>
              <w:spacing w:after="0"/>
              <w:jc w:val="left"/>
              <w:rPr>
                <w:sz w:val="20"/>
                <w:szCs w:val="20"/>
                <w:lang w:eastAsia="pl-PL"/>
              </w:rPr>
            </w:pPr>
            <w:r>
              <w:rPr>
                <w:sz w:val="20"/>
                <w:szCs w:val="20"/>
                <w:lang w:eastAsia="pl-PL"/>
              </w:rPr>
              <w:t>Liczba osób w rodzinach</w:t>
            </w:r>
          </w:p>
        </w:tc>
        <w:tc>
          <w:tcPr>
            <w:tcW w:w="1257" w:type="dxa"/>
            <w:noWrap/>
          </w:tcPr>
          <w:p w:rsidR="00843ED4" w:rsidRDefault="00843ED4">
            <w:pPr>
              <w:spacing w:after="0"/>
              <w:jc w:val="center"/>
              <w:rPr>
                <w:sz w:val="20"/>
                <w:szCs w:val="20"/>
                <w:lang w:eastAsia="pl-PL"/>
              </w:rPr>
            </w:pPr>
            <w:r>
              <w:rPr>
                <w:sz w:val="20"/>
                <w:szCs w:val="20"/>
                <w:lang w:eastAsia="pl-PL"/>
              </w:rPr>
              <w:t>1 100</w:t>
            </w:r>
          </w:p>
        </w:tc>
        <w:tc>
          <w:tcPr>
            <w:tcW w:w="1294" w:type="dxa"/>
            <w:noWrap/>
          </w:tcPr>
          <w:p w:rsidR="00843ED4" w:rsidRDefault="00843ED4">
            <w:pPr>
              <w:spacing w:after="0"/>
              <w:jc w:val="center"/>
              <w:rPr>
                <w:sz w:val="20"/>
                <w:szCs w:val="20"/>
                <w:lang w:eastAsia="pl-PL"/>
              </w:rPr>
            </w:pPr>
            <w:r>
              <w:rPr>
                <w:sz w:val="20"/>
                <w:szCs w:val="20"/>
                <w:lang w:eastAsia="pl-PL"/>
              </w:rPr>
              <w:t>1 026</w:t>
            </w:r>
          </w:p>
        </w:tc>
        <w:tc>
          <w:tcPr>
            <w:tcW w:w="1146" w:type="dxa"/>
            <w:noWrap/>
          </w:tcPr>
          <w:p w:rsidR="00843ED4" w:rsidRDefault="00843ED4">
            <w:pPr>
              <w:spacing w:after="0"/>
              <w:jc w:val="center"/>
              <w:rPr>
                <w:sz w:val="20"/>
                <w:szCs w:val="20"/>
                <w:lang w:eastAsia="pl-PL"/>
              </w:rPr>
            </w:pPr>
            <w:r>
              <w:rPr>
                <w:sz w:val="20"/>
                <w:szCs w:val="20"/>
                <w:lang w:eastAsia="pl-PL"/>
              </w:rPr>
              <w:t>964</w:t>
            </w:r>
          </w:p>
        </w:tc>
      </w:tr>
    </w:tbl>
    <w:p w:rsidR="00843ED4" w:rsidRDefault="00843ED4" w:rsidP="00197D1F">
      <w:pPr>
        <w:rPr>
          <w:sz w:val="20"/>
        </w:rPr>
      </w:pPr>
      <w:r>
        <w:rPr>
          <w:sz w:val="20"/>
        </w:rPr>
        <w:t>Źródło: opracowanie własne na podstawie danych GOPS.</w:t>
      </w:r>
    </w:p>
    <w:p w:rsidR="00843ED4" w:rsidRDefault="00843ED4" w:rsidP="00197D1F">
      <w:r>
        <w:t xml:space="preserve">W strukturze osób korzystających z pomocy społecznej przeważają kobiety – w 2015 roku </w:t>
      </w:r>
      <w:r>
        <w:br/>
        <w:t xml:space="preserve">w liczbie 295 stanowiły 54,8% ogółu świadczeniobiorców. Biorąc natomiast pod uwagę wiek tych osób, najliczniejszą grupę stanowią dzieci i młodzież do 17 roku życia (268 osób; 49,8%), następnie osoby w wieku produkcyjnym (246 osób, 45,7%). Najmniej liczną grupą są osoby </w:t>
      </w:r>
      <w:r>
        <w:br/>
        <w:t>w poprodukcyjnym okresie życia (24 osoby; 4,5%). Za niepokojący można uznać wzrost liczby oraz odsetka osób długotrwale korzystających z pomocy społecznej – podczas gdy w 2013 roku w liczbie 283 stanowiły one 47,8% świadczeniobiorców, w 2015 roku ich liczba wzrosła do 299, a odsetek do 55,6%.</w:t>
      </w:r>
    </w:p>
    <w:p w:rsidR="00843ED4" w:rsidRDefault="00843ED4" w:rsidP="00197D1F">
      <w:r>
        <w:t xml:space="preserve">Świadczenia przyznawane z pomocy społecznej mogą mieć charakter pieniężny lub niepieniężny. Do pierwszej kategorii zalicza się zasiłki: stały, okresowy i celowy; zasiłek </w:t>
      </w:r>
      <w:r>
        <w:br/>
        <w:t xml:space="preserve">i pożyczkę na ekonomiczne usamodzielnienie oraz wynagrodzenie należne opiekunowi </w:t>
      </w:r>
      <w:r>
        <w:br/>
        <w:t xml:space="preserve">z tytułu sprawowania opieki przyznane przez sąd. Świadczenia o charakterze niepieniężnym to m.in. praca socjalna, pomoc rzeczowa, sprawienie pogrzebu, poradnictwo specjalistyczne, interwencja kryzysowa, schronienie, posiłek, niezbędne ubranie, usługi opiekuńcze </w:t>
      </w:r>
      <w:r>
        <w:br/>
        <w:t xml:space="preserve">w miejscu zamieszkania, ośrodkach wsparcia i rodzinnych domach pomocy; specjalistyczne usługi opiekuńcze; mieszkanie chronione, pobyt i usługi w domu opieki społecznej oraz pomoc w uzyskaniu odpowiednich warunków mieszkaniowych. Rodzaj, forma i rozmiar świadczenia powinny być odpowiednie do okoliczności uzasadniających udzielenie pomocy </w:t>
      </w:r>
      <w:r>
        <w:br/>
        <w:t>i odpowiadać celom i możliwościom pomocy społecznej.</w:t>
      </w:r>
    </w:p>
    <w:p w:rsidR="00843ED4" w:rsidRDefault="00843ED4" w:rsidP="00197D1F">
      <w:pPr>
        <w:rPr>
          <w:i/>
          <w:color w:val="0000FF"/>
          <w:sz w:val="20"/>
          <w:szCs w:val="20"/>
        </w:rPr>
      </w:pPr>
      <w:r>
        <w:t>W strukturze świadczeń przyznawanych przez GOPS w Lidzbarku Warmińskim dominują świadczenia niepieniężne. W 2015 roku przyznano je 298 osobom ze 161 rodzin, podczas gdy świadczenia pieniężne otrzymały 242 osoby z 230 rodzin. Wywiad środowiskowy został przeprowadzony z 86 osobami z 298 rodzin (964 osoby w rodzinach).</w:t>
      </w:r>
      <w:r>
        <w:rPr>
          <w:color w:val="0000FF"/>
        </w:rPr>
        <w:t xml:space="preserve"> </w:t>
      </w:r>
    </w:p>
    <w:p w:rsidR="00843ED4" w:rsidRDefault="00843ED4" w:rsidP="00197D1F">
      <w:r>
        <w:t xml:space="preserve">W latach 2013-2015 liczba osób, którym przyznano świadczenie w formie zasiłku utrzymywała się na zbliżonym poziomie. W świetle danych GOPS w Lidzbarku Warmińskim </w:t>
      </w:r>
      <w:r>
        <w:br/>
        <w:t>w 2015 roku najwięcej osób otrzymywało zasiłki okresowe – ich liczba wyniosła 138, co oznacza wzrost w porównaniu do 2013 roku o 7 osób (o 5,3%). Większość zasiłków okresowych pobierana jest z tytułu bezrobocia – w 2015 roku otrzymywało je 114 osób, podczas gdy zasiłki z tytułu niepełnosprawności 23 osoby, a z tytułu długotrwałej choroby 10 osób. W drugiej kolejności należy wskazać zasiłki celowe, przyznane w 2015 roku 137 osobom, czyli o 18 (o 11,6%) mniej niż w 2013 roku. W przypadku 105 osób był to zasiłek przyznawany w ramach programu wieloletniego „Pomoc państwa w zakresie dożywiania”. Zasiłek stały w Gminie Lidzbark Warmiński otrzymało w 2015 roku 60 osób, przy czym 47 to osoby samotnie gospodarujące. W porównaniu do 2013 roku liczba mieszkańców otrzymujących zasiłek stały wzrosła o jedną osobę.</w:t>
      </w:r>
    </w:p>
    <w:p w:rsidR="00843ED4" w:rsidRDefault="00843ED4" w:rsidP="00197D1F">
      <w:pPr>
        <w:spacing w:before="120"/>
        <w:jc w:val="center"/>
        <w:rPr>
          <w:b/>
          <w:bCs/>
          <w:kern w:val="28"/>
          <w:sz w:val="20"/>
          <w:szCs w:val="32"/>
        </w:rPr>
      </w:pPr>
      <w:r>
        <w:rPr>
          <w:b/>
          <w:bCs/>
          <w:kern w:val="28"/>
          <w:sz w:val="20"/>
          <w:szCs w:val="32"/>
        </w:rPr>
        <w:t xml:space="preserve">Wykres </w:t>
      </w:r>
      <w:r>
        <w:rPr>
          <w:b/>
          <w:bCs/>
          <w:kern w:val="28"/>
          <w:sz w:val="20"/>
          <w:szCs w:val="32"/>
        </w:rPr>
        <w:fldChar w:fldCharType="begin"/>
      </w:r>
      <w:r>
        <w:rPr>
          <w:b/>
          <w:bCs/>
          <w:kern w:val="28"/>
          <w:sz w:val="20"/>
          <w:szCs w:val="32"/>
        </w:rPr>
        <w:instrText xml:space="preserve"> SEQ Wykres \* ARABIC </w:instrText>
      </w:r>
      <w:r>
        <w:rPr>
          <w:b/>
          <w:bCs/>
          <w:kern w:val="28"/>
          <w:sz w:val="20"/>
          <w:szCs w:val="32"/>
        </w:rPr>
        <w:fldChar w:fldCharType="separate"/>
      </w:r>
      <w:r>
        <w:rPr>
          <w:b/>
          <w:bCs/>
          <w:noProof/>
          <w:kern w:val="28"/>
          <w:sz w:val="20"/>
          <w:szCs w:val="32"/>
        </w:rPr>
        <w:t>5</w:t>
      </w:r>
      <w:r>
        <w:rPr>
          <w:b/>
          <w:bCs/>
          <w:kern w:val="28"/>
          <w:sz w:val="20"/>
          <w:szCs w:val="32"/>
        </w:rPr>
        <w:fldChar w:fldCharType="end"/>
      </w:r>
      <w:r>
        <w:rPr>
          <w:b/>
          <w:bCs/>
          <w:kern w:val="28"/>
          <w:sz w:val="20"/>
          <w:szCs w:val="32"/>
        </w:rPr>
        <w:t>. Liczba osób, którym przyznano świadczenia pieniężne w formie zasiłków w Gminie Lidzbark Warmiński w latach 2013-2015</w:t>
      </w:r>
    </w:p>
    <w:p w:rsidR="00843ED4" w:rsidRDefault="00843ED4" w:rsidP="00197D1F">
      <w:pPr>
        <w:rPr>
          <w:i/>
          <w:color w:val="0000FF"/>
          <w:sz w:val="20"/>
          <w:szCs w:val="20"/>
        </w:rPr>
      </w:pPr>
      <w:r>
        <w:rPr>
          <w:noProof/>
          <w:lang w:eastAsia="pl-PL"/>
        </w:rPr>
        <w:pict>
          <v:shape id="Wykres 7" o:spid="_x0000_i1030" type="#_x0000_t75" style="width:450.75pt;height:189.7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WVR8AAAEAACoCAAAOAAAAZHJzL2Uyb0RvYy54bWyc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AAD//wMAUEsDBBQABgAIAAAAIQBC/GuI9AAAAN4BAAAgAAAAZHJzL2No&#10;YXJ0cy9fcmVscy9jaGFydDEueG1sLnJlbHOskU1LxDAQhu+C/yHM3aZdUEQ2XQR3YQ8iyHouMZm2&#10;YfNFJpWuv96sIFhY8OIxvOR5n5lZb2Zn2QcmMsELaKoaGHoVtPGDgLfD7uYeGGXptbTBo4ATEmza&#10;66v1K1qZyycaTSRWKJ4EjDnHB85JjegkVSGiL0kfkpO5PNPAo1RHOSBf1fUdT78Z0C6YbK8FpL1e&#10;ATucYmn+mx363ih8Cmpy6POFip/2gpRpwCygqji6d9TneYk/puNEn11MYUjSTd2zUSlQ6HO3nRXa&#10;26aaLc3AL5s2/2maywbxpRwmGY0L3++EL/Li5exZiy+u0n4B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AOlT5k3QAAAAUBAAAPAAAAZHJzL2Rvd25yZXYueG1sTI/BTsMwEETvSP0Ha5G4&#10;UaeUtiRkUyEEBxCXFi7c3Hgbh8brEDtp4OsxXMplpdGMZt7m69E2YqDO144RZtMEBHHpdM0Vwtvr&#10;4+UNCB8Ua9U4JoQv8rAuJme5yrQ78oaGbahELGGfKQQTQptJ6UtDVvmpa4mjt3edVSHKrpK6U8dY&#10;bht5lSRLaVXNccGolu4NlYdtbxFWm+FlLtPr1n3a3rw/P30/VPsPxIvz8e4WRKAxnMLwix/RoYhM&#10;O9ez9qJBiI+Evxu9NJktQOwQ5qt0AbLI5X/64gcAAP//AwBQSwMEFAAGAAgAAAAhADwSCKP8BQAA&#10;OhkAABwAAABkcnMvdGhlbWUvdGhlbWVPdmVycmlkZTEueG1s7FnPb9s2FL4P2P8g6L7aTvyjDuoU&#10;iX80W5M2qN0OPdIWLbGmRIGkk/o2tMcBA4Z1ww4rsNsOw7YCLbBL99dk67B1QP+FPVKyRNrM0gYd&#10;EBS1gcCivvf48b3H71HKlav3Y+odYS4ISzp+7VLV93AyYQFJwo5/ezT46LLvCYmSAFGW4I6/wMK/&#10;uv3hB1fQloxwjG+CLScB9sBPIrZQx4+kTLcqFTGB20hcYilO4N6U8RhJuORhJeDoGPzHtLJRrTYr&#10;MSKJvw0OJ5QPlRX2EhTDXIdoRrD0bk6nZII1IpjVFFAsRJdy7wjRjg+eAnY8wvel71EkJNzo+FX9&#10;8SvbVypoKzei8hRbw26gP7ldbhDMNvScPBwXk9brjXpzp/CvAVSu4/qtfrPfLPxpAJpMcJJzMX02&#10;dtu7vUaONUDZT4fvXqu3WbPwhv/NNc47DfW18BqU+a+v4QeDLkTRwmtQhm+s4ev11ka3buE1KMM3&#10;1/Ct6k6v3rLwGhRRkszW0NVGc7O7XG0BmTK654S3G/VBayN3XqKgGooiU1NMWSLPKLkY3WN8ADiF&#10;p0iSxJOLFE/RBCq0iygZc+LtkzCC+ktRwgQMVzeqg+om/FXfuv6lA4O2MDKsFT0gJNaGFC1PTDhJ&#10;Zcf/BLz6BuTV859ePX/qnTx4dvLg15OHD08e/JI5sqz2UBKaVi9/+PKfx595fz/9/uWjr914YeL/&#10;+Pnz33/7yg2ElZYhePHNkz+fPXnx7Rd//fjIAd/haGzCRyTGwruBj71bLIaF6RDYzPGYv5nFKELE&#10;tNhJQoESpGZx+O/LyELfWCCKHLhdbEfwDgelcQGvze9ZhIcRn0vi8Hg9ii3gAWN0l3FnFK6ruYww&#10;j+ZJ6J6cz03cLYSOXHN3UWLltz9PQWmJy2U3whbNQ4oSiUKcgBare2yGsWN1dwmx4npAJpwJNpXe&#10;XeLtIuIMyYiMrWoqjfZIDHlZuAhCvq3YHNzxdhl1rbqHj2wk7ApEHeRHmFphvIbmEsUulyMUUzPg&#10;+0hGLpLDBZ+YuL6QkOkQU+b1AyyEy+Ymh/UaSb8O8uJO+wFdxDaSSzJz+dxHjJnIHpt1IxSnLuyQ&#10;JJGJ/VjMoESRd8ikC37A7B2iriEPKDk13Xegn5sTnK0Gt0FZTYuyQNSdOXfk8hpmVv0OF3SKsJYa&#10;0H9Lz2OSnCnuK7Le+H9lHYT0xXePHau6qIK+w4lzR+2tyPhpuFXx7jIekIuv3T00Tw4xbJf1BvZe&#10;ut9Lt//OS/dp+/ntC3ap0SDf6qiYndj1+T0+6/g+JZQO5YLifaFP8AIaVDCAQWWun1Fx8VSXRvBT&#10;bWiYx8KFHGkbjzP5KZHRMEIpHPNrvnISitx1KLyUCTj962Gnb4Wn8/iABdnDa62mHlQzDRFIluPV&#10;RjEOTxwyQzdb5QNZ4V6zDUXGJCOgbN+EhDGZTWLTQaK1HFRB0k/rEDQHCb2yt8Ki7WBxWblfpmqN&#10;BVArsgInKA/OXR2/UQcTMIIHK0RxoPKUpXqZXR3Ct5np04JpVQAcJ5YVUGa6rbieujy1utfOtEXC&#10;KDebhI6MbmUiQvA2R79ayVOYb4i1KJc03jTX7TKlFj0ViuVuKGm0Lv9XMM6ba7Bb1QaamEpBE++4&#10;4zc3G1AyE5R2/Ck8/cPPOIXaEerki2gI78wmkmcb/jzKknIhe0hEWcC16GRqEBOJuUdJ3PHV8otq&#10;oInWEM2ttgGCcGHJtUFWLho5SLqdZDyd4ok0026MqEhnl6Dw2S5w3tXm5wcrSzaHdA+j4Ngb0zm/&#10;haDEGq2aCmBABLwEqmXRDAi83CyErKy/lcaUy675dlHXUDaOaBqhvKOYYp7BtZQXdPRVEQPjKl8z&#10;BNQISd4Ix6FqsGZQrW5adI2Mw6ld92wjFTlDNMueaamK6ppuMbVmWLaBlVier8kbrJYhhnZpdvis&#10;Sa9KbnupdSvnhKJLQMCL+Dm67mu0foNaOZlFTTFel2Gl2fmo3TuWCzyD2us0CaP5NJduV+JW9Ajn&#10;dDB4rs4PdqtVC0PT5fFSR9r6f8f2vwAAAP//AwBQSwMEFAAGAAgAAAAhAKROSUaABwAANiMAABUA&#10;AABkcnMvY2hhcnRzL2NoYXJ0MS54bWzsWttuIzcSfV8g/9DbmLeFrL5fhJEDjxxnB7DXRsZJgLxR&#10;bEruFfuyJGVLWexL/i3/tVUkuyVLlqOMM7sIID+oyeK1iqxzyKLff72quPPIhCybeuz6Z57rsJo2&#10;RVnPx+7391eDzHWkInVBeFOzsbtm0v36/Ku/vKcj+kCE+tQSyhzopJYjOnYflGpHw6GkD6wi8qxp&#10;WQ1ls0ZUREFWzIeFIE/QecWHgeclQ92Jazsgn9FBRcq6ay+Oad/MZiVllw1dVqxWZhaCcaLAAvKh&#10;bKV7DspxUs+dR8LHbssHd9fuEIWUixvS3j4KZzr3xy5XvuuoFaSKBaSm8wBlAcogVSwgRSiFQaCG&#10;TXQSKDeSvk7YScKuTtRJok4Sd5K4kySdJHGdB17WC7AAflxn1vC/G0GXsjrgqqEyLW/UhWDEaLtu&#10;llpakXpJ+DXp8lyn7omYM2XsUdY1E6av1U1TMCNlxZwZ4fol4crU8s78NAoTP8+9LMiDKMpC28iW&#10;m9xTVzvN4iAO/TTxAy/M0ig15Q99eZT6eQK14izJsyTV5UM6eq4FCIwaqOqUiElnAkhflsJ0BmnT&#10;+Vw0yxZ2qBFTvpSKCVaYQskEdlIWnUJG3IiC2X48I1ErrCeV+I7NMDU7vydTXlLy13f/eOeH8XuY&#10;lC6AKhMC7oKVWjVplrW1s286apUDo41dT2/Lx/PA80Ns/HiOvy0sGnw2nZiMHhSSdhbtHcyajGTD&#10;y+Kq5FxnxHw64XbSV1cTz9MzH+5U47XzNHaDJIaVwmZ1gx2AN0BFXpvBdfd0VFxPudRa2/H6ulj1&#10;6G7Uysx22hTrO+GIRqHyjmzpVSmkuiZS3REBUAEuB8ClbuFnxhuYJeMc3LeURg6e0IifXedJkHbs&#10;yn8tiWCuwz/WcuyGmQ/qOkpn/NyLISO2S6bbJaSm0NXYpUqA3+nMREHe1xaR7cVSgVWUMYqZNpqK&#10;S/VJrTkDORm1+sdoVrDZd6CZ/Hns5hEAwFQrWOrf5ditAWgRdEW5AMCtm0865ToLJhCiATahCZEM&#10;vBvKcV/srJlcy35lAWuL5umerRToDqaDAmij/3B/7S03wGDtqHXLZoDrY/dvVT3gCmuSESM7BYyY&#10;Aip3Cqi0fRtN9TB2T7C6wNVD/RFit+AVpgJG0psWzQSb+qF5+oEAOyEKW28APa6lBipIOUsBRvv3&#10;5JskDtMLf3CZXE0G0SyJB/ll7g/SIIgmUR7F2YcP/+kogvrxHklUJRWNbGbqjDbV0PBDx1PAD35g&#10;WQom5cd6WteMgMNfwwJIC0VaYTqCWWkdunmCOr1bUKInDgu7jwk3gAnJ6B1+MrTB69BgQXMXGn4i&#10;svz1F7ZAwv71lzX2s0EJxAqDJLhtsaSv3iwEk83TwQbBbgPKwN92qsNgoJmFMpPpUMgqDuuIA9fL&#10;al9/xETQHz8b/aFmD43mCDEBvjn/lgEBEa7NpA8WWroLnwdsFOe/ZRY/9A9V6Qzhxxq/N8YFfTeT&#10;NZlOea012sMwxy6B2H29RSBW8gqB3IKV3kQg0XMFzWq9uHTHEojnpd7kRCAbajkRyIlA9EXnRCBw&#10;fPzyBIKYCASCny9LIIn3HDz3edUPD1bpDOHHO1U+n0ACPHnQ0RaBWMkrBHL3VgLZp79D3H8sgeTB&#10;JZ7CXzqSHn916I9a8nQDwRP76QYyOt1ATjcQCNyZq9drNxDERCAQ/Pz/CUTPYHO92HBMTyBh+pyG&#10;jicQDZKaM+ak/bEslI2m+ZklDrL6WJhbbRhFnhf7L8gTL/W9yF56t0NqYOkLHfo61IukBAIXc8NZ&#10;JQRHdeDVjFeV9Q1Z2V63KpLVXWMv2tzQHdy2rioFQU4MLOP9b+zaayFETpqloAwu5wtW9IGDivyz&#10;EfclXdwQsTCj6TiLNoQCOQSv+kFquL7fN2akg1SS50nuOhSDSzOIHkOyamE8Wc8hSMTnEKqhEC/a&#10;D85gaJz18RkIH+s6fFlB3NRMDE4HJhgHCL6sbmczI846MQZtul72QzgQvqwLw6MYoIO4zWzGKIZN&#10;UAgXURuueynONkhMaOiPi7cdjp3BbE4MBUv5JobCwJW8sMHoMNq4JWAeFnXxKQIhyp+YsHsac3ar&#10;mU3Op/wCtqyR4bbVbgFS2HyyC/xjyNRsod7JAVD3vX17EltO3Ijf7+1TMxHtvN+KssCQ57MQs4kr&#10;/7ldEXxyX8H/PcAZUyZJlGhA6oP3sEV3Av0n5OjeTf7E0fUd5Ngm+leQQxd9YOqJMYsWU5OxyNAD&#10;wkHaPOIpCRzi2eMkm8OrAR4YuE71NN3BVP9Y+fzZj44+430yTJMs9dIInifz0M+7M9HaQKN3BoVZ&#10;4uVB6sdB6GcGn/r3yiDI4tSP+t/clNsTVn5mm6VZ5qV57IffDPTZSiPA9rsrCDYvlm8xJT4Bfsnn&#10;tBO94wqT0Rd5AsNd0O999IgfSnlbc7sX7TtBUcr2AzylLeSFPSLDsd56o/7nCnScbgs9fwHuzpBm&#10;b8O/NOhmO4+J5gy5ywZHniqPOePtn5A/9/nyrYcpOPXDEyvhl0QRR8Aj/9gVH4vOQzf/7nL+XwAA&#10;AP//AwBQSwMEFAAGAAgAAAAhAMkcgXCSfAAAV4gAADUAAABkcnMvZW1iZWRkaW5ncy9Bcmt1c3pf&#10;cHJvZ3JhbXVfTWljcm9zb2Z0X0V4Y2VsNTEueGxzeOx4ZVdczbY1BHeH4O4uCe4OwT0QSIBGgmto&#10;rHF3d3d3lxAsQBoNroHgbmka68vznCvnHee8v+De+lB71Khdq/ZaNWetuZemKgIiIRwyHCocHBwt&#10;XJoLC1ISPBxcADIcHAEc6itjWSdHd4Cju5ku0Bng9oHLy8GepgjxFUsB3KuX9/+v/S+OwFDqhOM3&#10;Hlx5SOo9TmK7nvlHLT2iQHnqCWK0e3gmqgh5c+O8X7eQ3IyAqqggXKX1IeWczv3Jpbyb8OwuFX3c&#10;aaHsaMcFPLSlb7YW+513WT3lGnTS2vrV40bfh4k1MVEgX57GFhCYKBx4SRgTQWn40fifQzOvPwKt&#10;9mRqI6gHTbz1OH5SWNbPAVNCmxHTtD8LDBXA0Plba1iAqxfHucmVjXTAZb/FAtfCnvp3hRGx46nz&#10;/TSV2eB38CtEE1ml/DfwKSP4AUds1wM8vDGBEQSytPF8CLpepC1gtp3vNpiqO5eBOrDg6R+PuXrk&#10;kLEJvJgwy5JXfhVZbunZKnUfDN/lGluWy3NxqnFo6bNbQPo0LnZGWXamexsTmfpZfAvjNyShNBvH&#10;NDu399pymfyR9A7sX425QYTiilx6cOJMEvLX2eR3lX4j4dif1w0TTsG3Hk6hk84Yf5RYdpz5mdpL&#10;WbyiwKf2hDnWLRjO0PHzVR2CXG/iIClkbKyjJWlJ3M510975gsN9shu8thhY/IDgCwphMAS4/5fK&#10;rXo89DcvM+9emIrxQmUzV4C9GzfXX/3/Ufh/MW//yfWaJDWNQR7MsHOlx/DvkPn1BFwZ1S/SSt20&#10;uv4Byms4rbHFDOTr/cwUuLpkwQiKoF7/x/HVdbHYo++0f7YFaqLxCUXp277UhqXfu3igsDG5pim4&#10;1PwawvOcv53/k6moAmTx7I1nq+6oKFQd26RXmLuUa8Sd4jIgQyMopQgjFs8MfD+iZrRhflcHPy+j&#10;c1ob1tAuWHCUPJUNWkwrO8SSjBB+dzKbSfTdzdx6uc73uz3tLZRMT8dG2LbBPM9VhA5oZmn/9Vou&#10;u5/gyZdTPee7Np0A/h3flOIoY8Et6H2LwOVELnBIEG2w+vvFWFA0dcXGS1b7V5KoVJZ9un+JiCIC&#10;HBwZHCq8lz33P3jyxcnVztzJye6vjPdfnIF/SXsvVv53t54k8OchHsyQ89C+4Jlel6RnzXERH9bQ&#10;3rZVFJ5G/HA1e4tKSeBDVsrZ24aS9OliBoFr3h9WD8I325T0HhusLE0UiF0r2ZOt6KYQDQMITUQr&#10;fxcEmyhGqaGWi/vt1JKduoZltxRdpZD2x8zB4BRdYwoBgESBavrIqLQbmQV7cB1Ol7zRHjQ3pv9N&#10;QZZtVK4W7pc9siF/zDGok8OmwIfY+D5/8ulLUoyxSIzkgjjOpiDbR1Nio1dIwLxCk+Rfg6MIRnIS&#10;LhQGDOWqnYg6j/w/zPna7b4lzOOBMUZ1JURK+Y25Gd2a2TDj/Y7uG9kFwJJ/XPVhRxj/Djm/BW9q&#10;G17QQPOCHJwXSLwg558xE5Ok5rT6F7UQ/lAjrpMvKxBbSueY5xtikyNzOExFyY3K3XxScp07WYxv&#10;2gfLc4tHFkXsE5m5+jxYYvmE4M50Z6VHB/E7j9u5l2dtUvZt1AhHK4twxn7RvGaX8+/2ebDyufzl&#10;e/P8A3XLHLya0hWLq9X6EWByh03RKyBhmHlApk7nCV8SxynVpKAr34ivX7RD/4nAdPBCLRhdwmfe&#10;2Nk2BJGHbwZiEf0hx0a/F9kaIARZj71qox/Cwyo7htv9UQV+/u2boCjrIJl6zsQXyj1NrHcxI2gr&#10;zcLrfyXfD6Add7UHtjtMf32yEU3+AJFdqTEX4ucr4yYjOMiqPzjivuDAuz+ziA8zndhtYutYeiIf&#10;nvr63c/jWcAp/Ehobvr7RgkC2Eq71Le1pkoP+bfwBr3JNki/r0kxBqRWGKdl933QW6r8qXSvhXXR&#10;yJd0FqdCx/j69uHNKTjjHtnrsw44Xc8IwMurQ54WqBue3DkQgiAcpzK7squ2vK8gjEFeQnPikYl3&#10;fXWeUJKGbXU7X+OfkuOeIsDWLaeIjHMGROi/EGyAUwNLYvryckLO/jq6f70WzKIKtZtR4OA+KsDB&#10;Yf3jcN3cgfYAt7+ugxOKD07bChe92rBgQGv80NsR7LgAHRnzw5Juu1LVahU96phe3OPHQHs3FIPb&#10;/i9WDhdkngMMAWjCV7g93det/KL8P866II5UyLMGSSX+FLeAU5VURvzOxn3F5L7H0eL1o3HtLOHE&#10;fUQXufuroJKr7oEpydtZe7yEKY0QS/yCiNm+xxTAHLm88jozvsihnhgj3k3MDoM7n9c7JhURtYid&#10;UlRCZBVjPTVG90elSd61EEdKhsJk30w1Y0cK9dwf1NDAfE4WLiP09WxIMot6jhZczWRr3A6Xy1w4&#10;1k3hOZMLWXwzu1T50E7jeZIaF+ewNtxcAQlYRvSH9listdZCumg1E+s58HyAMIvSaDyUaoSq4RLC&#10;zal2ajMiWVXDoaU7Ql50WYApEcIahhtoYiD9k/3WQK6OkA7Le0eIjXHOPUMwpy+bW+uRs6kRRw4B&#10;6LJUkO6f3icC32ITMRQbLJSYNFbBvdqmIpniwswAbSgkuCseGh1pJLgfoHNytEB4k25uchB8xWIs&#10;TErVGBGu92k0Htdu4GP776l4MT7mAtoV/SJoMkMegbBME4pU4e57VuF460gN/EMCKFNa2rffOuzm&#10;foYoOHp4Xxbeuv+SEFZGx8g6aqvVGWPXWY3ZyMxcMrdsjzxH9Ggx3Go4LP9c4bP0jVgdOw4Akkdb&#10;+Gr6Tgdc3mD5RGMI7bG7gZ/mOQiEgJXwly9oiDapSXScvfAQo0xw3NfiZpKHjGwciiWkyFD6wk3e&#10;hdVsss4L43uwYE5s3buOeDYwF5QZhzlqw1oVak+EaFona6HTp1uEtVrsothKp/ddq60c2K1NOwE/&#10;zzwedzTZRTt+Vtx/FVF02Za+b4oZy4IvS2zH8oYnteaxjZQEfoMZiQ2zxjRjBj0V7EMnGeJy4Aa3&#10;8INCQ3pQtHP6csSlo5piXNkNMD9RwSfKSRcueI1jAEoXnD8Cx1xqLzudp1JqL7BjskgPr6A7fI1o&#10;7dGnL/jhNU3epYwSLo3RS/ZT1TkbWGE4WGNnZbRIoBhcQXPrsyuSXsjvZRND8e8/rS76wGNdU6TT&#10;MBnS9eGy5EIWU058dBjup/sk5hCp8D4JykUxYifZ8tBspSTo15tDcihtpZbZxTZa7W+P0bhz+TA0&#10;tGrVoC1+qzRQrIGRHbnMhu8P3dACzHBGLA6WXwZ3tHq+YIKfj/BWUoghu1S0Cd+aEviHLswrjDNm&#10;QrxKoR0fZzLVg5HSYhrMGXY1vqpC3RV1PH036OBlKzlVa5aQShnPNJqd5fCz00hJo1oP9tfWkZ8Z&#10;0JUnLwpQhqse8Y6LMs/NCzF8yzj8VHMO6TN1Onkg+fHD6AFNh9rwmqrsyyhGV5Gf0/zQMBo1d56w&#10;QGJEWUts8R7IV2LDkTDKmyh0F+kPDImkRJzGhpyU797VhGs/SASuqNMwETIY7KHtHpWBr6erqiMQ&#10;cayLurCYm9qB6LcLKQkCUEuDX58ANV7+S8y2Xz2oht4a9epZBuXmLDrkDHsa5FWhDouVHhlCgJbX&#10;NXeZOmERfLzCVcdigKYm8SPKGY+3RCvx9tkNv8cb/EnbjPAOtR2aeXspB50+M4mvOf+akeY/DIxp&#10;J0UgV51Rf70v3VvKHTo7zlhSSJRZ8N4lsT+RTGctMZYgPoNot3f8PpgNfFzJZcsknqLfAe4KHU5P&#10;eWhLIZ8JvsYoC+eyjzrunCpqKQ7pnMcFSlJ1hILb8UYzix7Y6yUGO9/1BXvd3iLrK/5QqbIEG4Z5&#10;1dJmVTYbAF7FmlpGOKq7jarTIOEBSpUaZhEcUqWxv6qhZBmhoFTM57SLdf95DgFML1bhzOxtlp5G&#10;of1QF909G8f4k7M5dJYgpbhfU9Terkj3Xsna9f4TNcrGEtUU2rGx5OfJge2I0Yg4HSOYlhsTWp5Q&#10;93Tvrirnhyg2gpvxw8o4w3mlpgNaZSHiMYqlGopFk9zClAtHgNlzCApu8JWiyNDr5wSbRgpESRQF&#10;fsnvjzYeec1iWWghvUCgTMpG4I8Lc35x0S5zJGcvy5MfQScu88vpE+fUkftTMkpb0Vr9D2Y7MUUH&#10;E7sQHC9ZFX6DdECgl8tM5EZjsKIQ9YRJ+wQ3tCql8jbvim7DCucbbaKavZdLxmZxVRv4WFqEDluO&#10;Z2lyVN/UuI5bA8gNoCzrQerY0NlYMj5nnVq93lMbalXKOzsi+7NnYpFvU9e9llfHFjTgKYHZdu0T&#10;xvZ8KSSFKhGDRP1MYZhWN4jMMVrl7BgmazrlzJIlOBfSjo/aEOkli4pHWdKyaVKsd253ad5NfGzd&#10;HRrhzmZqRKc87BYr/giUPf1toLlYu9gk544rU4KUeErjJ0HZwtpH7O6HSp2nntj3nT7Sh0MVMbjt&#10;e7HFN0Ue0TIkkK8PQS3+h3aOvuHqqrpr4elfg+cD8yxnv+ak7ek4P1L32nQTxxN6y+K+IsgZhSV8&#10;IzK54x4wJrq/6sf5srjwFLzu6DHf7VhdTFAMIP0C4Szm7+nub+dsrcWGWWxgXAW1B023p39lhKt1&#10;S0a+OEsoQZ2Ub3gyabsF7NHitOtyfMzeXf+cfVRbWMlpbNCqP+reVVtXSc65Or0Csdo/G2jACvuy&#10;A+yxqyqyhVYbJAB3mK5l8e9m+NoNrQjt2RmILjrkUQGVaKW+b35sgf5tdseWu9nseZlhfJFv9C/P&#10;F+lm6frpi62jtdt/qv//HPL+t/oPiQejvxQ7Qs6DznH/OM564yaW9UZMV/9EMZw9xWlT/q7Q6ORU&#10;QII0MNcgeiIoKn+bxXxZ8rW4mcw1M5DGzkR0xXSwtvMkjkaoyMHFNU2AY0gzdVXNpRTNQmT70w0H&#10;/nBTGK0CSDsKLMXf5J5n7ypCYhVji9l7ZXO2lLxivSwdqoGcYvZOq51MZn2PJmu4/DfMftGjuLCZ&#10;Pz7T/hGv8EcALRNNWF4RMusiVn3SxA1HRZOm2e74vy8LCPO2Jq6+OD39P87/pVvdbAAA9/9y/+/B&#10;/zhfkwj+/PKbGHAe/Jfk95wdfF2szm0xfbwiHmDNHmlER65qvNie/4WFo7RhwvFeOl+i8PTMLu8n&#10;M3FcJEdLF3zob50IAUMvcYl6aqlGIXRHlRDiye8Nx/pfVklycn7SUllY6bEOESskPtpgPuBZj4oA&#10;SlYOdTJzf7ZgMonCzpAFsss6BXcFEbqQdE6DQ5twyDVH3eqyYVblffFU+UmwjMTfI+gEUaLzE2yz&#10;qfDDQQvpZGZB+gYAnnaHFVjLGGPSR+ECpdTt0Hm9KZPdWv/oG3pbYtBB34v3/yr7ELp4bj68lEu2&#10;EOHgXv8DGP8Um7+jwvcXJGJ0tZxWaXD981tgAV71kckCakVCetUVxqVqVQsOfkyvV1nCZKWy2vr9&#10;URiMFhzfm51cD/ht+lGHk6RrdDHHzwKRyooAvAVyZPCtfA7yIN9+4WztbQTBN+cD36MkVDW406kl&#10;OTy33vYl8+HK8fQVfUD1nMwgyf25RvKxdCAVOWcPXvLDRI9H0mKlEsRe6PW7jL3x6RieL+cDAWVa&#10;MnVS9q0CtMFCy9cBTw/qRiCpuW1x56xu8EIe2jQx7UKVwS/hQO2i4ce2N1t3XYrrGrsZ0Qie914I&#10;9anOW4VoSN8a1w6MwfxvLSJaTH6iE8mtRiarydePQ28jmnbpoNc6Y7mSkZHnHyFjlffRfPjgEYso&#10;lAbkpaHado93n3h9dPySsbcmE9+/9V0Nd2p44NBbRRI7deFVUNZa7vE3Veae1kZk06Z+5X0Cly9X&#10;LUR2gApSOc+tkg3XMiJOHvPiIc3ToWuTCPBfqh/Sj0sd9GPsw0kdhkK9+Hrv7CgnhpS/R6H0mQgt&#10;4VFgn3w1plKszaHX1+XpYWGCaQZgDRVVG4aSK6Zs+cf3SXKF79oPUM1wNG665wqmjklbimrTge3G&#10;Lz8SC4vqLfKtJpVSqz1pSOLxfY7EHkau18A/SSEX9QeLc/obP5n2oV6jbCrTXe9mjukbb4zXr7WO&#10;e81OMKkjMHLFYyjA24/X0G7ZljcMsnNqodS9haMNZ+GiW59oaB1yZV/v9R4wFihGzPnGqgppLSI2&#10;cTZBuiG45g7AeBqviopDjgjvLy0YUkb+xL+uZk7XY1AL1CxcbfftQBwFzV2RvADuXyEZXH+0E/tS&#10;jN8h/6sg//dd5W4DcABw/93/zdETI7AjuSBuH8mBKK6PBsdykgVpIoJq2vZbF/MllSiKSqLWiYxu&#10;k4QUyvWo34YFUjMtB6VSTuKEDggMUtyHcx1qM2VSpoWyroyJxESrkYHPw8j2kQ8uQjn58fxr1YtU&#10;lpiU+LSsU9lat66MMgzx0IA9Zf6uuWPT99EJukLUH0fcZmNG5BQW326AztlMDVjHUIOgnSajYBa9&#10;KkOz90m8mBbATBKGcGtZLr6arWqlNORX1IFrMZycBmzVqqRlwBDXnMCl1UHaWLQj28SZETmv8IFF&#10;E2VxXP7GenkCp7ABbOwqMtrRJjCiyFAN6YAIgv9PehzdkNdp6FQCxVHQyLS3dVy/bl3xdTD2RK67&#10;9spzDNRfU3Bkv5Gfzed6f7pAZtBWdoUVUAk0KZ+z/VKlA0QO2Hnt+dnDBbDQZTe/IFeG0ES9D2hn&#10;v1UBj4peGey5O7a8r/Uu/jmM/obmofFtuFl1zcLbdPEeeCNfP2wzO4e21WqqjQAOfw/szd5Zw1qo&#10;F4IKKRhnb3qlcN2R1Q+d1LWNMqQe3rdW+5s1S0SYrfshY5iYQbQ55yCk8+CVFAKpvoDiZ5ME2jja&#10;qFWhY4woet2tHNXXFRwGXalEd9Uguz0dNe74RTTPveVCw0ksW7WEGCROXf573BIF7N/z1+dm4qAo&#10;U3GQ6+PF8uVgfhy1uIj/XXHqrtraCHBb3Rd6ag3yf+K93zkU5KYG4Y2oksCOcfIfr673P9H8XrSH&#10;cff5Xq02M3P33d9AzqlQtrJfQT54xVvJFRn/Rj29xPxjhbljp36/7cvvzVq2gZkTdBJwEKcivlXL&#10;a0VrEn030s0e8F7m63HxQ17dQ+VrVjJDqEIW8CvlpFF0dAG840ErBQZEAYhvahJjskY1El7YuioE&#10;MVklJfpaidt03eZUPqTjlv7L5FfIbznapxhqXPwMz3jtqTpRAWKTq0IZCMvnT2QCyvF/eqWy1FbK&#10;SO8AFNq4JqfLVvtcn12IV26JhW8SE3AzkFLO8fYyL0WoWHNC5f44j5gEbw6xYbF2ShI3Rh8rIeWp&#10;o+5U8NNoh+2tETeYjR4K8jQYTZ+K2udAlQoPpJX21H50Rq9to5wSWstrWmeVc/1BAMLRRs1wGdDe&#10;YUP45UAoklu+hd3n2tudD+50HbIEGqVGAQfM9HgXux7fnnwpmmmZwgABF+JUUzbPItrWhIZPiJWL&#10;m4ld4qnqSfdMFAGFP1ckpHejnWEyrza/FfumS03+SD4QffYf3ZwB5fWT7F4NN/+JqQgctPboqlxp&#10;DpV/SOBrqx+JWUspc0x3FsPq4rEhQ5/TU8/uoAuNB0Rv/cIPBFMwdNxHVLlLDiOl3OnNBTE1EeYq&#10;6TqjpfaTvgXzCNOutrQTovvMVS544Fhkypq3DqJ4eg2f6pWbv9vPyvD3apqOInZeGNav61k316ue&#10;l2mGGleTzWOyehtnO5L6CvW/eZ3znuCICnEe3xBIVIfZcjaN9UkBeeWsLT6/Q57br5AriZUqYVbR&#10;e/NaooqMWc0cgK8AT33Yd01ILVz9pmWp3fCUQ901vZrT0HG7t/1ytmQ5D6i8fxrpbtmZncOhqAiu&#10;0DKrU2QZkecnk8nGom5+1cPlURlp9OqLXiP+2xMNNSuCOn6nt98+GYVmE9hBOrF8xDRRK9sa3jnY&#10;ZCgCUBvWTNBfP6Uff1yIXgmIvRGcNgdgBf1ymnt1ctCdhhnOoF/XnIvnxm4Ox5h6lUhnLklJUShB&#10;HimOebZYiP5AqokGoQ3DuyHpWJlbeBvv68qVPNmryS8kGmeUuJ3k6BGlzrf8TY1Kw4Nns6ZNQXzJ&#10;WPNLc+e103DJI5LDMNYObFn/BviKhJAd4TTwtWMakoKIWTYeCdvuVxl5lZ26ALs3g5S4nM7imPG0&#10;FVv+q48kvzVh7cLWgIyWMAmd0xlENPT9RBUk2m4pVaZ7dTx9ziku9qTUoHdywkfj36rWmcNDbgVQ&#10;6o6axWVYQ7o+JSchY55ZPkI3JzCPmLu+Q8v1Jd5mThlTHRx9TTP0fCa1S8ySvZ/UmkbN8ysry5od&#10;sMP+40bVmta459ljInmtZfz1DcEaF3tEZEZUxnI6473U6aX4lj7iuYQ9MJSminv5G4JtUMvNUvi3&#10;MeyVj7NF9gPa+u0kpgoDWECjQ/XFUA6/ZBVIzkgesfWzqylXX9+9WH6jKoZPmyf7ekAlra1GWQVX&#10;PFNsjEsMcGKvD3Xn6WHrgNNrl8dcZSUdDWdLG68L82H2VdKmyOK79bt/WyTVUg/P5ZGHg5P+Av//&#10;E1R/p7AWvw/Nawquuw8KJ6At16eGhwIrhANkMnRl7OONviPH+BGCP96QTNkPsa+J5TnHZpZg/gQV&#10;yR1AdU8EkpY0PP6SpqamwGQ9I48miYv5TdhDd77Z45+7XzurkH7fp6YVe7M+r8dd8AP1xvNVer3Z&#10;8zHM+2774mp4VKMeBP11O3UOAj7e74LE/H2hkM3HRdjV/OYG6K49XlJcwt/7E7E/9O52Il/C7/52&#10;wqBeog96eLl+HJ8N6Zd4NmeU7INdnN0yP0zhgIC3l4s48fWg1+y9D1C93vW2+o1e/4eJCfNfEzhT&#10;jZfPo9SbfcAeEGyv/pwKBNWN8fV6hN4y+zzHS/Y+3RYb+0D2hPc2ep8vnEBPt9GC55tPn5meH//s&#10;t+c/WwjcXw13C5rlwa4mHnDqYY/NvZB+g+5Fp7U/d9Rjj93tThI9sLvnUQ1yfkiVmI3//rMebJzD&#10;73oex+kUC3nJ7GWny+N0mKYftNx7sdf3FmxALwN7ON3ZlAgD9d/d3E/Bru6ud7I14iUzik377m6e&#10;FyXFnu8Ozy738/v9gQbz6xMkwRrPj89P/VgeU2WtrflQoQVS/73bbA0nkA/H/aYBeIPiATSaT/W8&#10;MyGpB/50d2kwVz8KekgWizl7nAsn+cvafb0k6H4fAhIV73ua0Mg/SfTMzoUX2LrZxYG5wO4uY4W/&#10;532aw7Ta7IEt2y/B+r0gnjY2YefHIGrY8+oqtcTTze3E3m60IOjp7vCpG6bz3C1TW2Qmu/kc9ly3&#10;2XLquLrwh4qfCHxyJ/tHkK0te73ufZ3NOZ9+S79WY5OB7ZGDDudjifi04dyzAti7efN8RVYQVsF5&#10;tLxZsSh+TAS+3Dm/rc5vadowXfsIu2j3XWjWT0Y4pdYB7wuVuMZjwpw3qd+Gy67q0cuA/B/vDn+d&#10;ThdYURp3BoeB7gheu0/VnplW5a1Zcnas/AFvlQHZ61XsqHzGn4416vuhR4MP/b0Nd4D4x8vFRVmB&#10;mj6Kr5T38g5Yk5uWR+yCIlG3CQM/JDE9ke1kR0kRN6u21JEgbEJVW9JIm5VbJUHN6FzSF+MbQG+X&#10;4/TDYXZyEZUp3zM7HP2D1ugC3kfM7/HEYP8Hq4f56k0Ovl54vi+ayxqG68xjvMpUN+l9OgPKSNZE&#10;JkEBDQ2eueQDezwez/tFvEu0ArrO5UE+RBR6FwVB57rO2gNGSOk0BSSCgrsK00b5UaAy0yeT18jV&#10;iLJ4AguL5QpaysUBKjaEyq7vklCeSv97AY192Iw+/aB/8+lhfO9sFza/IaP9vzNM8/oECyYpkDjA&#10;NqCJSCj42ZZOE02NQTlO+aqg/yYXXZ1NqHoLHzEkNnYHLdvKovi+6y1vBi3Pv7NUAKF6rUAm4FA3&#10;7GfxaYgiZtqYJHD4gFVJYPZVVBhSs7LFKBlEnj5OwmdB6FtY74plCSAVpSIm+diFB8aVfdoxyWpH&#10;YbiT88Z7oQNRDtXRThMRMk/arSGHDAhqRa3xkRw2pUyMVnkQoCEZUHJQgIuTn75JHpdNPGlL/i1a&#10;6/53lC4abkYG351A68U+X/+2q4DdqiLcHJZ6DElz+oQwU6IJQxyBBYB+v2aScmqtnuo6Ykkvl6eQ&#10;mZ6BOd9LYN8dvstHIY800dUg5DIat2U6WqFWp6IFsZwGk601ZX6xb4hbP7dRuOOcJ8nEoNkmsN5r&#10;30vG7a/OR2tAqkkBxbqokK0UKavlwBk0xPKQJp+DjNXwhWV3D8ZTCCoWjbf8zsAbugqvrWwrjWhJ&#10;X9OfHR0jGQMRQ5YfM9nv/bPc4m85yQznvI6W8LfPTQ4PW88/6CZRI4SLyrT44It3sAz1mlymyO9z&#10;dHWwyBZcX0GR0/ZWEQaovJ0pUNjRTL/UEe7pcHmTocXhnnpqJG7K47163NIZ1mnzmCyKjuZDFHnK&#10;C6dRqw5nCIyD46PblA6/z4gZg0xLU9vhpLr/pCecHl6R5Qy8HCAyxxncSaNaoGozv0nx1+t6NiLs&#10;Uldoj2a3/OghI4ljn1VhII8fbFB7jXbwAwFjIoJPjd7JOQQv/oMaJzpOHW4gUXHqlqcMJU5mLFuO&#10;fKFEROhfK1OxfiBkMz3pJeI22E5qu+8FhgLgukWVgsW2wymWnvQVYlEMIr5WaR0yM/90+QgxtiWw&#10;1lqiZGAwM6FFqHa3oFoaYg+rSVMYfD9Wyj5sE+HNS2aOT11MK8dLVhbFLAizPM6RJyEBoIZFulqa&#10;XOOG2L5JSpSXcWBX24qa9F0NAuSTlXw0HC+HhrnnhaPvNgIax2TRQ3X7VlUGRQd/C6Al3ZNwa2Qs&#10;VAuNVIAzJ3/wfs4dLlzgKHNcfqhOwkzRWNfjvb0KqMz4Oe2ddPW+skoiyXMeFZk51QAvVgQPS6ki&#10;d/xhQ9qaSmcPKVUgi95eqAxl4HFggr7MsunQw/IyPZDcY01IFWq6vcMYNJBRZ07uYU6egFsmQhk2&#10;KVYmh/Gn9o/fkjNfD8EP6h4xcxWmL6Q6XOfuxL+5MfwXI8i58TBH3IlGKwhGA0J45qFv3Pd4QwG/&#10;SQib/9rnIcS2sj86o2ksuKU5uT+mXMA9J801djQdFdmiK6rlZ2SLlEzGUQylyHXGNz7ThkUOhJc1&#10;nefp9yGs2falDzmPAAqdTJOcUl9m2fN/fJr0IFt7zQiAWFeVvEu2FvgusuGk/dVXvLdibnO2CvMT&#10;FqJEydtHyf2YPPNoq0bjELQ5YwyyW7ZXAp+vO/LRNJPThKJfXBrS8/xABlHttFhR7fH7Dya9Miyq&#10;sItWVEJCuru7ke7uzqG7u0ulO6SG7u4UGEKEQamhhg5BYmiQTuGO3/2+597/Z5/z7P2uvdba79kD&#10;6Voi9OmPDdMx8LCtipuTtiwVkX5Zrq6Cxi3xoR+EjlU5j/vlu+87YNz0ua2rjheU/GTQPj4QMmfK&#10;ia4qy/k5EKFSGTyl/YtB1Z29da7OYaoactLenEqkQWorVv0hhXkJXdhK+fNA9E+dgmKJgEBwhuop&#10;wFT1X9gjnkb3s1k6JTa6W9WbnAD+lFopsUJ+X3hNWFLC/5Xe6cY3vmpTydBwJLtU1GqMwZ+5cEyj&#10;UkgC6KzYI8uFArXDTyHpCEyRhWklXTDN5Q7PsT/aaO49Md32bzht3P5DxBqrQOYFn8S8167Wf84p&#10;xQknJTxypeaCaX/Ceqzcvu4cj7+SrAAm3vfv/cYFRQ/jAfFSqoUVT8XnfP/AsKWltqUFB8NYWTFv&#10;CvOXXGXGfYWlV5WZsFEKOBjGGIJPHp95EKEA3hp75kXLc5zvFqoG59UM50yKKDq7WtM5PzOUNIAP&#10;4gFpnHOV/UWBGRJs0WIYhIzMBuKfsi749lIsuCrrAuaareVv8vHfWdaKov6r86xOXBytqipE90Yz&#10;wNOlog1J45kB0ePv/5issVRzm8KZonCAdgsAKCMbq4s6bkmQviEq7cqClaaKTeJrGPlMlqqE+EVb&#10;4G8Tfz1QShhLVCDcO9N07pfDFqvxEyYUH4ztrDFN/4HrUbpUu+RQdn6xcxbhN7/vcsmG6tvkWB6L&#10;8qYn/oYv7kYSp+dQHRhSzItZ75FRMMloCd4T71EfLWeVtRiuTntI/4bJYCIyfJKPl1GmIEu0pLf2&#10;M1nKIQGyZl+1htwBC6MvnanqRXZ5tdg/2xsDVDBcLhdfGDWvLF5h7RRSuZfq1ngbwU3OcDcFE/86&#10;r8IdRYckTT5/2gtAj6wmfEO9r2IoLzPcVTThGqWG+N+Mwgfqmz5bzMFCJ3JqyyVjAS1GJz7AUuPT&#10;H0kivh0zgR/w/IKZRjYPh0uM4kbbiXW+sjL4Ll+wBxMa9R0KCB8lG3Lv1GUn+tI5+qZORCvuT8i8&#10;H0e88Gv6x46SbqjBK5BaBOh8GdoVow/JqXuMfaqF58IWJPnrb9bAxH+hscm7mPgXvWLsiBpzuTFk&#10;WeNH+hB5AZoBFCqBqLdeLVg6+c9d6TNveV5qs0VV/hb49amAIyxNh31dprIHUd8Na9DvmrEXRkj2&#10;YUmU4DOmcaDiKnXib9kTFLTt4xQVUGs68RRmAXrOVymMS0Yz5Kq4/Ks/iJj07M4K3hgAyBb8lE3W&#10;V5klkuoDzxUSlXdElDzjd+Ec7OYTRHxu0ZUJCqFYc9QbEc4/TVplPoIz11pzYkBlnoblIG0teaJm&#10;s0ro4S8XHl83jtO9iCtiDQuRhGiM1nVp1W9dQSssrTqvrwOTFcFO7eOrcx/cg5ELAhUGeGC4aBEv&#10;2Ayhfi2QPioo2xxCRq6UsOO5fGXFXjlVY1+XNNIn/NHWyyUSk4uVtMa2jZIF0RFwTFCFIddvXSrE&#10;LO28FWHSOQz6Zwb1tz7KPzp8V3XAYRFjLE4dKnNj9J5E0J3FAtZhS/SsLS59Wb5EKbyYFt3zHdiQ&#10;G4gNBLa3R9HnLjG1kk4FC9XMtovsaybMQund7rmiq35Naowa0TMZLhJtL1bOh8Sygo2YKDqJOnD/&#10;PM41G5ap2009WcSoASwSsrHaH/XQnedg0NQcy4PDDXIniPRRloqsCx8ZuVYylsMt1bSu8a21RFfQ&#10;QM4ny54ZMWqTZ7mKsg0jjP12qvAhoqZS3UfZGqoSWF1CNryTs+/UMxl0FIjO7/vceG+2UFjy6ufc&#10;GT+Rqr5AbQ4nUP9WbvHG5YbF73ON1CnOiX+BM4CN6XzkpOiIrL3PdBgilQtQYwR9fJwWbOPRBLnY&#10;adoSU1iM6w6pKj/FKbGQNTivCt3S4CgJU7hPZ40K+ylnuRnG9F6UA/WNRmPAWKk3gelWG+/buiy/&#10;mzhGKekkZSBVCa9Ipue4rdN5lJuxeCmZdw6nNgA6bt1WOlzA6XMPA0vUIM9ParMhW9PioO/XDheE&#10;wouJVTwWCW9mJle7R2loINfvgMO16QTafBvNUnhfvlUh4eHdmeVkWXcks7TgM2jAPcEt8IxDPD/Y&#10;KWik3+iehY7/6mHK741gKuz11jouCYisiq9ygSs78O4Y/TtLa4uGzRA9XrlPx3SmVWp4BVH5AJF0&#10;Ghm+ddqaaxSdxv9gbiiHdRNHJYnzmCEfIbI/ccsMYHL0KdlGIe2v1Ds45+JM6YtXO2y/2eGM6GNs&#10;OBVYvOCzRfvHkkQ/xbnfK9JUKn8/+0fFbNa0sRSzwoNIXA2Xol1zKWwLlAvAE1/ODel7o3HES/hv&#10;OC5XA60krTx3sm6vjwq356X/MQwI096JTEVc820MZhQrcMdQRsDIfOaTXJlSXvfhPwrR4YDb4aGE&#10;/gk0dDSZuSXH0Yw3SNm+RQaRs3zrYUz9ZDsjlMBxvkwcrof7wq/2RJ2D8Wk6x12/vapu/u+ZwpJk&#10;28qReBdcGyHwJMCbO5w6AK/VIy0R5sV9j7h/WVQ+u+Y+yPCQPv/LwRXX+Stol4K/t84P5/0/PVFm&#10;ODIDIj/ZcpWXu1qZmN2C8in/CYpnHL/nO0UUKN6zMlzzHbeK3utSnosMzDVa4cUf7mLrcNfUvXrm&#10;GdBt67Znbsq4UuAigm7Yfq9Q44MfB4FvWQrrcDOKCjebFYRuAlWLexJ1XR89YXRByPkfpPjquqTy&#10;uhDoLi1b5uIh7K4FHuOKrw6oZfE0VMZWli4Go4lctGk08Fywle70W4u772KRIkDxru1xrpI8GzEq&#10;8It3S+LiUwHQMq7ETvOpL8Yl3J1y2pXlUl53fnf3I16IigHJihIt6KFXqqEjpd3/roQTJ37WebyQ&#10;VDyll2GnY9QcPk29S7u2ecFTaONtahuewcovTmzMaF/8OEfcOE8lVcx9gmkRA9QDBMKoq1ey3GKb&#10;pYJCYNrIK8l/rhmuceHFxsNC8q79S5ze702h3TLsJD6+uyPsIinOmT6SljTkB+0JrJFZFfLXsltK&#10;+LP3UlrVX4Uv5P9pFbhMBTxEzzfo1L+eOYhyVMo1KI0XF5MgvTr2/wvo+T7O+Wc6eXY1izUpxq/s&#10;YhMhZ1ktjqVFG9F+kSBOqStHB4+opVkHjNIjgb9r6p24EjOWdcG3k0pSuLzY7Eih+LwHOLxhkZKL&#10;b3l8YFIxtseb044YqnfJSQU0fzZRsW24a3qO1J/5n/Mc3xJE9TX+MKWhQD9i8Zql99rCOZwMih3O&#10;tPKPrlgqSIgF8cq2iFTBzTQlP7HNDL24iEyzk6NV13eT08+QvHaAGl3ZwpOmFOs7vSr0axRaIhZV&#10;qU7HbmkXY5erZr142Bkv/bBPWx0LX+5tQixXc122IjAbha5lnGXmW8SkaHPIn/J5tjVsebIl/abI&#10;QI8olHqieZ0Xxk+Ur1YPiF/aWPZ3XYD/MQVJPnFJktIDLKNR8Kj2thonaJw3Uc5nNYGhbum3+omH&#10;9zC4J/jses2T08Zy7CvjJxsZZjqsAAIrUFFbXPOh/Weu6LXKdIuOwEb+OtujQ2FC/ZpV/kNI/lPo&#10;n7oOilKhOukCaSnJf1GKILAiPMqXEf1f1O5FPOgBDa2wJjMjEiivuDdR8PSh8Xkp8OsVDjUVHWZd&#10;LKQa4u9PaCUDbDykbhNpIugqSHjdGcHkJUIYhSBiIPq/xn1dSsVPmd1nfZbKhEI3l+0TjOpjR5pu&#10;fPNME/xa6zhUN0U1wNNB3UpTAFex5Rfy8DAI3TNOkCtf1p7gt6oP7JVS/utDbDAckDqShFHMVLKe&#10;qPulS6V/Iqjtc13hOr5V2u59L7ljhR0uy/HjoVfMROie3AdmDF9LKlcptRz051AJuZhdKl4yc9I0&#10;ySfBa8reX6H76P6U9l6AaQsvwYFB3ZMJ57BImRnODgxs1pmqNSSqAe0af3HXaAeVkK5xvuCiP2CA&#10;gwjfExqAgEdbu92+OFJGYF7sjN+Xgl5Drb96PJALjA7RyHvN5ysC+fAqY6s6h0S7pMEZ75SbxssY&#10;7+f5yc3sEI1ZVTE+UA1iZKKM0TTHFZNRxQVq99HvwOnOMNdPhrxEzpo5S9JqZ3y1eu0J2hXybzj1&#10;WqVhaUGRKsVBVrT6s4ghCR9lI17ak5yWuMzdfeMeY4X58SSl/DG6pSMVkg5JmiQUlyvdv9X6L9Ah&#10;mlJ7RaHTaSFHbLepU5DjVHymQ5I5ofGfJub4mPv1cl6Z8Wz9K+VrFfuckj8+6KoCA13Sx/0BFkSu&#10;fDUBaebro/45V3OMdf6mwt/ysR4ivv2FKmj2T5VKpMWWvfJMn7ox2WKLoaGeYrYPSw5Qz30Qa/co&#10;r9NLTGGK2X6AhE0p0glkIScED90RZrHlL9QULdaYm4SCICeY73V8PAPf9bRPSezcKszSEN7K5maV&#10;rlVDzGGjdVKgcq8YQAtm5QfPTpOghF/+8dpd3PRT8NnPR4K7um+3XfOjGdM3WSYirV2LIvzTBzDE&#10;RHo7Lo3XAHU7LuF1zmemtHeEUdy0/w9xJLs6RchqW0ahXzRFZ3gRp+OSNJsgfTHJlFjzQwNMN/iJ&#10;eDOUJtT8MgCGWlJygPpFXkOjbZEcNXlqd5c0SUDwrlsRsv+WT5kpzAfZlno6JyZP31+7iLNCp2jR&#10;W+ouiqiOOvzlq2OH4pgt5oTLwbAK71idoGmRYIGKQ219HV0jXuUYB6ojY+yW7rJci/k29mBW+H8l&#10;e63JYKZZfIYLCJ6uDFwVMYgvYT9jjyCI4ncRSMAq/0c0WWOt/3GmhnLZD7LZVHHUqrdav6QYb5hN&#10;3/X4jy9Cu5j6vvy4niXqd2BXqCxnfOYuaJ7MMqN5m7hTS58vfs4B1LSeXYbfB/zg06Ir4ocDK6nG&#10;YUbgjc5wel5KErPj/3U0BMYP4ESqHHfVCoKKOLrDtR5bPoZ1p0QrDad9J2gE8OcNmJU96Mtj3KcW&#10;ZQEmjgxzGgJ0Zi3ivPbJT595tLIocJz0QEI/M63qpPsEH1+Poqyaa30B6NUGeF226NE3JDjvYv5x&#10;MWBPXXIFgArPaJwMhRF9K5a5PhB/o6jqvZMvzo2XGcdJIKmFJZzUZQQsX4jmrlKxVZvqrer19MeD&#10;QvbaVK/f6Rb0BfUhakqRuIUB4t3D461eZ7LZae7FY8x1Wz3O2W8Kvj6sDbWZ5+d+TYhdDaoZzbSz&#10;3rQhE7m+Xg24QZi/OPooLKlhs8SoWyI5MCuUJf/NxcFcyzbq6iS2vLiKAwU/zMA/MZSAu7nhi5Ak&#10;Hvb3xrmBI/YBdRU2CP7Sd8yx0JEDqsTv7xHDCxrMwkw/6gNZKoE3sFRLzGqUYzBe1o9ip7zqQbpS&#10;LcXuwXL86BIlgh/UwOEDCB1a+i6rb0Pg1u9BQx85u1DR3sjiFidvow61+u9yLS1GxXb6/nsAtC/p&#10;C4CrNInO36YmWYRVVk6ONlrQE+hRhl2G8bKJq8z1Akitw7Sjrb563EO38inR6SF2+07E/JuJZOaS&#10;jDz+uOD+93d6eLi1NtxlwgYu2zMmLSUkhjnt83r55SsM2ls08noCkt0L0jY7rhag8ykkOo+McOeK&#10;IvzWERRE6ayGQ/LJhW2jkpn11Npi7+AhgQGau0YaUXgdKQi5+8ceTJwRzGFMBn/YUSeDGzfREAeB&#10;DWbfgfiNmyJTBegbrxI2e+L/6q7KfmLQIgtk66qySMjlu7JB3YEF7CNwlpYwthUfaDnsj4rG/gr/&#10;TSTB8/Kk8eWH++y2cTmWp7eKKgqgpbsiKmWsATg+uTJktwiWY6Ffb0xBmweI1BfXGaYru3x64jXN&#10;c3Nq44REvMlkPDgmomYHjk4tVe0pbRSCxd/iPO8jRCtJ8ELPea9ZydIIFFhC9gvJ0wzx2gnIXh95&#10;KIIAF/sSSITHJ6gafXNu2tSEqb/7yAnnnE96c0Nl/Q1XBfBNy7jm5pWfe9vqTBAAcfN7kKftmLM+&#10;BZPlIzts8zeRi4kIg7aebqjEiCjA4VdfjgAi6j2b6B10PaqtrFzMUrkv+p6ZcViyspFe3mzXsBha&#10;gWSGlhlntwah8P2MPtITeYE8CVWSOZLzaQcY6fqhk6B0RCGnml5Rma3hho3cvLA+X+1lIn5pFDFr&#10;O8EAkilz8VLDl1bvjnB8n7/rlXvGhL51a+UaI9AUPtJ1fJsRGWuEe3sH4gsBYsOO5LCkw3DRAEWT&#10;nlZHxcMrTbQ6g0xjtHEDjoQjg/REYbHjKPx61pt6KKNYxDaDb+2CVpWW6earsE0l7a09s3Qrqlpt&#10;9LcI8eZOCuvZzI1rZkvXwXJ2HuUbXIJuXoXnxjesP3YmAuXRetVdvD/PCSrLOR0GYS+EIhovWdaw&#10;XpqJrhGJnlwqL/qoAuaI4xbo5A++9UzjWtqojzf3j35y6TU/18I0JlCKE4hlQmJ55W/m+c6ZhoTY&#10;uTkPsb7Jg+rTaZ0SZkLQ3TpifVEJvBA70vOS+PrtzlwJVZgO+mWIrotxztLOlr1hvja4lzbfMjg7&#10;nB20ehjG9QodS0MQjuEVWEKgtQNcg+irtAqsWWSHzDXEjO0F/TPrkoJPfzIf/KULDt/d5+kxWDUI&#10;pGQwkhjt79G+9ZHz66fp6WJzf2k69E2QKwMNfCFMmIVE7toLChkcrDSyUpceCnxGZ2ZDhvh7L8ar&#10;TVGSOjvWHATeh0CDk7MsQ70xasw6o/lq0RYCjY1ALc3Sffdupz+w7656o0iN9mHNOP6igWqUhNfR&#10;uTUhCM7NZULsQ8JsbUoC5j+BhxNAqvhtoBv0q/ozWf/OD88b1aY8P1oVQ3MjUZzxB3zXTlHZobx0&#10;rASiKQu96Gu1ft2mbZUyUPvRIApdeeUxvhMA81LTkRpfj7mcgDhGd4SpvBJEoJ0+8UqZB362cTWL&#10;X7LhZ8uU+LlSPW6w+Je0wJ5euSyFpU3NAT7rGmS09WPrpIfsvTQ0OBqeRzr1/BHRbDUH/OMms3Xd&#10;DUWEDYjNgdyMDRzfR3CWDAhynrqxGy7voszNXj0SA5Bu1J5tH28XJ3QUfBF6/mDA3jLTxsSjWVxu&#10;aWy95Wp9e5Ppy/jJLdK5L7Ls4gKxuUhugEae53MDrYUvgwUW95JQYgb84alLzqdZnAWDO6AEf7Md&#10;g5vUjtHTkRBgodH9oum37BTuSytMosiYfL7ClBD0XbOKDY2FQxIDpo01w76P78ImZZroMcAw1Bri&#10;plkWUKInITNeHK2vbi0A7icooZgndiLUCufUmDBhZ7gzIcANSdUKn7Ll/g48KqxlEzH/YsqwzOd8&#10;/0tuaG+sSB3h8IT5E7qToCGz9ZiELUbO6Auzs2gSBZknSWn4eP+oilkZojehLSmvlGdHtquP0QS/&#10;tDwrBwftxqaS1VfuVd4NOrHLpP6o+8pYsEB4772dNinhD5+Nnu5ofJ9MsOgQKkTHheAnlruJnyq1&#10;HMFZSNaT6zxeTochcF2tVTDPr08wb7IVuYn043bP6C8d0yOau3XGnG7q0QmMgxwI5vS2OM3x6BNX&#10;TVKobNMGt0SqdJm/SA7lknSXs8KTZL7XMmaOzntXZfXbPZN3GVZU6jEsLEz39x9N8aRb3FFmklTN&#10;yLzp2ggg6QF5dbQdQr6NS091htnBCYqgnEhO77Ny/i6BExDfbWv4r2THU/qoAOKuLqDDcWvwGwRw&#10;vLeOLB/GtGvrwln8Qvgny78sawqdntBvVD075ob5pJsQyNQ0jzu86vmNKDnQBMV8jpAf+eI1GOqd&#10;9CQ5yDmLRtbGKiZcnenylOK3VG6MoP7jmwG59RODfdDpe/5OwgahuzPT0R5f1zwD7UUk4p9mINDC&#10;6hm7sPnvo9RAgNtieVPSWMpiD8N6XRPLo37RVG/jqxyR8+Frn5iIe0+WMVxgzT4sMWrppfXodZvv&#10;Ij727VJ7TD0zAE2MYMH9ekk7pO1naXbQcb7cUa338ILCXjxEDTXaVx03arn6j5e39fJkC6GVtTpY&#10;HNOxbgFZJ+xKbIyJTYSraZ/fgAc1aL7guo+VFeR4j6D8kX6aej11325z6Ka4YC3oV2ZI+Mq8WDxM&#10;acy2HdmUlNe+VX6xQu25EVtJ3oSpZujKy+UJpmFi9yuW27saaJMSNAoZZdllzzLNvSTAkJ2gmdWn&#10;N6AlCKsF06T6xQYTaAJv2LrErLBHC7tpRut5D4wN7eO5KxZSpknu7jLqT7t4//TRRaSkeTRqPUBB&#10;qvK4ASBkMGtOorDtvqYnNdWkPY/FmwIlCVSdQG5E8D1e9LfJBuZDE9fL35DyqA/pH+5LtArSCbDO&#10;udK1Pae3iKVRddye5cNRhjstrrdQWI0nGFNh41PzIfe2LFMHVMFjeiOwjCEHKT9xB4rdxnAC6ryw&#10;qGvjAavr7oke7eBhDc0xDJ4iyEHmx2dDs8KvvCp/fZDmxpte9XDYWmiwE9oacJSK5iXjRbM5/RDN&#10;G7cqxOAZa+tmg3l5rUOvSH+vtLPyONs/EHzymGk2tOfNU1gdetoWePlblIL5cjJ/92Le9+BJRXR3&#10;674Rcn2Y9PcM/jc59DLz70YCpgyHM/kB5XzFZcTjbMBCeTq/GW+yPUfCNrFNBr43MXVcUdK20Vf7&#10;PoED4jTlRYxRmocpKiGsVsc86NbEgBlXxyjNlu0WmXwJ/iWAy+4RsbIOj2XEIXPJ1jNTcLGDIW4j&#10;NrCBjZfqmh5dUfevBp+SVf0N5eURvp+52usLVGvX2Y/cuvmUu+vCNwnMxnLc0bSOV5iZhFAPWdZx&#10;IYeLwTaTnG2CUFxswjwZNw76VaTDaVGgFsTGq73YWosmfRpAshvXNy+sIqrPtT1wesVTqhRWbFsX&#10;lDqx8oHVobfT4TvqAWxL6fdYtqyNO/Gm6k20Hqda0SHjexfFoPfLEWlVMkEQVNKBYi/b3s72Epua&#10;+nMz6mCXTiXzU97YuLEPDYU9vIlKZW4Z3Uas75dGPOSunIl3VL+xUdil4j6GL4Twoym/Wm5MUBtl&#10;cwjQh68aH9DIED8lrXBTkPL+rZyv//Z9gmVVX0OWeLJe2/06K/QN4LzlzlTRsD/16lEzY3ZJo8ON&#10;vs0PvJ4lBuxedfgOoxC1VdmBzDuMITnz2bLyFLZKyeMm6S5Oa/BEiIyim4eiDXXGupCOZT+6Xk3y&#10;ReR8YJm/K3OYMPkyWmCvIes+g1gmPHVtAvbu45Pz7BBc9DbKP5KS9xYDyhHugKpYxicNbIBK/JDE&#10;502armJ187ZHM77aCDPvB4X5ZmgBVJOtGBfZBEnMeyAUG7tnIXLcFLHhfhk9o3GKItntzW8W8gZp&#10;163PcJpTkRW+jt++t7osCLfsZ6W5NX14XX6f/MHvoUHmktx57net9jn5jOrl+h75rzX7h3fY97r+&#10;kXkaKsOIRYMPSWBRlzXliWBPso9Pge7HgFz2r+qCt6Iw6KvoYjVdn+6qneu9v5nX9gWfiGrlEn7c&#10;ZLCH4QSNSd3XX2daIXbdCMcFZuOhGIl6S91MVy1LvNSzoyufrmzS44Y+FN6UY/HsVvMe8xasJnvr&#10;NWTtP2s8v3FhNxGnNqMH9B7PqybcyoFD6XcJizs29QwVxtU3FJoshoPH8ZsI0MjeLNe2oiaE1xcb&#10;207UWEmtRF2TRA1vkcXyC+ltjISbdneY2d3Chmk21gH7S5iqXsr2bI/sWBo7Kwpog4S+tB3XP7S/&#10;PGWduXwmAFlDrx8QlY9Sh7FM7FkezhGP0jRLOOKQkb+73wpJTUiY+Rfwo3lTGdX4m+ZxWHtkLnGq&#10;sB8oObJmzZPB4q1mTAx3YhhvaEzdyXc37Mcwsf37fNwQACockfetgwt8D5aKlxYzA4jgpILrhSSx&#10;Rqn3Nj2+oMilkwd2qN/PCDu9p/lzvXH1T8vCFmYa0Yq9wOovNRi/xi3xLhhnmX4ZAzWW9kLC4Vdf&#10;jgzDQVRO8oM7rYrZVLSDOzy5DUNmomyFJ0ZFSkFIbf1Rw900ONnQQhKdnve8+j5DEKLwtko8ce80&#10;oA5GcGwsu+MfgacSeZd3PFYqI3jgTLO5ikyzTkLebSO7u6oNrqdrdvQXmrTRiAkVl3ziCySJj5ec&#10;Lw9/X4iQCjhPXkAvcYixrN6xjCeWTA+zz+6zycb+YL03vGbcDMyPz19XCLER21XNE3CGeXPc13ro&#10;p5oPCrgIIPH4UxZ+Bz9IDIotohU4yrTWq7ajqnfelBSuCjSlRckTdkKG4+O7iYiRC5XLG6or+d20&#10;d/YdGyOeFnRLTYH+RPNCZ6+wU2RG3adzb/OMf+JxVRxrnvIOtGMd7s44X/JrwPk5sOSJJzOm5o2q&#10;sq5qcK6q61p/A0eE6FrApFiDKbCDaH7Y1qCVoMfH7i0+oYm8UiRAws+vvakvWcj0zMn10KlRUt26&#10;zpLgw6Q5xDm/Z0RXFc9ny+Ej9Gn4liPNgWVmNyUCEFvZJwf1O5rhg9CFX0wTs2eLM69aZpLG1ein&#10;k16Ou5SBuoh0C38IrOsGGgRCBPu72ZLdU7X4p209P345ym36w3QeD2LjTVmbEG8/asWEG2hP+sdm&#10;jduA0i3pBMa0JmfJhU3m+2Lm5Jia/BWR5YlF6gfSzNgWlUV1z8B+Fx7qi5Rnoq/VbkmBqmJPVw9D&#10;25ic/93kkrkHvjgYLBnthT5eqzyaJkRC6r6JvBR8sJoge58XEfo62Nmo7GNP04OMv+DH8ysbnLYF&#10;W5KVfMfPsdE5oWN8ks7fI8D710cRMKkdbA9857GOIKHAVBcn0LQwwkvlW+M3wLGOMsCepuyEjCIP&#10;HSZByrJbxEb/slvhmnWvP6W4Av372YxBLqjb17zhPhxXdQ5JcKOyytM0wAPf0/+gGcY8xrpf9VJp&#10;5TWXL3cJNWnpdmxc6i23yAamKmRfarctn2L65fhtnNxC+lvX+35yujUYtecK3okq8+V+ITJy4Oth&#10;P6GWHEbsnNEO9SNNeydw0/abkSllbyqY9kzM2MUtL5jCO48Ba8JVLmPIet+kbu0rh/U0LBFB9rgw&#10;4yxsITw4IFPCtP0tLTRfTUfMTP1vvGtl2dGz/MhuxS4DM2G4tbi27ITCiDjbW8nxuVu9Tudju0qQ&#10;69DiIf3rZ/HuaP49EiqrqQpXjGnAH7J6QrwPCU4I2IGxs22A83A1cU31Qus8x/WhDZRvOY0gGHxN&#10;sSFQHZt7itqd+6w7qNPZP+aHHXXPg0VMrZuruQNy/NPT3FA1R0lTqsuN5krf53g0ii02KdDNW3m3&#10;2wbtogjKVVX/kztSat4v/JeTwLwYvhMLCukVy0mZGLU+d8wY10W+v26LZ/4nJ+8sqgKjp0i/yvMe&#10;i8Qu+TO//B82vjKqraDttsXa4sW9UIpDigaHUtxLobg7BPcGLVKsVCgepLg7JDgFSnEJFAIEp7hT&#10;IFjgC+9717fuuuv+yJqdvffM88wk55ysmcw8qHy/1OxLKOg0/1o8KFUilbpvtJf9++ZfarZ8z6oC&#10;KdcerYCbfIN0xmY/yETu+X4H8sy3Hvakr7I0EAZY4C+Lj64qoD99gTCLuk/pV5jbZWSCiYlMexqD&#10;MIxg9a/2uri0WeYRTHFski/nCaE3CVBs2Je3tXFm5gi6i/JzOoXWJoBhmxELLXpdJYADrjaIxBuI&#10;G7tiLy5q/BZrm7kPH+i2b3Vs7UVipAEjudw11Sw0QqWXB6fHFc9nNRf/SduXnrLPa4vSfSfU7mC2&#10;kzdEz8FsjSr4g9tANS/v9FF4P4KoSTnuGfdLdtRR0RO3u+nAjbgR6TaL52dMuD3zugr1B6WiCx1V&#10;1/ZLvuiuC4PGHM+xljaF1H9kpLWBb82xjAkOchnCAM8MUbltCsZhZ9YnJOka371Cn+29V4UnPFOx&#10;Dj/LyUwKc2R0z9iVRZyQnU3LzLwKTSF+7iOu/vCpJMCOC/OwERvEL+B65nJx8MhO11wjhDV+W9f7&#10;ViItkaNTx9WJcwOaWRi2hdo16NROyRtCMjFbwwp579NXMnro2e4rOvi2wJfgJTtsxKjBQ8zAZcWj&#10;amY+pZ6CdKRlpEPhRCEEFag+NarBzqluJZR86RsNcOC6H4D/tCBPGyWVztnbMfDyjJvie2C/dfan&#10;MUpIYInhoZvo3V9CXIVOC2GGgH+/fFLR+cPXyDKe5+fag4qYS1o2SbRfp5qiR3YbhyAkPABgm+ay&#10;OcCEthyUH54GojhpgBDOvCX3OtGvG5QHOnOuB1zP/bTVFDAVpZOEVUTvun9ropLm9pjq0hbke8kS&#10;K6+Hp+5rbWQ/v1qYF6qyV0QRiscs+E3C9brBx0F/6Ef4o8JjFlK8SMcz/CEmj/I1YDb581xuEtNb&#10;6wIHI0ipZDuZQNal2bx/T6qqAx1f6qJ/5r+xs7KdY4T6ffPTPXR552kypoFNkhRpSBiEuY0+llq6&#10;Bbd8adGEMLVtkAehkodWP0r2O/ZkDa2GB1SBPNZ0VnNPeIUMe6hwR989izl92fONRPwTlS12TfZA&#10;W/kPRT79q/Yu7F07IYsl18mopvGfG/CK42Ug5zzvrAjz8dC6oSk00PwP/1f3AwkxUl8LPHFdFDw8&#10;PLNEsuHx35sRasfLKCInd4pB94OEE684gl+dvko2F6Mp9C2m2QC8k5MgZtSrtkBa5HCrMkGc6+rC&#10;uHF3SoCbW8evVu9figIskg7wsCweoOlmXOUAnvALAKkJ0FD25VBIvwvtc7oVH2RBb/zbb8taff7z&#10;EsD6rXA4vDIgw+zwfb3jB7vQ15li1fvqcFOKO5dqfSJf+5FLcPPj+GUtH/9mcQfjwLB+02thqW2D&#10;LULLkl60MSD+upE5H1Pmrzw5Xw356zJWowqeJuwxecyw6/iXZVIlpqR5/VKvVLlSU5R57ghndwZU&#10;tZRav4FXZKjlMgOKEope85MHeRj0F8zso8A+XS3iaB+zQkX3dzPbXQTy4mGsnNWsEdEaeCyrWln9&#10;zA0plh8vkfwRJKNdhJQ7CBcU93CBF5G9ThOe9ytlSybD/n+qC3Lvh2GUCoTez33HjcNpNx7WfxQH&#10;jSg+9OZDVrSoIryb8LuG/ZCuMmVr7sD3hvTlUU+gXjWU1po7ykE0W9kpMbKBR3QjR/NLisKow7dS&#10;mB/AKH+jzGt5Je/Q1N7ljP+dkjDKljjbLRkvAXiEGRwZfi/5ivhkkzC0aohNmyACYBU7qvesGDgn&#10;/Fzg4DFf8BotwY2ZdGIwmJb1fevlEBj9O3jvj7Qvb7M/X1BdEx0Zga90BTRVW66YEbcm7mXJXC9T&#10;dM+oIJlrQlKkvYiZrJ9ZKJspcR0S5YrY3x+alcAm651748onMwM8PVF26tw5/DiCtS1Us5EJoSjj&#10;wLdDB8rUC5bFe+P3Lse+ytjIX030fmVwpHo4Zx+0AdnOb+Sawiq/9TyOKBx19Ro/ODY6bHg5czYg&#10;fgo5Zytvb4yxutxxjqi5eHUVXA8i3hjan0kcVufa5rrKWtienIZM6xpvF4AiDbtf6tTZWdipTVM/&#10;veauLJEDDRjwfyERPHSJ0Jl0dcmHT0HBFZa+V6RBsHpZyGJnV3awb1RD1+/Tdk/J4rZG6WynM83T&#10;ud91hj0pRA3xwkM2aD/kO2TH4kyywrq2xJuDKwNr2eNWu2d2TAhMAE6+HEwAZX6SZ1PRUDfy9x+5&#10;/IfdQPS/JyYaeXTGrHap3oMXDt0XopIkWpVLJ3lTiDhdSiv5XjiMY+tPCMTM80VkD5hZKBCCjSki&#10;psm2+C1eLblKDuUUNQqkYW1pLgk3LsqdvWkm+wCYdhW9koGF6mA2nJTZ/qhPXAhBOHf8VPoMoajj&#10;wHf6EWrObiPMyqrGorf3SQH8xnOAltnB43euG6x9FMYH/CC9Svyvyqny2t/J+MD5L8nVB/uZcgRh&#10;LjvRfkEq9KkE4br4pMznmMSG4NW0IVdZ7+GOGJoDhZAfjTiiwzZFNvlrSqindHPM33BdJYuQLqcb&#10;RKDrN88rBsCTbv6QmnWaRyQ6T20ifXnyxbaZaN4JTmSsjWh2z5KvmP6WIh+Fh/9VIkk/SIpTT+uR&#10;OrhbPLg+7f4oruLQ1QZTzctuBvbnyn+tP5Z/57rD4GZYul2W0PEpil6/zl1jBsC/nl2VhKdPH8c6&#10;YNHdVqJrmK6gUEasVsbe+KqM3Yj5HSC+wDkR961v4cF23F6Qol8u7Iebu5QtI8OHrGQC+zhcp/B2&#10;N27fykv2LeMtb9dJZN+a6ErA6cV3ZYN/6R/3H7pcJWQfBKb9eS2ZZFEDr6vk88/dNpCnermTlSsz&#10;M4pKYMoCNhiNFf1tdQa1KhXKaYEN6F7A59bx0vUvdvYpjct/LDRPJz5yzB0htvtb4nBBzba8NAur&#10;BDpNCHA9vbJdOHBZmksOFlSgOc+zM9BxOZ3WkM9u8CmAxFU/6Igrm0Y2zG0+p9s+3TXCCyhtwhGD&#10;/7Rnxp/3IzzIWy2NKGoksk4R+/qpq0Ap7PuZvDvBhWBu2iIJH9pSOciVNX1CW2fI41HSi+4Ka8gZ&#10;sFaTWmB+EGgGeuJmDQEGNFyD84V7mR858fbMV9WvhMJUU6M1nHHE0eFnCWiouIuf3+Fu43x8o9/E&#10;0uHefFihrdDtzXJKxlZLgj2Qb2LJWKACVk5jp5P64RA/fy9ZB9zLJkuqizR5oVLJpB7alNeoztiD&#10;FWTOmJmNxPYvs4+ZdCfRUSmGlwm+oH6r0KnIurvPTWf0B3ebR7jOgG6bMvUrO3galsIFj9erbKdm&#10;i6RBltq0zRKji0mxRZwPbZfefoLCHfL9+2i3bmjQi/a7LVx94WBBqChZQXTuY8FYYCcBpIFcHJzV&#10;Hi+GzwXxqWTLIY2tv4xftWNi4XYSVjqsq9/IQXAXY9ZOk9wsqIkkQ5LoZaWzGAumkHW8w/PG5ZjO&#10;BNjqpP4OjVI+H2RtXyUb/3Xq9YkFj6sXz2Pj8yQ2a+O8CdUr8ZYt26BNpsGa9l5qvs1GtzriImHX&#10;6Wuo4fhAy4kiAvMAi5k5AKv9cmWps40RMjjltnz4vvt1JwReuFol7dPy04n0ka1YyEwVz+3NjZB7&#10;X0lf3PxXltWYbwHPMcsufv8KZ/ev5672Q/JRnQxogQewEXZnE2Z+t8gB5bitGnrYmmZ1OLsbUgQW&#10;aGJ30psvbLHpsEtsok5yWGEy359Yju5wglgNCn3q6cmh2GdtWK303fNtaliU2T86HUlxB8XkffnE&#10;968Js86nLvMcMDOH9bUwBejHIXeZ32wCk2AbTnCd8ku44Z+kvd1i4/gewhCMTv6avgSBgVqN/33s&#10;1HbDDi6vn67ddZddMzpFTm99KGSbbJf/bl5kMiURIlkW/0WwU0QmK+g00w45N4JdXfntqpLJ0YON&#10;wxSaaDUinik/6fT0kxfHc7DxIRQ44dZ9lso2xDlm8y+MZbsQsZNB328sROqwK8A1RNr1Pbvu86l+&#10;+unrX9KKCAdX9VEhqjGzXXAkjFkpUjSB1lwDHRbjRid0ExyHFJG2uxh916nRa2CMkvCTDGo0Z31j&#10;ri5Sl2XsDzeOe6VARt9aYhVas1W9GQqSwqO7cANZrDSWh/lmoPi3n05oKPDEn6ecTVNUKNKFpEQk&#10;GKVAx6Va5cbOodCDWvrprmR3xa0C12ob6DtjnkqWVWhWGl9DStBPgmQTVokeAa9CGP/GJ5B/zbWz&#10;C8yY+MpArKrzw5ic/0JX4nKGFgp2YrgENbP7qdYg9GgcG+XXp2wfM43rNrHgzLjAOMX206EFRCjl&#10;+yGvEUdWqH+xw7lRe1aVQEAjgK/QXjXj9KxQNUHiwV04UeN0n09W91znGyNI7HTsIN1Vgf0l/ZCp&#10;m4+0zUQLWVjS0ahbW+n+1T5F2Ilg6dO9yBC48eucUhtYY88lxEfjVw5WwpKfgNHR8QgQ+A9O8IQ9&#10;2Asb/cejqUQ7BPiyRr911+UnQvJSr1zAYp2w/OwDpAJxRTP5EfclTly0XRIcS0jIZnaAoHA1kTrG&#10;cs48r3L/i+rDmKZq3NL29auzIg16rCoPy36pmhk7k6x9BTXhtKm9r0t+M8ypayTSriCpHibR72GQ&#10;iibjvjhl31jZKGKvC+0KGsrUGgf9eUJaNI60SrVIcTHrA66cL0trRmwVk/IqmqDTsfG6/n+EfKB/&#10;44PfHC5eb0z6bfdGletkeUbHeGrj0BoTNLVeitt+FmkIWrUpDxXfaNUiBLqhd6Bx3yGK0TViAnvs&#10;3/F89CvbsyJdJmuC0/9UMXd8PphOP2jp3zDVXvoBX7P0byzvbQSlYl79jvtzdp77EgiR4YkNC3lO&#10;98fZtgbLhn28+60VEqdyCkRvii0//q5PK4Qob/jOZDu53AwOk8SRt7q4HDigqhdnji6WZbU9X4W4&#10;IA0nFvDggHV7vWNLCx6o5YJlwxQR363NYqKr3j4Y+VkckPg3M1Jk+gH32OCu7ydvvdSjNyq0gRwC&#10;Wnqm+CQKRy0RC4Jie5kdtaA/WLg6b4a+GSYuQp8XMO+DKXgD4L4g0U3aM4Tu6S05caNIxKK+Vsse&#10;maADS3l9cGEsVxqPG6CLeEnXnLxUSJWRr39PgUTcSPk9lWpUyhgT71Ljcpz1lA3U7NSnh3Kc1YC0&#10;WWreB7d0ahri1hR+5pK/RmSAg1NoULFW1kN0lvgyLCZQcbVs3HiHso0MXCMZm/DBZS9kFYTZ1s0T&#10;oOk3U9Yu1EImY/HuM1wz7i/BrYC6FLHJYmXXkiENyh+V8ETyuqXMVdPxG8coWmHPBOtq3LiPHqVX&#10;4FN2lgr5NN0BairrDOuO8k2Bh5+n/nLMbfz7wjrGzMEibOGdqO7Vxos8aNZ6OB8IpPpjl57UJai5&#10;roQgHaWTjwdFzWxwq2gW03LswgJBtCmgmhqj25gOotMbLaiepVN0OtsDRKfgE8O+0N3hUJZV4uSL&#10;l5gLVdFnMgO2PnjWEKtYXat7nb3fTjTvRL5eoCAdU4Fo9zRa9wVWryrTpLjpDRw5FM5RrSVTmjxq&#10;VvXf9fXx10utZfT5zJEXewjWzIjJ49ZU6HrbY5Du/CfBws4rnc1sbyKoYBkt2m3AU7VFyyBK69j+&#10;+cPnHSxl+x9+/G9mZbkBjXLWPxLWvVxo1bg4Nd5feYIIoqa7RDSduh7qJWewoMPMxO3F5/+EV7Ik&#10;ZjC+onfLa6+LSjwj9gtGLZI9cHJlzftt41z/OebzDqGsggDOjJFo1DNjgqPWS0EXxpa5qiIN5fjP&#10;wL4YuZ8At/oxyrmPIOkO4W3FR0faM1a0Jk7zW5QrHNVxzG6ScGLoF9f865jRPIe9qQ4mKw5yNhxz&#10;9naGSIjvLx89ahKKjT4mlXLmkqa/D42j96NtVIB+25WhIp8uAfqtEQh94FnZpmr8UfGzLfA1XkGw&#10;igBR3G1GIdtMifSeomNvD56sUf1NdeFP4FXle3nZmvdOd7sBR3dre3t+88BEzhvuiPdhjZxxScIx&#10;wSsJCZphpuvPEXOGtASStES2dth/t/8xlnGVtxAr63utEBoqxt1kyBa3lLUiGR6lan4LmUjq3aVD&#10;fy3zSQ5eF1tr7Xt3ngD4AOYlSKmL0eb0Dyp7qbXOAo8KlDA4N8MqU1mimoSKxxsDFSdUaaiqQQU2&#10;lk3GX4v/Uia+1Vx3tImW7xPTVfoMzT8YhQXFBmPfXJgw7s9VB6RqPOk+ntBGhbQyX1fCy0orGk/y&#10;hwpYmzTX+lTwQ4giy4ClEchQ4RCXxY0fMJc41+RIq+OWaX0WrwbK0PVXazYr3LdKqeOCK/0VCwXG&#10;WWCFi8sTNX67slulB4WC3e/QZoJldCvQGuiIlesshRWHtGFbVRfxN8sJmXVmXTanfPFXn1XNTM5E&#10;zZP2WTdE7uZUj8E5n5SQyDx4V/tV08YNN26h6mKQboivVFCz5rhoQcKV3mvd+dGrRDdc62mw88Ll&#10;FpVh9IyHJv8AQW72OHjem0K03u03zqMzGrmSPl7e5yVW/cbSSod79gWajBYhIDlLCOtIHdfiGteS&#10;TlvVwhpLeH4+9pO3CN18QfmSAXwewsJSlmCpwCj9x31jFnOIYcvQkeERGVojKEwxJSLQtz6nu4Fm&#10;dBOC/utL5PXkUm2WdIF5q632mZ0ZNVtEa2Su3czjeq2jbxXx68tm81iHR7rS8c3wpwZfUEorOKJX&#10;23My1QVmgSI4YSpIirdmE+WLmzDFBtcnZwDwz8GiccJmx+oAM9BHUtXzYSK4jrqc88mpBbc7tzJj&#10;srR33fiARuxHVLG0xldJ8wlDnPKpsxJS2kAl3Ty2K91M5Lm3zC9yrFiOF+bkA8+Vbpm/Bh1zfBnG&#10;XZ3R9/GYnzARb+pTLrr/7LqXVn0LK3/3pP54NJWq/D34B8OJ4FXhqcGa1HdSxnZAzveAG+BY7FHO&#10;8fL65HiiBTMR6qy2MuMgei6nQ6vlJwc6VOp68wsuOe3iHwpxOUmGXAC2qqcH5utAIVBji/vdaKnw&#10;Q4Tw74HDTMuVyl4H67KQ67VZWWH1Gz7un8nACovgBs3TXYO2zi0m1azL5KUMLD6mYlNKsat0aBMf&#10;N3u7sYPxYNGFYUFJE2YY4mkoearLYKoLfAbEflX4LhLdDcLVyCAfAj7SEKsRvSHClbLN7B8Pw5F1&#10;kMp+EJQLEO+2a9fD//uPf18+f/qt3WgDhCmKgZtEueRZFAU3dTXoQv5icE+f+4g7lmWxSbUjJT/F&#10;bxk0P9iZPfJRzqsYYegYfaQbT1vYOKRH+FoSR3TCcedWPcoJHv/uZLoNsqOmnWElKFEkvFZk369z&#10;5BHZQvuWwrStSkR+OCfPCBHEtGP9clGFZV29LKTWtgG04D0A6S8IGoKenDu4lVjhF+kx0C+0ZDdH&#10;lJDvK3umlv3JC5Uvlnhy3dL6NSVt+EZQe02T75v835XHBuo48YjGlJiBtykESowCEEMwS++nl9+n&#10;nVYhV8Fy6hSdRy8il378waoW/prDwdIkYNxSLNp60LXMwzhfwlagdWnhOtGQD7lknqdS/rdXTPL6&#10;cz5tpUEf3K4PRESKPUm75qzihoCJfXk9MEom0P6WRwyMe7NO3R1boLVzLGjxD+tWlCEecodlVKiz&#10;y3l1djWj+DlrqOhCQKvW+7jldwfDbSPoY1BMlqqDgINm9ob1Kf7fcoqKExLfHGxU8JExbysuKlhr&#10;SklUUExtoxj+NPWX1tZS0GXbAlPnEoPoYcd1cGDA/G3g9enp+gEC/WxsXuXKy8JFthK3unX/g8P7&#10;/shslDgypY7vzNLOhBXJXwNAbtQRBdVVJrumeYkgqeqIaBdcdm3p67oHpnfotlCem7OYIrgGmuzC&#10;424yBD1HyEw2E65/vjT9FTWcgJb2ZEFYuq6+zoE1xhKY1U6zA3zYJJCmppwFNUBPliV3jHSCnMNY&#10;K6SpPVneOaHIqcukKzVNS3gagJ654yMYaVUQRE6NH5JZ+TRVV/GVcyfmzwbXsOtYAsEejDjhFAhY&#10;fS1Xu6BtSjPp5Lra/VgW48arNYI08YMHMYZc6VEgOTW7LSacFdmD/2gmGO1qLju+iX8accABGG60&#10;xdRzeYXJbTjHBgODuO4hubWLht0Fv0apo6sHnDdsGo9aU9kBA4ftzzFdcxraC/GAJw1g6JEZEIYm&#10;bLiHdc73ZsgolIw6Bf8+ZHggJmRRNgwDn3sGAjzge7N+sp5W7xgxNFVELYYWIMdA/b/35qnHDiZx&#10;BLsoTPI1fpmYASNIvYfOKZixsXrH3prTVMNfi6HLV40x9Ivye/jhHv4tqD9bnQgEtDedZqu/BFTw&#10;uH/hAlQ4uo0pmhoqITF9bN+ciFc/bD79v0wYKlZ9s9lndeI9IKvJJ1udA5D1X9f/Q/2va6IoAVE0&#10;8tq0DVhoqg8cs2MBEIwVkqeOehvFxCNaCWu+jvwX3VsW7bTMZqWot80Epc47UhYLr38hf/Xumk0w&#10;1L0HEHgeg2FOdv8yqp16h0ErRZTU1f4QfUwdV2OMksqk7mL+T2Si+8amefhetwfYmxMI/Ut2yZ41&#10;NW3bYGXjgYT+3mhJbaMqstQF3n0a+U8jT6mrL0smvo14f6Oyl9EaqsC8j4IombZR2WP22d0ITWNS&#10;7NZkBZgTiCY0BfDNC6+uNvJ/n7eEjAdNdJ9ezoJyYjGGT6++jnQG2t9rZ0eYTIU8j42b0u+VEQ1M&#10;U273yhEdr/mx6mOhathldpXc6rsjOmZz7OquFcojOhrzzUq5lalDOlLz66qu5eRDusfmqCrL5aks&#10;hWpEGw9NQG9r+AdEKwY03gMfDCi8B80YkHwPmtRpAtg4Puye7ZPhmS8ArJYb78EsBpwhMWAKA0Tu&#10;Gfg9U2ELMXAlqzcfUhsEs/Gw7Pq6kGBXW7NNt+nvWi1TVuBUIKoTq83b1drA+9yxG5QZkeWIysRK&#10;80a1BvAI98AOZXlkOsIusdy8Uq0CXMldupNcFlmGKE3MM49ViwEzctPuvCtRKEH8SDQ2d1INA6O5&#10;Lrenin8VI7ITs83fqwWAF7ictpPthpLBZlxG2+8KI/MRCYkJ5iJQ09JD2eTMU+e31hMgVVXV6hds&#10;NRxX35snYrN1qnzyLJJ4snbQuo/SrrPV8LROY7wKydG5ptsK7pwGEnDqwWStU9LJOfIMQ8Hf5Yty&#10;vwLaOWk3pkSpnkkSsYQvODzODDIdg7ODzWs0TpWtPOP20TcrEZL1qPhoEkBG8JJsUE1n5VjnO81+&#10;kkBK+Te8Q5Dq2Ez/pXYXJpisK/GX1s2X/trIJZWdN3q+M9Jlr5I7P1+nrtzdLTz7cr0ULSvrLpoD&#10;jV4ZWzq/XtvWJi5nRbdJ3x57oerezzKFLKIbgwO1vVxCZ1xzvkDW3O5uzm/tQsWYgK2sBA016Grp&#10;j8WHFn7uh1z5TZ3Xd+ce82hw8/pRzfXp+e1RT3FulrYs2vNiqnVk8uD4MnXh2Fs8OOtp8fF2zaU3&#10;6ibAf9H7B3pjDL0SKg/YXVj6/54R9rzfePri0YMHvBwPHlD894wwG0crL8xxfv8p/nPCyp6xhTsS&#10;SBr6rObwx5NgegaTxLt+pSwWz5S8tEk8zemHwflscysasXSqbH7R7Xut+4H7nwtsh2KRDU61RN5M&#10;1rF3Pv4vQv1vGHPuagab/NULrZ8/u+7S6UM5ZsckrcfX3v07e89zLl2omk0G8JI4R+hdyjKEXo/8&#10;s02aJy2txk98Q4I3MMVJey1qTJ3vZ8ImKsy6o0IhHN3S/JUWfsRNva+XKEkjtbZfM7kNG2HuoA8L&#10;+v2A1ur9lIVMUWfamNHrMYW39sIIfXxVcbjlQ98e/PVnEV5ccGEav5ZFvhWbzjVY7dfvQVYE+Ist&#10;mXOvuQalCrcV+hmGm6Zk1JU4THXTe96QfwNdZEwKBSYVCj5PtYOrKeiHeQj9Tjen95R7RRPoxfqK&#10;5JAIXWmbWFabg7MwSHoUMEZBq17wxrrqi+UvaONrEXqxvR+MMHnRZz9cxhm52jf+cFP4vP4DNQtF&#10;xHhoieV8s42Fzjqbii78sekzs7F8KYS+eKXGV5W+cfrJq8xpriawK0rmW9KMuGH8W8h22lPxLpGY&#10;3qOg3wX7uGN+zlT8ori8QJPMo7ddPuN/9BfJmrMfA+i88cBvYtdqfaZI5fqTWlYWrMd5yqFB8psX&#10;wrId7EKjZCcL9QZj4SWotgS734Jery3ll71zOWpMG4TKKAvGmYKIqGmhTdLEknKRWe5dizM9N5xm&#10;RFh2R9Yy+F+04lbJCthZ2cTUx2g3NxQB9uQHkdk+R2PDK1pC2YH+NrJ7vrl0retYj34OsLNmI79A&#10;Vro4xZmjQsRDFalrnrsvzHmcqxQLVX3q0EoDMzNswpcwmQ1qFOyqb6vmwgWzuRO92ZOzyQpfxuIU&#10;PA76xYemux1pfkDJuVkTmF63XnMbFXQY6J9IYWOB1idTDf7SOWxVrOD5YBA81/YTcNgVP1+V7or4&#10;KvUh1zLUaTvw3C5vRZp/423vE94F74/qZLz2vUqSXoXVHthy4rSUGzlTvIX/RH+kg2XPozl/D3P2&#10;D9957W2G1cc0J/I9dPf2tMsOcn+igvUsKgvfLCYvk4UJKQ4avTaemiR+A4lrBbVM/JBMI+b+MXbb&#10;+GAyIxBsNi7+82rmTmbIxHStjIVVzY+bs5Yydq5UJcnEQV/XhhrG7pi9upd7+7jIphPvbQ0jzUCF&#10;ozA57wm9p2ghwdYxuZno+fPpNrZlKGkGdmtsjcvrU55EEQO2FAudS8tLtuQn4SfAXzbXk17AtdO4&#10;9k7ZP0lkPz9wpYXQb39/ShNQRoiZUTRQSxtZ4pA9D4Qvv3DMOhvDbCVtWwIRjX2UA5F+XFD1n9nv&#10;LS4OdSFtRZXGMLrk+47N7rIc/yxhThZwY+OgmLoWYVE6wtejU/F7qDL9TLon52ItjEqa0PEwxjoU&#10;rZpKo3JzttkS6xrjQXXnIcuyMzXSS3aT0YREsszvf33zIDxrgwrA+EC0dpKLePLLs9GhPasXj9BP&#10;x0Wv5Ifoxl0dhZ5ySYfIsTxgnk8bwJEq8qE+Rc2UiN6kGYVzziAKBBXGhcyLV8SA3eEnyZ+3zN6A&#10;GqLP/FvdxlzL+WCbajLL5+ayU/u+nU3IiJoiIfGm9gikZJM0uWB+4H1RxDS/GAKLViF2IwntqELu&#10;+sscnJ8DZ5vas9inJ12DbtcWssVb2PP/T0uAnJ3zA8n94uzzjyu0TM573wo8xcQyz4mL2+OYX43u&#10;esxJZp47L+7chczJv3gEi5a9a0P+D3tn/RXHsq7hwSG4E9yd4E5wC+7u7gxuQWdwG1yCJhDcHYIG&#10;h+AaLEAIgeASJATu7Jx7T7I5+/4Hp3+oNb16ve+q6l5fdU1V9fdw4zgluL/ycD/8/rq383yGRjWA&#10;pPrIjTb2zXWX0Ei9siKr/Cmq4mX8Gz+L3aiR/WKaSJDZVKJ/rkBz5XsVmTnUKjieVeAHXKk5H4uo&#10;lc7tUjCgqVlcQVwe8Q4ygqbHxJVuCkk7rQC6r/MooduvUSYP72sIJEQZwpi7THAfOhOB6o4Z4Qp+&#10;SKMY4Z0oKGYv5OjIBuGfZdONoQ7DL/WiC9pR+2FZBxdHqIgPLeB87vlhhDqUevjGNrKzdjcAZabY&#10;A4h+kolPGTdKKB5whgBJHA5ZL8niXJRyHFSvYWUfHTuQ1OKe91jlrn1t/d1ftGW0X5sTGExvCX5D&#10;1FyLXZ8JPxaRiEjvLlqCcuash3z+aWkvMnNbZyM51zRBYn0SkST9ouc2Ia//1iJBIbd1NXZ5c142&#10;wgp7QbufhT5uXX2PgLeL99pMdJuh1sb4C9JClfKnDwKVojIV8HEfogDs9M8Uqpcv0t9XL38crG13&#10;6AH0HUh8Xhq+2kmytBngEz+RrMcTfJBNGIg4fzjMRZXtqvnUjcbacnCXRLoME16euh0scOVJEc7n&#10;NoikNqyVqxEoVyaVlxXohi2FTrVg7bxjIEYlEyO4efiy9UVS1nirX3lgEIIf/PmOXn7SO9qXBt01&#10;PWIdaITKhHOSH24L+5jxg/C8tikTqHRJMd/01pJgGDMgZclxamH0qeDJAM0LcMHPbIG685Egc1I5&#10;SBBZxJoZUWTgysaAL+hNL2XclooAWvtPl6Xji2Cn5Q74jj4Qum9VZAgaxzveWd+HLdILqrDrGD9L&#10;o6eXCT2BZ+lli4I+Fe+rhlLLtvDOJhW9tiQ9BZyczoZtfVNgjvHFK7tx0bQWlcvRV5Xe8dNsLve9&#10;xACtHDo+zd+vb6lWf2lCe5fZehGk9dCWgSy+xoAQEm7V1vWauLQsHMXLRWn0pxFya4dlWGsYK2NO&#10;FAGr7pej/mlAApvvi292gEWBVfZ1Yk78ZuEuGdGcTiDeD41EBAoW1IDUpRuBiOBLupbt7n9McFs2&#10;WCNcB71C9zvB7b8zH/+Z8zhH09BxhQMviOJCDLmzprnBypPemwmdDTR9WWg5iaSfAE3CRloWfX7s&#10;Qzvm7A9KInSr3ijxMDRNaLcVjlbR1zzdEtlVIjYnsW7GfzgHnl+Gce/28kwZ0rAEQRJMF2xNFyxB&#10;O+vOEOwQN7oy/ON3FKOsHq9TiFfbyIqoXB3VQQz4LfqgWga7NdtYkYe8Nhg6nuqUGVd6TFVfIGw2&#10;orUvWfCXq+8G33+mYecOjMy9nk+hdTIlHBBCpYMXtIGcdDh/cyWUyRPrCKPznz76ZnFq6Q5v3RyB&#10;7F6ZzhT9kpMprFvNP0C68w7sn1ZDkO/GrjljeJRoZ1vP1jfF5AYqoJulnNIRuRw6cEnMuSqT2XLx&#10;SVTibUS+CUN0ZazbCsZMZCRj8U13aA3IQNvhXGRnISdDUEUPoiA7pHgwc0qKgC92NuTTyWk+xTKB&#10;BWkk5EWPMNo4grNTZigknXD4P4U+LxQyz5JG+lpm+DpOw0DRjUsD9rqGpXA/DULCktfIEySEn/rc&#10;V0hjsazXLcKaCPfeaUuvXhdfczf/kid8+7SI6XtMrRToy4vOtqylj8DNS7F/HBDCnfz0tMEEADDY&#10;/z0g9IAOCK2tND3d/8py/VcO4zmDMfeVYfy1EuaHqeLyMnec6de0Y9ynUpqN8is81uqFRRwz1SiN&#10;jFjwxL2WHD3M2/XcFJC0wY67MJ9oH/pgWtNkDxJMDTvxmXGrFOZXdICfrYH5u+srk10/17MajsEU&#10;ejOBXXU/azt7wY7ys+4lk/wTKqbNXctmEsPGKZPFLHmutNRL194PLd1+BPBU7434fbvc8CPWU6qq&#10;elpxMDDJFVRbr92ZAiMjfS9KDEN3UV0QdSXBEy8dS9aC3u0Ax9bMIuJWT24GTX6cIsYafatJEhhe&#10;PxBxcD0QQ638aSt6T7ZtWx++mxo4tDvJ37XcA6LanbFNd4w5Ds/qPjdV4B8fvNO/pvcRjF/VQAX/&#10;cAXvjVI2CqKG54NnWq5Xd1TznMN5EB/suy+fB+8ERaZnqbS6NnBekTneiNayff+UZtmWM5CeicD3&#10;YHy+3n3/jjafIXQIfRgdFhn8kLu0JPaZKrhvNBD1+/3om6PGFgpnrruj8g2yy46qoJXbp1I4Cr0H&#10;Ss8wsyzdxEYGq0XNB17ex/us8G57O6wfLrwL0Ar0ETkwuRAeo1iyd/UMEiK9FI6U2z3oHbHfjYrX&#10;vyoNHvRuWTa9/WlkwKKwnoyH/nRsR+69RR6POXNdHELKLHt++jFYc61cO9CNmnMc2bIam66QOsjB&#10;qI3gIfByO43v7qQygMfovvE6gG1NyXCTI4yJVexZkFXGKgYujRdbr8aRHrW8c9fLEucpT+qnw9F8&#10;S+m4iuBsjtyBy7OGJPqx4DadS3mWMAvzZxsymnyXNIkH/QnuqMannWv+/V9EKqvrFm8t174dejt2&#10;eN99N4GWgyodTZrClrY1f5Utax+rcus6FqHlKXJkae6pXc1lqfegSUeTbvBR54LJYdzQ4cL2x6eJ&#10;VwaJjrYv1+gxuFDjTI1ILBZY6QXqnG2EhQ96Pd3IwFlcxS8xBurhU3W403lR+KPmzzXN/bt4aFbk&#10;bVxeZ01WbXx2Nh06qJhhfDqdOU3Cr3amfblqKeCoYegLFOSsHIjcsRWi5Q6nKRHtbjSTsGCumG3M&#10;JcpsUGGg4WteUUI0FVXWU8HoOKS9TV6PT+Gv8kVyDN6r/9BHbKVSUFDCcT9XxbUnXweIyYgeqOUJ&#10;UC2ZmX+H0kh3ij1RJ0F0E/X5YxRyeSozJ5sYQ13p0beeSYm4qLGTbmAQ55UUzFOIbwn2eTGZ/VH2&#10;pHK0PEISCXdswpeRFzg40gZds98xXRLyqM86ot0GLLA7Yr9Nqe6VtctYa4zWZSjua3N7ewbNkdRu&#10;q++a4de4oOsNFQhns4kSRRNgm0TNZeA+bSfQ24zNQpY0HVxqV/iUlWUgwPYKD/erPP/bUu56wShZ&#10;Ir3oS5P9wGnBp10Ctq4/OlNiJXZLxUivyuEp9zUg5ahxQyeUWBtepbQNMQWsYYhgvglNYyeSGdb0&#10;WTxpEN7onvqwoRG/5sBWfwqMaRCixWAWjZjxy+FLDjy8KSql5SfAEMiP6qnG5+lvtYT01qif9A00&#10;DcFink43U5Iob2O1avqaGgq/pVqFOIELUHyl3ecPzEc10+t7YJEqhCkSn/m7TqqGJN0eDOj7CIju&#10;U+QkRM6bs1Nzu21Se6SXHyoVAHvNeIuR9+FbkplSmrh5lnkUPigwtNfoSWmySD4RyjiuqOgmzgPg&#10;e8uCMEjQNvLIYLC9yy0RcTCQI2rGUeIajETG00yjxuxwq+a6hcSsiwt4xVK4vvLnGzKxlaiCixqZ&#10;CPtN4aBfmaQoW7n15RsQ4HqYR4rCiHBK6ZVkhUMKX2k+BTS554tQVi6lJsQ53im1d/G9zQAH34Ah&#10;840xZ3cs5CTZGkLEIuz87RS5PkdT3/LQhZBchdRWTm96v20SkcucMwxhEWPAdhY3sOQjdavowbvI&#10;SkZftmKQaatwtHEmkOPIpphFmtlmYc3VaqmQ6+x8DN+jjo/KysCVdlx9VYTbxIbM3IDFVm9HQ3ye&#10;eoD2LZbTA6MxRR0ZzrRLyq4JXithC2CUzGGDF+a4pX9eXTlAPSoyLHAscRDI1Oq8HKaoOebmp0D7&#10;zYXjYW44x+KI3eZFm3iS1prs6eT6YfPAYKhcNJM7B6FeOoKaK+3a6FhtNEV4YYSZl7Jd8hwb63OW&#10;okrW/m2bI54GUkkhE3AY2l0MikAkMgNpDGEgIbsxtuzooEYGCZPaJ+Zk6ayzHnfeyZfevv58+7UZ&#10;P2PPQbFvJuhB/BS5fShx/iD1RNIwPmtyZbP2vAup0Y2M45Ck+pzM5WtwP1E6MrG8Pq6I3oETUMMY&#10;LLtPyYHOq4gJdh6XbjP2IqMJ92sTZ2nXZw2Kg6FA7tFmqOrCim3uLhsDx7OwHux5jKRasgaQOYgK&#10;XTAlF330xju8G5bFjjcyGeRn00DHNEmMkCPzniZDHwo863u/HYQpgX+mdz9Fs7xaMQGrJ5eXxTW2&#10;X8eUH0MP5vVSFH1mRGU7I0UFQ7kB/xZhcIcDZ2pc+dCIjB0v9XNhCLcPTH+q5L4iBU7rjuOSThlX&#10;yUjst/2DgUjm+QoI3LjZeJGiOBAxmdSe0VtDO0rS28sCm1hNXmm5mLelIMvgLfp1eD2eLebCfKsb&#10;0MzuVj81dB2UGcAG6yEsJvicws6bV4Ve3hReKgKxssgMGcdumFopkyVe0KIiL3MHrtyWPWFeYLKa&#10;st7JLB4UJb9ZVpA7W8B0RHlFGejt7vYEeZq1OxphJ6XnkvdW9yVIVF9B70N4b3ZhVbI6PIuaOQpy&#10;NkCBBst2B9YOiFeUxY6ghQy5xqKO6X4p6Q8mTCeBk8ouc36qqwrxmihVKqu9lobxQpeifga2SICn&#10;a3uObkKiizPxhLvogL3CobL4IruC1qIEB2UrQzXo0pJ1N1tBQ0UGwD+2e+gupAcp7Amjf36lH+qn&#10;HDfjSfmuSLoWgqeEbYNpU7fUACliCtq5AYIBZw6+/eRqivCsYVIx2Q7vT06BCSzVdubcD0cMnJiX&#10;StVftSmPeJKxVbNiaAmEyT3VX7oGG699BsOi25K1dmBDKsMVGlatPOru9O7iQ0I4pI4L3wRxbV7Y&#10;vudC0ovgOsAilmUCaSUtv4A1kD4fv1k3ViJmGGa/S01WOUh233P7TMuMgkDYoIXQ3jGqTUDBx6S9&#10;bEV+dQpzE1Fh8oKi0PU01OQTb9qqhMgTJv0wezjvV6nJSx6onQx9vFqyc5z2KgaYRV6bm+o36vqz&#10;sxqYWjgAIvHvFponctIcKC2fVMHolPgIDzAU5+0Mo8UUQFFpoi9vLJ5jugnBZZnDMZha2NKOcU30&#10;T3Hs48t2yh4rjy9rS/fQwpC9FU8v25dQLazIU+0PcB/U9DoLoQmj1CjncUkZ0IdXexYmyCXtWber&#10;nOwff6iyWaXNU2LEqYqBzU+GYU/rovyT1tY6X295PCV1Zco9CT8VcMxKIGH/munUY7Rs5rOCHNno&#10;9Eu3rvckB1M+2rpJWh8tmj2nuMBvXtkX0OVzTUW3S59/oJNToKX0gGFVe1Z8YxXZkq+kMidRkCKq&#10;QHEi8/WjNCTkjb8kelhgRU108nExMjJKAV0byoisVhVsmvVI6V6q3K0Fp9O47BDml/TTLDcBoUVm&#10;Bf9GFxnQNqDyJO01jzNPv2yuBZlFwN6q3XPBUCy/TdEbzXchbn3MQAwHtirOV7hm49gqcJEJdbqY&#10;gSGGRT8Y0J7qmJO1wev1OIDevo9zIWTJAsLbNkRzAZ/oWkv1nCTCGnV+qFbl+Jr6rkhppKaHQvsm&#10;ZwQkXXE3XNEEq6QTRGUCo0/TyGiOfK2XQEDDQ5bnvFOo9cFg3tEOXntT25hwhwJvIGlUD2hSN6Cc&#10;xornUMC8cIIiIq53Tiuo8tycSfzHWck0VlrXfTRGcARuD4aY+SC+VcIrOHG38YgzcSQHZs2hGfX4&#10;lEqzGqkjmKf15cqS/pRlyIxK1G+RykLf4iAkjD9dLGjTtmTil2WOt8HPabRHZ1YshKnZUl+IXdSM&#10;JcFvqlzId6skf6b3oVi0H71qju6g55Uiz/YIRGvaS1uH5lqdN+5Sw7iaaZ7KOMpl6bnuQLXLrmeB&#10;Q9NY8JVK953l+PrFFJWooEz3p6Jzb4F2vXfHeVU+72CcGvPEdQdwUn2pceNxrLbm+qY06LUqsN2S&#10;B/1R6peZiwdSjQgvJ/vT8Q1sMNF6vFqTxD59XmYAwO3HGdGDA/iWt3Ob0xERpmkHrdNf5mYrTDoA&#10;EFykffa/9rq+dyl9olbscIPtjQjOrOcmTJsn/6ho8laaeyaBqxFS30crkStlBk41mAj5/hUGu4Ig&#10;ScvP19a6oa9XeIjwtRaOUZMkDFWDuJqlblAo0UhWKkfdaBp+ZmWQxPvCfhw/+vIpjRQb3AnG8lve&#10;01acWgU5A+NqNC9+KS0voibr6sImLV3JCSl91GpmN920RhT519WbbvOktB6r8OviqDIT+ARaCYkx&#10;3eCuVBrod+EjmzlBPls2dpUaGrKDTtDd2Tg6EfZltQpB07UWo6GQ/K/OlRrB49T88PaepcqAxbv5&#10;4nDmmH0aZoHYC7Vc//S1GJzmfeUxgMQbJaayeW0T10L8JIKy7cHoEan6cNJragdOq6w5jLSuoOMB&#10;uflTbguMMCZz3f0RnTbICplEdP2XqiyzXgztoenFVpbvATJ6bylfZf0g1jqjXOXoLdT5Kn3eJ2mO&#10;Y4Vv/YKJgWCH+1DeEWAQqh3m7cilfQ9PhKKLWj4+/Gno1qxc75OYMT6zplYnu/r4mIwyKiPPRmMQ&#10;Z/VtoFHUFcaiaanE7GHBVocUsczPxS9P5D+ozbFPhaswRs/yFBIlGMyccSf3dRCaxBcRv9iifvl5&#10;Ea68pCZvX2XXoPabrcAiaTmAQoMcTOyj3l/5pMlfwrUjMHEssVVmD26igQa7xjikshtreCn4/vvk&#10;w2V4z21VBDlpaOg9lYuBlc+XUsG49hL2T7hYHtMzNp7nADFuWd6wF3hb9fZuEucPKYQ/Wu+zNhId&#10;xMzf34lGtmeEmVCM5M6Q9qdRdzTllYuieNkztpQ4VjKmFICVUYwn0hhrIFWmhuhXQ8q6SIjWwvrn&#10;vENtX9zSeYcE6jPuqGmchcW/dr3VUuHuFaZPoJ5DDbpn3VEQdSwe6Si98AtxRP+wgvKd+ds3GQwM&#10;3nbLjFdvkJRjd41DXpMYZbyyCoSd/1J5I6JzE6/2AbGdt+TUtz8JcyfshU6YPVEGhTqumwSDMRcc&#10;BAbnElduj6ip0SqLeUEdMklnam+v27JAiGjYIMH4XFfEAbRtb66ALJmKKs0X49AEGDcwrphK8OuF&#10;Qw2H83zmyG6Ulk+nLaYGV+H/3T1klGFB1HVT9Md98D9Ov5yB70FfoFcIodMvWFDarJWrpZq7K9CD&#10;3RwI/Os/OZTL/F/GLHRGI0ez1wUKT+3EXBIj6uL3nnUmgh2QSXIZNl+G7XeerJRmkMQfgWRS7kHh&#10;qcRD+phw/gHHSW/z8hndApaynRJF7WxLbi5Lx7kbZ5icF2fvCu/9Lp9PwoZqm+UM2Af1QzZ08sWi&#10;i33Y/GeIuMjN3/NsYDWlvEZ2Bxki0zwzrOaZcA3NvPXazJZVfOfj3iKjONDK2o3vS9n4ZF57BXN8&#10;tn8kT1RIS/Dpz/Ch26X6TYW5hJ45/1htphhubEU9yygD2K0Rv/lT+H4nOHJaN9E6+55+4xVitlCB&#10;FofCYp9e3tSfAvI8r4kIEB6On+xMOAoNUkkxB9m/mlAN+emrF2DH7/rWn15HtmLuNqLfVe6FvPh4&#10;k4bdZCChESsB95sVlwOUmDR4EDdGuUMPPN6APpYHuBVeceru2EI15bmCuyjqbdqiWY7tJBbHoPCH&#10;q0+8eluZlobUZHzOlKZrNxnGvjt7RsoKSJHxUpXdWtvVob3WlqQQI+DmjGnViNn1LDDoQqwjN9KK&#10;b7lsU9BkZ8rM1SsU/slBwJUx8cF2fsoNuWmflGFHAKXIgD8TRvr+i1mb+TClK1+TmtBnOu/CSn0d&#10;bxX3ETh37zqj5c5avOP35867sAi/c3ae799+K33H5EeIRCwWeg+j88+xcby60GgMjQ1HKH8L+8/Y&#10;sHR1t/5vcECj4n8PcLK64nsOvPANhAepkYBXNh6v0pvh0qJfC+jJnMpYuLekNdnLc3UcLXd/eeA6&#10;bP5Y+MnSfeKn+wTdpm+K7QQSYy4BtWT/eRJcGL4IfizyczrcK1LBj2q99jrIUWoIxPHbsymQkRD8&#10;J2/LIQVKTz7W0RbC0dM08sgiEjk2g3McJoXA+Lvho2V1ck09yfX4xoCjm3usXTPGkogt4q+j6VHf&#10;5ScMiowqKmGAEVQgUvB0pi/8gy96qdGD4BQjmW1etsJHlR+txny2wnVerp4ficfqL0aDcN9/Ybje&#10;2Qxa0PLSVD+OgYmRmoB9G5ItOdBieIvx1OtowcEwMHAfH91Nrlo3S92Z/GBhl+lkjLnLL2dinVWo&#10;v5tX0SXm4KSHjIRtCV+QcfJnxTersK081YhqMeAIBxUoJA7W/dRALJDHVG7N+PMPwAOO3LM9ui66&#10;PITAGSpyaDq+H9cB/RvQm/vwAAdQU4SDxwMgApCh51SA/vs9xTLoL0pofw1dW/8LFAiETqB6Wrtr&#10;Wnt6/uIFPjrnfGZh7+JuKW9VaqZmNoVggRkBoNybhCCCs9BG0MrQ9MWNYPFQzRgthpFmCNBs0BDF&#10;owBxrONOPkRGmbkb/LXcXECu8S2+TXlzM6tPtgK9PfBFVEU0IJRkcoWsODU4cR5cLNDXB/EQl+rY&#10;EtNSnPfoiLg2MBGYXy47TpbHMHgjYyZIeR2iwgGsxtjbByTiMr1dVCaUTbA9WqJGIYApGmwXGPKC&#10;WoA5tCn/21oYWDboloH/a2+6GyNCMjQGQ6DAsb9gY38/DKVcoU138TTV8gNaexj/FZNqin83aNLm&#10;oLmAqpSgQQwFwvxxjMEBAP8iq/+iqT8W/p3D/ocOcAKty/9PZX/s85jK/duJGeWXz5+M7sfix9Tn&#10;32IkaGOglfjNgH4sfYyU/C3dwfkl/fcyy79uwp+LLf94Qx5jGn8bbkGfDLQuf4AJ/2X5C0/4a6/H&#10;Pxo+Zhv+NrzHe2z4y+oX6fBxOx/j6H67JBH+cnkMp3ts8JgI9NtAlfwfq/GrRY9dHu94+e3SZPnL&#10;5T/2vzx2eLwS9tthw/GXw78f2J+P6rHL44WW3y6Dzr9c/mPZ5bHD34eEv/UAgEkgAPB4gPhY/feX&#10;5p9q/5A/1P/3Cn0sf9y//TbAAP2q/qPe7XHv96u3U1NEgIboXwNaLIAMtKO8g0oBgP8RAAAA//8D&#10;AFBLAQItABQABgAIAAAAIQCW1DCMSQEAAEsDAAATAAAAAAAAAAAAAAAAAAAAAABbQ29udGVudF9U&#10;eXBlc10ueG1sUEsBAi0AFAAGAAgAAAAhADj9If/WAAAAlAEAAAsAAAAAAAAAAAAAAAAAegEAAF9y&#10;ZWxzLy5yZWxzUEsBAi0AFAAGAAgAAAAhAJZVHwAAAQAAKgIAAA4AAAAAAAAAAAAAAAAAeQIAAGRy&#10;cy9lMm9Eb2MueG1sUEsBAi0AFAAGAAgAAAAhAEL8a4j0AAAA3gEAACAAAAAAAAAAAAAAAAAApQMA&#10;AGRycy9jaGFydHMvX3JlbHMvY2hhcnQxLnhtbC5yZWxzUEsBAi0AFAAGAAgAAAAhAKsWzUa5AAAA&#10;IgEAABkAAAAAAAAAAAAAAAAA1wQAAGRycy9fcmVscy9lMm9Eb2MueG1sLnJlbHNQSwECLQAUAAYA&#10;CAAAACEADpU+ZN0AAAAFAQAADwAAAAAAAAAAAAAAAADHBQAAZHJzL2Rvd25yZXYueG1sUEsBAi0A&#10;FAAGAAgAAAAhADwSCKP8BQAAOhkAABwAAAAAAAAAAAAAAAAA0QYAAGRycy90aGVtZS90aGVtZU92&#10;ZXJyaWRlMS54bWxQSwECLQAUAAYACAAAACEApE5JRoAHAAA2IwAAFQAAAAAAAAAAAAAAAAAHDQAA&#10;ZHJzL2NoYXJ0cy9jaGFydDEueG1sUEsBAi0AFAAGAAgAAAAhAMkcgXCSfAAAV4gAADUAAAAAAAAA&#10;AAAAAAAAuhQAAGRycy9lbWJlZGRpbmdzL0Fya3Vzel9wcm9ncmFtdV9NaWNyb3NvZnRfRXhjZWw1&#10;MS54bHN4UEsFBgAAAAAJAAkAeAIAAJ+RAAAAAA==&#10;">
            <v:imagedata r:id="rId54" o:title="" croptop="-4373f" cropbottom="-5125f" cropleft="-502f" cropright="-1491f"/>
            <o:lock v:ext="edit" aspectratio="f"/>
          </v:shape>
        </w:pict>
      </w:r>
    </w:p>
    <w:p w:rsidR="00843ED4" w:rsidRDefault="00843ED4" w:rsidP="00197D1F">
      <w:r>
        <w:rPr>
          <w:sz w:val="20"/>
        </w:rPr>
        <w:t>Źródło: opracowanie własne na podstawie danych GOPS.</w:t>
      </w:r>
    </w:p>
    <w:p w:rsidR="00843ED4" w:rsidRDefault="00843ED4" w:rsidP="00197D1F">
      <w:r>
        <w:rPr>
          <w:szCs w:val="24"/>
        </w:rPr>
        <w:t xml:space="preserve">Istotnym obszarem działalności GOPS w Lidzbarku Warmińskim jest praca socjalna. </w:t>
      </w:r>
      <w:r>
        <w:rPr>
          <w:iCs/>
          <w:szCs w:val="24"/>
        </w:rPr>
        <w:t>Świadczenie pomocy w postaci pracy socjalnej jest zadaniem własnym gminy o charakterze obowiązkowym i nie jest uzależnione od posiadanego przez osobę czy rodzinę dochodu. Praca socjalna jest świadczona na rzecz poprawy funkcjonowania osób i rodzin w ich środowisku społecznym. Prowadzona jest w celu rozwiązywania ich trudnych sytuacji życiowych oraz pomocy w planowaniu nowych koncepcji życia zawodowego, wzbudzaniu motywacji do działania, wzmocnienia ich aktywności i samodzielności życiowej. W 2015 roku pracą socjalną objęto 508 rodzin (1 436 osób), co oznacza wzrost w porównaniu do 2013 roku o 283 rodziny</w:t>
      </w:r>
      <w:r>
        <w:t>.</w:t>
      </w:r>
    </w:p>
    <w:p w:rsidR="00843ED4" w:rsidRDefault="00843ED4" w:rsidP="00197D1F">
      <w:r>
        <w:t xml:space="preserve">Ponadto w ramach świadczeń niepieniężnych w 2015 roku 284 osoby otrzymały posiłek, </w:t>
      </w:r>
      <w:r>
        <w:br/>
        <w:t xml:space="preserve">2 osobom udzielono schronienia, 3 osobom sprawiono pogrzeb, uiszczono odpłatność za pobyt 7 osób w domu pomocy społecznej, a 22 rodziny objęto pracą asystenta rodziny. Usługi społeczne były świadczone także w postaci </w:t>
      </w:r>
      <w:r>
        <w:rPr>
          <w:iCs/>
          <w:szCs w:val="24"/>
        </w:rPr>
        <w:t>usług opiekuńczych – 10 osób oraz poradnictwa specjalistycznego – 34 rodziny (112 osób).</w:t>
      </w:r>
    </w:p>
    <w:p w:rsidR="00843ED4" w:rsidRDefault="00843ED4" w:rsidP="00197D1F">
      <w:pPr>
        <w:rPr>
          <w:iCs/>
          <w:szCs w:val="24"/>
        </w:rPr>
      </w:pPr>
      <w:r>
        <w:t xml:space="preserve">Zgodnie z ustawą, pomoc społeczna udzielana jest osobom i rodzinom w szczególności </w:t>
      </w:r>
      <w:r>
        <w:br/>
        <w:t xml:space="preserve">z następujących powodów: ubóstwo; sieroctwo; bezdomność; bezrobocie; długotrwała lub ciężka choroba; niepełnosprawność; przemoc w rodzinie; potrzeba ochrony ofiar handlu ludźmi; potrzeba ochrony macierzyństwa lub wielodzietności; bezradność w sprawach opiekuńczo-wychowawczych i prowadzenia gospodarstwa domowego, zwłaszcza </w:t>
      </w:r>
      <w:r>
        <w:br/>
        <w:t>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i sytuacja kryzysowa oraz klęska żywiołowa lub ekologiczna.</w:t>
      </w:r>
    </w:p>
    <w:p w:rsidR="00843ED4" w:rsidRDefault="00843ED4" w:rsidP="00197D1F">
      <w:pPr>
        <w:spacing w:before="120"/>
        <w:jc w:val="center"/>
        <w:rPr>
          <w:b/>
          <w:bCs/>
          <w:kern w:val="28"/>
          <w:sz w:val="20"/>
          <w:szCs w:val="32"/>
        </w:rPr>
      </w:pPr>
      <w:r>
        <w:rPr>
          <w:b/>
          <w:bCs/>
          <w:kern w:val="28"/>
          <w:sz w:val="20"/>
          <w:szCs w:val="32"/>
        </w:rPr>
        <w:t xml:space="preserve">Tabela </w:t>
      </w:r>
      <w:r>
        <w:rPr>
          <w:b/>
          <w:bCs/>
          <w:kern w:val="28"/>
          <w:sz w:val="20"/>
          <w:szCs w:val="32"/>
        </w:rPr>
        <w:fldChar w:fldCharType="begin"/>
      </w:r>
      <w:r>
        <w:rPr>
          <w:b/>
          <w:bCs/>
          <w:kern w:val="28"/>
          <w:sz w:val="20"/>
          <w:szCs w:val="32"/>
        </w:rPr>
        <w:instrText xml:space="preserve"> SEQ Tabela \* ARABIC </w:instrText>
      </w:r>
      <w:r>
        <w:rPr>
          <w:b/>
          <w:bCs/>
          <w:kern w:val="28"/>
          <w:sz w:val="20"/>
          <w:szCs w:val="32"/>
        </w:rPr>
        <w:fldChar w:fldCharType="separate"/>
      </w:r>
      <w:r>
        <w:rPr>
          <w:b/>
          <w:bCs/>
          <w:noProof/>
          <w:kern w:val="28"/>
          <w:sz w:val="20"/>
          <w:szCs w:val="32"/>
        </w:rPr>
        <w:t>6</w:t>
      </w:r>
      <w:r>
        <w:rPr>
          <w:b/>
          <w:bCs/>
          <w:kern w:val="28"/>
          <w:sz w:val="20"/>
          <w:szCs w:val="32"/>
        </w:rPr>
        <w:fldChar w:fldCharType="end"/>
      </w:r>
      <w:r>
        <w:rPr>
          <w:b/>
          <w:bCs/>
          <w:kern w:val="28"/>
          <w:sz w:val="20"/>
          <w:szCs w:val="32"/>
        </w:rPr>
        <w:t>. Powody przyznawania pomocy społecznej w Gminie Lidzbark Warmiński w latach 2013-2015</w:t>
      </w:r>
    </w:p>
    <w:tbl>
      <w:tblPr>
        <w:tblW w:w="475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836"/>
        <w:gridCol w:w="1178"/>
        <w:gridCol w:w="1521"/>
        <w:gridCol w:w="1178"/>
        <w:gridCol w:w="945"/>
        <w:gridCol w:w="685"/>
        <w:gridCol w:w="945"/>
      </w:tblGrid>
      <w:tr w:rsidR="00843ED4" w:rsidTr="00197D1F">
        <w:trPr>
          <w:trHeight w:val="327"/>
          <w:jc w:val="center"/>
        </w:trPr>
        <w:tc>
          <w:tcPr>
            <w:tcW w:w="1691" w:type="pct"/>
            <w:vMerge w:val="restart"/>
            <w:noWrap/>
            <w:vAlign w:val="center"/>
          </w:tcPr>
          <w:p w:rsidR="00843ED4" w:rsidRDefault="00843ED4">
            <w:pPr>
              <w:jc w:val="center"/>
              <w:rPr>
                <w:b/>
                <w:bCs/>
                <w:sz w:val="18"/>
                <w:szCs w:val="20"/>
              </w:rPr>
            </w:pPr>
            <w:r>
              <w:rPr>
                <w:b/>
                <w:sz w:val="18"/>
                <w:szCs w:val="20"/>
              </w:rPr>
              <w:t>Wyszczególnienie</w:t>
            </w:r>
          </w:p>
        </w:tc>
        <w:tc>
          <w:tcPr>
            <w:tcW w:w="1059" w:type="pct"/>
            <w:gridSpan w:val="2"/>
            <w:noWrap/>
          </w:tcPr>
          <w:p w:rsidR="00843ED4" w:rsidRDefault="00843ED4">
            <w:pPr>
              <w:jc w:val="center"/>
              <w:rPr>
                <w:b/>
                <w:bCs/>
                <w:sz w:val="18"/>
                <w:szCs w:val="20"/>
              </w:rPr>
            </w:pPr>
            <w:r>
              <w:rPr>
                <w:b/>
                <w:bCs/>
                <w:sz w:val="18"/>
                <w:szCs w:val="20"/>
              </w:rPr>
              <w:t>2013</w:t>
            </w:r>
          </w:p>
        </w:tc>
        <w:tc>
          <w:tcPr>
            <w:tcW w:w="1105" w:type="pct"/>
            <w:gridSpan w:val="2"/>
            <w:noWrap/>
          </w:tcPr>
          <w:p w:rsidR="00843ED4" w:rsidRDefault="00843ED4">
            <w:pPr>
              <w:jc w:val="center"/>
              <w:rPr>
                <w:b/>
                <w:bCs/>
                <w:sz w:val="18"/>
                <w:szCs w:val="20"/>
              </w:rPr>
            </w:pPr>
            <w:r>
              <w:rPr>
                <w:b/>
                <w:bCs/>
                <w:sz w:val="18"/>
                <w:szCs w:val="20"/>
              </w:rPr>
              <w:t>2014</w:t>
            </w:r>
          </w:p>
        </w:tc>
        <w:tc>
          <w:tcPr>
            <w:tcW w:w="1145" w:type="pct"/>
            <w:gridSpan w:val="2"/>
          </w:tcPr>
          <w:p w:rsidR="00843ED4" w:rsidRDefault="00843ED4">
            <w:pPr>
              <w:jc w:val="center"/>
              <w:rPr>
                <w:b/>
                <w:bCs/>
                <w:sz w:val="18"/>
                <w:szCs w:val="20"/>
              </w:rPr>
            </w:pPr>
            <w:r>
              <w:rPr>
                <w:b/>
                <w:bCs/>
                <w:sz w:val="18"/>
                <w:szCs w:val="20"/>
              </w:rPr>
              <w:t>2015</w:t>
            </w:r>
          </w:p>
        </w:tc>
      </w:tr>
      <w:tr w:rsidR="00843ED4" w:rsidTr="00197D1F">
        <w:trPr>
          <w:trHeight w:val="327"/>
          <w:jc w:val="center"/>
        </w:trPr>
        <w:tc>
          <w:tcPr>
            <w:tcW w:w="0" w:type="auto"/>
            <w:vMerge/>
            <w:vAlign w:val="center"/>
          </w:tcPr>
          <w:p w:rsidR="00843ED4" w:rsidRDefault="00843ED4">
            <w:pPr>
              <w:spacing w:after="0"/>
              <w:jc w:val="left"/>
              <w:rPr>
                <w:b/>
                <w:bCs/>
                <w:sz w:val="18"/>
                <w:szCs w:val="20"/>
              </w:rPr>
            </w:pPr>
          </w:p>
        </w:tc>
        <w:tc>
          <w:tcPr>
            <w:tcW w:w="490" w:type="pct"/>
            <w:noWrap/>
          </w:tcPr>
          <w:p w:rsidR="00843ED4" w:rsidRDefault="00843ED4">
            <w:pPr>
              <w:jc w:val="center"/>
              <w:rPr>
                <w:b/>
                <w:sz w:val="18"/>
                <w:szCs w:val="20"/>
              </w:rPr>
            </w:pPr>
            <w:r>
              <w:rPr>
                <w:b/>
                <w:sz w:val="18"/>
                <w:szCs w:val="20"/>
              </w:rPr>
              <w:t>Liczba rodzin</w:t>
            </w:r>
          </w:p>
        </w:tc>
        <w:tc>
          <w:tcPr>
            <w:tcW w:w="569" w:type="pct"/>
            <w:noWrap/>
          </w:tcPr>
          <w:p w:rsidR="00843ED4" w:rsidRDefault="00843ED4">
            <w:pPr>
              <w:jc w:val="center"/>
              <w:rPr>
                <w:b/>
                <w:sz w:val="18"/>
                <w:szCs w:val="20"/>
              </w:rPr>
            </w:pPr>
            <w:r>
              <w:rPr>
                <w:b/>
                <w:sz w:val="18"/>
                <w:szCs w:val="20"/>
              </w:rPr>
              <w:t xml:space="preserve">Liczba </w:t>
            </w:r>
            <w:r>
              <w:rPr>
                <w:b/>
                <w:sz w:val="18"/>
                <w:szCs w:val="20"/>
              </w:rPr>
              <w:br/>
              <w:t>osób w rodzinach</w:t>
            </w:r>
          </w:p>
        </w:tc>
        <w:tc>
          <w:tcPr>
            <w:tcW w:w="486" w:type="pct"/>
            <w:noWrap/>
          </w:tcPr>
          <w:p w:rsidR="00843ED4" w:rsidRDefault="00843ED4">
            <w:pPr>
              <w:jc w:val="center"/>
              <w:rPr>
                <w:b/>
                <w:sz w:val="18"/>
                <w:szCs w:val="20"/>
              </w:rPr>
            </w:pPr>
            <w:r>
              <w:rPr>
                <w:b/>
                <w:sz w:val="18"/>
                <w:szCs w:val="20"/>
              </w:rPr>
              <w:t>Liczba rodzin</w:t>
            </w:r>
          </w:p>
        </w:tc>
        <w:tc>
          <w:tcPr>
            <w:tcW w:w="619" w:type="pct"/>
          </w:tcPr>
          <w:p w:rsidR="00843ED4" w:rsidRDefault="00843ED4">
            <w:pPr>
              <w:jc w:val="center"/>
              <w:rPr>
                <w:b/>
                <w:sz w:val="18"/>
                <w:szCs w:val="20"/>
              </w:rPr>
            </w:pPr>
            <w:r>
              <w:rPr>
                <w:b/>
                <w:sz w:val="18"/>
                <w:szCs w:val="20"/>
              </w:rPr>
              <w:t xml:space="preserve">Liczba </w:t>
            </w:r>
            <w:r>
              <w:rPr>
                <w:b/>
                <w:sz w:val="18"/>
                <w:szCs w:val="20"/>
              </w:rPr>
              <w:br/>
              <w:t>osób w rodzinach</w:t>
            </w:r>
          </w:p>
        </w:tc>
        <w:tc>
          <w:tcPr>
            <w:tcW w:w="517" w:type="pct"/>
          </w:tcPr>
          <w:p w:rsidR="00843ED4" w:rsidRDefault="00843ED4">
            <w:pPr>
              <w:jc w:val="center"/>
              <w:rPr>
                <w:b/>
                <w:sz w:val="18"/>
                <w:szCs w:val="20"/>
              </w:rPr>
            </w:pPr>
            <w:r>
              <w:rPr>
                <w:b/>
                <w:sz w:val="18"/>
                <w:szCs w:val="20"/>
              </w:rPr>
              <w:t>Liczba rodzin</w:t>
            </w:r>
          </w:p>
        </w:tc>
        <w:tc>
          <w:tcPr>
            <w:tcW w:w="628" w:type="pct"/>
          </w:tcPr>
          <w:p w:rsidR="00843ED4" w:rsidRDefault="00843ED4">
            <w:pPr>
              <w:jc w:val="center"/>
              <w:rPr>
                <w:b/>
                <w:sz w:val="18"/>
                <w:szCs w:val="20"/>
              </w:rPr>
            </w:pPr>
            <w:r>
              <w:rPr>
                <w:b/>
                <w:sz w:val="18"/>
                <w:szCs w:val="20"/>
              </w:rPr>
              <w:t xml:space="preserve">Liczba </w:t>
            </w:r>
            <w:r>
              <w:rPr>
                <w:b/>
                <w:sz w:val="18"/>
                <w:szCs w:val="20"/>
              </w:rPr>
              <w:br/>
              <w:t>osób w rodzinach</w:t>
            </w:r>
          </w:p>
        </w:tc>
      </w:tr>
      <w:tr w:rsidR="00843ED4" w:rsidTr="00197D1F">
        <w:trPr>
          <w:trHeight w:val="327"/>
          <w:jc w:val="center"/>
        </w:trPr>
        <w:tc>
          <w:tcPr>
            <w:tcW w:w="1691" w:type="pct"/>
            <w:noWrap/>
          </w:tcPr>
          <w:p w:rsidR="00843ED4" w:rsidRDefault="00843ED4">
            <w:pPr>
              <w:rPr>
                <w:b/>
                <w:bCs/>
                <w:sz w:val="18"/>
                <w:szCs w:val="20"/>
              </w:rPr>
            </w:pPr>
            <w:r>
              <w:rPr>
                <w:sz w:val="18"/>
                <w:szCs w:val="20"/>
              </w:rPr>
              <w:t>ubóstwo</w:t>
            </w:r>
          </w:p>
        </w:tc>
        <w:tc>
          <w:tcPr>
            <w:tcW w:w="490" w:type="pct"/>
            <w:noWrap/>
          </w:tcPr>
          <w:p w:rsidR="00843ED4" w:rsidRDefault="00843ED4">
            <w:pPr>
              <w:jc w:val="center"/>
              <w:rPr>
                <w:sz w:val="18"/>
                <w:szCs w:val="20"/>
              </w:rPr>
            </w:pPr>
            <w:r>
              <w:rPr>
                <w:sz w:val="18"/>
                <w:szCs w:val="20"/>
              </w:rPr>
              <w:t>323</w:t>
            </w:r>
          </w:p>
        </w:tc>
        <w:tc>
          <w:tcPr>
            <w:tcW w:w="569" w:type="pct"/>
            <w:noWrap/>
          </w:tcPr>
          <w:p w:rsidR="00843ED4" w:rsidRDefault="00843ED4">
            <w:pPr>
              <w:jc w:val="center"/>
              <w:rPr>
                <w:sz w:val="18"/>
                <w:szCs w:val="20"/>
              </w:rPr>
            </w:pPr>
            <w:r>
              <w:rPr>
                <w:sz w:val="18"/>
                <w:szCs w:val="20"/>
              </w:rPr>
              <w:t>1 100</w:t>
            </w:r>
          </w:p>
        </w:tc>
        <w:tc>
          <w:tcPr>
            <w:tcW w:w="486" w:type="pct"/>
            <w:noWrap/>
          </w:tcPr>
          <w:p w:rsidR="00843ED4" w:rsidRDefault="00843ED4">
            <w:pPr>
              <w:jc w:val="center"/>
              <w:rPr>
                <w:sz w:val="18"/>
                <w:szCs w:val="20"/>
              </w:rPr>
            </w:pPr>
            <w:r>
              <w:rPr>
                <w:sz w:val="18"/>
                <w:szCs w:val="20"/>
              </w:rPr>
              <w:t>303</w:t>
            </w:r>
          </w:p>
        </w:tc>
        <w:tc>
          <w:tcPr>
            <w:tcW w:w="619" w:type="pct"/>
          </w:tcPr>
          <w:p w:rsidR="00843ED4" w:rsidRDefault="00843ED4">
            <w:pPr>
              <w:jc w:val="center"/>
              <w:rPr>
                <w:sz w:val="18"/>
                <w:szCs w:val="20"/>
              </w:rPr>
            </w:pPr>
            <w:r>
              <w:rPr>
                <w:sz w:val="18"/>
                <w:szCs w:val="20"/>
              </w:rPr>
              <w:t>1 026</w:t>
            </w:r>
          </w:p>
        </w:tc>
        <w:tc>
          <w:tcPr>
            <w:tcW w:w="517" w:type="pct"/>
          </w:tcPr>
          <w:p w:rsidR="00843ED4" w:rsidRDefault="00843ED4">
            <w:pPr>
              <w:jc w:val="center"/>
              <w:rPr>
                <w:sz w:val="18"/>
                <w:szCs w:val="20"/>
              </w:rPr>
            </w:pPr>
            <w:r>
              <w:rPr>
                <w:sz w:val="18"/>
                <w:szCs w:val="20"/>
              </w:rPr>
              <w:t>291</w:t>
            </w:r>
          </w:p>
        </w:tc>
        <w:tc>
          <w:tcPr>
            <w:tcW w:w="628" w:type="pct"/>
          </w:tcPr>
          <w:p w:rsidR="00843ED4" w:rsidRDefault="00843ED4">
            <w:pPr>
              <w:jc w:val="center"/>
              <w:rPr>
                <w:sz w:val="18"/>
                <w:szCs w:val="20"/>
              </w:rPr>
            </w:pPr>
            <w:r>
              <w:rPr>
                <w:sz w:val="18"/>
                <w:szCs w:val="20"/>
              </w:rPr>
              <w:t>964</w:t>
            </w:r>
          </w:p>
        </w:tc>
      </w:tr>
      <w:tr w:rsidR="00843ED4" w:rsidTr="00197D1F">
        <w:trPr>
          <w:trHeight w:val="327"/>
          <w:jc w:val="center"/>
        </w:trPr>
        <w:tc>
          <w:tcPr>
            <w:tcW w:w="1691" w:type="pct"/>
            <w:noWrap/>
          </w:tcPr>
          <w:p w:rsidR="00843ED4" w:rsidRDefault="00843ED4">
            <w:pPr>
              <w:rPr>
                <w:b/>
                <w:bCs/>
                <w:sz w:val="18"/>
                <w:szCs w:val="20"/>
              </w:rPr>
            </w:pPr>
            <w:r>
              <w:rPr>
                <w:sz w:val="18"/>
                <w:szCs w:val="20"/>
              </w:rPr>
              <w:t>bezrobocie</w:t>
            </w:r>
          </w:p>
        </w:tc>
        <w:tc>
          <w:tcPr>
            <w:tcW w:w="490" w:type="pct"/>
            <w:noWrap/>
          </w:tcPr>
          <w:p w:rsidR="00843ED4" w:rsidRDefault="00843ED4">
            <w:pPr>
              <w:jc w:val="center"/>
              <w:rPr>
                <w:sz w:val="18"/>
                <w:szCs w:val="20"/>
              </w:rPr>
            </w:pPr>
            <w:r>
              <w:rPr>
                <w:sz w:val="18"/>
                <w:szCs w:val="20"/>
              </w:rPr>
              <w:t>188</w:t>
            </w:r>
          </w:p>
        </w:tc>
        <w:tc>
          <w:tcPr>
            <w:tcW w:w="569" w:type="pct"/>
            <w:noWrap/>
          </w:tcPr>
          <w:p w:rsidR="00843ED4" w:rsidRDefault="00843ED4">
            <w:pPr>
              <w:jc w:val="center"/>
              <w:rPr>
                <w:sz w:val="18"/>
                <w:szCs w:val="20"/>
              </w:rPr>
            </w:pPr>
            <w:r>
              <w:rPr>
                <w:sz w:val="18"/>
                <w:szCs w:val="20"/>
              </w:rPr>
              <w:t>553</w:t>
            </w:r>
          </w:p>
        </w:tc>
        <w:tc>
          <w:tcPr>
            <w:tcW w:w="486" w:type="pct"/>
            <w:noWrap/>
          </w:tcPr>
          <w:p w:rsidR="00843ED4" w:rsidRDefault="00843ED4">
            <w:pPr>
              <w:jc w:val="center"/>
              <w:rPr>
                <w:sz w:val="18"/>
                <w:szCs w:val="20"/>
              </w:rPr>
            </w:pPr>
            <w:r>
              <w:rPr>
                <w:sz w:val="18"/>
                <w:szCs w:val="20"/>
              </w:rPr>
              <w:t>169</w:t>
            </w:r>
          </w:p>
        </w:tc>
        <w:tc>
          <w:tcPr>
            <w:tcW w:w="619" w:type="pct"/>
          </w:tcPr>
          <w:p w:rsidR="00843ED4" w:rsidRDefault="00843ED4">
            <w:pPr>
              <w:jc w:val="center"/>
              <w:rPr>
                <w:sz w:val="18"/>
                <w:szCs w:val="20"/>
              </w:rPr>
            </w:pPr>
            <w:r>
              <w:rPr>
                <w:sz w:val="18"/>
                <w:szCs w:val="20"/>
              </w:rPr>
              <w:t>620</w:t>
            </w:r>
          </w:p>
        </w:tc>
        <w:tc>
          <w:tcPr>
            <w:tcW w:w="517" w:type="pct"/>
          </w:tcPr>
          <w:p w:rsidR="00843ED4" w:rsidRDefault="00843ED4">
            <w:pPr>
              <w:jc w:val="center"/>
              <w:rPr>
                <w:sz w:val="18"/>
                <w:szCs w:val="20"/>
              </w:rPr>
            </w:pPr>
            <w:r>
              <w:rPr>
                <w:sz w:val="18"/>
                <w:szCs w:val="20"/>
              </w:rPr>
              <w:t>170</w:t>
            </w:r>
          </w:p>
        </w:tc>
        <w:tc>
          <w:tcPr>
            <w:tcW w:w="628" w:type="pct"/>
          </w:tcPr>
          <w:p w:rsidR="00843ED4" w:rsidRDefault="00843ED4">
            <w:pPr>
              <w:jc w:val="center"/>
              <w:rPr>
                <w:sz w:val="18"/>
                <w:szCs w:val="20"/>
              </w:rPr>
            </w:pPr>
            <w:r>
              <w:rPr>
                <w:sz w:val="18"/>
                <w:szCs w:val="20"/>
              </w:rPr>
              <w:t>597</w:t>
            </w:r>
          </w:p>
        </w:tc>
      </w:tr>
      <w:tr w:rsidR="00843ED4" w:rsidTr="00197D1F">
        <w:trPr>
          <w:trHeight w:val="327"/>
          <w:jc w:val="center"/>
        </w:trPr>
        <w:tc>
          <w:tcPr>
            <w:tcW w:w="1691" w:type="pct"/>
            <w:noWrap/>
          </w:tcPr>
          <w:p w:rsidR="00843ED4" w:rsidRDefault="00843ED4">
            <w:pPr>
              <w:rPr>
                <w:b/>
                <w:bCs/>
                <w:sz w:val="18"/>
                <w:szCs w:val="20"/>
              </w:rPr>
            </w:pPr>
            <w:r>
              <w:rPr>
                <w:sz w:val="18"/>
                <w:szCs w:val="20"/>
              </w:rPr>
              <w:t>niepełnosprawność</w:t>
            </w:r>
          </w:p>
        </w:tc>
        <w:tc>
          <w:tcPr>
            <w:tcW w:w="490" w:type="pct"/>
            <w:noWrap/>
          </w:tcPr>
          <w:p w:rsidR="00843ED4" w:rsidRDefault="00843ED4">
            <w:pPr>
              <w:jc w:val="center"/>
              <w:rPr>
                <w:sz w:val="18"/>
                <w:szCs w:val="20"/>
              </w:rPr>
            </w:pPr>
            <w:r>
              <w:rPr>
                <w:sz w:val="18"/>
                <w:szCs w:val="20"/>
              </w:rPr>
              <w:t>143</w:t>
            </w:r>
          </w:p>
        </w:tc>
        <w:tc>
          <w:tcPr>
            <w:tcW w:w="569" w:type="pct"/>
            <w:noWrap/>
          </w:tcPr>
          <w:p w:rsidR="00843ED4" w:rsidRDefault="00843ED4">
            <w:pPr>
              <w:jc w:val="center"/>
              <w:rPr>
                <w:sz w:val="18"/>
                <w:szCs w:val="20"/>
              </w:rPr>
            </w:pPr>
            <w:r>
              <w:rPr>
                <w:sz w:val="18"/>
                <w:szCs w:val="20"/>
              </w:rPr>
              <w:t>380</w:t>
            </w:r>
          </w:p>
        </w:tc>
        <w:tc>
          <w:tcPr>
            <w:tcW w:w="486" w:type="pct"/>
            <w:noWrap/>
          </w:tcPr>
          <w:p w:rsidR="00843ED4" w:rsidRDefault="00843ED4">
            <w:pPr>
              <w:jc w:val="center"/>
              <w:rPr>
                <w:sz w:val="18"/>
                <w:szCs w:val="20"/>
              </w:rPr>
            </w:pPr>
            <w:r>
              <w:rPr>
                <w:sz w:val="18"/>
                <w:szCs w:val="20"/>
              </w:rPr>
              <w:t>112</w:t>
            </w:r>
          </w:p>
        </w:tc>
        <w:tc>
          <w:tcPr>
            <w:tcW w:w="619" w:type="pct"/>
          </w:tcPr>
          <w:p w:rsidR="00843ED4" w:rsidRDefault="00843ED4">
            <w:pPr>
              <w:jc w:val="center"/>
              <w:rPr>
                <w:sz w:val="18"/>
                <w:szCs w:val="20"/>
              </w:rPr>
            </w:pPr>
            <w:r>
              <w:rPr>
                <w:sz w:val="18"/>
                <w:szCs w:val="20"/>
              </w:rPr>
              <w:t>337</w:t>
            </w:r>
          </w:p>
        </w:tc>
        <w:tc>
          <w:tcPr>
            <w:tcW w:w="517" w:type="pct"/>
          </w:tcPr>
          <w:p w:rsidR="00843ED4" w:rsidRDefault="00843ED4">
            <w:pPr>
              <w:jc w:val="center"/>
              <w:rPr>
                <w:sz w:val="18"/>
                <w:szCs w:val="20"/>
              </w:rPr>
            </w:pPr>
            <w:r>
              <w:rPr>
                <w:sz w:val="18"/>
                <w:szCs w:val="20"/>
              </w:rPr>
              <w:t>99</w:t>
            </w:r>
          </w:p>
        </w:tc>
        <w:tc>
          <w:tcPr>
            <w:tcW w:w="628" w:type="pct"/>
          </w:tcPr>
          <w:p w:rsidR="00843ED4" w:rsidRDefault="00843ED4">
            <w:pPr>
              <w:jc w:val="center"/>
              <w:rPr>
                <w:sz w:val="18"/>
                <w:szCs w:val="20"/>
              </w:rPr>
            </w:pPr>
            <w:r>
              <w:rPr>
                <w:sz w:val="18"/>
                <w:szCs w:val="20"/>
              </w:rPr>
              <w:t>275</w:t>
            </w:r>
          </w:p>
        </w:tc>
      </w:tr>
      <w:tr w:rsidR="00843ED4" w:rsidTr="00197D1F">
        <w:trPr>
          <w:trHeight w:val="327"/>
          <w:jc w:val="center"/>
        </w:trPr>
        <w:tc>
          <w:tcPr>
            <w:tcW w:w="1691" w:type="pct"/>
            <w:noWrap/>
          </w:tcPr>
          <w:p w:rsidR="00843ED4" w:rsidRDefault="00843ED4">
            <w:pPr>
              <w:rPr>
                <w:b/>
                <w:bCs/>
                <w:sz w:val="18"/>
                <w:szCs w:val="20"/>
              </w:rPr>
            </w:pPr>
            <w:r>
              <w:rPr>
                <w:sz w:val="18"/>
                <w:szCs w:val="20"/>
              </w:rPr>
              <w:t>długotrwała lub ciężka choroba</w:t>
            </w:r>
          </w:p>
        </w:tc>
        <w:tc>
          <w:tcPr>
            <w:tcW w:w="490" w:type="pct"/>
            <w:noWrap/>
          </w:tcPr>
          <w:p w:rsidR="00843ED4" w:rsidRDefault="00843ED4">
            <w:pPr>
              <w:jc w:val="center"/>
              <w:rPr>
                <w:sz w:val="18"/>
                <w:szCs w:val="20"/>
              </w:rPr>
            </w:pPr>
            <w:r>
              <w:rPr>
                <w:sz w:val="18"/>
                <w:szCs w:val="20"/>
              </w:rPr>
              <w:t>29</w:t>
            </w:r>
          </w:p>
        </w:tc>
        <w:tc>
          <w:tcPr>
            <w:tcW w:w="569" w:type="pct"/>
            <w:noWrap/>
          </w:tcPr>
          <w:p w:rsidR="00843ED4" w:rsidRDefault="00843ED4">
            <w:pPr>
              <w:jc w:val="center"/>
              <w:rPr>
                <w:sz w:val="18"/>
                <w:szCs w:val="20"/>
              </w:rPr>
            </w:pPr>
            <w:r>
              <w:rPr>
                <w:sz w:val="18"/>
                <w:szCs w:val="20"/>
              </w:rPr>
              <w:t>79</w:t>
            </w:r>
          </w:p>
        </w:tc>
        <w:tc>
          <w:tcPr>
            <w:tcW w:w="486" w:type="pct"/>
            <w:noWrap/>
          </w:tcPr>
          <w:p w:rsidR="00843ED4" w:rsidRDefault="00843ED4">
            <w:pPr>
              <w:jc w:val="center"/>
              <w:rPr>
                <w:sz w:val="18"/>
                <w:szCs w:val="20"/>
              </w:rPr>
            </w:pPr>
            <w:r>
              <w:rPr>
                <w:sz w:val="18"/>
                <w:szCs w:val="20"/>
              </w:rPr>
              <w:t>57</w:t>
            </w:r>
          </w:p>
        </w:tc>
        <w:tc>
          <w:tcPr>
            <w:tcW w:w="619" w:type="pct"/>
          </w:tcPr>
          <w:p w:rsidR="00843ED4" w:rsidRDefault="00843ED4">
            <w:pPr>
              <w:jc w:val="center"/>
              <w:rPr>
                <w:sz w:val="18"/>
                <w:szCs w:val="20"/>
              </w:rPr>
            </w:pPr>
            <w:r>
              <w:rPr>
                <w:sz w:val="18"/>
                <w:szCs w:val="20"/>
              </w:rPr>
              <w:t>149</w:t>
            </w:r>
          </w:p>
        </w:tc>
        <w:tc>
          <w:tcPr>
            <w:tcW w:w="517" w:type="pct"/>
          </w:tcPr>
          <w:p w:rsidR="00843ED4" w:rsidRDefault="00843ED4">
            <w:pPr>
              <w:jc w:val="center"/>
              <w:rPr>
                <w:sz w:val="18"/>
                <w:szCs w:val="20"/>
              </w:rPr>
            </w:pPr>
            <w:r>
              <w:rPr>
                <w:sz w:val="18"/>
                <w:szCs w:val="20"/>
              </w:rPr>
              <w:t>55</w:t>
            </w:r>
          </w:p>
        </w:tc>
        <w:tc>
          <w:tcPr>
            <w:tcW w:w="628" w:type="pct"/>
          </w:tcPr>
          <w:p w:rsidR="00843ED4" w:rsidRDefault="00843ED4">
            <w:pPr>
              <w:jc w:val="center"/>
              <w:rPr>
                <w:sz w:val="18"/>
                <w:szCs w:val="20"/>
              </w:rPr>
            </w:pPr>
            <w:r>
              <w:rPr>
                <w:sz w:val="18"/>
                <w:szCs w:val="20"/>
              </w:rPr>
              <w:t>136</w:t>
            </w:r>
          </w:p>
        </w:tc>
      </w:tr>
      <w:tr w:rsidR="00843ED4" w:rsidTr="00197D1F">
        <w:trPr>
          <w:trHeight w:val="327"/>
          <w:jc w:val="center"/>
        </w:trPr>
        <w:tc>
          <w:tcPr>
            <w:tcW w:w="1691" w:type="pct"/>
            <w:noWrap/>
          </w:tcPr>
          <w:p w:rsidR="00843ED4" w:rsidRDefault="00843ED4">
            <w:pPr>
              <w:rPr>
                <w:b/>
                <w:bCs/>
                <w:sz w:val="18"/>
                <w:szCs w:val="20"/>
              </w:rPr>
            </w:pPr>
            <w:r>
              <w:rPr>
                <w:sz w:val="18"/>
                <w:szCs w:val="20"/>
              </w:rPr>
              <w:t>bezradność w sprawach opiek-wych</w:t>
            </w:r>
          </w:p>
        </w:tc>
        <w:tc>
          <w:tcPr>
            <w:tcW w:w="490" w:type="pct"/>
            <w:noWrap/>
          </w:tcPr>
          <w:p w:rsidR="00843ED4" w:rsidRDefault="00843ED4">
            <w:pPr>
              <w:jc w:val="center"/>
              <w:rPr>
                <w:sz w:val="18"/>
                <w:szCs w:val="20"/>
              </w:rPr>
            </w:pPr>
            <w:r>
              <w:rPr>
                <w:sz w:val="18"/>
                <w:szCs w:val="20"/>
              </w:rPr>
              <w:t>103</w:t>
            </w:r>
          </w:p>
        </w:tc>
        <w:tc>
          <w:tcPr>
            <w:tcW w:w="569" w:type="pct"/>
            <w:noWrap/>
          </w:tcPr>
          <w:p w:rsidR="00843ED4" w:rsidRDefault="00843ED4">
            <w:pPr>
              <w:jc w:val="center"/>
              <w:rPr>
                <w:sz w:val="18"/>
                <w:szCs w:val="20"/>
              </w:rPr>
            </w:pPr>
            <w:r>
              <w:rPr>
                <w:sz w:val="18"/>
                <w:szCs w:val="20"/>
              </w:rPr>
              <w:t>479</w:t>
            </w:r>
          </w:p>
        </w:tc>
        <w:tc>
          <w:tcPr>
            <w:tcW w:w="486" w:type="pct"/>
            <w:noWrap/>
          </w:tcPr>
          <w:p w:rsidR="00843ED4" w:rsidRDefault="00843ED4">
            <w:pPr>
              <w:jc w:val="center"/>
              <w:rPr>
                <w:sz w:val="18"/>
                <w:szCs w:val="20"/>
              </w:rPr>
            </w:pPr>
            <w:r>
              <w:rPr>
                <w:sz w:val="18"/>
                <w:szCs w:val="20"/>
              </w:rPr>
              <w:t>106</w:t>
            </w:r>
          </w:p>
        </w:tc>
        <w:tc>
          <w:tcPr>
            <w:tcW w:w="619" w:type="pct"/>
          </w:tcPr>
          <w:p w:rsidR="00843ED4" w:rsidRDefault="00843ED4">
            <w:pPr>
              <w:jc w:val="center"/>
              <w:rPr>
                <w:sz w:val="18"/>
                <w:szCs w:val="20"/>
              </w:rPr>
            </w:pPr>
            <w:r>
              <w:rPr>
                <w:sz w:val="18"/>
                <w:szCs w:val="20"/>
              </w:rPr>
              <w:t>501</w:t>
            </w:r>
          </w:p>
        </w:tc>
        <w:tc>
          <w:tcPr>
            <w:tcW w:w="517" w:type="pct"/>
          </w:tcPr>
          <w:p w:rsidR="00843ED4" w:rsidRDefault="00843ED4">
            <w:pPr>
              <w:jc w:val="center"/>
              <w:rPr>
                <w:sz w:val="18"/>
                <w:szCs w:val="20"/>
              </w:rPr>
            </w:pPr>
            <w:r>
              <w:rPr>
                <w:sz w:val="18"/>
                <w:szCs w:val="20"/>
              </w:rPr>
              <w:t>78</w:t>
            </w:r>
          </w:p>
        </w:tc>
        <w:tc>
          <w:tcPr>
            <w:tcW w:w="628" w:type="pct"/>
          </w:tcPr>
          <w:p w:rsidR="00843ED4" w:rsidRDefault="00843ED4">
            <w:pPr>
              <w:jc w:val="center"/>
              <w:rPr>
                <w:sz w:val="18"/>
                <w:szCs w:val="20"/>
              </w:rPr>
            </w:pPr>
            <w:r>
              <w:rPr>
                <w:sz w:val="18"/>
                <w:szCs w:val="20"/>
              </w:rPr>
              <w:t>396</w:t>
            </w:r>
          </w:p>
        </w:tc>
      </w:tr>
      <w:tr w:rsidR="00843ED4" w:rsidTr="00197D1F">
        <w:trPr>
          <w:trHeight w:val="327"/>
          <w:jc w:val="center"/>
        </w:trPr>
        <w:tc>
          <w:tcPr>
            <w:tcW w:w="1691" w:type="pct"/>
            <w:noWrap/>
          </w:tcPr>
          <w:p w:rsidR="00843ED4" w:rsidRDefault="00843ED4">
            <w:pPr>
              <w:rPr>
                <w:b/>
                <w:bCs/>
                <w:sz w:val="18"/>
                <w:szCs w:val="20"/>
              </w:rPr>
            </w:pPr>
            <w:r>
              <w:rPr>
                <w:sz w:val="18"/>
                <w:szCs w:val="20"/>
              </w:rPr>
              <w:t>alkoholizm</w:t>
            </w:r>
          </w:p>
        </w:tc>
        <w:tc>
          <w:tcPr>
            <w:tcW w:w="490" w:type="pct"/>
            <w:noWrap/>
          </w:tcPr>
          <w:p w:rsidR="00843ED4" w:rsidRDefault="00843ED4">
            <w:pPr>
              <w:jc w:val="center"/>
              <w:rPr>
                <w:sz w:val="18"/>
                <w:szCs w:val="20"/>
              </w:rPr>
            </w:pPr>
            <w:r>
              <w:rPr>
                <w:sz w:val="18"/>
                <w:szCs w:val="20"/>
              </w:rPr>
              <w:t>0</w:t>
            </w:r>
          </w:p>
        </w:tc>
        <w:tc>
          <w:tcPr>
            <w:tcW w:w="569" w:type="pct"/>
            <w:noWrap/>
          </w:tcPr>
          <w:p w:rsidR="00843ED4" w:rsidRDefault="00843ED4">
            <w:pPr>
              <w:jc w:val="center"/>
              <w:rPr>
                <w:sz w:val="18"/>
                <w:szCs w:val="20"/>
              </w:rPr>
            </w:pPr>
            <w:r>
              <w:rPr>
                <w:sz w:val="18"/>
                <w:szCs w:val="20"/>
              </w:rPr>
              <w:t>0</w:t>
            </w:r>
          </w:p>
        </w:tc>
        <w:tc>
          <w:tcPr>
            <w:tcW w:w="486" w:type="pct"/>
            <w:noWrap/>
          </w:tcPr>
          <w:p w:rsidR="00843ED4" w:rsidRDefault="00843ED4">
            <w:pPr>
              <w:jc w:val="center"/>
              <w:rPr>
                <w:sz w:val="18"/>
                <w:szCs w:val="20"/>
              </w:rPr>
            </w:pPr>
            <w:r>
              <w:rPr>
                <w:sz w:val="18"/>
                <w:szCs w:val="20"/>
              </w:rPr>
              <w:t>20</w:t>
            </w:r>
          </w:p>
        </w:tc>
        <w:tc>
          <w:tcPr>
            <w:tcW w:w="619" w:type="pct"/>
          </w:tcPr>
          <w:p w:rsidR="00843ED4" w:rsidRDefault="00843ED4">
            <w:pPr>
              <w:jc w:val="center"/>
              <w:rPr>
                <w:sz w:val="18"/>
                <w:szCs w:val="20"/>
              </w:rPr>
            </w:pPr>
            <w:r>
              <w:rPr>
                <w:sz w:val="18"/>
                <w:szCs w:val="20"/>
              </w:rPr>
              <w:t>71</w:t>
            </w:r>
          </w:p>
        </w:tc>
        <w:tc>
          <w:tcPr>
            <w:tcW w:w="517" w:type="pct"/>
          </w:tcPr>
          <w:p w:rsidR="00843ED4" w:rsidRDefault="00843ED4">
            <w:pPr>
              <w:jc w:val="center"/>
              <w:rPr>
                <w:sz w:val="18"/>
                <w:szCs w:val="20"/>
              </w:rPr>
            </w:pPr>
            <w:r>
              <w:rPr>
                <w:sz w:val="18"/>
                <w:szCs w:val="20"/>
              </w:rPr>
              <w:t>25</w:t>
            </w:r>
          </w:p>
        </w:tc>
        <w:tc>
          <w:tcPr>
            <w:tcW w:w="628" w:type="pct"/>
          </w:tcPr>
          <w:p w:rsidR="00843ED4" w:rsidRDefault="00843ED4">
            <w:pPr>
              <w:jc w:val="center"/>
              <w:rPr>
                <w:sz w:val="18"/>
                <w:szCs w:val="20"/>
              </w:rPr>
            </w:pPr>
            <w:r>
              <w:rPr>
                <w:sz w:val="18"/>
                <w:szCs w:val="20"/>
              </w:rPr>
              <w:t>74</w:t>
            </w:r>
          </w:p>
        </w:tc>
      </w:tr>
      <w:tr w:rsidR="00843ED4" w:rsidTr="00197D1F">
        <w:trPr>
          <w:trHeight w:val="327"/>
          <w:jc w:val="center"/>
        </w:trPr>
        <w:tc>
          <w:tcPr>
            <w:tcW w:w="1691" w:type="pct"/>
            <w:noWrap/>
          </w:tcPr>
          <w:p w:rsidR="00843ED4" w:rsidRDefault="00843ED4">
            <w:pPr>
              <w:rPr>
                <w:b/>
                <w:bCs/>
                <w:sz w:val="18"/>
                <w:szCs w:val="20"/>
              </w:rPr>
            </w:pPr>
            <w:r>
              <w:rPr>
                <w:sz w:val="18"/>
                <w:szCs w:val="20"/>
              </w:rPr>
              <w:t>narkomania</w:t>
            </w:r>
          </w:p>
        </w:tc>
        <w:tc>
          <w:tcPr>
            <w:tcW w:w="490" w:type="pct"/>
            <w:noWrap/>
          </w:tcPr>
          <w:p w:rsidR="00843ED4" w:rsidRDefault="00843ED4">
            <w:pPr>
              <w:jc w:val="center"/>
              <w:rPr>
                <w:sz w:val="18"/>
                <w:szCs w:val="20"/>
              </w:rPr>
            </w:pPr>
            <w:r>
              <w:rPr>
                <w:sz w:val="18"/>
                <w:szCs w:val="20"/>
              </w:rPr>
              <w:t>0</w:t>
            </w:r>
          </w:p>
        </w:tc>
        <w:tc>
          <w:tcPr>
            <w:tcW w:w="569" w:type="pct"/>
            <w:noWrap/>
          </w:tcPr>
          <w:p w:rsidR="00843ED4" w:rsidRDefault="00843ED4">
            <w:pPr>
              <w:jc w:val="center"/>
              <w:rPr>
                <w:sz w:val="18"/>
                <w:szCs w:val="20"/>
              </w:rPr>
            </w:pPr>
            <w:r>
              <w:rPr>
                <w:sz w:val="18"/>
                <w:szCs w:val="20"/>
              </w:rPr>
              <w:t>0</w:t>
            </w:r>
          </w:p>
        </w:tc>
        <w:tc>
          <w:tcPr>
            <w:tcW w:w="486" w:type="pct"/>
            <w:noWrap/>
          </w:tcPr>
          <w:p w:rsidR="00843ED4" w:rsidRDefault="00843ED4">
            <w:pPr>
              <w:jc w:val="center"/>
              <w:rPr>
                <w:sz w:val="18"/>
                <w:szCs w:val="20"/>
              </w:rPr>
            </w:pPr>
            <w:r>
              <w:rPr>
                <w:sz w:val="18"/>
                <w:szCs w:val="20"/>
              </w:rPr>
              <w:t>3</w:t>
            </w:r>
          </w:p>
        </w:tc>
        <w:tc>
          <w:tcPr>
            <w:tcW w:w="619" w:type="pct"/>
          </w:tcPr>
          <w:p w:rsidR="00843ED4" w:rsidRDefault="00843ED4">
            <w:pPr>
              <w:jc w:val="center"/>
              <w:rPr>
                <w:sz w:val="18"/>
                <w:szCs w:val="20"/>
              </w:rPr>
            </w:pPr>
            <w:r>
              <w:rPr>
                <w:sz w:val="18"/>
                <w:szCs w:val="20"/>
              </w:rPr>
              <w:t>3</w:t>
            </w:r>
          </w:p>
        </w:tc>
        <w:tc>
          <w:tcPr>
            <w:tcW w:w="517" w:type="pct"/>
          </w:tcPr>
          <w:p w:rsidR="00843ED4" w:rsidRDefault="00843ED4">
            <w:pPr>
              <w:jc w:val="center"/>
              <w:rPr>
                <w:sz w:val="18"/>
                <w:szCs w:val="20"/>
              </w:rPr>
            </w:pPr>
            <w:r>
              <w:rPr>
                <w:sz w:val="18"/>
                <w:szCs w:val="20"/>
              </w:rPr>
              <w:t>0</w:t>
            </w:r>
          </w:p>
        </w:tc>
        <w:tc>
          <w:tcPr>
            <w:tcW w:w="628" w:type="pct"/>
          </w:tcPr>
          <w:p w:rsidR="00843ED4" w:rsidRDefault="00843ED4">
            <w:pPr>
              <w:jc w:val="center"/>
              <w:rPr>
                <w:sz w:val="18"/>
                <w:szCs w:val="20"/>
              </w:rPr>
            </w:pPr>
            <w:r>
              <w:rPr>
                <w:sz w:val="18"/>
                <w:szCs w:val="20"/>
              </w:rPr>
              <w:t>0</w:t>
            </w:r>
          </w:p>
        </w:tc>
      </w:tr>
      <w:tr w:rsidR="00843ED4" w:rsidTr="00197D1F">
        <w:trPr>
          <w:trHeight w:val="327"/>
          <w:jc w:val="center"/>
        </w:trPr>
        <w:tc>
          <w:tcPr>
            <w:tcW w:w="1691" w:type="pct"/>
            <w:noWrap/>
          </w:tcPr>
          <w:p w:rsidR="00843ED4" w:rsidRDefault="00843ED4">
            <w:pPr>
              <w:rPr>
                <w:b/>
                <w:bCs/>
                <w:sz w:val="18"/>
                <w:szCs w:val="20"/>
              </w:rPr>
            </w:pPr>
            <w:r>
              <w:rPr>
                <w:sz w:val="18"/>
                <w:szCs w:val="20"/>
              </w:rPr>
              <w:t>potrzeba ochrony macierzyństwa</w:t>
            </w:r>
          </w:p>
        </w:tc>
        <w:tc>
          <w:tcPr>
            <w:tcW w:w="490" w:type="pct"/>
            <w:noWrap/>
          </w:tcPr>
          <w:p w:rsidR="00843ED4" w:rsidRDefault="00843ED4">
            <w:pPr>
              <w:jc w:val="center"/>
              <w:rPr>
                <w:sz w:val="18"/>
                <w:szCs w:val="20"/>
              </w:rPr>
            </w:pPr>
            <w:r>
              <w:rPr>
                <w:sz w:val="18"/>
                <w:szCs w:val="20"/>
              </w:rPr>
              <w:t>90</w:t>
            </w:r>
          </w:p>
        </w:tc>
        <w:tc>
          <w:tcPr>
            <w:tcW w:w="569" w:type="pct"/>
            <w:noWrap/>
          </w:tcPr>
          <w:p w:rsidR="00843ED4" w:rsidRDefault="00843ED4">
            <w:pPr>
              <w:jc w:val="center"/>
              <w:rPr>
                <w:sz w:val="18"/>
                <w:szCs w:val="20"/>
              </w:rPr>
            </w:pPr>
            <w:r>
              <w:rPr>
                <w:sz w:val="18"/>
                <w:szCs w:val="20"/>
              </w:rPr>
              <w:t>-</w:t>
            </w:r>
          </w:p>
        </w:tc>
        <w:tc>
          <w:tcPr>
            <w:tcW w:w="486" w:type="pct"/>
            <w:noWrap/>
          </w:tcPr>
          <w:p w:rsidR="00843ED4" w:rsidRDefault="00843ED4">
            <w:pPr>
              <w:jc w:val="center"/>
              <w:rPr>
                <w:sz w:val="18"/>
                <w:szCs w:val="20"/>
              </w:rPr>
            </w:pPr>
            <w:r>
              <w:rPr>
                <w:sz w:val="18"/>
                <w:szCs w:val="20"/>
              </w:rPr>
              <w:t>90</w:t>
            </w:r>
          </w:p>
        </w:tc>
        <w:tc>
          <w:tcPr>
            <w:tcW w:w="619" w:type="pct"/>
          </w:tcPr>
          <w:p w:rsidR="00843ED4" w:rsidRDefault="00843ED4">
            <w:pPr>
              <w:jc w:val="center"/>
              <w:rPr>
                <w:sz w:val="18"/>
                <w:szCs w:val="20"/>
              </w:rPr>
            </w:pPr>
            <w:r>
              <w:rPr>
                <w:sz w:val="18"/>
                <w:szCs w:val="20"/>
              </w:rPr>
              <w:t>-</w:t>
            </w:r>
          </w:p>
        </w:tc>
        <w:tc>
          <w:tcPr>
            <w:tcW w:w="517" w:type="pct"/>
          </w:tcPr>
          <w:p w:rsidR="00843ED4" w:rsidRDefault="00843ED4">
            <w:pPr>
              <w:jc w:val="center"/>
              <w:rPr>
                <w:sz w:val="18"/>
                <w:szCs w:val="20"/>
              </w:rPr>
            </w:pPr>
            <w:r>
              <w:rPr>
                <w:sz w:val="18"/>
                <w:szCs w:val="20"/>
              </w:rPr>
              <w:t>55</w:t>
            </w:r>
          </w:p>
        </w:tc>
        <w:tc>
          <w:tcPr>
            <w:tcW w:w="628" w:type="pct"/>
          </w:tcPr>
          <w:p w:rsidR="00843ED4" w:rsidRDefault="00843ED4">
            <w:pPr>
              <w:jc w:val="center"/>
              <w:rPr>
                <w:sz w:val="18"/>
                <w:szCs w:val="20"/>
              </w:rPr>
            </w:pPr>
            <w:r>
              <w:rPr>
                <w:sz w:val="18"/>
                <w:szCs w:val="20"/>
              </w:rPr>
              <w:t>-</w:t>
            </w:r>
          </w:p>
        </w:tc>
      </w:tr>
      <w:tr w:rsidR="00843ED4" w:rsidTr="00197D1F">
        <w:trPr>
          <w:trHeight w:val="327"/>
          <w:jc w:val="center"/>
        </w:trPr>
        <w:tc>
          <w:tcPr>
            <w:tcW w:w="1691" w:type="pct"/>
            <w:noWrap/>
          </w:tcPr>
          <w:p w:rsidR="00843ED4" w:rsidRDefault="00843ED4">
            <w:pPr>
              <w:rPr>
                <w:b/>
                <w:bCs/>
                <w:sz w:val="18"/>
                <w:szCs w:val="20"/>
              </w:rPr>
            </w:pPr>
            <w:r>
              <w:rPr>
                <w:sz w:val="18"/>
                <w:szCs w:val="20"/>
              </w:rPr>
              <w:t>w tym: wielodzietność</w:t>
            </w:r>
          </w:p>
        </w:tc>
        <w:tc>
          <w:tcPr>
            <w:tcW w:w="490" w:type="pct"/>
            <w:noWrap/>
          </w:tcPr>
          <w:p w:rsidR="00843ED4" w:rsidRDefault="00843ED4">
            <w:pPr>
              <w:jc w:val="center"/>
              <w:rPr>
                <w:sz w:val="18"/>
                <w:szCs w:val="20"/>
              </w:rPr>
            </w:pPr>
            <w:r>
              <w:rPr>
                <w:sz w:val="18"/>
                <w:szCs w:val="20"/>
              </w:rPr>
              <w:t>60</w:t>
            </w:r>
          </w:p>
        </w:tc>
        <w:tc>
          <w:tcPr>
            <w:tcW w:w="569" w:type="pct"/>
            <w:noWrap/>
          </w:tcPr>
          <w:p w:rsidR="00843ED4" w:rsidRDefault="00843ED4">
            <w:pPr>
              <w:jc w:val="center"/>
              <w:rPr>
                <w:sz w:val="18"/>
                <w:szCs w:val="20"/>
              </w:rPr>
            </w:pPr>
            <w:r>
              <w:rPr>
                <w:sz w:val="18"/>
                <w:szCs w:val="20"/>
              </w:rPr>
              <w:t>-</w:t>
            </w:r>
          </w:p>
        </w:tc>
        <w:tc>
          <w:tcPr>
            <w:tcW w:w="486" w:type="pct"/>
            <w:noWrap/>
          </w:tcPr>
          <w:p w:rsidR="00843ED4" w:rsidRDefault="00843ED4">
            <w:pPr>
              <w:jc w:val="center"/>
              <w:rPr>
                <w:sz w:val="18"/>
                <w:szCs w:val="20"/>
              </w:rPr>
            </w:pPr>
            <w:r>
              <w:rPr>
                <w:sz w:val="18"/>
                <w:szCs w:val="20"/>
              </w:rPr>
              <w:t>69</w:t>
            </w:r>
          </w:p>
        </w:tc>
        <w:tc>
          <w:tcPr>
            <w:tcW w:w="619" w:type="pct"/>
          </w:tcPr>
          <w:p w:rsidR="00843ED4" w:rsidRDefault="00843ED4">
            <w:pPr>
              <w:jc w:val="center"/>
              <w:rPr>
                <w:sz w:val="18"/>
                <w:szCs w:val="20"/>
              </w:rPr>
            </w:pPr>
            <w:r>
              <w:rPr>
                <w:sz w:val="18"/>
                <w:szCs w:val="20"/>
              </w:rPr>
              <w:t>-</w:t>
            </w:r>
          </w:p>
        </w:tc>
        <w:tc>
          <w:tcPr>
            <w:tcW w:w="517" w:type="pct"/>
          </w:tcPr>
          <w:p w:rsidR="00843ED4" w:rsidRDefault="00843ED4">
            <w:pPr>
              <w:jc w:val="center"/>
              <w:rPr>
                <w:sz w:val="18"/>
                <w:szCs w:val="20"/>
              </w:rPr>
            </w:pPr>
            <w:r>
              <w:rPr>
                <w:sz w:val="18"/>
                <w:szCs w:val="20"/>
              </w:rPr>
              <w:t>49</w:t>
            </w:r>
          </w:p>
        </w:tc>
        <w:tc>
          <w:tcPr>
            <w:tcW w:w="628" w:type="pct"/>
          </w:tcPr>
          <w:p w:rsidR="00843ED4" w:rsidRDefault="00843ED4">
            <w:pPr>
              <w:jc w:val="center"/>
              <w:rPr>
                <w:sz w:val="18"/>
                <w:szCs w:val="20"/>
              </w:rPr>
            </w:pPr>
            <w:r>
              <w:rPr>
                <w:sz w:val="18"/>
                <w:szCs w:val="20"/>
              </w:rPr>
              <w:t>-</w:t>
            </w:r>
          </w:p>
        </w:tc>
      </w:tr>
      <w:tr w:rsidR="00843ED4" w:rsidTr="00197D1F">
        <w:trPr>
          <w:trHeight w:val="327"/>
          <w:jc w:val="center"/>
        </w:trPr>
        <w:tc>
          <w:tcPr>
            <w:tcW w:w="1691" w:type="pct"/>
            <w:noWrap/>
          </w:tcPr>
          <w:p w:rsidR="00843ED4" w:rsidRDefault="00843ED4">
            <w:pPr>
              <w:rPr>
                <w:b/>
                <w:bCs/>
                <w:sz w:val="18"/>
                <w:szCs w:val="20"/>
              </w:rPr>
            </w:pPr>
            <w:r>
              <w:rPr>
                <w:sz w:val="18"/>
                <w:szCs w:val="20"/>
              </w:rPr>
              <w:t>bezdomność</w:t>
            </w:r>
          </w:p>
        </w:tc>
        <w:tc>
          <w:tcPr>
            <w:tcW w:w="490" w:type="pct"/>
            <w:noWrap/>
          </w:tcPr>
          <w:p w:rsidR="00843ED4" w:rsidRDefault="00843ED4">
            <w:pPr>
              <w:jc w:val="center"/>
              <w:rPr>
                <w:sz w:val="18"/>
                <w:szCs w:val="20"/>
              </w:rPr>
            </w:pPr>
            <w:r>
              <w:rPr>
                <w:sz w:val="18"/>
                <w:szCs w:val="20"/>
              </w:rPr>
              <w:t>3</w:t>
            </w:r>
          </w:p>
        </w:tc>
        <w:tc>
          <w:tcPr>
            <w:tcW w:w="569" w:type="pct"/>
            <w:noWrap/>
          </w:tcPr>
          <w:p w:rsidR="00843ED4" w:rsidRDefault="00843ED4">
            <w:pPr>
              <w:jc w:val="center"/>
              <w:rPr>
                <w:sz w:val="18"/>
                <w:szCs w:val="20"/>
              </w:rPr>
            </w:pPr>
            <w:r>
              <w:rPr>
                <w:sz w:val="18"/>
                <w:szCs w:val="20"/>
              </w:rPr>
              <w:t>3</w:t>
            </w:r>
          </w:p>
        </w:tc>
        <w:tc>
          <w:tcPr>
            <w:tcW w:w="486" w:type="pct"/>
            <w:noWrap/>
          </w:tcPr>
          <w:p w:rsidR="00843ED4" w:rsidRDefault="00843ED4">
            <w:pPr>
              <w:jc w:val="center"/>
              <w:rPr>
                <w:sz w:val="18"/>
                <w:szCs w:val="20"/>
              </w:rPr>
            </w:pPr>
            <w:r>
              <w:rPr>
                <w:sz w:val="18"/>
                <w:szCs w:val="20"/>
              </w:rPr>
              <w:t>5</w:t>
            </w:r>
          </w:p>
        </w:tc>
        <w:tc>
          <w:tcPr>
            <w:tcW w:w="619" w:type="pct"/>
          </w:tcPr>
          <w:p w:rsidR="00843ED4" w:rsidRDefault="00843ED4">
            <w:pPr>
              <w:jc w:val="center"/>
              <w:rPr>
                <w:sz w:val="18"/>
                <w:szCs w:val="20"/>
              </w:rPr>
            </w:pPr>
            <w:r>
              <w:rPr>
                <w:sz w:val="18"/>
                <w:szCs w:val="20"/>
              </w:rPr>
              <w:t>5</w:t>
            </w:r>
          </w:p>
        </w:tc>
        <w:tc>
          <w:tcPr>
            <w:tcW w:w="517" w:type="pct"/>
          </w:tcPr>
          <w:p w:rsidR="00843ED4" w:rsidRDefault="00843ED4">
            <w:pPr>
              <w:jc w:val="center"/>
              <w:rPr>
                <w:sz w:val="18"/>
                <w:szCs w:val="20"/>
              </w:rPr>
            </w:pPr>
            <w:r>
              <w:rPr>
                <w:sz w:val="18"/>
                <w:szCs w:val="20"/>
              </w:rPr>
              <w:t>4</w:t>
            </w:r>
          </w:p>
        </w:tc>
        <w:tc>
          <w:tcPr>
            <w:tcW w:w="628" w:type="pct"/>
          </w:tcPr>
          <w:p w:rsidR="00843ED4" w:rsidRDefault="00843ED4">
            <w:pPr>
              <w:jc w:val="center"/>
              <w:rPr>
                <w:sz w:val="18"/>
                <w:szCs w:val="20"/>
              </w:rPr>
            </w:pPr>
            <w:r>
              <w:rPr>
                <w:sz w:val="18"/>
                <w:szCs w:val="20"/>
              </w:rPr>
              <w:t>4</w:t>
            </w:r>
          </w:p>
        </w:tc>
      </w:tr>
      <w:tr w:rsidR="00843ED4" w:rsidTr="00197D1F">
        <w:trPr>
          <w:trHeight w:val="327"/>
          <w:jc w:val="center"/>
        </w:trPr>
        <w:tc>
          <w:tcPr>
            <w:tcW w:w="1691" w:type="pct"/>
            <w:noWrap/>
          </w:tcPr>
          <w:p w:rsidR="00843ED4" w:rsidRDefault="00843ED4">
            <w:pPr>
              <w:rPr>
                <w:b/>
                <w:bCs/>
                <w:sz w:val="18"/>
                <w:szCs w:val="20"/>
              </w:rPr>
            </w:pPr>
            <w:r>
              <w:rPr>
                <w:sz w:val="18"/>
                <w:szCs w:val="20"/>
              </w:rPr>
              <w:t>opuszczenie zakładu karnego</w:t>
            </w:r>
          </w:p>
        </w:tc>
        <w:tc>
          <w:tcPr>
            <w:tcW w:w="490" w:type="pct"/>
            <w:noWrap/>
          </w:tcPr>
          <w:p w:rsidR="00843ED4" w:rsidRDefault="00843ED4">
            <w:pPr>
              <w:jc w:val="center"/>
              <w:rPr>
                <w:sz w:val="18"/>
                <w:szCs w:val="20"/>
              </w:rPr>
            </w:pPr>
            <w:r>
              <w:rPr>
                <w:sz w:val="18"/>
                <w:szCs w:val="20"/>
              </w:rPr>
              <w:t>3</w:t>
            </w:r>
          </w:p>
        </w:tc>
        <w:tc>
          <w:tcPr>
            <w:tcW w:w="569" w:type="pct"/>
            <w:noWrap/>
          </w:tcPr>
          <w:p w:rsidR="00843ED4" w:rsidRDefault="00843ED4">
            <w:pPr>
              <w:jc w:val="center"/>
              <w:rPr>
                <w:sz w:val="18"/>
                <w:szCs w:val="20"/>
              </w:rPr>
            </w:pPr>
            <w:r>
              <w:rPr>
                <w:sz w:val="18"/>
                <w:szCs w:val="20"/>
              </w:rPr>
              <w:t>3</w:t>
            </w:r>
          </w:p>
        </w:tc>
        <w:tc>
          <w:tcPr>
            <w:tcW w:w="486" w:type="pct"/>
            <w:noWrap/>
          </w:tcPr>
          <w:p w:rsidR="00843ED4" w:rsidRDefault="00843ED4">
            <w:pPr>
              <w:jc w:val="center"/>
              <w:rPr>
                <w:sz w:val="18"/>
                <w:szCs w:val="20"/>
              </w:rPr>
            </w:pPr>
            <w:r>
              <w:rPr>
                <w:sz w:val="18"/>
                <w:szCs w:val="20"/>
              </w:rPr>
              <w:t>2</w:t>
            </w:r>
          </w:p>
        </w:tc>
        <w:tc>
          <w:tcPr>
            <w:tcW w:w="619" w:type="pct"/>
          </w:tcPr>
          <w:p w:rsidR="00843ED4" w:rsidRDefault="00843ED4">
            <w:pPr>
              <w:jc w:val="center"/>
              <w:rPr>
                <w:sz w:val="18"/>
                <w:szCs w:val="20"/>
              </w:rPr>
            </w:pPr>
            <w:r>
              <w:rPr>
                <w:sz w:val="18"/>
                <w:szCs w:val="20"/>
              </w:rPr>
              <w:t>2</w:t>
            </w:r>
          </w:p>
        </w:tc>
        <w:tc>
          <w:tcPr>
            <w:tcW w:w="517" w:type="pct"/>
          </w:tcPr>
          <w:p w:rsidR="00843ED4" w:rsidRDefault="00843ED4">
            <w:pPr>
              <w:jc w:val="center"/>
              <w:rPr>
                <w:sz w:val="18"/>
                <w:szCs w:val="20"/>
              </w:rPr>
            </w:pPr>
            <w:r>
              <w:rPr>
                <w:sz w:val="18"/>
                <w:szCs w:val="20"/>
              </w:rPr>
              <w:t>6</w:t>
            </w:r>
          </w:p>
        </w:tc>
        <w:tc>
          <w:tcPr>
            <w:tcW w:w="628" w:type="pct"/>
          </w:tcPr>
          <w:p w:rsidR="00843ED4" w:rsidRDefault="00843ED4">
            <w:pPr>
              <w:jc w:val="center"/>
              <w:rPr>
                <w:sz w:val="18"/>
                <w:szCs w:val="20"/>
              </w:rPr>
            </w:pPr>
            <w:r>
              <w:rPr>
                <w:sz w:val="18"/>
                <w:szCs w:val="20"/>
              </w:rPr>
              <w:t>10</w:t>
            </w:r>
          </w:p>
        </w:tc>
      </w:tr>
      <w:tr w:rsidR="00843ED4" w:rsidTr="00197D1F">
        <w:trPr>
          <w:trHeight w:val="327"/>
          <w:jc w:val="center"/>
        </w:trPr>
        <w:tc>
          <w:tcPr>
            <w:tcW w:w="1691" w:type="pct"/>
            <w:noWrap/>
          </w:tcPr>
          <w:p w:rsidR="00843ED4" w:rsidRDefault="00843ED4">
            <w:pPr>
              <w:rPr>
                <w:b/>
                <w:bCs/>
                <w:sz w:val="18"/>
                <w:szCs w:val="20"/>
              </w:rPr>
            </w:pPr>
            <w:r>
              <w:rPr>
                <w:sz w:val="18"/>
                <w:szCs w:val="20"/>
              </w:rPr>
              <w:t>zdarzenia losowe</w:t>
            </w:r>
          </w:p>
        </w:tc>
        <w:tc>
          <w:tcPr>
            <w:tcW w:w="490" w:type="pct"/>
            <w:noWrap/>
          </w:tcPr>
          <w:p w:rsidR="00843ED4" w:rsidRDefault="00843ED4">
            <w:pPr>
              <w:jc w:val="center"/>
              <w:rPr>
                <w:sz w:val="18"/>
                <w:szCs w:val="20"/>
              </w:rPr>
            </w:pPr>
            <w:r>
              <w:rPr>
                <w:sz w:val="18"/>
                <w:szCs w:val="20"/>
              </w:rPr>
              <w:t>1</w:t>
            </w:r>
          </w:p>
        </w:tc>
        <w:tc>
          <w:tcPr>
            <w:tcW w:w="569" w:type="pct"/>
            <w:noWrap/>
          </w:tcPr>
          <w:p w:rsidR="00843ED4" w:rsidRDefault="00843ED4">
            <w:pPr>
              <w:jc w:val="center"/>
              <w:rPr>
                <w:sz w:val="18"/>
                <w:szCs w:val="20"/>
              </w:rPr>
            </w:pPr>
            <w:r>
              <w:rPr>
                <w:sz w:val="18"/>
                <w:szCs w:val="20"/>
              </w:rPr>
              <w:t>4</w:t>
            </w:r>
          </w:p>
        </w:tc>
        <w:tc>
          <w:tcPr>
            <w:tcW w:w="486" w:type="pct"/>
            <w:noWrap/>
          </w:tcPr>
          <w:p w:rsidR="00843ED4" w:rsidRDefault="00843ED4">
            <w:pPr>
              <w:jc w:val="center"/>
              <w:rPr>
                <w:sz w:val="18"/>
                <w:szCs w:val="20"/>
              </w:rPr>
            </w:pPr>
            <w:r>
              <w:rPr>
                <w:sz w:val="18"/>
                <w:szCs w:val="20"/>
              </w:rPr>
              <w:t>0</w:t>
            </w:r>
          </w:p>
        </w:tc>
        <w:tc>
          <w:tcPr>
            <w:tcW w:w="619" w:type="pct"/>
          </w:tcPr>
          <w:p w:rsidR="00843ED4" w:rsidRDefault="00843ED4">
            <w:pPr>
              <w:jc w:val="center"/>
              <w:rPr>
                <w:sz w:val="18"/>
                <w:szCs w:val="20"/>
              </w:rPr>
            </w:pPr>
            <w:r>
              <w:rPr>
                <w:sz w:val="18"/>
                <w:szCs w:val="20"/>
              </w:rPr>
              <w:t>0</w:t>
            </w:r>
          </w:p>
        </w:tc>
        <w:tc>
          <w:tcPr>
            <w:tcW w:w="517" w:type="pct"/>
          </w:tcPr>
          <w:p w:rsidR="00843ED4" w:rsidRDefault="00843ED4">
            <w:pPr>
              <w:jc w:val="center"/>
              <w:rPr>
                <w:sz w:val="18"/>
                <w:szCs w:val="20"/>
              </w:rPr>
            </w:pPr>
            <w:r>
              <w:rPr>
                <w:sz w:val="18"/>
                <w:szCs w:val="20"/>
              </w:rPr>
              <w:t>1</w:t>
            </w:r>
          </w:p>
        </w:tc>
        <w:tc>
          <w:tcPr>
            <w:tcW w:w="628" w:type="pct"/>
          </w:tcPr>
          <w:p w:rsidR="00843ED4" w:rsidRDefault="00843ED4">
            <w:pPr>
              <w:jc w:val="center"/>
              <w:rPr>
                <w:sz w:val="18"/>
                <w:szCs w:val="20"/>
              </w:rPr>
            </w:pPr>
            <w:r>
              <w:rPr>
                <w:sz w:val="18"/>
                <w:szCs w:val="20"/>
              </w:rPr>
              <w:t>3</w:t>
            </w:r>
          </w:p>
        </w:tc>
      </w:tr>
      <w:tr w:rsidR="00843ED4" w:rsidTr="00197D1F">
        <w:trPr>
          <w:trHeight w:val="327"/>
          <w:jc w:val="center"/>
        </w:trPr>
        <w:tc>
          <w:tcPr>
            <w:tcW w:w="1691" w:type="pct"/>
            <w:noWrap/>
          </w:tcPr>
          <w:p w:rsidR="00843ED4" w:rsidRDefault="00843ED4">
            <w:pPr>
              <w:rPr>
                <w:b/>
                <w:bCs/>
                <w:sz w:val="18"/>
                <w:szCs w:val="20"/>
              </w:rPr>
            </w:pPr>
            <w:r>
              <w:rPr>
                <w:sz w:val="18"/>
                <w:szCs w:val="20"/>
              </w:rPr>
              <w:t>klęski żywiołowe i ekologiczne</w:t>
            </w:r>
          </w:p>
        </w:tc>
        <w:tc>
          <w:tcPr>
            <w:tcW w:w="490" w:type="pct"/>
            <w:noWrap/>
          </w:tcPr>
          <w:p w:rsidR="00843ED4" w:rsidRDefault="00843ED4">
            <w:pPr>
              <w:jc w:val="center"/>
              <w:rPr>
                <w:sz w:val="18"/>
                <w:szCs w:val="20"/>
              </w:rPr>
            </w:pPr>
            <w:r>
              <w:rPr>
                <w:sz w:val="18"/>
                <w:szCs w:val="20"/>
              </w:rPr>
              <w:t>0</w:t>
            </w:r>
          </w:p>
        </w:tc>
        <w:tc>
          <w:tcPr>
            <w:tcW w:w="569" w:type="pct"/>
            <w:noWrap/>
          </w:tcPr>
          <w:p w:rsidR="00843ED4" w:rsidRDefault="00843ED4">
            <w:pPr>
              <w:jc w:val="center"/>
              <w:rPr>
                <w:sz w:val="18"/>
                <w:szCs w:val="20"/>
              </w:rPr>
            </w:pPr>
            <w:r>
              <w:rPr>
                <w:sz w:val="18"/>
                <w:szCs w:val="20"/>
              </w:rPr>
              <w:t>0</w:t>
            </w:r>
          </w:p>
        </w:tc>
        <w:tc>
          <w:tcPr>
            <w:tcW w:w="486" w:type="pct"/>
            <w:noWrap/>
          </w:tcPr>
          <w:p w:rsidR="00843ED4" w:rsidRDefault="00843ED4">
            <w:pPr>
              <w:jc w:val="center"/>
              <w:rPr>
                <w:sz w:val="18"/>
                <w:szCs w:val="20"/>
              </w:rPr>
            </w:pPr>
            <w:r>
              <w:rPr>
                <w:sz w:val="18"/>
                <w:szCs w:val="20"/>
              </w:rPr>
              <w:t>0</w:t>
            </w:r>
          </w:p>
        </w:tc>
        <w:tc>
          <w:tcPr>
            <w:tcW w:w="619" w:type="pct"/>
          </w:tcPr>
          <w:p w:rsidR="00843ED4" w:rsidRDefault="00843ED4">
            <w:pPr>
              <w:jc w:val="center"/>
              <w:rPr>
                <w:sz w:val="18"/>
                <w:szCs w:val="20"/>
              </w:rPr>
            </w:pPr>
            <w:r>
              <w:rPr>
                <w:sz w:val="18"/>
                <w:szCs w:val="20"/>
              </w:rPr>
              <w:t>0</w:t>
            </w:r>
          </w:p>
        </w:tc>
        <w:tc>
          <w:tcPr>
            <w:tcW w:w="517" w:type="pct"/>
          </w:tcPr>
          <w:p w:rsidR="00843ED4" w:rsidRDefault="00843ED4">
            <w:pPr>
              <w:jc w:val="center"/>
              <w:rPr>
                <w:sz w:val="18"/>
                <w:szCs w:val="20"/>
              </w:rPr>
            </w:pPr>
            <w:r>
              <w:rPr>
                <w:sz w:val="18"/>
                <w:szCs w:val="20"/>
              </w:rPr>
              <w:t>0</w:t>
            </w:r>
          </w:p>
        </w:tc>
        <w:tc>
          <w:tcPr>
            <w:tcW w:w="628" w:type="pct"/>
          </w:tcPr>
          <w:p w:rsidR="00843ED4" w:rsidRDefault="00843ED4">
            <w:pPr>
              <w:jc w:val="center"/>
              <w:rPr>
                <w:sz w:val="18"/>
                <w:szCs w:val="20"/>
              </w:rPr>
            </w:pPr>
            <w:r>
              <w:rPr>
                <w:sz w:val="18"/>
                <w:szCs w:val="20"/>
              </w:rPr>
              <w:t>0</w:t>
            </w:r>
          </w:p>
        </w:tc>
      </w:tr>
      <w:tr w:rsidR="00843ED4" w:rsidTr="00197D1F">
        <w:trPr>
          <w:trHeight w:val="327"/>
          <w:jc w:val="center"/>
        </w:trPr>
        <w:tc>
          <w:tcPr>
            <w:tcW w:w="1691" w:type="pct"/>
            <w:noWrap/>
          </w:tcPr>
          <w:p w:rsidR="00843ED4" w:rsidRDefault="00843ED4">
            <w:pPr>
              <w:rPr>
                <w:b/>
                <w:bCs/>
                <w:sz w:val="18"/>
                <w:szCs w:val="20"/>
              </w:rPr>
            </w:pPr>
            <w:r>
              <w:rPr>
                <w:sz w:val="18"/>
                <w:szCs w:val="20"/>
              </w:rPr>
              <w:t>sieroctwo</w:t>
            </w:r>
          </w:p>
        </w:tc>
        <w:tc>
          <w:tcPr>
            <w:tcW w:w="490" w:type="pct"/>
            <w:noWrap/>
          </w:tcPr>
          <w:p w:rsidR="00843ED4" w:rsidRDefault="00843ED4">
            <w:pPr>
              <w:jc w:val="center"/>
              <w:rPr>
                <w:sz w:val="18"/>
                <w:szCs w:val="20"/>
              </w:rPr>
            </w:pPr>
            <w:r>
              <w:rPr>
                <w:sz w:val="18"/>
                <w:szCs w:val="20"/>
              </w:rPr>
              <w:t>0</w:t>
            </w:r>
          </w:p>
        </w:tc>
        <w:tc>
          <w:tcPr>
            <w:tcW w:w="569" w:type="pct"/>
            <w:noWrap/>
          </w:tcPr>
          <w:p w:rsidR="00843ED4" w:rsidRDefault="00843ED4">
            <w:pPr>
              <w:jc w:val="center"/>
              <w:rPr>
                <w:sz w:val="18"/>
                <w:szCs w:val="20"/>
              </w:rPr>
            </w:pPr>
            <w:r>
              <w:rPr>
                <w:sz w:val="18"/>
                <w:szCs w:val="20"/>
              </w:rPr>
              <w:t>0</w:t>
            </w:r>
          </w:p>
        </w:tc>
        <w:tc>
          <w:tcPr>
            <w:tcW w:w="486" w:type="pct"/>
            <w:noWrap/>
          </w:tcPr>
          <w:p w:rsidR="00843ED4" w:rsidRDefault="00843ED4">
            <w:pPr>
              <w:jc w:val="center"/>
              <w:rPr>
                <w:sz w:val="18"/>
                <w:szCs w:val="20"/>
              </w:rPr>
            </w:pPr>
            <w:r>
              <w:rPr>
                <w:sz w:val="18"/>
                <w:szCs w:val="20"/>
              </w:rPr>
              <w:t>0</w:t>
            </w:r>
          </w:p>
        </w:tc>
        <w:tc>
          <w:tcPr>
            <w:tcW w:w="619" w:type="pct"/>
          </w:tcPr>
          <w:p w:rsidR="00843ED4" w:rsidRDefault="00843ED4">
            <w:pPr>
              <w:jc w:val="center"/>
              <w:rPr>
                <w:sz w:val="18"/>
                <w:szCs w:val="20"/>
              </w:rPr>
            </w:pPr>
            <w:r>
              <w:rPr>
                <w:sz w:val="18"/>
                <w:szCs w:val="20"/>
              </w:rPr>
              <w:t>0</w:t>
            </w:r>
          </w:p>
        </w:tc>
        <w:tc>
          <w:tcPr>
            <w:tcW w:w="517" w:type="pct"/>
          </w:tcPr>
          <w:p w:rsidR="00843ED4" w:rsidRDefault="00843ED4">
            <w:pPr>
              <w:jc w:val="center"/>
              <w:rPr>
                <w:sz w:val="18"/>
                <w:szCs w:val="20"/>
              </w:rPr>
            </w:pPr>
            <w:r>
              <w:rPr>
                <w:sz w:val="18"/>
                <w:szCs w:val="20"/>
              </w:rPr>
              <w:t>0</w:t>
            </w:r>
          </w:p>
        </w:tc>
        <w:tc>
          <w:tcPr>
            <w:tcW w:w="628" w:type="pct"/>
          </w:tcPr>
          <w:p w:rsidR="00843ED4" w:rsidRDefault="00843ED4">
            <w:pPr>
              <w:jc w:val="center"/>
              <w:rPr>
                <w:sz w:val="18"/>
                <w:szCs w:val="20"/>
              </w:rPr>
            </w:pPr>
            <w:r>
              <w:rPr>
                <w:sz w:val="18"/>
                <w:szCs w:val="20"/>
              </w:rPr>
              <w:t>0</w:t>
            </w:r>
          </w:p>
        </w:tc>
      </w:tr>
      <w:tr w:rsidR="00843ED4" w:rsidTr="00197D1F">
        <w:trPr>
          <w:trHeight w:val="327"/>
          <w:jc w:val="center"/>
        </w:trPr>
        <w:tc>
          <w:tcPr>
            <w:tcW w:w="1691" w:type="pct"/>
            <w:noWrap/>
          </w:tcPr>
          <w:p w:rsidR="00843ED4" w:rsidRDefault="00843ED4">
            <w:pPr>
              <w:rPr>
                <w:b/>
                <w:bCs/>
                <w:sz w:val="18"/>
                <w:szCs w:val="20"/>
              </w:rPr>
            </w:pPr>
            <w:r>
              <w:rPr>
                <w:sz w:val="18"/>
                <w:szCs w:val="20"/>
              </w:rPr>
              <w:t>przemoc w rodzinie</w:t>
            </w:r>
          </w:p>
        </w:tc>
        <w:tc>
          <w:tcPr>
            <w:tcW w:w="490" w:type="pct"/>
            <w:noWrap/>
          </w:tcPr>
          <w:p w:rsidR="00843ED4" w:rsidRDefault="00843ED4">
            <w:pPr>
              <w:jc w:val="center"/>
              <w:rPr>
                <w:sz w:val="18"/>
                <w:szCs w:val="20"/>
              </w:rPr>
            </w:pPr>
            <w:r>
              <w:rPr>
                <w:sz w:val="18"/>
                <w:szCs w:val="20"/>
              </w:rPr>
              <w:t>20</w:t>
            </w:r>
          </w:p>
        </w:tc>
        <w:tc>
          <w:tcPr>
            <w:tcW w:w="569" w:type="pct"/>
            <w:noWrap/>
          </w:tcPr>
          <w:p w:rsidR="00843ED4" w:rsidRDefault="00843ED4">
            <w:pPr>
              <w:jc w:val="center"/>
              <w:rPr>
                <w:sz w:val="18"/>
                <w:szCs w:val="20"/>
              </w:rPr>
            </w:pPr>
            <w:r>
              <w:rPr>
                <w:sz w:val="18"/>
                <w:szCs w:val="20"/>
              </w:rPr>
              <w:t>60</w:t>
            </w:r>
          </w:p>
        </w:tc>
        <w:tc>
          <w:tcPr>
            <w:tcW w:w="486" w:type="pct"/>
            <w:noWrap/>
          </w:tcPr>
          <w:p w:rsidR="00843ED4" w:rsidRDefault="00843ED4">
            <w:pPr>
              <w:jc w:val="center"/>
              <w:rPr>
                <w:sz w:val="18"/>
                <w:szCs w:val="20"/>
              </w:rPr>
            </w:pPr>
            <w:r>
              <w:rPr>
                <w:sz w:val="18"/>
                <w:szCs w:val="20"/>
              </w:rPr>
              <w:t>7</w:t>
            </w:r>
          </w:p>
        </w:tc>
        <w:tc>
          <w:tcPr>
            <w:tcW w:w="619" w:type="pct"/>
          </w:tcPr>
          <w:p w:rsidR="00843ED4" w:rsidRDefault="00843ED4">
            <w:pPr>
              <w:jc w:val="center"/>
              <w:rPr>
                <w:sz w:val="18"/>
                <w:szCs w:val="20"/>
              </w:rPr>
            </w:pPr>
            <w:r>
              <w:rPr>
                <w:sz w:val="18"/>
                <w:szCs w:val="20"/>
              </w:rPr>
              <w:t>38</w:t>
            </w:r>
          </w:p>
        </w:tc>
        <w:tc>
          <w:tcPr>
            <w:tcW w:w="517" w:type="pct"/>
          </w:tcPr>
          <w:p w:rsidR="00843ED4" w:rsidRDefault="00843ED4">
            <w:pPr>
              <w:jc w:val="center"/>
              <w:rPr>
                <w:sz w:val="18"/>
                <w:szCs w:val="20"/>
              </w:rPr>
            </w:pPr>
            <w:r>
              <w:rPr>
                <w:sz w:val="18"/>
                <w:szCs w:val="20"/>
              </w:rPr>
              <w:t>5</w:t>
            </w:r>
          </w:p>
        </w:tc>
        <w:tc>
          <w:tcPr>
            <w:tcW w:w="628" w:type="pct"/>
          </w:tcPr>
          <w:p w:rsidR="00843ED4" w:rsidRDefault="00843ED4">
            <w:pPr>
              <w:jc w:val="center"/>
              <w:rPr>
                <w:sz w:val="18"/>
                <w:szCs w:val="20"/>
              </w:rPr>
            </w:pPr>
            <w:r>
              <w:rPr>
                <w:sz w:val="18"/>
                <w:szCs w:val="20"/>
              </w:rPr>
              <w:t>26</w:t>
            </w:r>
          </w:p>
        </w:tc>
      </w:tr>
      <w:tr w:rsidR="00843ED4" w:rsidTr="00197D1F">
        <w:trPr>
          <w:trHeight w:val="76"/>
          <w:jc w:val="center"/>
        </w:trPr>
        <w:tc>
          <w:tcPr>
            <w:tcW w:w="1691" w:type="pct"/>
            <w:noWrap/>
          </w:tcPr>
          <w:p w:rsidR="00843ED4" w:rsidRDefault="00843ED4">
            <w:pPr>
              <w:rPr>
                <w:b/>
                <w:bCs/>
                <w:sz w:val="18"/>
                <w:szCs w:val="20"/>
              </w:rPr>
            </w:pPr>
            <w:r>
              <w:rPr>
                <w:sz w:val="18"/>
                <w:szCs w:val="20"/>
              </w:rPr>
              <w:t>ochrona ofiar handlu ludźmi</w:t>
            </w:r>
          </w:p>
        </w:tc>
        <w:tc>
          <w:tcPr>
            <w:tcW w:w="490" w:type="pct"/>
            <w:noWrap/>
          </w:tcPr>
          <w:p w:rsidR="00843ED4" w:rsidRDefault="00843ED4">
            <w:pPr>
              <w:jc w:val="center"/>
              <w:rPr>
                <w:sz w:val="18"/>
                <w:szCs w:val="20"/>
              </w:rPr>
            </w:pPr>
            <w:r>
              <w:rPr>
                <w:sz w:val="18"/>
                <w:szCs w:val="20"/>
              </w:rPr>
              <w:t>0</w:t>
            </w:r>
          </w:p>
        </w:tc>
        <w:tc>
          <w:tcPr>
            <w:tcW w:w="569" w:type="pct"/>
            <w:noWrap/>
          </w:tcPr>
          <w:p w:rsidR="00843ED4" w:rsidRDefault="00843ED4">
            <w:pPr>
              <w:jc w:val="center"/>
              <w:rPr>
                <w:sz w:val="18"/>
                <w:szCs w:val="20"/>
              </w:rPr>
            </w:pPr>
            <w:r>
              <w:rPr>
                <w:sz w:val="18"/>
                <w:szCs w:val="20"/>
              </w:rPr>
              <w:t>0</w:t>
            </w:r>
          </w:p>
        </w:tc>
        <w:tc>
          <w:tcPr>
            <w:tcW w:w="486" w:type="pct"/>
            <w:noWrap/>
          </w:tcPr>
          <w:p w:rsidR="00843ED4" w:rsidRDefault="00843ED4">
            <w:pPr>
              <w:jc w:val="center"/>
              <w:rPr>
                <w:sz w:val="18"/>
                <w:szCs w:val="20"/>
              </w:rPr>
            </w:pPr>
            <w:r>
              <w:rPr>
                <w:sz w:val="18"/>
                <w:szCs w:val="20"/>
              </w:rPr>
              <w:t>0</w:t>
            </w:r>
          </w:p>
        </w:tc>
        <w:tc>
          <w:tcPr>
            <w:tcW w:w="619" w:type="pct"/>
          </w:tcPr>
          <w:p w:rsidR="00843ED4" w:rsidRDefault="00843ED4">
            <w:pPr>
              <w:jc w:val="center"/>
              <w:rPr>
                <w:sz w:val="18"/>
                <w:szCs w:val="20"/>
              </w:rPr>
            </w:pPr>
            <w:r>
              <w:rPr>
                <w:sz w:val="18"/>
                <w:szCs w:val="20"/>
              </w:rPr>
              <w:t>0</w:t>
            </w:r>
          </w:p>
        </w:tc>
        <w:tc>
          <w:tcPr>
            <w:tcW w:w="517" w:type="pct"/>
          </w:tcPr>
          <w:p w:rsidR="00843ED4" w:rsidRDefault="00843ED4">
            <w:pPr>
              <w:jc w:val="center"/>
              <w:rPr>
                <w:sz w:val="18"/>
                <w:szCs w:val="20"/>
              </w:rPr>
            </w:pPr>
            <w:r>
              <w:rPr>
                <w:sz w:val="18"/>
                <w:szCs w:val="20"/>
              </w:rPr>
              <w:t>0</w:t>
            </w:r>
          </w:p>
        </w:tc>
        <w:tc>
          <w:tcPr>
            <w:tcW w:w="628" w:type="pct"/>
          </w:tcPr>
          <w:p w:rsidR="00843ED4" w:rsidRDefault="00843ED4">
            <w:pPr>
              <w:jc w:val="center"/>
              <w:rPr>
                <w:sz w:val="18"/>
                <w:szCs w:val="20"/>
              </w:rPr>
            </w:pPr>
            <w:r>
              <w:rPr>
                <w:sz w:val="18"/>
                <w:szCs w:val="20"/>
              </w:rPr>
              <w:t>0</w:t>
            </w:r>
          </w:p>
        </w:tc>
      </w:tr>
    </w:tbl>
    <w:p w:rsidR="00843ED4" w:rsidRDefault="00843ED4" w:rsidP="00197D1F">
      <w:r>
        <w:rPr>
          <w:sz w:val="20"/>
        </w:rPr>
        <w:t>Źródło: opracowanie własne na podstawie danych GOPS.</w:t>
      </w:r>
    </w:p>
    <w:p w:rsidR="00843ED4" w:rsidRDefault="00843ED4" w:rsidP="00197D1F">
      <w:r>
        <w:t>Wśród głównych powodów udzielania pomocy społecznej przez GOPS w Lidzbarku Warmińskim w 2015 roku należy wskazać następujące:</w:t>
      </w:r>
    </w:p>
    <w:p w:rsidR="00843ED4" w:rsidRDefault="00843ED4" w:rsidP="00197D1F">
      <w:pPr>
        <w:numPr>
          <w:ilvl w:val="0"/>
          <w:numId w:val="11"/>
        </w:numPr>
        <w:ind w:left="714" w:hanging="357"/>
      </w:pPr>
      <w:r>
        <w:t>ubóstwo – 291 rodzin, 964 osoby w rodzinach;</w:t>
      </w:r>
    </w:p>
    <w:p w:rsidR="00843ED4" w:rsidRDefault="00843ED4" w:rsidP="00197D1F">
      <w:pPr>
        <w:numPr>
          <w:ilvl w:val="0"/>
          <w:numId w:val="11"/>
        </w:numPr>
        <w:ind w:left="714" w:hanging="357"/>
      </w:pPr>
      <w:r>
        <w:t>bezrobocie – 170 rodzin; 597 osób;</w:t>
      </w:r>
    </w:p>
    <w:p w:rsidR="00843ED4" w:rsidRDefault="00843ED4" w:rsidP="00197D1F">
      <w:pPr>
        <w:numPr>
          <w:ilvl w:val="0"/>
          <w:numId w:val="11"/>
        </w:numPr>
        <w:ind w:left="714" w:hanging="357"/>
      </w:pPr>
      <w:r>
        <w:t>niepełnosprawność – 99 rodzin; 275 osób;</w:t>
      </w:r>
    </w:p>
    <w:p w:rsidR="00843ED4" w:rsidRDefault="00843ED4" w:rsidP="00197D1F">
      <w:pPr>
        <w:numPr>
          <w:ilvl w:val="0"/>
          <w:numId w:val="11"/>
        </w:numPr>
        <w:ind w:left="714" w:hanging="357"/>
      </w:pPr>
      <w:r>
        <w:t>bezradność w sprawach opiekuńczo-wychowawczych – 78 rodzin; 396 osób;</w:t>
      </w:r>
    </w:p>
    <w:p w:rsidR="00843ED4" w:rsidRDefault="00843ED4" w:rsidP="00197D1F">
      <w:pPr>
        <w:numPr>
          <w:ilvl w:val="0"/>
          <w:numId w:val="11"/>
        </w:numPr>
        <w:ind w:left="714" w:hanging="357"/>
      </w:pPr>
      <w:r>
        <w:t>długotrwała lub ciężka choroba – 55 rodzin; 136 osób;</w:t>
      </w:r>
    </w:p>
    <w:p w:rsidR="00843ED4" w:rsidRDefault="00843ED4" w:rsidP="00197D1F">
      <w:pPr>
        <w:numPr>
          <w:ilvl w:val="0"/>
          <w:numId w:val="11"/>
        </w:numPr>
        <w:ind w:left="714" w:hanging="357"/>
      </w:pPr>
      <w:r>
        <w:t>potrzeba ochrony macierzyństwa – 55 rodzin.</w:t>
      </w:r>
    </w:p>
    <w:p w:rsidR="00843ED4" w:rsidRDefault="00843ED4" w:rsidP="00197D1F">
      <w:r>
        <w:t xml:space="preserve">Problemy te są często bardzo trudne do rozwiązania. Niejednokrotnie współwystępują ze sobą bądź są powiązane związkami przyczynowo-skutkowymi. Mogą też stanowić tzw. </w:t>
      </w:r>
      <w:r>
        <w:rPr>
          <w:i/>
        </w:rPr>
        <w:t>wierzchołek góry lodowej</w:t>
      </w:r>
      <w:r>
        <w:t xml:space="preserve">, pod którym kryją się inne problemy i dysfunkcje, takie jak uzależnienia czy przemoc w rodzinie, których skala nie znajduje bezpośredniego odzwierciedlenia w statystykach pomocy społecznej. </w:t>
      </w:r>
    </w:p>
    <w:p w:rsidR="00843ED4" w:rsidRDefault="00843ED4" w:rsidP="00197D1F">
      <w:pPr>
        <w:pStyle w:val="Heading2"/>
      </w:pPr>
      <w:bookmarkStart w:id="15" w:name="_Toc455144231"/>
      <w:r>
        <w:t>2.2. Bezrobocie</w:t>
      </w:r>
      <w:bookmarkEnd w:id="15"/>
    </w:p>
    <w:p w:rsidR="00843ED4" w:rsidRDefault="00843ED4" w:rsidP="00197D1F">
      <w:r>
        <w:t>Bezrobocie stanowi obecnie jeden z najtrudniejszych do rozwiązania problemów społecznych, między innymi z tego względu, że jego przyczyny są zróżnicowane. Najczęściej składają się na nie trzy kwestie:</w:t>
      </w:r>
    </w:p>
    <w:p w:rsidR="00843ED4" w:rsidRDefault="00843ED4" w:rsidP="00197D1F">
      <w:pPr>
        <w:pStyle w:val="ListParagraph"/>
        <w:numPr>
          <w:ilvl w:val="0"/>
          <w:numId w:val="12"/>
        </w:numPr>
        <w:ind w:left="714" w:hanging="357"/>
        <w:rPr>
          <w:i/>
        </w:rPr>
      </w:pPr>
      <w:r>
        <w:t xml:space="preserve">koniunkturalne – związane z kondycją gospodarczą państwa i regionu; </w:t>
      </w:r>
    </w:p>
    <w:p w:rsidR="00843ED4" w:rsidRDefault="00843ED4" w:rsidP="00197D1F">
      <w:pPr>
        <w:pStyle w:val="ListParagraph"/>
        <w:numPr>
          <w:ilvl w:val="0"/>
          <w:numId w:val="12"/>
        </w:numPr>
        <w:ind w:left="714" w:hanging="357"/>
        <w:rPr>
          <w:i/>
        </w:rPr>
      </w:pPr>
      <w:r>
        <w:t>instytucjonalne – wiążące się m.in. z istniejącymi rozwiązaniami prawnymi;</w:t>
      </w:r>
    </w:p>
    <w:p w:rsidR="00843ED4" w:rsidRDefault="00843ED4" w:rsidP="00197D1F">
      <w:pPr>
        <w:pStyle w:val="ListParagraph"/>
        <w:numPr>
          <w:ilvl w:val="0"/>
          <w:numId w:val="12"/>
        </w:numPr>
        <w:ind w:left="714" w:hanging="357"/>
        <w:rPr>
          <w:i/>
        </w:rPr>
      </w:pPr>
      <w:r>
        <w:t xml:space="preserve">indywidualne – wynikające głównie z cech i postaw osób bezrobotnych, </w:t>
      </w:r>
      <w:r>
        <w:br/>
        <w:t xml:space="preserve">a warunkujące długość okresu pozostawania bez zatrudnienia. </w:t>
      </w:r>
    </w:p>
    <w:p w:rsidR="00843ED4" w:rsidRDefault="00843ED4" w:rsidP="00197D1F">
      <w:r>
        <w:t xml:space="preserve">Wielowymiarowość problemu bezrobocia oraz konsekwencje, jakie niesie ze sobą dla osób nim dotkniętych oraz ich rodzin szczególnie widać, gdy spogląda się z perspektywy nie jego rozmiarów, a poprzez pryzmat sytuacji pojedynczego człowieka. Niejednokrotnie stanowi bowiem przyczynę zagrożenia bądź dotknięcia wykluczeniem społecznym – szczególnie gdy towarzyszy mu niepełnosprawność, ubóstwo, alkoholizm czy odbywanie w przeszłości kary pozbawienia wolności, które same w sobie również mogą prowadzić do wykluczenia społecznego. </w:t>
      </w:r>
    </w:p>
    <w:p w:rsidR="00843ED4" w:rsidRDefault="00843ED4" w:rsidP="00197D1F">
      <w:r>
        <w:t xml:space="preserve">Poniższa analiza dotyczy tzw. bezrobocia rejestrowanego, natomiast dane, na których się opiera, nie pozwalają na określenie skali szerszego zjawiska – braku pracy. Warto pamiętać, że bezrobotni zarejestrowani w PUP to jedynie część osób, które nie posiadają zatrudnienia, natomiast pozostałe nie rejestrują się m.in. ze względu na brak motywacji a nawet niechęć do podjęcia pracy lub innych oferowanych przez urząd form aktywizacji zawodowej, a także ze względu na pracę w tzw. </w:t>
      </w:r>
      <w:r>
        <w:rPr>
          <w:i/>
        </w:rPr>
        <w:t>szarej strefie</w:t>
      </w:r>
      <w:r>
        <w:t>.</w:t>
      </w:r>
    </w:p>
    <w:p w:rsidR="00843ED4" w:rsidRDefault="00843ED4" w:rsidP="00197D1F">
      <w:pPr>
        <w:jc w:val="center"/>
        <w:rPr>
          <w:rStyle w:val="Strong"/>
          <w:b/>
          <w:bCs/>
        </w:rPr>
      </w:pPr>
      <w:r>
        <w:rPr>
          <w:rStyle w:val="Strong"/>
          <w:b/>
          <w:bCs/>
        </w:rPr>
        <w:t xml:space="preserve">Tabela </w:t>
      </w:r>
      <w:r>
        <w:rPr>
          <w:rStyle w:val="Strong"/>
          <w:b/>
          <w:bCs/>
        </w:rPr>
        <w:fldChar w:fldCharType="begin"/>
      </w:r>
      <w:r>
        <w:rPr>
          <w:rStyle w:val="Strong"/>
          <w:b/>
          <w:bCs/>
        </w:rPr>
        <w:instrText xml:space="preserve"> SEQ Tabela \* ARABIC </w:instrText>
      </w:r>
      <w:r>
        <w:rPr>
          <w:rStyle w:val="Strong"/>
          <w:b/>
          <w:bCs/>
        </w:rPr>
        <w:fldChar w:fldCharType="separate"/>
      </w:r>
      <w:r>
        <w:rPr>
          <w:rStyle w:val="Strong"/>
          <w:b/>
          <w:bCs/>
          <w:noProof/>
        </w:rPr>
        <w:t>7</w:t>
      </w:r>
      <w:r>
        <w:rPr>
          <w:rStyle w:val="Strong"/>
          <w:b/>
          <w:bCs/>
        </w:rPr>
        <w:fldChar w:fldCharType="end"/>
      </w:r>
      <w:r>
        <w:rPr>
          <w:rStyle w:val="Strong"/>
          <w:b/>
          <w:bCs/>
        </w:rPr>
        <w:t>. Wybrane kategorie bezrobotnych w Gminie Lidzbark Warmiński w latach 2013-2015</w:t>
      </w:r>
    </w:p>
    <w:tbl>
      <w:tblPr>
        <w:tblW w:w="828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5260"/>
        <w:gridCol w:w="1020"/>
        <w:gridCol w:w="1000"/>
        <w:gridCol w:w="1000"/>
      </w:tblGrid>
      <w:tr w:rsidR="00843ED4" w:rsidTr="00197D1F">
        <w:trPr>
          <w:trHeight w:val="315"/>
          <w:jc w:val="center"/>
        </w:trPr>
        <w:tc>
          <w:tcPr>
            <w:tcW w:w="5260" w:type="dxa"/>
            <w:noWrap/>
          </w:tcPr>
          <w:p w:rsidR="00843ED4" w:rsidRDefault="00843ED4">
            <w:pPr>
              <w:spacing w:after="0"/>
              <w:jc w:val="center"/>
              <w:rPr>
                <w:color w:val="000000"/>
                <w:lang w:eastAsia="pl-PL"/>
              </w:rPr>
            </w:pPr>
            <w:r>
              <w:rPr>
                <w:b/>
                <w:color w:val="000000"/>
                <w:sz w:val="20"/>
                <w:lang w:eastAsia="pl-PL"/>
              </w:rPr>
              <w:t>Wyszczególnienie</w:t>
            </w:r>
          </w:p>
        </w:tc>
        <w:tc>
          <w:tcPr>
            <w:tcW w:w="1020" w:type="dxa"/>
            <w:noWrap/>
          </w:tcPr>
          <w:p w:rsidR="00843ED4" w:rsidRDefault="00843ED4">
            <w:pPr>
              <w:spacing w:after="0"/>
              <w:jc w:val="center"/>
              <w:rPr>
                <w:b/>
                <w:bCs/>
                <w:color w:val="000000"/>
                <w:sz w:val="20"/>
                <w:lang w:eastAsia="pl-PL"/>
              </w:rPr>
            </w:pPr>
            <w:r>
              <w:rPr>
                <w:b/>
                <w:bCs/>
                <w:color w:val="000000"/>
                <w:sz w:val="20"/>
                <w:lang w:eastAsia="pl-PL"/>
              </w:rPr>
              <w:t>2013</w:t>
            </w:r>
          </w:p>
        </w:tc>
        <w:tc>
          <w:tcPr>
            <w:tcW w:w="1000" w:type="dxa"/>
            <w:noWrap/>
          </w:tcPr>
          <w:p w:rsidR="00843ED4" w:rsidRDefault="00843ED4">
            <w:pPr>
              <w:spacing w:after="0"/>
              <w:jc w:val="center"/>
              <w:rPr>
                <w:b/>
                <w:bCs/>
                <w:color w:val="000000"/>
                <w:sz w:val="20"/>
                <w:lang w:eastAsia="pl-PL"/>
              </w:rPr>
            </w:pPr>
            <w:r>
              <w:rPr>
                <w:b/>
                <w:bCs/>
                <w:color w:val="000000"/>
                <w:sz w:val="20"/>
                <w:lang w:eastAsia="pl-PL"/>
              </w:rPr>
              <w:t>2014</w:t>
            </w:r>
          </w:p>
        </w:tc>
        <w:tc>
          <w:tcPr>
            <w:tcW w:w="1000" w:type="dxa"/>
            <w:noWrap/>
          </w:tcPr>
          <w:p w:rsidR="00843ED4" w:rsidRDefault="00843ED4">
            <w:pPr>
              <w:spacing w:after="0"/>
              <w:jc w:val="center"/>
              <w:rPr>
                <w:b/>
                <w:bCs/>
                <w:color w:val="000000"/>
                <w:sz w:val="20"/>
                <w:lang w:eastAsia="pl-PL"/>
              </w:rPr>
            </w:pPr>
            <w:r>
              <w:rPr>
                <w:b/>
                <w:bCs/>
                <w:color w:val="000000"/>
                <w:sz w:val="20"/>
                <w:lang w:eastAsia="pl-PL"/>
              </w:rPr>
              <w:t>2015</w:t>
            </w:r>
          </w:p>
        </w:tc>
      </w:tr>
      <w:tr w:rsidR="00843ED4" w:rsidTr="00197D1F">
        <w:trPr>
          <w:trHeight w:val="300"/>
          <w:jc w:val="center"/>
        </w:trPr>
        <w:tc>
          <w:tcPr>
            <w:tcW w:w="5260" w:type="dxa"/>
            <w:noWrap/>
          </w:tcPr>
          <w:p w:rsidR="00843ED4" w:rsidRDefault="00843ED4">
            <w:pPr>
              <w:spacing w:after="0"/>
              <w:jc w:val="left"/>
              <w:rPr>
                <w:color w:val="000000"/>
                <w:sz w:val="20"/>
                <w:lang w:eastAsia="pl-PL"/>
              </w:rPr>
            </w:pPr>
            <w:r>
              <w:rPr>
                <w:color w:val="000000"/>
                <w:sz w:val="20"/>
                <w:lang w:eastAsia="pl-PL"/>
              </w:rPr>
              <w:t>Liczba bezrobotnych w Gminie</w:t>
            </w:r>
          </w:p>
        </w:tc>
        <w:tc>
          <w:tcPr>
            <w:tcW w:w="1020" w:type="dxa"/>
            <w:noWrap/>
          </w:tcPr>
          <w:p w:rsidR="00843ED4" w:rsidRDefault="00843ED4">
            <w:pPr>
              <w:spacing w:after="0"/>
              <w:jc w:val="center"/>
              <w:rPr>
                <w:color w:val="000000"/>
                <w:sz w:val="20"/>
                <w:lang w:eastAsia="pl-PL"/>
              </w:rPr>
            </w:pPr>
            <w:r>
              <w:rPr>
                <w:color w:val="000000"/>
                <w:sz w:val="20"/>
                <w:lang w:eastAsia="pl-PL"/>
              </w:rPr>
              <w:t>699</w:t>
            </w:r>
          </w:p>
        </w:tc>
        <w:tc>
          <w:tcPr>
            <w:tcW w:w="1000" w:type="dxa"/>
            <w:noWrap/>
          </w:tcPr>
          <w:p w:rsidR="00843ED4" w:rsidRDefault="00843ED4">
            <w:pPr>
              <w:spacing w:after="0"/>
              <w:jc w:val="center"/>
              <w:rPr>
                <w:color w:val="000000"/>
                <w:sz w:val="20"/>
                <w:lang w:eastAsia="pl-PL"/>
              </w:rPr>
            </w:pPr>
            <w:r>
              <w:rPr>
                <w:color w:val="000000"/>
                <w:sz w:val="20"/>
                <w:lang w:eastAsia="pl-PL"/>
              </w:rPr>
              <w:t>604</w:t>
            </w:r>
          </w:p>
        </w:tc>
        <w:tc>
          <w:tcPr>
            <w:tcW w:w="1000" w:type="dxa"/>
            <w:noWrap/>
          </w:tcPr>
          <w:p w:rsidR="00843ED4" w:rsidRDefault="00843ED4">
            <w:pPr>
              <w:spacing w:after="0"/>
              <w:jc w:val="center"/>
              <w:rPr>
                <w:color w:val="000000"/>
                <w:sz w:val="20"/>
                <w:lang w:eastAsia="pl-PL"/>
              </w:rPr>
            </w:pPr>
            <w:r>
              <w:rPr>
                <w:color w:val="000000"/>
                <w:sz w:val="20"/>
                <w:lang w:eastAsia="pl-PL"/>
              </w:rPr>
              <w:t>525</w:t>
            </w:r>
          </w:p>
        </w:tc>
      </w:tr>
      <w:tr w:rsidR="00843ED4" w:rsidTr="00197D1F">
        <w:trPr>
          <w:trHeight w:val="300"/>
          <w:jc w:val="center"/>
        </w:trPr>
        <w:tc>
          <w:tcPr>
            <w:tcW w:w="5260" w:type="dxa"/>
            <w:noWrap/>
          </w:tcPr>
          <w:p w:rsidR="00843ED4" w:rsidRDefault="00843ED4">
            <w:pPr>
              <w:spacing w:after="0"/>
              <w:jc w:val="left"/>
              <w:rPr>
                <w:color w:val="000000"/>
                <w:sz w:val="20"/>
                <w:lang w:eastAsia="pl-PL"/>
              </w:rPr>
            </w:pPr>
            <w:r>
              <w:rPr>
                <w:color w:val="000000"/>
                <w:sz w:val="20"/>
                <w:lang w:eastAsia="pl-PL"/>
              </w:rPr>
              <w:t>Długotrwale bezrobotni</w:t>
            </w:r>
          </w:p>
        </w:tc>
        <w:tc>
          <w:tcPr>
            <w:tcW w:w="1020" w:type="dxa"/>
            <w:noWrap/>
          </w:tcPr>
          <w:p w:rsidR="00843ED4" w:rsidRDefault="00843ED4">
            <w:pPr>
              <w:spacing w:after="0"/>
              <w:jc w:val="center"/>
              <w:rPr>
                <w:color w:val="000000"/>
                <w:sz w:val="20"/>
                <w:lang w:eastAsia="pl-PL"/>
              </w:rPr>
            </w:pPr>
            <w:r>
              <w:rPr>
                <w:color w:val="000000"/>
                <w:sz w:val="20"/>
                <w:lang w:eastAsia="pl-PL"/>
              </w:rPr>
              <w:t>350</w:t>
            </w:r>
          </w:p>
        </w:tc>
        <w:tc>
          <w:tcPr>
            <w:tcW w:w="1000" w:type="dxa"/>
            <w:noWrap/>
          </w:tcPr>
          <w:p w:rsidR="00843ED4" w:rsidRDefault="00843ED4">
            <w:pPr>
              <w:spacing w:after="0"/>
              <w:jc w:val="center"/>
              <w:rPr>
                <w:color w:val="000000"/>
                <w:sz w:val="20"/>
                <w:lang w:eastAsia="pl-PL"/>
              </w:rPr>
            </w:pPr>
            <w:r>
              <w:rPr>
                <w:color w:val="000000"/>
                <w:sz w:val="20"/>
                <w:lang w:eastAsia="pl-PL"/>
              </w:rPr>
              <w:t>356</w:t>
            </w:r>
          </w:p>
        </w:tc>
        <w:tc>
          <w:tcPr>
            <w:tcW w:w="1000" w:type="dxa"/>
            <w:noWrap/>
          </w:tcPr>
          <w:p w:rsidR="00843ED4" w:rsidRDefault="00843ED4">
            <w:pPr>
              <w:spacing w:after="0"/>
              <w:jc w:val="center"/>
              <w:rPr>
                <w:color w:val="000000"/>
                <w:sz w:val="20"/>
                <w:lang w:eastAsia="pl-PL"/>
              </w:rPr>
            </w:pPr>
            <w:r>
              <w:rPr>
                <w:color w:val="000000"/>
                <w:sz w:val="20"/>
                <w:lang w:eastAsia="pl-PL"/>
              </w:rPr>
              <w:t>293</w:t>
            </w:r>
          </w:p>
        </w:tc>
      </w:tr>
      <w:tr w:rsidR="00843ED4" w:rsidTr="00197D1F">
        <w:trPr>
          <w:trHeight w:val="300"/>
          <w:jc w:val="center"/>
        </w:trPr>
        <w:tc>
          <w:tcPr>
            <w:tcW w:w="5260" w:type="dxa"/>
            <w:noWrap/>
          </w:tcPr>
          <w:p w:rsidR="00843ED4" w:rsidRDefault="00843ED4">
            <w:pPr>
              <w:spacing w:after="0"/>
              <w:jc w:val="left"/>
              <w:rPr>
                <w:color w:val="000000"/>
                <w:sz w:val="20"/>
                <w:lang w:eastAsia="pl-PL"/>
              </w:rPr>
            </w:pPr>
            <w:r>
              <w:rPr>
                <w:color w:val="000000"/>
                <w:sz w:val="20"/>
                <w:lang w:eastAsia="pl-PL"/>
              </w:rPr>
              <w:t>Z prawem do zasiłku</w:t>
            </w:r>
          </w:p>
        </w:tc>
        <w:tc>
          <w:tcPr>
            <w:tcW w:w="1020" w:type="dxa"/>
            <w:noWrap/>
          </w:tcPr>
          <w:p w:rsidR="00843ED4" w:rsidRDefault="00843ED4">
            <w:pPr>
              <w:spacing w:after="0"/>
              <w:jc w:val="center"/>
              <w:rPr>
                <w:color w:val="000000"/>
                <w:sz w:val="20"/>
                <w:lang w:eastAsia="pl-PL"/>
              </w:rPr>
            </w:pPr>
            <w:r>
              <w:rPr>
                <w:color w:val="000000"/>
                <w:sz w:val="20"/>
                <w:lang w:eastAsia="pl-PL"/>
              </w:rPr>
              <w:t>137</w:t>
            </w:r>
          </w:p>
        </w:tc>
        <w:tc>
          <w:tcPr>
            <w:tcW w:w="1000" w:type="dxa"/>
            <w:noWrap/>
          </w:tcPr>
          <w:p w:rsidR="00843ED4" w:rsidRDefault="00843ED4">
            <w:pPr>
              <w:spacing w:after="0"/>
              <w:jc w:val="center"/>
              <w:rPr>
                <w:color w:val="000000"/>
                <w:sz w:val="20"/>
                <w:lang w:eastAsia="pl-PL"/>
              </w:rPr>
            </w:pPr>
            <w:r>
              <w:rPr>
                <w:color w:val="000000"/>
                <w:sz w:val="20"/>
                <w:lang w:eastAsia="pl-PL"/>
              </w:rPr>
              <w:t>99</w:t>
            </w:r>
          </w:p>
        </w:tc>
        <w:tc>
          <w:tcPr>
            <w:tcW w:w="1000" w:type="dxa"/>
            <w:noWrap/>
          </w:tcPr>
          <w:p w:rsidR="00843ED4" w:rsidRDefault="00843ED4">
            <w:pPr>
              <w:spacing w:after="0"/>
              <w:jc w:val="center"/>
              <w:rPr>
                <w:color w:val="000000"/>
                <w:sz w:val="20"/>
                <w:lang w:eastAsia="pl-PL"/>
              </w:rPr>
            </w:pPr>
            <w:r>
              <w:rPr>
                <w:color w:val="000000"/>
                <w:sz w:val="20"/>
                <w:lang w:eastAsia="pl-PL"/>
              </w:rPr>
              <w:t>86</w:t>
            </w:r>
          </w:p>
        </w:tc>
      </w:tr>
      <w:tr w:rsidR="00843ED4" w:rsidTr="00197D1F">
        <w:trPr>
          <w:trHeight w:val="300"/>
          <w:jc w:val="center"/>
        </w:trPr>
        <w:tc>
          <w:tcPr>
            <w:tcW w:w="5260" w:type="dxa"/>
            <w:noWrap/>
          </w:tcPr>
          <w:p w:rsidR="00843ED4" w:rsidRDefault="00843ED4">
            <w:pPr>
              <w:spacing w:after="0"/>
              <w:jc w:val="left"/>
              <w:rPr>
                <w:color w:val="000000"/>
                <w:sz w:val="20"/>
                <w:lang w:eastAsia="pl-PL"/>
              </w:rPr>
            </w:pPr>
            <w:r>
              <w:rPr>
                <w:color w:val="000000"/>
                <w:sz w:val="20"/>
                <w:lang w:eastAsia="pl-PL"/>
              </w:rPr>
              <w:t>Bezrobotni do 25 r oku życia</w:t>
            </w:r>
          </w:p>
        </w:tc>
        <w:tc>
          <w:tcPr>
            <w:tcW w:w="1020" w:type="dxa"/>
            <w:noWrap/>
          </w:tcPr>
          <w:p w:rsidR="00843ED4" w:rsidRDefault="00843ED4">
            <w:pPr>
              <w:spacing w:after="0"/>
              <w:jc w:val="center"/>
              <w:rPr>
                <w:color w:val="000000"/>
                <w:sz w:val="20"/>
                <w:lang w:eastAsia="pl-PL"/>
              </w:rPr>
            </w:pPr>
            <w:r>
              <w:rPr>
                <w:color w:val="000000"/>
                <w:sz w:val="20"/>
                <w:lang w:eastAsia="pl-PL"/>
              </w:rPr>
              <w:t>157</w:t>
            </w:r>
          </w:p>
        </w:tc>
        <w:tc>
          <w:tcPr>
            <w:tcW w:w="1000" w:type="dxa"/>
            <w:noWrap/>
          </w:tcPr>
          <w:p w:rsidR="00843ED4" w:rsidRDefault="00843ED4">
            <w:pPr>
              <w:spacing w:after="0"/>
              <w:jc w:val="center"/>
              <w:rPr>
                <w:color w:val="000000"/>
                <w:sz w:val="20"/>
                <w:lang w:eastAsia="pl-PL"/>
              </w:rPr>
            </w:pPr>
            <w:r>
              <w:rPr>
                <w:color w:val="000000"/>
                <w:sz w:val="20"/>
                <w:lang w:eastAsia="pl-PL"/>
              </w:rPr>
              <w:t>119</w:t>
            </w:r>
          </w:p>
        </w:tc>
        <w:tc>
          <w:tcPr>
            <w:tcW w:w="1000" w:type="dxa"/>
            <w:noWrap/>
          </w:tcPr>
          <w:p w:rsidR="00843ED4" w:rsidRDefault="00843ED4">
            <w:pPr>
              <w:spacing w:after="0"/>
              <w:jc w:val="center"/>
              <w:rPr>
                <w:color w:val="000000"/>
                <w:sz w:val="20"/>
                <w:lang w:eastAsia="pl-PL"/>
              </w:rPr>
            </w:pPr>
            <w:r>
              <w:rPr>
                <w:color w:val="000000"/>
                <w:sz w:val="20"/>
                <w:lang w:eastAsia="pl-PL"/>
              </w:rPr>
              <w:t>84</w:t>
            </w:r>
          </w:p>
        </w:tc>
      </w:tr>
      <w:tr w:rsidR="00843ED4" w:rsidTr="00197D1F">
        <w:trPr>
          <w:trHeight w:val="248"/>
          <w:jc w:val="center"/>
        </w:trPr>
        <w:tc>
          <w:tcPr>
            <w:tcW w:w="5260" w:type="dxa"/>
            <w:noWrap/>
          </w:tcPr>
          <w:p w:rsidR="00843ED4" w:rsidRDefault="00843ED4">
            <w:pPr>
              <w:spacing w:after="0"/>
              <w:jc w:val="left"/>
              <w:rPr>
                <w:color w:val="000000"/>
                <w:sz w:val="20"/>
                <w:lang w:eastAsia="pl-PL"/>
              </w:rPr>
            </w:pPr>
            <w:r>
              <w:rPr>
                <w:color w:val="000000"/>
                <w:sz w:val="20"/>
                <w:lang w:eastAsia="pl-PL"/>
              </w:rPr>
              <w:t>Bezrobotni powyżej 50 roku życia</w:t>
            </w:r>
          </w:p>
        </w:tc>
        <w:tc>
          <w:tcPr>
            <w:tcW w:w="1020" w:type="dxa"/>
            <w:noWrap/>
          </w:tcPr>
          <w:p w:rsidR="00843ED4" w:rsidRDefault="00843ED4">
            <w:pPr>
              <w:spacing w:after="0"/>
              <w:jc w:val="center"/>
              <w:rPr>
                <w:color w:val="000000"/>
                <w:sz w:val="20"/>
                <w:lang w:eastAsia="pl-PL"/>
              </w:rPr>
            </w:pPr>
            <w:r>
              <w:rPr>
                <w:color w:val="000000"/>
                <w:sz w:val="20"/>
                <w:lang w:eastAsia="pl-PL"/>
              </w:rPr>
              <w:t>159</w:t>
            </w:r>
          </w:p>
        </w:tc>
        <w:tc>
          <w:tcPr>
            <w:tcW w:w="1000" w:type="dxa"/>
            <w:noWrap/>
          </w:tcPr>
          <w:p w:rsidR="00843ED4" w:rsidRDefault="00843ED4">
            <w:pPr>
              <w:spacing w:after="0"/>
              <w:jc w:val="center"/>
              <w:rPr>
                <w:color w:val="000000"/>
                <w:sz w:val="20"/>
                <w:lang w:eastAsia="pl-PL"/>
              </w:rPr>
            </w:pPr>
            <w:r>
              <w:rPr>
                <w:color w:val="000000"/>
                <w:sz w:val="20"/>
                <w:lang w:eastAsia="pl-PL"/>
              </w:rPr>
              <w:t>139</w:t>
            </w:r>
          </w:p>
        </w:tc>
        <w:tc>
          <w:tcPr>
            <w:tcW w:w="1000" w:type="dxa"/>
            <w:noWrap/>
          </w:tcPr>
          <w:p w:rsidR="00843ED4" w:rsidRDefault="00843ED4">
            <w:pPr>
              <w:spacing w:after="0"/>
              <w:jc w:val="center"/>
              <w:rPr>
                <w:color w:val="000000"/>
                <w:sz w:val="20"/>
                <w:lang w:eastAsia="pl-PL"/>
              </w:rPr>
            </w:pPr>
            <w:r>
              <w:rPr>
                <w:color w:val="000000"/>
                <w:sz w:val="20"/>
                <w:lang w:eastAsia="pl-PL"/>
              </w:rPr>
              <w:t>129</w:t>
            </w:r>
          </w:p>
        </w:tc>
      </w:tr>
      <w:tr w:rsidR="00843ED4" w:rsidTr="00197D1F">
        <w:trPr>
          <w:trHeight w:val="300"/>
          <w:jc w:val="center"/>
        </w:trPr>
        <w:tc>
          <w:tcPr>
            <w:tcW w:w="5260" w:type="dxa"/>
            <w:noWrap/>
          </w:tcPr>
          <w:p w:rsidR="00843ED4" w:rsidRDefault="00843ED4">
            <w:pPr>
              <w:spacing w:after="0"/>
              <w:jc w:val="left"/>
              <w:rPr>
                <w:color w:val="000000"/>
                <w:sz w:val="20"/>
                <w:lang w:eastAsia="pl-PL"/>
              </w:rPr>
            </w:pPr>
            <w:r>
              <w:rPr>
                <w:color w:val="000000"/>
                <w:sz w:val="20"/>
                <w:lang w:eastAsia="pl-PL"/>
              </w:rPr>
              <w:t>Niepełnosprawni</w:t>
            </w:r>
          </w:p>
        </w:tc>
        <w:tc>
          <w:tcPr>
            <w:tcW w:w="1020" w:type="dxa"/>
            <w:noWrap/>
          </w:tcPr>
          <w:p w:rsidR="00843ED4" w:rsidRDefault="00843ED4">
            <w:pPr>
              <w:spacing w:after="0"/>
              <w:jc w:val="center"/>
              <w:rPr>
                <w:color w:val="000000"/>
                <w:sz w:val="20"/>
                <w:lang w:eastAsia="pl-PL"/>
              </w:rPr>
            </w:pPr>
            <w:r>
              <w:rPr>
                <w:color w:val="000000"/>
                <w:sz w:val="20"/>
                <w:lang w:eastAsia="pl-PL"/>
              </w:rPr>
              <w:t>28</w:t>
            </w:r>
          </w:p>
        </w:tc>
        <w:tc>
          <w:tcPr>
            <w:tcW w:w="1000" w:type="dxa"/>
            <w:noWrap/>
          </w:tcPr>
          <w:p w:rsidR="00843ED4" w:rsidRDefault="00843ED4">
            <w:pPr>
              <w:spacing w:after="0"/>
              <w:jc w:val="center"/>
              <w:rPr>
                <w:color w:val="000000"/>
                <w:sz w:val="20"/>
                <w:lang w:eastAsia="pl-PL"/>
              </w:rPr>
            </w:pPr>
            <w:r>
              <w:rPr>
                <w:color w:val="000000"/>
                <w:sz w:val="20"/>
                <w:lang w:eastAsia="pl-PL"/>
              </w:rPr>
              <w:t>28</w:t>
            </w:r>
          </w:p>
        </w:tc>
        <w:tc>
          <w:tcPr>
            <w:tcW w:w="1000" w:type="dxa"/>
            <w:noWrap/>
          </w:tcPr>
          <w:p w:rsidR="00843ED4" w:rsidRDefault="00843ED4">
            <w:pPr>
              <w:spacing w:after="0"/>
              <w:jc w:val="center"/>
              <w:rPr>
                <w:color w:val="000000"/>
                <w:sz w:val="20"/>
                <w:lang w:eastAsia="pl-PL"/>
              </w:rPr>
            </w:pPr>
            <w:r>
              <w:rPr>
                <w:color w:val="000000"/>
                <w:sz w:val="20"/>
                <w:lang w:eastAsia="pl-PL"/>
              </w:rPr>
              <w:t>18</w:t>
            </w:r>
          </w:p>
        </w:tc>
      </w:tr>
      <w:tr w:rsidR="00843ED4" w:rsidTr="00197D1F">
        <w:trPr>
          <w:trHeight w:val="300"/>
          <w:jc w:val="center"/>
        </w:trPr>
        <w:tc>
          <w:tcPr>
            <w:tcW w:w="5260" w:type="dxa"/>
            <w:noWrap/>
          </w:tcPr>
          <w:p w:rsidR="00843ED4" w:rsidRDefault="00843ED4">
            <w:pPr>
              <w:spacing w:after="0"/>
              <w:jc w:val="left"/>
              <w:rPr>
                <w:color w:val="000000"/>
                <w:sz w:val="20"/>
                <w:lang w:eastAsia="pl-PL"/>
              </w:rPr>
            </w:pPr>
            <w:r>
              <w:rPr>
                <w:color w:val="000000"/>
                <w:sz w:val="20"/>
                <w:lang w:eastAsia="pl-PL"/>
              </w:rPr>
              <w:t>Bez kwalifikacji zawodowych</w:t>
            </w:r>
          </w:p>
        </w:tc>
        <w:tc>
          <w:tcPr>
            <w:tcW w:w="1020" w:type="dxa"/>
            <w:noWrap/>
          </w:tcPr>
          <w:p w:rsidR="00843ED4" w:rsidRDefault="00843ED4">
            <w:pPr>
              <w:spacing w:after="0"/>
              <w:jc w:val="center"/>
              <w:rPr>
                <w:color w:val="000000"/>
                <w:sz w:val="20"/>
                <w:lang w:eastAsia="pl-PL"/>
              </w:rPr>
            </w:pPr>
            <w:r>
              <w:rPr>
                <w:color w:val="000000"/>
                <w:sz w:val="20"/>
                <w:lang w:eastAsia="pl-PL"/>
              </w:rPr>
              <w:t>225</w:t>
            </w:r>
          </w:p>
        </w:tc>
        <w:tc>
          <w:tcPr>
            <w:tcW w:w="1000" w:type="dxa"/>
            <w:noWrap/>
          </w:tcPr>
          <w:p w:rsidR="00843ED4" w:rsidRDefault="00843ED4">
            <w:pPr>
              <w:spacing w:after="0"/>
              <w:jc w:val="center"/>
              <w:rPr>
                <w:color w:val="000000"/>
                <w:sz w:val="20"/>
                <w:lang w:eastAsia="pl-PL"/>
              </w:rPr>
            </w:pPr>
            <w:r>
              <w:rPr>
                <w:color w:val="000000"/>
                <w:sz w:val="20"/>
                <w:lang w:eastAsia="pl-PL"/>
              </w:rPr>
              <w:t>194</w:t>
            </w:r>
          </w:p>
        </w:tc>
        <w:tc>
          <w:tcPr>
            <w:tcW w:w="1000" w:type="dxa"/>
            <w:noWrap/>
          </w:tcPr>
          <w:p w:rsidR="00843ED4" w:rsidRDefault="00843ED4">
            <w:pPr>
              <w:spacing w:after="0"/>
              <w:jc w:val="center"/>
              <w:rPr>
                <w:color w:val="000000"/>
                <w:sz w:val="20"/>
                <w:lang w:eastAsia="pl-PL"/>
              </w:rPr>
            </w:pPr>
            <w:r>
              <w:rPr>
                <w:color w:val="000000"/>
                <w:sz w:val="20"/>
                <w:lang w:eastAsia="pl-PL"/>
              </w:rPr>
              <w:t>166</w:t>
            </w:r>
          </w:p>
        </w:tc>
      </w:tr>
      <w:tr w:rsidR="00843ED4" w:rsidTr="00197D1F">
        <w:trPr>
          <w:trHeight w:val="300"/>
          <w:jc w:val="center"/>
        </w:trPr>
        <w:tc>
          <w:tcPr>
            <w:tcW w:w="5260" w:type="dxa"/>
            <w:noWrap/>
          </w:tcPr>
          <w:p w:rsidR="00843ED4" w:rsidRDefault="00843ED4">
            <w:pPr>
              <w:spacing w:after="0"/>
              <w:jc w:val="left"/>
              <w:rPr>
                <w:color w:val="000000"/>
                <w:sz w:val="20"/>
                <w:lang w:eastAsia="pl-PL"/>
              </w:rPr>
            </w:pPr>
            <w:r>
              <w:rPr>
                <w:color w:val="000000"/>
                <w:sz w:val="20"/>
                <w:lang w:eastAsia="pl-PL"/>
              </w:rPr>
              <w:t>Bez doświadczenia zawodowego</w:t>
            </w:r>
          </w:p>
        </w:tc>
        <w:tc>
          <w:tcPr>
            <w:tcW w:w="1020" w:type="dxa"/>
            <w:noWrap/>
          </w:tcPr>
          <w:p w:rsidR="00843ED4" w:rsidRDefault="00843ED4">
            <w:pPr>
              <w:spacing w:after="0"/>
              <w:jc w:val="center"/>
              <w:rPr>
                <w:color w:val="000000"/>
                <w:sz w:val="20"/>
                <w:lang w:eastAsia="pl-PL"/>
              </w:rPr>
            </w:pPr>
            <w:r>
              <w:rPr>
                <w:color w:val="000000"/>
                <w:sz w:val="20"/>
                <w:lang w:eastAsia="pl-PL"/>
              </w:rPr>
              <w:t>164</w:t>
            </w:r>
          </w:p>
        </w:tc>
        <w:tc>
          <w:tcPr>
            <w:tcW w:w="1000" w:type="dxa"/>
            <w:noWrap/>
          </w:tcPr>
          <w:p w:rsidR="00843ED4" w:rsidRDefault="00843ED4">
            <w:pPr>
              <w:spacing w:after="0"/>
              <w:jc w:val="center"/>
              <w:rPr>
                <w:color w:val="000000"/>
                <w:sz w:val="20"/>
                <w:lang w:eastAsia="pl-PL"/>
              </w:rPr>
            </w:pPr>
            <w:r>
              <w:rPr>
                <w:color w:val="000000"/>
                <w:sz w:val="20"/>
                <w:lang w:eastAsia="pl-PL"/>
              </w:rPr>
              <w:t>143</w:t>
            </w:r>
          </w:p>
        </w:tc>
        <w:tc>
          <w:tcPr>
            <w:tcW w:w="1000" w:type="dxa"/>
            <w:noWrap/>
          </w:tcPr>
          <w:p w:rsidR="00843ED4" w:rsidRDefault="00843ED4">
            <w:pPr>
              <w:spacing w:after="0"/>
              <w:jc w:val="center"/>
              <w:rPr>
                <w:color w:val="000000"/>
                <w:sz w:val="20"/>
                <w:lang w:eastAsia="pl-PL"/>
              </w:rPr>
            </w:pPr>
            <w:r>
              <w:rPr>
                <w:color w:val="000000"/>
                <w:sz w:val="20"/>
                <w:lang w:eastAsia="pl-PL"/>
              </w:rPr>
              <w:t>109</w:t>
            </w:r>
          </w:p>
        </w:tc>
      </w:tr>
    </w:tbl>
    <w:p w:rsidR="00843ED4" w:rsidRDefault="00843ED4" w:rsidP="00197D1F">
      <w:pPr>
        <w:pStyle w:val="Caption"/>
      </w:pPr>
      <w:r>
        <w:t>Źródło: opracowanie własne na podstawie danych PUP.</w:t>
      </w:r>
    </w:p>
    <w:p w:rsidR="00843ED4" w:rsidRDefault="00843ED4" w:rsidP="00197D1F">
      <w:pPr>
        <w:rPr>
          <w:szCs w:val="24"/>
          <w:highlight w:val="yellow"/>
        </w:rPr>
      </w:pPr>
      <w:r>
        <w:rPr>
          <w:szCs w:val="24"/>
        </w:rPr>
        <w:t xml:space="preserve">W szczególnie trudnej sytuacji na rynku pracy są osoby długotrwale bezrobotne, których czas pozostawania w rejestrach urzędu pracy wydłuża się, a różnego rodzaju formy aktywizacji nie przynoszą spodziewanych efektów. Osoby te w 2015 roku stanowiły aż 55,8% bezrobotnych z terenu Gminy, a ich odsetek w porównaniu do 2013 roku wzrósł o 5,7 punktu procentowego. Na problem długotrwałego bezrobocia składa się najczęściej wiele czynników i barier utrudniających znalezienie zatrudnienia, takich jak brak lub niedostateczne kwalifikacje zawodowe, brak doświadczenia zawodowego, niepełnosprawność lub starszy wiek. </w:t>
      </w:r>
    </w:p>
    <w:p w:rsidR="00843ED4" w:rsidRDefault="00843ED4" w:rsidP="00197D1F">
      <w:r>
        <w:t xml:space="preserve">W Gminie Lidzbark Warmiński w analizowanym okresie prawie jedna trzecia (31,6%) bezrobotnych nie posiadała kwalifikacji zawodowych, bądź ich kwalifikacje były niewystarczające w odniesieniu do zapotrzebowania rynku pracy; 24,6% stanowili bezrobotni powyżej 50 roku życia, natomiast 20,8% to bezrobotni bez doświadczenia zawodowego. Niepełnosprawność charakteryzowała jedynie 3,4% bezrobotnych, jednak warto pamiętać, że ich aktywizacja zawodowa jest utrudniona ze względu na ograniczoną mobilność, rodzaj </w:t>
      </w:r>
      <w:r>
        <w:br/>
        <w:t xml:space="preserve">i stopień niepełnosprawności, a także bariery zewnętrzne w prywatnych mieszkaniach </w:t>
      </w:r>
      <w:r>
        <w:br/>
        <w:t>i przestrzeni publicznej – architektoniczne czy komunikacyjne. Dlatego osoby te wymagają szczególnego wsparcia.</w:t>
      </w:r>
    </w:p>
    <w:p w:rsidR="00843ED4" w:rsidRDefault="00843ED4" w:rsidP="00197D1F">
      <w:r>
        <w:t>Bezrobotnych z terenu Gminy Lidzbark Warmiński charakteryzuje niskie wykształcenie. Według stanu na dzień 31 grudnia 2015 roku aż 34,5% zarejestrowanych zakończyło edukację formalną na poziomie gimnazjalnym bądź niższym, natomiast 34,5% posiadało wykształcenie zasadnicze zawodowe. W dalszej kolejności należy wskazać wykształcenie policealne i średnie zawodowe (17,5%), ogólnokształcące (7,2%) oraz wyższe (5,0%).</w:t>
      </w:r>
    </w:p>
    <w:p w:rsidR="00843ED4" w:rsidRDefault="00843ED4" w:rsidP="00197D1F">
      <w:pPr>
        <w:spacing w:before="120"/>
        <w:jc w:val="center"/>
        <w:rPr>
          <w:rStyle w:val="Strong"/>
          <w:b/>
          <w:bCs/>
        </w:rPr>
      </w:pPr>
      <w:r>
        <w:rPr>
          <w:noProof/>
          <w:lang w:eastAsia="pl-PL"/>
        </w:rPr>
        <w:pict>
          <v:shape id="Wykres 37" o:spid="_x0000_s1026" type="#_x0000_t75" style="position:absolute;left:0;text-align:left;margin-left:-1.2pt;margin-top:18.35pt;width:444.5pt;height:151.7pt;z-index:251658240;visibility:visible;mso-wrap-distance-bottom:.67pt"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BX1dcZDQEAADMCAAAOAAAAZHJzL2Uyb0RvYy54bWyckUFOAzEM&#10;RfdI3CHyvs20qFUZNdNNhcSKDRzAJE4n0kwSOSkDt8e0FSorpO78ben5+3u7+xwH9UFcQooGFvMG&#10;FEWbXIgHA2+vT7MNqFIxOhxSJANfVGDX3d9tp9zSMvVpcMRKILG0UzbQ15pbrYvtacQyT5miDH3i&#10;EatIPmjHOAl9HPSyadZ6SuwyJ0ulSHd/HkJ34ntPtr54X6iqwcC6eVyDqgbEJIt8WIF6NzDbrJpH&#10;0N0W2wNj7oO9+MEb7IwYomz/Re2xojpyuAFle+QqLNueqospezPpApDL/w85eR8s7ZM9jhTrOWmm&#10;Aau8ufQhF0mwDc4AP7vFT3b6z8XXWurrX3ffAAAA//8DAFBLAwQUAAYACAAAACEASafrtvQAAADe&#10;AQAAIAAAAGRycy9jaGFydHMvX3JlbHMvY2hhcnQxLnhtbC5yZWxzrJFNSwMxEIbvgv8hzN3Nbg9F&#10;pNki2EIPIkg9LzGZ3Q3NF5msbP31poLgQsGLx/CS531mZrOdnWUfmMgEL6CpamDoVdDGDwLejvu7&#10;e2CUpdfSBo8CzkiwbW9vNq9oZS6faDSRWKF4EjDmHB84JzWik1SFiL4kfUhO5vJMA49SneSAfFXX&#10;a55+M6BdMNlBC0gHvQJ2PMfS/Dc79L1R+BTU5NDnKxU/7QUp04BZQFVxdO+oL/MSf0yniT67mMKQ&#10;pJu6Z6NSoNDnbjcrtOummi3NwK+bNv9pmssG8aUcJhmNC9/vhC/y4uXsRYsvrtJ+AQ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gw48jeAAAAAJAQAADwAAAGRycy9kb3ducmV2LnhtbEyP&#10;zU7DMBCE70i8g7VIXFDrpK3SKI1TReVH3AqlD+DEJo6I15HttqFPz3KC4+yMZr4tt5Md2Fn70DsU&#10;kM4TYBpbp3rsBBw/nmc5sBAlKjk41AK+dYBtdXtTykK5C77r8yF2jEowFFKAiXEsOA+t0VaGuRs1&#10;kvfpvJWRpO+48vJC5XbgiyTJuJU90oKRo94Z3X4dTlbAi22u/iEu08c3s6/V69N6d60bIe7vpnoD&#10;LOop/oXhF5/QoSKmxp1QBTYImC1WlBSwzNbAyM/zLAPW0GGVpMCrkv//oPoBAAD//wMAUEsDBBQA&#10;BgAIAAAAIQA8Egij/AUAADoZAAAcAAAAZHJzL3RoZW1lL3RoZW1lT3ZlcnJpZGUxLnhtbOxZz2/b&#10;NhS+D9j/IOi+2k78ow7qFIl/NFuTNqjdDj3SFi2xpkSBpJP6NrTHAQOGdcMOK7DbDsO2Ai2wS/fX&#10;ZOuwdUD/hT1SskTazNIGHRAUtYHAor73+PG9x+9RypWr92PqHWEuCEs6fu1S1fdwMmEBScKOf3s0&#10;+Oiy7wmJkgBRluCOv8DCv7r94QdX0JaMcIxvgi0nAfbATyK2UMePpEy3KhUxgdtIXGIpTuDelPEY&#10;SbjkYSXg6Bj8x7SyUa02KzEiib8NDieUD5UV9hIUw1yHaEaw9G5Op2SCNSKY1RRQLESXcu8I0Y4P&#10;ngJ2PML3pe9RJCTc6PhV/fEr21cqaCs3ovIUW8NuoD+5XW4QzDb0nDwcF5PW6416c6fwrwFUruP6&#10;rX6z3yz8aQCaTHCSczF9Nnbbu71GjjVA2U+H716rt1mz8Ib/zTXOOw31tfAalPmvr+EHgy5E0cJr&#10;UIZvrOHr9dZGt27hNSjDN9fwrepOr96y8BoUUZLM1tDVRnOzu1xtAZkyuueEtxv1QWsjd16ioBqK&#10;IlNTTFkizyi5GN1jfAA4hadIksSTixRP0QQqtIsoGXPi7ZMwgvpLUcIEDFc3qoPqJvxV37r+pQOD&#10;tjAyrBU9ICTWhhQtT0w4SWXH/wS8+gbk1fOfXj1/6p08eHby4NeThw9PHvySObKs9lASmlYvf/jy&#10;n8efeX8//f7lo6/deGHi//j5899/+8oNhJWWIXjxzZM/nz158e0Xf/34yAHf4WhswkckxsK7gY+9&#10;WyyGhekQ2MzxmL+ZxShCxLTYSUKBEqRmcfjvy8hC31ggihy4XWxH8A4HpXEBr83vWYSHEZ9L4vB4&#10;PYot4AFjdJdxZxSuq7mMMI/mSeienM9N3C2Ejlxzd1Fi5bc/T0FpictlN8IWzUOKEolCnIAWq3ts&#10;hrFjdXcJseJ6QCacCTaV3l3i7SLiDMmIjK1qKo32SAx5WbgIQr6t2Bzc8XYZda26h49sJOwKRB3k&#10;R5haYbyG5hLFLpcjFFMz4PtIRi6SwwWfmLi+kJDpEFPm9QMshMvmJof1Gkm/DvLiTvsBXcQ2kksy&#10;c/ncR4yZyB6bdSMUpy7skCSRif1YzKBEkXfIpAt+wOwdoq4hDyg5Nd13oJ+bE5ytBrdBWU2LskDU&#10;nTl35PIaZlb9Dhd0irCWGtB/S89jkpwp7iuy3vh/ZR2E9MV3jx2ruqiCvsOJc0ftrcj4abhV8e4y&#10;HpCLr909NE8OMWyX9Qb2XrrfS7f/zkv3afv57Qt2qdEg3+qomJ3Y9fk9Puv4PiWUDuWC4n2hT/AC&#10;GlQwgEFlrp9RcfFUl0bwU21omMfChRxpG48z+SmR0TBCKRzza75yEorcdSi8lAk4/ethp2+Fp/P4&#10;gAXZw2utph5UMw0RSJbj1UYxDk8cMkM3W+UDWeFesw1FxiQjoGzfhIQxmU1i00GitRxUQdJP6xA0&#10;Bwm9srfCou1gcVm5X6ZqjQVQK7ICJygPzl0dv1EHEzCCBytEcaDylKV6mV0dwreZ6dOCaVUAHCeW&#10;FVBmuq24nro8tbrXzrRFwig3m4SOjG5lIkLwNke/WslTmG+ItSiXNN401+0ypRY9FYrlbihptC7/&#10;VzDOm2uwW9UGmphKQRPvuOM3NxtQMhOUdvwpPP3DzziF2hHq5ItoCO/MJpJnG/48ypJyIXtIRFnA&#10;tehkahATiblHSdzx1fKLaqCJ1hDNrbYBgnBhybVBVi4aOUi6nWQ8neKJNNNujKhIZ5eg8NkucN7V&#10;5ucHK0s2h3QPo+DYG9M5v4WgxBqtmgpgQAS8BKpl0QwIvNwshKysv5XGlMuu+XZR11A2jmgaobyj&#10;mGKewbWUF3T0VRED4ypfMwTUCEneCMeharBmUK1uWnSNjMOpXfdsIxU5QzTLnmmpiuqabjG1Zli2&#10;gZVYnq/JG6yWIYZ2aXb4rEmvSm57qXUr54SiS0DAi/g5uu5rtH6DWjmZRU0xXpdhpdn5qN07lgs8&#10;g9rrNAmj+TSXblfiVvQI53QweK7OD3arVQtD0+XxUkfa+n/H9r8AAAD//wMAUEsDBBQABgAIAAAA&#10;IQA//DjdnQUAAH4TAAAVAAAAZHJzL2NoYXJ0cy9jaGFydDEueG1s7FjNbhs3EL4X6DtsF+1R0v5r&#10;V4gcOHKcBnAQIUl/rhSXkraiyC1JWZaKXgr0KfoYvfbW5r06/JMsWW6c5ubWB5k7nBlyPs7OfNwn&#10;T2+WNLgmQjacDcO4G4UBYZjXDZsNw2/eXXbKMJAKsRpRzsgw3BAZPj37/LMneIDnSKi3LcIkACdM&#10;DvAwnCvVDno9iedkiWSXt4TB3JSLJVLwKGa9WqA1OF/SXhJFRc84CZ0D9C8cLFHDvL14iD2fThtM&#10;LjheLQlTdheCUKQAATlvWhmeQXAUsVlwjegwbGlnfBX2tBBT8Qq1r69FMJnFw5CqOAzUDYzqBYwm&#10;s0TLEi2DUb2AEcIYFgENN/ASmLeSnU7qJanXybwk85LcS3IvKbykCIM5bdgCEND/wmDK6ddW4Ecu&#10;Bn1qOpjrhqzTCz0SXH1vY00jq9RCQrQEq+aa2Akj7902ailX54IgC9aGr4zTJWIrRK+Qf6Zm9A6J&#10;GVHWU8MYEXaVm1e8dv5JPSNWuDklvHG76Kb9tCpTyJykLLIqKUpnZOf73X4VZ0kSJUUUpVW/eN5J&#10;rMLaO8jBvEyqrEyyPMtL72Du58soL9IcvERRv8zLMtX2EPhhYCCwkeno24akF6MdrEhsRpxyIa3L&#10;2G5AEqF1m9qHYsVc1ES4ta2kHhsgjxVlOwYHaCA5berLhlLzoF8zMqLOg88xveMjTcqC9TBMiiKJ&#10;Ib2PJs3bunej0/qOC3BImbYk0ykkxpVUoAJ+2rQOMGeKr8R3sEAOuJkFnAz2dmKj+xVuq+k9gzsD&#10;tw0XYHZwHKPiUX0wKiYPHjsqLtkfnis2u4/S4bHligkSQ2499A3K7qa/zv7H9QaZID8GlfxRonI1&#10;oVIXZrZaXi4VdE3NVEbQl4Zh1I2+AvIDlQ2TK+ippAaZLdI+lxjXpdhUwuP82E25ygm1zFrhgbqx&#10;mTjh9WYsgrVA7TCUP66QIGFAXzI5DNMyhkIaKPMQV1EOD+L2zOT2DGJ4zoH8YCVsdW/PVwq2pms0&#10;LG/X0XWYSvVWbSgxO261xL0UNZm+ga3ILXDAKAPON9GxBo35XQ1DBuRPE0HRLAAZxt+aEaghSYBl&#10;aLRO9BUxm+yaU2T+TuYQUC8WqE1LpsAlh+EI0WYiGq0K7QbdN4Pl6RkI2EZjYnfxEVaPkUA6Rs3s&#10;brE6UAcg4HTsqUDHgZQYc9e9gdY8Z7U79DlfjwkkA3NUxjUhcqPboU4iGAUrAaD9NHpe5Gn/PO5c&#10;FJejTjYt8k51UcWdfpJko6wC5vHs2c+etuI4v0Nclw0WXPKp6mK+7FnO6rkzcNY4ccxZn7BZ2GxB&#10;N0yf0RiZPcGZvSFTvbvp2blYrOQ2/uLLyy+TeKB/c21tZkFvhIBPaM0W3oCVj9K891oWACex5ww8&#10;8Gy9ef+H3BJtf2320JrlvJqmGXqmBb6CCaKMBE3w/jdBataQYIvWvObre60TZ81nf/5OGV/IrULv&#10;f8F//YrvNUmdyRZJBGvg7YdXyZzJrFkytP3BbZI1JwKDKPcA2QeDKgwdznBX0BFDHbkL9wsDN/zu&#10;4Qa9Hdz7onP2ggA7RtScyq4UPfRIkuJDp1El92l4xNPyPg0PcFzeq+IBjcv40AvAtA/YPnj4DG4a&#10;UUuQTfrapD7k1Z9ScsH9wXWFzKAeaFSpGe3edncv2VP7Q9aPBx99Yym6RRzn/SjJ+lWalmVe7a4k&#10;G3/liNPDv8KWm92VJU2KLCuSMqqquJ/mRd/O764sfVtad79mHkI+3DwI9nF9Cpi+Uvq+Ysr0/43l&#10;Q41F47/LO52N3zbyNaMuC1wrqRvZPoMGtZDnrgFtieD6vMHcfCrRWetP75/ugvCBwpjd4fa6qR5z&#10;k8NbHSx1mqk8+KSrDD5i/HcZBNAAIhiiF0ihQMCdfxiKl7W9gbpjNJ/Nzv4GAAD//wMAUEsDBBQA&#10;BgAIAAAAIQC5iJ2uYBkBAEhPCAA1AAAAZHJzL2VtYmVkZGluZ3MvQXJrdXN6X3Byb2dyYW11X01p&#10;Y3Jvc29mdF9FeGNlbDYxLnhsc3jsnXtcTNv//0vIJZJOomjQRTQa3VGakNtJyn3cmpJuSoNK95mS&#10;rtQgSqJSEoqaLqLboDQ01RTdOzWUbrpM0zRNc9v7u2fi6Dj4fj/f3+P7efw+5vjjvfd+v9d6r7XG&#10;3ubptdbaY2kmMfU3seliM8TExJaJ3SIRTyeJi4kFS4qJyYrNmHJkM8bV3c7VHb3P+7Sd2zFNr1Mu&#10;S5OnTlFPEpsClf/njwh/ApXX3+wqXTMvhLa9aPNHjZNHIy7MO1kR2DXjeoDkmrFcws2mGIeC4g2y&#10;njKbjv2WN/9oh8oYj4q0KueHbjlmpxPmWKxR5tEut2jtYKRH5yY/bJH7kGnI3Vu7r3tahqkmeS08&#10;ajWKjBFf0+kYGqwe/rL42n2z+3LdxgGdCVfwecuBS7aLriXc13ptle+rkec5NWp9nWPYRnDm1pOH&#10;d48VvadqrEA3hA+c0Xu8UW5TsOWhR2GRFXE6xKVLkAqH5pT3O1W9XRcyo8J6ponH9VDHuIXUwDDZ&#10;zcs8tZX3Nc0tqF7V8/qElJnicMRe6mZHnzGHvCjfzq6wBhP9fVes9lc9I29R7THeVVKU+DF0S8su&#10;85vJRQcaTvnB3qe9UN/r5m+vbI7d8TQV346kn2FsMw6jLH49auS/42rllWkmhw8E9LSH7Bhd+Gyf&#10;TKUh3Ukpse25xaCy8c59jPLzR4m3jGnOd5SPVinNtDtZXf5x5MZUacKzjLkp0pfGZFoyefd26tfe&#10;fr5p3puXTyyHVq09sjyWH52voMuKEH8X8yhte4nxIuLVZvHYvvlL/CTExEBQQuyvD7asVYndFOjB&#10;pkLP7WzowUaftXNxQ2gK7D8PtAg/xZOGnnHV3ExCC3qgz4PLKosNW1ctf+uC2NJrfoIvrhXHtzaI&#10;u3y3gM/autH9zhMln1uZngnecUz77BSvlHm+5+bHbJl5/pb9u8IDL834T59KykSf3Ro5sP1l4HKX&#10;h/3pTJ3IVV13mpjGERkdyRc0VcGAhR7bDrw6v+HZUae1qOtnFx4e/V36oerR611LQqgKllW6r6q3&#10;zzB0k0g2Hi9iF+kbmGc6kX0wb1KVNS7fM62+fGj8cvOmTwy95AN3UlVeZGEr+sIquMttJZRWHOYn&#10;9tKca/fs2aoafFPidjd7YO203KK7W9xkcX/EbfXrWVOkLZ2GckW8SWZpETbYVh+kGMyvbs/mQJ/C&#10;3x+Z9pl8dcEjUwc9UApiM8S9XBATT40n5qzzcQzGWfBt+OUJEoe+EqGyov2nKJpysnSNVDktqDio&#10;1v/MVVe7a+uLL23MPMISU9vdUVOmHzO2AoOM3lxg8kbzjnyQCs8fWZPG/5BGK5OffvL2/suqK2fk&#10;pqYfblUfX1tsbBS0tOHJ29s5961Nzm8+g8vHle5y45neY6okR6hOC2mm3b371jpz5RmlU7fqNEdv&#10;2i5S6PPwbphTYWSer82rDzh+b2XU9fOnM/SX7grCV4POhQWuZn5nuhzwMZmo1xj56hPz1kV8qlmq&#10;ceOwCumNWnjZ0szSjwYhb2KtsxVLT5itadWzed0bUG8YemNTQcbJBqvz3oflQkI1Q7CzpCKZV/md&#10;N8cWW8xEDNmuJHm2hN5qO06f/b07iPtOovMpdFfsgu4gaejWgO6gyffOpWhzTOsaqRCaxBhsapti&#10;8y6FhRtvJQ/qw2NtnheMZWx3h5vCQlQazXF8dd9qo49vo1dGeI2X3C0q9tW5WXReuqI5ovvipflZ&#10;L3fY4eX4/NHBe3dVTF1VG6s3baHM620bYqSdovH63v8RvvR5SIS+1hPF8vOOz4ezTq9GFT24bWDU&#10;UQs75Ljh9CKFAEddjWyXKqmDMVEXIsEZpfV584dfhVcHRCqXBXXLdIVuzbNJXkSXufUBqMszeBm3&#10;QEYydb+RtOXvl5oG8A3e2BpH7mri7dcLre5Ezm+fdpA0LblJfaQCk0Awgq2mPcl7O2wUdXv4Cf+F&#10;+afklbVGZZl7tlyWO9ZZyxxGv/Qc3Jym296dvv/K7ieFGR1pK9b6n/G51fpi/e8qdUXv6DM9dTxe&#10;8Qaz1SOmbvf1O1ATistwV8lcxVsya/2BPZsON1zMfsuUexV7NuEV/zJ2t7a+3Gry/ExSnaclSe2A&#10;+7PDsQ8WxXsoKkmcW1JSNnfzU9L1C56/bVBhvVFXxaasGfaNW1Hm4a2lQRrfY9xUqImurtAquYaQ&#10;DIxe9SJvu84ri6talS1O46ntgV73NXyQ923eZWZxv/vNevG8Kyp6uphYlIIAmYV/ye6OdqfsEEKr&#10;JfhHYuAQ5aKiwW8l8hyklJsnz9neBUGf7uvi0Dqgtqz/7sf7eXb47JtXFr0p1FpmedX2juXNGKtZ&#10;xUzLlunze1X5zk/Mnfa+JtasqGpSftTletN16epDpdop7NHRvmIDarSuPKIt8oHbhb27UG/Ppcuv&#10;ehwULaMYfaLlHGauZOq9/tOBV7WS4S9OeQY+83Xi8lmayatlPiw0rEF+OHJ/cOumyicVdsbn7csQ&#10;WYt2vW++kKo1/3T8LnLnb0uC2m7EOF//3TJKZsfRFRu1bhTrx12WORfy9m5hsW572un4GZqKW3Xb&#10;Yu8RajfbkEL3h7+frfS2bt2m3MGXa23PGZV5Bvdblk0zciyUY/bE5CNiag+0h0fM8c/DSjBjWWTD&#10;S9LOJyvdfbIU6hh+iN6MAQ0xuf6n2BTYaND1DdNMUmQqdTuTW0cLH7lSKAQF9cLcpiE9H+bDwMaB&#10;xsa1nn5sneFZ15pZDcNBG2dY6ULnH/wvWijk1QjcH4L0/FLe9nnPkcg0kVF980GhoEOSeXpdq9yJ&#10;l71Rcu0jxRtTYhQRlpfnpA9c3bwTtVy/6/CloSx3MbGZd7dfLpO5uCghSebEmTD1ddvDc8zuyai0&#10;S6le2uyWemDRvk/DaMDII9Xo/JM1b33MrJ5fyNTbYTwXlnpCrWUo1Lq+fiki0R8caZbt6cohrZBO&#10;SDAa7/v4oTRaEmn/5FKUoXrcpyVoP25zIho3wKN/jJfHl2R1PosCmaEWWDbbzXCe2hGvD+xYPM6X&#10;M84+mAgAbcqzi6KTJZYYq2h1V+/3G/jDWqvS3PvFiSjpt7gG24XLjo+ayDQ9uTF08bWY1bGlJ0s9&#10;CH1FR1bOuDTHyxtLel8AS3XbCFdGhx+XeEpaOJhd9ylA4yy8qrTUWztPOqHa4485F6JcbEPVtTa1&#10;JlJMDoVXnVhoE9TtETE/8N7aFy+vUJqWlcc0t6mVDfcrLUq9lBN+2lU27WJYverms9Yqe2qdQsvm&#10;xQZHLr3QMlzVvjqNfP9Uwwa/E8s/BJvUbcKGPfhQTnbUtHTRWWeqVb+k5KLpCeVnxO3b1j+mTDP1&#10;iVjpxrGtfPaIkvdbd/o0/qywixsGfN1l4l/vu7w5vupY2Y2oAULpmk30yoo4lStR/ADYpojlPetl&#10;9ceVdKjzvKXPmLwpP01d3jSD1bzptKz7/rR9KmF+2harCUWX4tjGmr1TbVK1l3JDbpJU1u1tsQgv&#10;AHfV5Tx0P1xnuJJQctgw7a6f7BBS/f0GXYvHtl4ODbObDPnYNOoQaEU0KCb3ZLYEWwaFyKd75J3D&#10;G2i2rbjw1p+Q5BWbDn0NjOgqmaS0HLhf3HVSw+Die22q+sKnThH7YCvsOpSXJ/NnVFmHo/cr1q6k&#10;mFs807FdfAB4eOhUOH1l60lwDZ7VtLaVcCD9rOfNcMltyY6Z4+nnmk6FSS3RjTjWVFHU0rir3tV7&#10;h8kYf4VK7oud8z1mh5dnyyQPe6rUVVYHbyG/TF5Zhdicd6mjQs7klJwcCrku69PJwpLY21Of35u1&#10;2yjmTMXcaTG111+sa9yOOatWryO2QJYspb687epRg10W1ZpmeQfDcjduMjOIvhATIqPQaWTITIlm&#10;XPJIn/Fgo0XBcbb+b7oKVQYyziuXp+UGqhXsqSlb51q4sS30HUHmZl7bzAHeB+2EjUOnnw1tcZ9F&#10;clC+Yo/g9auT4V3JoV7X1h0N33VvupbMWg/18NbHt4BVio7JuqZn0htM5rUfPrv68vX8yMVT26S0&#10;E3YOb++1aTx8Ny3niOX4To0Mi/2sRklygsvcD+34clK1+O00g3l3b1Dv/y4ZNTNUIulkd5VWoGzV&#10;9ctybM+Ha7qy02ErHy6uaJG5vUU9U73ghsNp1WSN9Z9cuyQGNRN11rq3BUvuPWQNetRvKNxnRnFK&#10;PlS3c/P+E/W5F/viNUYU0pPDFDK0+w60TrdyPOb8wOPy/YZVZ7bW+wefT9qtMV3n/o7yfm24niFG&#10;78HtzvMmDNOsF5h0BRtmWf8BbK/neme7QNRjjf0d6RYwTuPMc6cly1Ike567rXo6S9XPd7sMnJMd&#10;/XGn/nu5ZxojesuPrmNcy23zlSN2Bush4ftvYokf64t/f9Dn+Sk1itaY7k883OfhzLqTFab+mNPs&#10;ECt+a1vtFoC+JS/TPyA8dpur/Fa4pg4zMDUjLF16TX1Lt/SaueK1z+Trpj/ySVe8dphZnfSRWVC1&#10;R0OqINVqnr5PkFWvwZEg7mO3u8+t0pR8NhIPzXpogxo5H3GX6nJdwepRA13htj21/w9KrNYaxk7j&#10;s+gAX7nMQSL0DfV31J1rOkotgiKqEKwoT3yHnThr4+nk6uD2mXk/Xwq/zoTMewFfNevlmnkXaOdp&#10;88Zc3/rMu3KvOKwmvU4S9XZQ+smO11sJGEyS/LQX77IMBwwMtzBvrqDffZ6So3A2LnCp81HDFqvS&#10;R88GopauTT515myMLrzM8nqr+ZnUmbbrO2xG4fNfZYcs24rbE1FlopPtnuBydr28/SUnqeIRx6Gm&#10;6BaH5o3BFtOvoXfuzlfY1Na99OartI+gS6NHyp0cHXycC0/mTmXAMrWlIQnJ01c2zsm8Sh6F38+2&#10;RHdVGHx38Ou08q60QpGar4MXUJqbo52d+5fhCy++Dj7jSpUAdANoQSVBtcXn3pYuTNmFsK3pb9kQ&#10;4KARfmi5otmRxvxET3V4ahbZlbMx0fjO4JBzQt2KBVHh8NwC8eCPe8N0UV4bjDNhJoS1s1x/v7Cg&#10;+nVW/wHPVvlbt+qWKdna719ZtmDrFZ6jFFfGgbTe7m5L396423W5UmqG4NB03fh7zwy6DCQKpu0d&#10;DArOlla0JLk9jgft00rwSolXwRtXPpbPko0wrCeventd/NX5hlgF9PkDB+3W5J9qAXPfqF61Xpe0&#10;/XpHcP1+ytGuR9iLo8pOC3C9JdDo/35j6IhZ7btImCK2qclEbOHEjTHpsxF+KtoCwrnbdgx/7OBZ&#10;pfdcMbb0VNpq5sP96Q9jlkbanLC+RDu/dNdjpwid+fBwiavRcWxW81WdrfOWBaT2RMGOpVU7lfjF&#10;/2GRmUPkcYl+YFs6yBwqJWGo4HB9P7OZ3H+QhvXiAv0Y3HjpwUyQTQQ7qVX9B2HIYvaHfgNqMfih&#10;DXJzhjr7iWAVDrBAA2x+KI4/XlXomWi1AT9cSsq0wjH63sGI4zwGHkP0ZvHj8YnFYGchLIHK5nOl&#10;qUT2KG+0FGYMjpOkae1+/Hc1LKq/EgLBZLMwJfwPTOKGl/IwQBlPB1hEcGywkFqC46bRqPzhPqrS&#10;x9JCqIpPAkiCinaSiBtaWBhQWRpqQxrkpCGBtlYWFaR7h+HYY4UYJJ+ZJunP/8TNR/PewbBe4Icq&#10;oh+raIiY4ccYw+D57yywY8NUHHeslIun4cC+nJ4PxmD+Cg6j0Q9JTETiR+MRRGDMexoS24L292Jx&#10;M63AUk4H7NOtY5lIsCoW6R8FkPJpAI8OcujpMGQXOALwicC4IjjKPJiJxvJqKLgxAjj+Lo1HxHox&#10;mYXQyN95JgJkLg3oyUfjON3pjaycyusIuR4mFcsgFoMMWrs/NxRjvAE3zj5knDlMkue8asTxBwvx&#10;mETKcE5XDp9m0ZePMS5mV8XC2kF2PSM0z4rIcRrwzsrHccb7+CwQMAHBbWxkCr1/GysT5m/Vlun/&#10;kuLMy0th9m/jNuKNcadwg7IlRKz7BibdufEx+lqaXCKTrRWLm92JiKij3MPtfojV5188z8zpQ197&#10;lGgOJnvxXTjyqgMO74jqJ5DxwJZ1XFxap7zqoMO7a3lJGdPsVqs7IxeAOB6th2Ls/KcrPvvJSuev&#10;hkIMWvrg82XMtby7Gap2q1c67zhkVnF4T8PVbKFrSUXLnYzvGTm7R+rOWw5pVBze3RCRfeBaXnKG&#10;0GV+yLni8N6Gm9kN1/J6iO+GEY/vZejZPVrpbH5IsaLFsiEkW/9a3p2MOXan1J03T7g07Qb3NHzP&#10;NMwOPlXcVP+HfOEt7vFGN/TA+aGLx2r9CWYFiHPmrFean0pQn7CLlvIGrmorvMyuW23W9ldz2+bl&#10;rGsaZre9X2pbotRmacA97GeRLW3iVsFtg+0eZ0ktiHnzUvswyn42+bRNnCa8M9iuZNiPG8ozwMWt&#10;gSuH2JVnSS2KWVmqbY/qliIn2cTpwlNC7BqypBRjnEq1XVHdc8jPbeLWwpVD7bqzpJbEPCjVPofq&#10;nkt+bxNnBE8JtRvLkoLF9JVqY1Hd0mSx43EmcOUwu+kEqWUxK8u0Q1Dd88hLj8eZwlPC7BYQpJRj&#10;nMq0o1DdMmST43Hb4crhdmoEKdWYB2XaMaju+WTr43E74Snhdvr0W4vvYGz14mfkhK/5nxujXmt9&#10;Ga86ccr69zaSRoOCi3ZxaaMb5heaTf+TjEtO+Cl9QpXak+Yy/fgme9lWl+Px5v9b57jrzvFzO8ex&#10;OzkhO8eido7H7BxP2Dl+b+f4453jT3b+Pyb/v65+xV7WSf+rof/htnlXxt1m05vmk02ZW74cx80g&#10;fntOuO7/0OS6/SXxFS/KjCKnqe16UzCKd1iRWZlZXj0zijymthtOwSjZTOrB1778287OVKpFNZdp&#10;xa+1lyW5dNwwX5wTbqv/f+2sntzMC8MjnY8e0dsbvNyciwrz2ttbhjCRBk/LDY92rn5c9e/rXYVL&#10;cqXa/xdm4A/TOPNrzf8+E2+e22wqiqbshvmlZtE0evFP7WUbXTpumh/NCXfWP1Ol9ri5TOScGfKl&#10;4Q7YYiyzKg2iYK+q0cFEY6wPyBcCayK2i5kuhOqL0P8MWj1h1BLuBxI+gpKA2JkIdpOlaSDvUymD&#10;Id8J5egEyrwLQtsYvNksg2rpanS8wT0Uovs3it97Bom3aL8RBcZwQNEHoPODRlwt3PQF/a/KOuJI&#10;vLhDRlwCuHN1Ar8J172Agh1ARl9kHnenV3Y2oksvOiDHEumvcmBcilhnM57vcAHKAOiUoRD3FlKM&#10;xhLXlQtCKsJQjDBUhUKULxKEAoWh7cLQfWGowWvMFlzkkiEfHemgxKW4CEMFwhBVEIo7nSGvHCUI&#10;XRaGKoWhXmEtD0EnpQwbLjqRdKButAtDdGEtb2H/NzRcJAhDw8IQR1gLKwhdQibwG3CUaV4FAPdo&#10;QJl3P7FnithQPuALiEdxH4EJiICnVA5tZtLgNhDVC5vNt23eEdnTZwvUIBdwSJs+++7g4KP4YIDw&#10;yziVa5BT+MrDvG1JuAvFG+vd2HW8L1c76hmcKkFUWOSXNfoc0lawqRemyLdNwbmM4iMBQi1S5JzK&#10;tcj5fJE0nUm4xaP4IOBMDXIuh7QRXNsLk+SLnnMWP6UGKZJGgZ9SixRJM51vW4MUSaPJIW0Bn/bC&#10;5Pmdybijo/iLwJlapIg5G3nKVpXIBDaTU2+QWOLD7/Ro+qxyEn1ZgzAs53pjJpA9UtWKKIHkaqq/&#10;H3coFIZcZexbYu0PxCOQRSAjXRpdjO2W6DGoXlGNzIy3wn3w6+S95+V5M/BeWqBXtxauG0bBViay&#10;STkQdgIQkvHicGUX2UJCE1wCOqAQ3nACQoM6I4BPGP04QK+EOPAvTgGRfs76teSEUwCngha4lIkR&#10;eQtKTnIKKRKQQUB9gYD0c8kJ5+Qu/KRfHa94nXHf7+zP+wX7io7NbDzqHNAZlw8cgQ7NGH7+AI+U&#10;Q+VgfjmmtP3xiHrEpvuDAGPOH2sxwJifhOqQAc63JHAmK564gWoSwK2iKj3P4ffCAgGZX9hM8GU5&#10;Q4CcnWwBcNJ5Agb1AkSMQK/0wsIBkTQiDptfQDsY2N0LE0kTCdT2wkTSBAFavTCRNKIMm1/G7gwQ&#10;0P930MkXkiMgAMkbQgbspvAg0GPrgE3/Hf0NyEPMCGmOgvJ8Iar+yaY/CU1g69iPifYnoQnY5f4Y&#10;LX8SmqDOieF+B5S/apTZDJgvRJ4O7RyM4EBkUiEPBdtP/JVEzJ8Ap3CYv7yG+cMBJhgkJbMQPu3P&#10;p/cM8moZ0+c/pVbDNkg+PUO8jfSZa9mBNcSNLrbOhpBbZOTPCZGTztuWjFNJALeP4ssYAgr1AkRB&#10;/fwCXqKocH4du6gqnZC8K6JKp4LIKp3T/2WFk0vcUVj4m5mLslTSkUX24rvSH+7bs8jQwvu1/ssT&#10;YXxrRd7mq23bqhdU93ctgLX57dsMU7mDk+KQkn4Fc4m9zf8GrojNZL+TJuJANgUsxbI786k4dh8N&#10;jeM1gkg2rw+ZDtC7WnEAC4PGcUeYPUiiHLUIicKx+z2JwAjNgogF2VWSkCQqX01MjMcC5ewghnwP&#10;qbsK+amU11llCwmdVsZjEGl2/XmaYlyJbDcagpg1Fi9g0K5OAX2ynwqLCtycNaAX4+vlpFL3pRl4&#10;g+9XEpb6SWphd75t6X+W+sf9mej1j1JL8/+EtQHettWGIL37FCg4jHw9fKXXX3ba/cuHIPMLy5w/&#10;H9sVkdX+6Ervk1iK7dOAtRhWZvHsXC3qENpXvul4SRtxTPNymV8hbvDYe3v2ry6M/aOCf15uUiui&#10;QmCkqC+5+PIfki/amChOQn8du1avaKrCtgA9AQmO8/pCqUSQ1wPuJvLorTQib5SViQT6wUQ/YDRx&#10;Pzg+MogEufmZRH82h5FIjcC0w24RecxCNI7NSkNDFbvlqz8jJ1WRDyj0QEs/b8HiDcAmWDcMo8SF&#10;FM0RAjS3joD9ecoVwOhP6G+iJguaMCeTBIroyBlIaSzy+wPK8h9WVbicE5qUNgQJsbchjm4g2vUg&#10;rUqYAkk0FsOH5uNtEf9A56896S6kUdGFzt2/Ok7+cIB0pTVprHSqRPlaDI1SJGmqRW0HvaTHbUqK&#10;QbpSzUs/X7Bzg7UthNs0cZlKEnBHBNYAT8w79wgWPUI6eApONwF0HMVDC1K+TEh7Ab+uUPiFukRb&#10;AhfdZY9fiRNa8imSi1+hQUNqIwM2CrDj01hpVKNiJL+7j88wsKAlEr19QF7VO24PJqEdiWNMFKFQ&#10;GVpNQm2SL1Alvzll8eb9VcycpGt2bkAHf69OLF7gpSTafEcLnajezvD+pp2JOsLWWbzlP2mSGv6T&#10;JonHf9Lkix81KUJ0+NO9TTNG8SagSBpoothUMFssekZ9FL8JFEkj8rvCJtYjbxXQoUgakd8VJoRl&#10;Ed8n8wUYN4ILR/EiaBh4T349qccCyQP4PUgQz+nCU7FgVxoRx6ejQfAjIw3M4JBiMSCbSvTnD5Ib&#10;E0HeAT8G8J7XlUnlc8hEJJ/D7zEgnjY+bXym5DTAb+9lNa7FnQY6eE1FbFIhds6fkuQkdXLi9DGt&#10;FBCIjgNCFfKb037YN4rmpOo0juV36wgzFWIX/KRJRPk37UxqvT/zZ026/6zJr8LrpG4iqJx84V5y&#10;aFUmjT2jX7A6U+CDtgaR8wHhvDgB90W+FAEI/cX3mv9wnSYUENkN2KK7Gk/EtntNzPj//WULIrn3&#10;Wjjof7TIXsHLFkR2C/YXtBTO/IuwFknH4ymJ2HE+l4IDYEwyjMgHyBY4kNNJBMA3PRbgISYeQQUY&#10;RByX0xoLvRyU/Wi8m/+CTUYTuUzc3T82Rp3YQZhW8+jaSfHEszpubm5TLy3MmrPvWoB4bl3bjCY+&#10;y3p2mn1cRc85ZXe73RGyCCyHFZuIA5nHiMOc5/2ymYgiYANmlKdnhRvmvOjPPIYB6K7IlwIKFKqN&#10;BkJ06xYs1myf4Ed/IbJO8sQL9UyGAA5pY9sEGDjJgxEu9qwiCRK2OgjKTPZMasKVKETPSZ5JTRT6&#10;f9uNSU3Q+mFZP85bYjxVwLuTkv2lqsP3q/6Jplxke+OKQ2BMG7RY88hfDrbgL/MipC8rMn8sf0Kv&#10;SJrKEU0DbZXhCPbLiJ65g/uNs00UzT8vxRLuiNPlCObHRdH881Is4QvBfoltLf+r7Tki/4IkiM5v&#10;4oyA8TEmmYrl8xsp3PtUkEnORPI7LZAA0Ajyu/tjIe2TwaICXUQcj05mwUAebz+P6vuCXQXDshgW&#10;IDDCoBFL+uWtYF7+HczgRmJPZAKxvF/aCunFz+uvQioRBVPgE1g5CcomAJG+WjDLPQGO30KhEviV&#10;R/9W0d9v6k+Ar3ObYJr7b1Q7kQWGFiqu3zY30UPuuPKPe9RO+hnbGmMjBbPyQkT+C/42TGxFF9Cl&#10;KywLWF0IdlZB0uekg2BRFlwExM8JBBXR+fUZoji1vv3zoEV0fl1dVN+2+q3w6yii8+tbRfVtq98K&#10;vyI4rfx5Ll20Nz1BS1A1OSQ9EEVtJ2aigbF+GhHbvp0PZKKx/D4YjkNnEQGaAZrIc6hPhH6sCQHy&#10;O/HoEnC8pyezA2zXqMYAw4WJOIGcSaXQOKmSF5Qu+5j0idPe5KwgMANSJC8pnaaLpVxuNM25TBFv&#10;MX132WLKqWTv1ysC9WtNP0abxDuqjcxfGOE3t+a2I3xkR5JhrTXk9UyuhUoMmZZesZjSFl6ujAhk&#10;v+4RawtXU0mcWiBbtd14pvuKm1f95vfu0l3hPVPqd2NJ6GwVWwVKghImeSpMEvhGkEQ5OvZ55Ue3&#10;gCHTvdGCdN1qgiTmu4RJbhdNDVmRKOG+QiFRmM5EmOSCMMm8LkFPtCrMrKNG1kFnOyoE6XKuCZLc&#10;WynsyV6rKRLXKeIFspH7BOkUHgqTHBAmyRImcexSXXOEvRgamLswHVuYRDZGkOQkHBFUrFdSh4pp&#10;sx/pbvVXS5TICicP6bJVnqtpFjZ+jBaLfzrgGh1rEmn3gADXi0ktz4bKKpD32B46CTf7NZ0XFMzu&#10;E0TS3FUwe0gQSXNNwewBQSSNi17Mo/LsetQTBfIB2+aT8CORdukEkXOapRNyFUTSkHfbrjsJ3xbZ&#10;dZ+wWC8mpfxsHSpKQfSclxTI9wkiaY7qxaSXn61HPVYg77d9dhJ+MLLrIUHEnJoKZE5I+chcFESZ&#10;g41UHL+okMuHzjnvkMBoJw3Hp2JKsGzKQyQOHEQDXBIM+lFTOoWCfgUWx2ZTeR88keAoDQH9oCdV&#10;/I7kXSVLn+e+A2OLc5VOjwbUSmgqBZRnl9whFEnkhjvCEYH6MpFdqjVqyYSiqS2mujHMOZFdS5IM&#10;hc7bYeUjEFKa2npDKCcoUCBbi2ow0I3xhNhRNybWxHO5Atnsa+GJtF+LWkFIJ2jia2HhsGr+1bwT&#10;nThErUG1Q2RZi/qX8k4U7ldUIBt+219B3n223mU2mEgiy5Qp5tLhK7lJ1lqWCrL0xPXpxQUnp7h0&#10;9GurWf7CeAn/hqLvlM8/Cb/DEhDne8/gYtaJWtQUosaAqontTN7jrFixSNU61KZf29Sj9kSqiqJJ&#10;rUP9HimSRhQh8zuAfTgytR4lkkYUIfPvgG1Xh9oaKZJG9CDzO4Bdi+oQYJK1P38E+rF2kMkYGmLh&#10;+CP9FtAvuuOJIBNHZHO6oFdt8vj5ODYNhuON8ElIJE4OZFlVYBmhVD7vHZHI47HZgixL9TZCqieh&#10;1a3G53mtxFbpp15iCmZ+m229JS8YTz0FgaPvDAFvxprECyjTEcI6YeMTl99C50QIfft77CcEUFUh&#10;0X4fPccFLP196JyAQ/qPmbfsx7Q7QaXhGEc4DVJi/8q53+kTmJhrWFELf/NGrOD6AYTYW5vQ0q0S&#10;FkZZc+pyAyQXOtnPy/IdygpmoB7A+9PRjxGpRgauSQS/mbnQB1MytQXKj54yUGZpO1MvRmieu8FX&#10;DC8mG4gZakGH2InDpCDVIQB5e/MkUOtyQ+c8+Vr/P/iMvSuwiSZLJJV7iBUwWJfvqT2nuuDwpk5T&#10;dGNo4lPNA8pHzsAgZmdf2CTbq/ZQBHSEB+VXT8If9AiwlblYoJkm2O7Qi6lzg08Eyq/6RP26PCui&#10;xAph+nf+BRdB3URUifVwZNcDgpFeTFr5SB0qQYG819b7JNxCBJ0iSqwQph+ItKsXRVOLGpGM7FKc&#10;B73aHYNjc9HQL7C3UYF+Co7dieO9o4FAJgheh17DmXgfBwzSgC4cSGchwTEuDmAWVlP9kBXAGAwY&#10;TkMCLASOA/DmrF2/1MOkL4BGdU3c2B+QJrFVEj7XxPYNTDcGE+AKkWqsiQGkh5olCUhVtcbc9HPo&#10;nDAkkErNkgSSpmoNJJWy5ztCUulHaQWygcm/GpqgPeHYvk3434YmGJEdVD4y52s3JuPjT0LoKYMQ&#10;ifM22rKnCzo/uZYg9Jk4IWI0Il0N7EH9F3vXHtfElX+JQVi2Ci6stSBKty1aK5VuK6UKGPqyVWqp&#10;VgWtNbbUgmilrQ9EHhNXXasW6doubHUl+KCIDx5qRQUTWi35dbMafPBQC0FpihggEB4hr5nfvXeA&#10;BEzG4qJAbv65k8yde2eG/aw9Od/vOUfAKt8KD7ZdB5o0RMzh7xykLn+wK+v9sv5bgWkhqidHID18&#10;pm7GNUXFtKk2wXPjoy4X267bd8cvL8uh8bWS6JlzXaq2HlK89ShA3wCAzrXgYU7YBJ/ky6u80ovm&#10;rN8BsNhMCazX105JRhOWPWBalesJt+eHLfNJxnLAHnIiuO3qkzw7DMthgU/yvDAMh9fDMiEmDNQB&#10;ByW9DNTh5VHRhBaI32VJVFOwkNICbXxIgl5G7CPVeUJtCqUXSSndDQWlLlNMJZr1T2tvEO3n+GS7&#10;VKir1Tb7Vt3mXWWlswVEfrzdUXaq42Njcl6ySUxPKAYQ6wxi/CoALvPe0IVB6SmaDISQzXtDDww6&#10;hxPhJbXp7RSNXNG78XpseM8pGu9eNY93GaZooHkHYnlTeLekq9Dc6B40NBWg0yXj7cDBuevw977r&#10;jYyT/Fj+5J/7D1/CqrtJ7GwFnqglrJPKBEQnYjvxGaRrnm5z/EJB2o7hRR3VVs4HWPvoGmn+Bh+W&#10;4PuGWJeMcYV5pfGKs+dsIyEateCB7gorWQV7wu5MgW1ire6wSWz9Dsyqd5cjvY4WYTlgTnV20rz7&#10;i56P9MJyOFx0LNILwwHAun+qOAbCU3ytN4TnVmPCUy7VQKbPfdZXU9NWF6puXttSPrWqlneJtZ1d&#10;HNqAgFwPulPtfBv0h/6CsG8VNdQE7qRh4mnz6PNzAoJaBuTKdAEJCuFs40J4T4DLcIHeHKvZ+RZm&#10;LzCmPT9nS8Aj5LjAg0PXwbi87vmA2iIFojN1rL/3X7Xe2o2PlAiWzGUyv5tlc5kTfMwztor/xMTm&#10;N0W/8b1j4e4NgtEf+LAqh7VUCA86NH6cpjj5wiyeLzs++pEPhmCkWKBBJ2C8QZuoBGqU5FMgBRog&#10;wgGN4lhc70SchnfHFXnuxxR5RnptL1K+L/owupJg113URvEqYqjhOX4KIWttjd63sKGAsivfo5La&#10;5DeTo5d0XKRY7NGDuTSunqsnfXEZFNFpVBnnsBp1OBr4TsV3f2VanHXkCtPihleZFk+6dJVp8Yvz&#10;mRZntZYwLU6IMLt4blfbZv8BOQcDnn0In7ZST9Yv/tzzzZ3P8Famz32Et3bVKu3ju/7EPrlhm/Nz&#10;vOQzo1n548e+91JUcuY3tc+sXjpB5pCU0SX2fLiPOpDuZi2tIrEnMyK15FlraRV2MjKhcsv+PbIM&#10;05aC+XhW0l1hD8ECbMvp6rEj27aARs08IdlUxvcIB8V0kKAe3FVM9wOEJ2c8ZSimK2ExvTmzfbdi&#10;9+0o6qaC0mVQpEwilUcVXmLtZWc5vjmm8X3//C/S2Qvtv3QMdQdakIATb9N9m4DCBAVnVFaH8iNa&#10;eBSgf4dpdvq7TLNJ85hmy0OYZv+ykGk2chHT7PHFDLP6Zrbh9ZCwv/OtV9xClVR7wGFSIvbudUg3&#10;1O0QuPtgFwgbgMSfeuWa70e7J/WhHwhQuWNqrrQII9bKvJ0IrgZTBzDWi3SjtEDTLqZOW4C8xdRl&#10;CktfJfTSR9zEh3IxHADyE4WSjXJvqq2MQ2qaq+uiqNYUIVnLIWtVBFVGETVlXLLmVyASiqaUQqpd&#10;y03Q6jnEtJFEc7yLvp6j0/OpFtC1qY7VQ7XQ6sISViZbsD18VO7qQHlH6VzAngcF7bSjUlAaogqh&#10;rB0oc8BpxUep0GnprvP05X63Mntcb7zNxT8u79rH+DxSzQterWG6be1Qptm/PsY0G/MM0+wP/mZm&#10;y88j3zZH0KqZ+tfNs/zX7ZAF8bod0mbNHZw2b8qK1Z/kXR/ba2c6C3dMYuh9yMLYx83w7pYrv7+X&#10;VZZVpIwoXXxdCrC0k0IvbRWm46ZOvxQ67UP1OcBh3uBS7XJJ0nGhHuBKTQbVniGl9CCZfQ9UpX8N&#10;NEFSvZgigZWnul5F6dRzdRdUs1ryqEYVQV4hKGWNohWKg4pZIfYHHNsnpb5//jLraIcsXZ0TzMD+&#10;ZeYyoMx8PXJX6kYKGrjCCtE+Bgy68ovLJglUerPo0mUMCPW9yd/3oF2NHkF6VmAGR8LTiu8+Mzyh&#10;0SoucObsYjNrPHK2QlbTofvhxFaLcxJWr6TydgvMMKC4UpmbrBCTtkk+gK1hvtUHB3oA4UplAhIX&#10;UyrzBLY+8YDPxJLKBC/tGqS7qdW2phBauQehV3/WlkdpxFyqxYNq0QopOSVsBkTnKiWf0OYTaimh&#10;03uD8HY+h79NqBYgJRApITQKLqkTcQk79zEjplbdATp06U/Ht4dOTVtTeJv3E+tjL67LhdAEuwg4&#10;Apqx+yiw/diLAyKCduXqYMJQkRLGArmKYYIPmIBRRACL/RcsByFEYWqYYfSlDCYFvZCMMoIAIzqY&#10;15d0JFKs3eFJflrnLpYA3/jcVeC9c7aKLoK/SOG4sX4ipec7g5PhvC+5Ob+5vGmjQvTZGN71UeZ0&#10;7M6DboJ64z9jfn1zl8tsG8HMw042tV98uinxsflep+wiFxYOmb7L1faXsU4h7SczL185vLP1WAtR&#10;O+x3NtbOQN5IZ0U78ROzW7ZCfQ6D+h7PJKOeJvOXsZWuP4+pYhvbDKee1nk4JhkZKmC0Rcf2omPT&#10;gFM67TCf0K6RX6mIojTqFA+qKUNBAOzK7XCYr4+GDvNCSlev5RD6zPYLsRO19R4J1JUkkN9+xYlb&#10;PXST3QG7b+wKpBWk3VHWftYb7El2ablHgHz9keKvgRmn2+0ZILdoeMtTILfIbr0zyC0CNkNDoY69&#10;wA5qjbKRq9Jy5OnpBk/TSwEDGjMcKpIWs6Gapww6fy6NLw5djIxAjS433kWTlltg03W5zAdahNK7&#10;9MNNS0LHfla+v0n11lx241OC8SOu2wTf0hLc0VUz4hRZ8IufuBy//MxKqMAqVPwxVtIRaOQTiAKN&#10;ymwSZRURzx8As5YszbJkyQzzu1m2XGQCg3zdmqMJM0SXWQU12ElrBqB0oT8eCfscTYA+Xw/bCiEh&#10;StJM8RCQmtWqG8IEUiYigAOnlNJQIR1JmtoKmKSp4BBaUsIlnklorvxPgnaLlGqpFgp1LefK1rH2&#10;sjJZ6SxFdJ7w5eWFEYWXeNtZEV5NL4fFsCC8XMwOQKgyFaHG4CdA1hEzamSYR5uaBKk06jQ/f/4e&#10;INf8vDNwdxplQMPG8BahXnPz+wzp6zcDkkPXJcmGVo2bVCBSuhkOPSImLTSo3Qu+pjLrH+WtG1Wn&#10;Vw0PrI/lK6/aHYxXvDDvus33ivi/vTw6rS3A+7ydOSJU2VB6c/Z8S7AKmGFEcKpQLNFYqLSptGBD&#10;eAMKtSJOjJPbrYjTFUdb9P6AdwOQWLUiTog4f36giFNtHnEC43gmnjLI/DzalAFxmp//9R6I0/z8&#10;znsgTnPz3RHnItwRp7M5ONn7CeXKmOuywsHEg8ZwS5YGf1YZrY2wqTy4Xnpg7/DG6SX5eVno4HkI&#10;Hb7ePPyqhSe6wwCixPSWsbABsBIlE8WiZKIkesKyY91PQprvWqQX3gV2fGMwl+IbWo6siQcgDny4&#10;j9SzyIwjCh2VmP5AC+tXEczrUVKnOc9WCEgZsKP5eXpT8yV58/Nz7oEdzc8H3aOYb3Y+0quTt9ys&#10;Co0EXOco3u5TjWPFyw2Hq6HJBjY0MxcRgscs8+TD0BqJ86NWlM19GCb7vZXnl/QPnpQRBypmb/v7&#10;z58MLT467Dhv3cw5M9JH1ExwuvZ3V6eTHu4bRT9cbGi+9t5L2bOenMRJ0ewNDpnQT09q0LvL3tvy&#10;IcVvrw8uZrVHVqgWnh5XGCIX5MH0ooWqs+czHRpLzigq/N5Ks+joojmRtEJr0VkRNKOqDDsNTihy&#10;FwETLhVuOe6YRhddxrb/83k8c+lT7/JYO4ZldBEykD9aQNWKPMj2PCnZLuFcJHVCIVnvTZBAhtSy&#10;hdD/CuY+uxPNobQKSiFMULfWADsmvnAk1Qbsl37jUNXZIOfdidDXJzUh/6XAO7zLLOmWcI8PoftS&#10;MMprP83ZC2OCTCnNf+HD9KH1SMDe8haynv8WBba/gCyZwoEdqN4BplDCTymBElDD996QinYKAL2g&#10;DcEwVRN+Etia2YTcBIPXDdsZb6IaD4PkDdvdvcnnxCsgkel2z2eiN9G6wCz5ns9kvAn95qZeDHCl&#10;tEpekfvLRhVMbj8PD7bGhwZ0xRuJMhx+TZrO2HTuOw6VaStpSUz+c2Mezr1MvShuyZmG98VXdiS9&#10;uD4/hqo/WMo65Xr7xh8OO3zqIc4jZrtUTUuOuvHtuMJ4L+nKvwD0rfxk9SVgVIeBKyzNlLaOhZrx&#10;StgfWhoL4zTXJ3VRqAqYbGSZinLxwVzkBInh8G5YjBWI4uj+iXwCgAWoPHQFTCx6MZFgr7jS7lu4&#10;FiQaoTMmP8TGm4SStJm69G9Pm7Elgqfzlr3FYNF09MgVBERNb5/vxOSV5DyL6baJTH70R1tLGG6r&#10;3Wv2thZnonSfzTpMyM4U2rKcczvx06l3QMc5DIJuy8aU5j3zYeR6J51p8XDRSlbiR1sasi5xjps/&#10;hi9ZGTCy7UoSR9cUJdQ38Yl/69UEob8B/JKAAXytE6X5GcxVX1UkkCopJSX0SrlEqJNwiIlkvXac&#10;5gJBiriUUuVBam54VI/+dHXgbWCulM4WOEmmnS9l7WendsQSLcxgcNtczLnKANYkEZEMbpuqULNQ&#10;DtCY5xjdNjdHMOBL1dVTDOaisYypRM9yik2/EHBLQm7qoJKeh0KJxopTbEAokeEwwEOJ7hNNmvNZ&#10;6m0pmsF6/WFsJah5re5PW/uqZZTWDSHxEGbDBAYht2ULivDBkiGJtAmKyf40fJXqs7HTp3dKpKxh&#10;r7BEvgDf+MusXF1LtROhuxFF6GpA/CUp5VJtKRxK5U1ozgkTlNVO1Eut+XxKr6JUXKFO0+xNNUuk&#10;2witYGtCM59qKhPq9FuEZJuoHfl4Pr4msJanOHfcKRe6eGawH7VPy40bdcg00YiiMKUX/BkAX/RP&#10;TPGXFSNLTUM6hPRSLjKhUDljKpHrMIaHUqVuY0Kh/3rDNPUKMOVVaNz5Q6yXdPS7xvXvrmo4rH49&#10;3M5l8Dz9VXy3FDZTGbAiTPLtpl7meAIxOqZe6QMt7VBMff25/ZSvn/J5LDD7+TvswC3nHP1GnNs2&#10;tCxw1iOhhW++sJF3w+WnkYu9gzzl2ndLQ47GuX77sNhojMlf9E9lf/3TZO6n8UP/19JK/uJH/jL+&#10;SDP5y83yTm4vUn4hk6d4kG3yJO4033ChXp7CJTQivoDSZ1PUr2InaoG6JkqoFRNUuz4lSkqp1fN1&#10;v+md9W1OQkqdQVCNzUncW8NDYVJmKUjKrATe8uvopMxRAJP6112BDpkOyGdzCDTOTIE+mzJPZJwZ&#10;eQQiOGdk1WkLdUXeyKozCJkTjeWga8wsleSaXkVvZr/P9A3RZpVfr+l5L6NHUPxpVs/HNHoE1ZHs&#10;laDsTz+h0Sr6wWMjFhlezmhVio3vZ0gktLkmtFJt/8t5cFw8pPuhAkDS9CIL1RCJ54QtMKiq0oss&#10;BZKafQ/l4tyPvEsdTFuNWu0aoY57Bma8r+F9J2DLAPdxBeWhw8Q+ap23MsD4OUdZHnbs/Rv5hF3j&#10;SoXeHF19mYcwbuXFBG2Zt5BsSeLEU1oQmfkzwKHHlRJpgiqFIpu03lIB1dx8tP2C1lMDDeGbgyny&#10;Zg1YaOcFkoyWyEGxXXHr2uv+dJLRdvZ/QyvHgTgiu9twBNis+1gAkoj4rOsgtohva3r03uAqDuet&#10;BfFG4zf0HIOWFCld02AA0gwzo/O/wK0jYB6Sc8+x3259qEOYDqKLyDNgCLdZeevYKvAHOLVVfBE8&#10;KPDtBPlFzgctWr/eHXv2Vf3aDLQbwNtHJxctbmpxfPy2jf/s70tCcfbSoZPMJTgywwONFH5oQZb9&#10;Vn4ZMBwnAq8WK3e6p4oLQx1UhwIMek8UYd7lPclNrNlWpLQ70ok+Gxp+L/qcgOKIOtFnnW8n0yld&#10;WQaS22Gj5yTHwLAF3EuhlSgayJjhRCRgacjkZN9AP0R7vg3Z0BMwdWhIPWJDweml8a+HxbB7nAQU&#10;KbiW3rXrSvqk8QatIxNlw+GVxidT4M0YdqWvZXgs87ve47FKYCTR0abo4Ln2VeMEfiN22fg26Qmu&#10;C/jCDZnF292+1tUFO7hZvMoLKITas3Kigx9N9Gx8/wNvlltQVf6Pi4dMtugoIgSGzZOdle9V1z3+&#10;X2wMHQ38H26frHynO0btRibwrpXvtPKdh5AFGl4wFEQSZUd4RRVqlOekCfomcU1DQx5UEQVT7VdU&#10;QqqV4sepb3ImgujLjgxMJcjA5Ei3SQv4x6TkTRWHalF4JJBN4gT2K/Yrxnw1tUpfv3b4DseIMc9N&#10;rbplMzm5HUJak4VwZwRHGYAjWhoxHoRkAjoUVt7Xorr2ni+KBtnSg4ai+bodno+mAiid4zIKHBy6&#10;Dim4eHUCrjNG9GZd+w+xDYvs09rOZvj7sCKlsd/NdAFfxj82GXxpfgVYwJitW1vGBO0PHiA6BmjO&#10;VGQYLsld4ZN8tIaZ9VToNxdttjBvcdywpuF9+xp1qj2WRX+1f/nOd1mrJ6YvtPnopRVbEiOmDyu3&#10;e2Zmoc3COytt61Kzr/347XdzSi9wS2ed9fd+Ahj1DxI//oWJXY5ImH1Kvcu6UXk1FLuT+BrrLy0J&#10;nZ+I4fBooowEkiH2xWyhDgjeG+Vc6oz2BqFXexO6JEKjlwJ0KlTKvalVSj6hzSfUUkKnlwj1JJ/Q&#10;Z7XvVoRck5LnpFRtEqUX88Fyvd0mx1NTH19TqDp+I7x4alUtMOvczi4ObQAJSb6o5ZPumUSNn2rU&#10;OfkLcHaP4kHYifhKWVAaAJ9KRHuqQQ19Xy7DBac50KcTwlsauN61A8MFnxPQIhSCXi7iYO/agekC&#10;9EeDVK0Awea7dzB3wT6DAKhqSnJso7vY18avCXz0Zq299cMq8Cx157GRJAGO4GFI1gfmPQSHz9Rt&#10;y1Cs9BjDG39IsHvyZFbqQc3Fo8uH+M9u3eNcYrtu3x2/rzc7XL0Pt3DprF2hhwajY89OpPRZv8MT&#10;uNijuvydKckgZzNARE88LB1Q/9zNsu2l5jAYa+Eru7E6D/kkZxQ9j5/qaD/90sew9VzaCaEbrxlA&#10;S6B/12nKhA1kG5cgxR5UNT+BUhF6KlunEVP/1tVIyQYuqfIgqOYoIVXDFU4kf9POa8ujGlWEppqg&#10;lBkc3Xohay87y/HNMY36ujbXE47rpi5ZXQiZUd3L0GYdqdahFEiA5EVcpEBCUxBfAoNPU0AuyByE&#10;A0nv5qdoEOtpHlsyTNHQF/1hTGNahikaMP9sDkvPDevqufcX7bSXAMif4+KUGqZ2XjJ+rL9I6Vn4&#10;tj9Gtp+e2AJPBkOaPm4Oyr9SkjXk7MBFoXGSveXCPUKVy2qbyoWqivlZDo2lZxQrl8zi5ZXG+34W&#10;OaTg+4Z8lSPoU7Fw5wDUC1o7JRm4TgWIIEyrQdmi7g+tJ7Mfb4RvH6Q/BF44kpyyzFyjd8fXHR+Z&#10;pOM3eLmJVb/qJQa+86Xe8J2+l3ryne5AhFR1B4iQOsKJMtjTUThRJoJiUCVON4Ia8Z70FAPjeRWx&#10;pbBT9C4ylGGKxrF37GGsUQ8K9Z5TNI3ZuhFmGoEuUpp4NQbGDFM0+amBSNsUnO7oeXJMDcvcWAMY&#10;11NbIfx0+JSGn1XjAPyc00eCykFBnG7qpXPRwVxLWbGo/xvQle8Hr0i5vLi/HwRwmpjK3hUX1mu5&#10;H0hHl0y14dppFm8qsW0fK1aR+8YVgpSysouTWQKR8uyzmwDtLRj1/uQNK/e59SM6/OZB3hzFDcmn&#10;JIOuyADR5Ugv0JYC6u+t7l0KllQYVWShPZNW6AkbDlzx6wft8H5dgK8FaGpYrq9CyGq7DAKJFrtR&#10;duW7VVKb2GZy9JIoEE9Ud0EbxTsbQw3PQRf9pldlJZkEkXTxPM7ptVqT7CbtRKS6/C+mxcGljIvb&#10;9jItToq4w3Rnt8NMiyUaxsXTTphdfCjXHe8u+g6Q+zDy2AfmPbCKowkxayF+AFM/00O5DxSWDWhl&#10;/Ik+SqkUU/9Ya3/a2XPKyMC8OYeGBm6pzzn3xcfneZ+k7bMdlpbeML2wIYb/7L85b8UvCAkOeXtC&#10;8PSPBl06Jr5CbyN6E+cITPy4zSNuYuD14yaOnlfukaCXSUmNiEtM+7e+Xkgqyzh6EUdPKihNR2Fd&#10;Yyisi2FhXUL8JI1TvEaA1HWqhqMHjvRkdbbaKHz93PEt5bCufgV1dAqC5Ew28/VbrqOuTJPO7Qo3&#10;plTLaI/DJld5b4Cn88tDTPu9B8LTFSOOMoQsZbmVMRjYR5cup/sATD64xz3zjNzFKr+xwGcekJww&#10;bt3oYPWZ778I9IcYyrlzcPUnKt+/tnLUmoy+gpEDGjg9SMho/T2CfqT0FTbt4j/7COs++P2sSBM7&#10;pVT3JgKMkeaXMicALqMIfXU2x+MibOFUy/lkZwtnCEChxNv65ihC5U1pk4SULE9KNdcIb0UJovcJ&#10;QZIR1cwntSD/qKlMZxRodPPaqyugtr2W9xMLdIlueIYhHSj6+WAGPDimiSlWM3wzU2TR3lVMt41F&#10;aDQozSTczLd7leGhKjL2mVxFbzbpt0umQWpXcKa7OFr05xdp0VC3w4YXZyfKDuJCkG7CtpB+oK8w&#10;Wz+nIsVxxi4JKeotArUCTRxNVAwZ9FagiV/TopXSRHYE+ALNN7yI9tYUQiv3AOL0T4H6RyPmUi0e&#10;VItWSMk7JOp3DBJ1byhR51AjieazLvp6jk7Pp1qkQp06SfibL3DrLAYRRTPt45wkYz+UA4V6MOrY&#10;VOcwIcnMXAZSUqthQoPasduZ1r7yDdPsx3uYZrd9xzSblc00e9lMuDvrxSaEISGD2ezUncns+GYl&#10;NK2EZtEgoztNPa5S/+Vm/bqXTcPgbx5k99+ABrEDoFF3APhUP3jicKAiWTF+ALOTw8W5YG54d1RI&#10;xnDYlXvVQyAEHGaekGwq4zuFE1ogFGoNppqChZRWSFITAdnJySDBvDaF0ouklPKGglI3c5t8pX60&#10;NEgdDK2QqHa5hLcf2HUecHx6TGOAf+wXR4EuyH9MzkuFX8qWg2whic0nYAwe0nNMAfPhvIbXXkjm&#10;255xuRCa4Hz77clh6hlpfpe+lI3fACdgQJHEpgJEGHEcVoOkId1TxTCR6OvAaLDj4F7fYY4kugj+&#10;d9ixJ0ztypvlv3aHbDyApOVTwF+k/HwYLKtbleoD09Kob58KeAAlQiMg7AZZfvZ/E6ZX5/86w77q&#10;6Br8bIFo7Feyyst88ysOCDW9BAqCcBzu6UP5G/Vm/kb3Gaue+GNhyLJW1uNjHP2eGHFu29CywFmP&#10;hBa++cJG3o3qm3+Unpy7fv28Y4uTlROpzKI5DAZUg/j/Y5eBcqwIy+F5TF2jNhYdmwac2pfE65V5&#10;3IR2jTw/X0q2NntzyOpgKUWWUQSIcqeO6JrzpHqZkNCRzXkKSteaf8tXkV6XR7TrgzmkVhzMibsw&#10;aoRbjs/jPlXANMnvlNs7bsVuzz3Go3cPDAbK9eVp40HHpU/x16Cz0u32DJBDBETto1Asuxuym7eD&#10;CerZKK19OTyNHgzZfPqg1Pbh0HRpMbsCdFS2vhwWw+pxOdgUlLoL0C5yoD0fYri8zLBLP9x0bljM&#10;+Q+iEoWq13xsgm/F2r8yumpGHKFYzvbfqiiZB7+Eu47GL8AoFgUYHclRpXqB5KLjPy5mT04uDN98&#10;1i4CTlg2JWphhvDXIr3u5412mmtxVU77VjT2xWRz02bXDaoJnGwq3M2rLEvuw5LW8qD8IMaMc/43&#10;KIwp3ryMKd4EVqURXk0QvsnlKUK98lwZV1qhb8vmE+omD0JDqiAvyhXqwmV8ob7Bm9JXq/jCeKom&#10;WzpSGOO9VKg/pyA0TVJugubmcgGvmHeUlclShOdJfyjhXeaV8n6AAUZpuQU2AQhLpgKsWGZAn54Q&#10;6hqwYIwRokQQkWEebQqhpxGWNF5vfv6WWSxKrzc/vxU4Nz3SE/oa3d/c/OzEpZkd8euNY4O8CkTK&#10;IZ+6jKoMixnedcAqvajszTrND1rhquGB9bGULHP4O9pKau4y9lWBymPYdZvvFTF/eXEAZ6z3zaPR&#10;kZmVKLhIgYKLVDC4qDT2vpAbDEFyEw/KmM3euyWpXGev9ZxoEdzxDkNgBDad3SawJ94tr5109+CJ&#10;kurrJ8WUCQf0//TEe9LhFnlJcWibfaJs6JFsLtkmduIS8dGqG8IEUiYidLVaKZSxx+mV/H8SZFu+&#10;UKdKkoIPer4wIUT329lv9G1OQqpWRBDq2i3Z6iGvsE/aHbAr4Fck2IewZ7IXsu1AJBHaHZKaMcNb&#10;noIs5HpnyFVCFKq9B/6jl3ZRl8YEKHC1Z4KrS4Ex/GIeNDdCfKkxAdoPN430CurAnZtVoW0/xnp5&#10;2/h+djMgucxw6ESlV0OTLT49s29g22DcRXVwUuz5K7Enk+yqEg+pnhr+Cc/3UOXZNejw7Gx02OO1&#10;Iq1oEINI8wH0JmEx3XWggN7vdwJgBtFZlEGkuq92BFn8wm9/WGO6yxTcYABOmEBgOKJPg+ioE4Fl&#10;ueEn98e3EXqgNug++Nbkzn5Y3DqB03J/faCoUwmhZU+8mb0Bsp46SIIy8JXm59GmJmvnNF9pfv7n&#10;e/CV5uc974F0zc77JKd3RLUDwHm6caz4kcJZi9YlyXwMBwMu7bx0TtgCyzyJbxLR0sOI08QIU5oE&#10;mpWiveWiiAJJcLFNXGRF7MLTLxZmlJ4NZy9nw6/OGehrTeUH7L4zjI/h797irRiApXq6vn5WBHJh&#10;d1SixDIFMrNQhWLGglpetfx+3uh/LFMPmAK9knO54emQnCMnh9yeuzCAVyxqm3Jy/1fZcR+5HVzG&#10;8rDdOu5v/5026ruchCDP5fJl4uB5QTVnet31iydHeBWyo/hGt/vFUFeSOLqmKKG+iU9N0TZTpCYP&#10;qNyFhPqKB9k6nkM2Jr0r1ILQdoqgWsXZHErJoXTvNUVJo/ZJdTWErtWboG5mC/W5AtYb9ptAfuY7&#10;U6u0N685NdXySln72Y/ap+X+wkcx6QCf0v6bRo5HDcEwfb0CJaibHlXjYbZ7A1rcc9S6wEj4aBSQ&#10;ZHrUO8AoIzoGqedIboJRRXTMkcnxc+IVGP2Jwox6jqc5e0EA5mqU/Wl6pN/6DPID7T6WdPy3qH2H&#10;bGycSDkcuDKBg6fx4fMkjGp2Dj7Jg5Hx7INnntF3iGyQbTXBB4ZF9tOgfjvw+k1hP95/ZekNYagA&#10;Jhh5s+NHfeDDqgxTN3iDvFCR8n2/K7bgp2w+HWC0fdKuwN0HiwaAlP0Bc5b+KEuyZQyItInR7IDe&#10;iPEiGC0pCIuJ9KIjzukTMPSm65QlBlBaaFzT73itjmAfV/wijeaFLcAyzWhyssJ9e0UBSDBKb4ri&#10;vQ+jjGB4ETpj6oMiK4nBjshvRDqTKWbiMgZv9q/XMJnNt+1luu2+TIbbZuVGMtz2uIDpttNOmLst&#10;TiadjIXEvtWLD6ZMd/xE7Z4d3Zh93Rg2ePbDsXRsomzeLX7bwuGg+ZhLaz8j4u6wGuZjylVeChUE&#10;b9a3VDsRuhtRBOAdL5I6oZCsBwlDCi7ZsoXQ/wxYzOqrigRSJaWkhF4plwh1Eg41X3dDtfu2L6UG&#10;pp9iKdEujyKORBVeYu1lz7H/xrE9YV3bq3FT09YU3qZ94t9gTCQqc2Iyew+fzDSrCmWa3RLPNDtq&#10;H9NsRhHTrK+cabaJbcagfsWt2bB6Zi/NjYv2z9kKjw7dDye2Wj2UcECfFiGBuR+wnH41dPAgw5mJ&#10;Mr/ty0XvBCX2zWPLrGoZyLqmWjzdaB5fGt4dSwcp9NLWmjhuiPPRRFlskfKB18TjnA4xZV+K/c3g&#10;Mnhadf5dhmigsyNLTYf/FMPTSReZ4GDZI0wPFf4c06xqLtPslhgzszlb6ZYtUAGPD/vj7nWNY8Qp&#10;Nt0OqAAG2rnwqIjjAClN06z3g9E6KcHBvXYwwUwmeClgX1ibnNdL2GzlNCOhS6mV0ywC9X4rp2l5&#10;dCbJP+H3f98/lbnX5sw/5z9r88yPO3ISI6YPK7d7ZmahzcI7K23rUtetuPmWULBIFbDANyjm+YRD&#10;ucyqKXyVRf4fqjWyLUK9pjpFcuFaFKWRlfHJpgwFARKMCKVsi7Fnpxh6dupKyQv5zkjMrs4gqMbm&#10;JK5yeOjUJXIUYFSZEs69VcJKZy+0H+YYGBZTngGBpTOy1LSFTpveyJgzCPl1Xg31BVaensiayAFJ&#10;hYZAqVEKslYKSEDXmFmaGnYJlMhj7lpFb+b0Wi0Uwt91Q3qz8fKe9zJ6hMond/V8TKNHUCzgGp7Q&#10;aNVi9OCq4lNQRU+/nNEqb9bKW0gs9Igkt6DZ6dRWeLTtfjgDyM9O4bvFC4ysMhuk/LYic4ulgisP&#10;/1g/9FKmyTwqqCTC46cn42vej/rG8tpWLUVP1Pv3ANaVmJp2Po+paWdYkbJyXVSR0jVHoGvM4xI6&#10;5el8bT1w6dRc4ZAtegWhp4LBjLF/khr4J/Gl14UxKcek5E0Vh2pReCSQTeLwwlJUcS+QrASenR14&#10;87mwmO0fge3TdoPooRl3jc7/yo2ziwDhRHHOpscC24+9+KzrIMSIb9tzhAFH4by1IM1o/AbTY9AS&#10;eGuYejTjrrG/bn2wQ9UO0CeILIp7Hwwv2Ph9dm1KcvCQuvNLa0KnOeS44GTiee3+LMYtzWOoD5RG&#10;DoNTY9V7305LWaF6+7HYeepYly2Ohb7sMead1HFAp4eRACo17DRiSrHtTBgwavTeo8f/cQWmyBNg&#10;buCcjuUQ4SWf6CYevURRQLDr9qiiAuPUN6OEZLtsFaEGHp7q1oxOD08+mOFMpHT10YRa4SGklPVa&#10;Dkf4PdE86TvkG0/WSjk6XXWKKmvN5GTfKr04ueoO7zLrKNsOSNOPZEd4RSEzzaCvNJ53IA2ZZCAy&#10;jWbpkxFA710AwGbH06WFhEP+M/siJErXIi4RCskBXt3XsXOPk8Zru66kTxptcEwA7gKAbe92pTfQ&#10;bCtSAtTc+Zi/b9cC2/KtEvu6rIb89Ex2jot0uO0s3p52Mj8LwE3pT7NdlowXzDsPIjONGM9Gd7HW&#10;cY1LiaV6etLIUz4lGVB/re7Q9Lw978fK9z+YnJxITKzzDESW6omYMKOepgv2OBCiFkt53qtjQoaj&#10;WSfqeaf7kToQt7U7AWJupqYPS2leMfMevbZRspRmWVxbX+0SlxKvh8WwS1M8yDZ5EndadLRQL0/h&#10;EhoRX0DpsynqZzBzXCmRJqhSKLJJ6y0VUM3N72l9FXPabnB0ZA2f1J+TcBJiFCnTwT6vuBxwXMev&#10;EGw8zJ5pf8LxMXcQjymEAO89zt9g/Vn7hx4VbHqWPtkDP9YhuLp4D3CZH1KPau/Q1MizGFgUxTic&#10;ADrzthCAcQN7nKSv1Y9MlA03XHnXBte4l0IrbXq7awq8Gf0Hg/fvza6LAadpVDtft2Opt79Iabdk&#10;/CRwcEaHY51kJyzBK2yyLxohUEu0k6+cMCJ2LRXwYha7eI/01V27bBQrhG/sm8xyE8favOySluvf&#10;cA7A8OCnJ29YuW+QJvH0xkTdGeWBrt8B8ackd5Nb0O0p0CkqQERPgNmaUMsFoVboiQO3ub/IXIOB&#10;FXpaoWeipaDJXr3HwIae5BvXx/w6c+2Nd2wqZu4f9VXc7D+/bpf7xth1o1/O+MdHXz32qV/OWe3/&#10;Xfvx24Q/f/HeUPK9wDG3lz24pl4YQgR40pxphKbGWxpPVpdVgPjMNnEwQKZyIdlECePIlhv/Ecar&#10;gfqduinP8+ZSzaLDt4IVh+skUqq1hp+gb2mO5kuPCgATWlhqm8mujM2TpK0uLOmgSOucAKR8vOVZ&#10;1BSaZyBH6X5NLRuiStTc2QP/LSWAGT1LU/9lByF6N83JKTYLOOE7pTEwpA99KW/PKQPgBGi0bnMN&#10;ePi68+AAcSw4tHUazN+ckqxyrcpr7vxuoflH+BalVQeejZ12OXZykmPh8XjFy4/tsgl2Kgir2WUD&#10;fqS8mooOT877V2CibM+QS6CpGYMeBjp/6M4UmHIUgFKOamDKUat7VzBRatgMi/U6NQ/hGDsqu/GM&#10;g//KCf1k5tr/98W8LaGzM/h3OHxa6CW4GpeCwCEgGmKX1gRTOlm+hNCd0cqE0gQ1qLgn6Ms4JJUi&#10;4Se8p87zJtRaBSdO3yaTE+S6ebra+H/q1VohqbuSzU8gG5rzgyA3Wb7r8TWFsYo2128cT0FLpiqQ&#10;6o72f0WKiNLYR3oQpTs9uor3PbGiegMog9/OewHKe0zByKAECE5Nlth/vQf2pO/ag5ilwS26q8ni&#10;O90TYH5rhueBxXkj2rPRPQjyo91o0p2d8xCUhvOklk6TWi7nd69Cu8n8H+xOyio+/jD6nQK502qb&#10;aZymgBWLXKpcdlXuj/dhTZtYF/Dmuy5Vx3+sDJM/twHw5peTxxXPspSm0LveYwryYAO0OMCgLe5i&#10;UL9evwNW7gNQABKSLdEnLL6BFN/myE78RXfJYhguihxiQa8kpl2ieDaIRnqBGMysAqpdV8sXxqnU&#10;SR7hIMP9hjdHrxVlUxoRRSnVV6ImUm0yEFCk35ItFcTpJR7Z2zhno/ZxCKqMT2har0ik8Qmj3oHF&#10;+L0OJ0F2UeM0f+2IIPtFY4qnLvnUxk2shvDWpPx8CsSehT9SQ2EDqMl6ezOEoCbB4OfTzBKfdP18&#10;YC01UiWt2yHz6gk+UanekMhp4axnelFX7Rm7T5Ymq+pNK4LRu5uWie8cgGGYff2kiv/E5KeqK2Yf&#10;ZTd+nBb95JFxhbs3VOq377KJsluft2fZkALX2xUot2jws5k0sL5nD2xQZi6INq+dAsOsAkRzIr3S&#10;a6BpbIs7PYFmLXYw4cyPoTbrwQepM5sh9d+sGLdk9473HeYmzt/xUwNUJl3U+hbe+0N0dpJppyHk&#10;rpT/+EwGY6WKyd8xeDJlHbnCYKwU7YEUTWaMlYImr0EdmyYtkio/OdKDbTW2hVIsZDJWiuacMPe6&#10;oGvR4gHiMUOjQCcva9Tm2qGiAs2MB2FHI37DCh+oqSoJxY617CYW6yqMu+H2CZKUGCVHmNNRfeOG&#10;A0Q09ZZW2FgSmuVmhY24uXgC2Bg7t1zUVSx/6fcWy126F8tXDAfF8j/MylkTeIenunltS+hUIGgv&#10;ZW1kA1bxVTksdwE1UNTLPTBl5blHvmeAe+8+xwQGq+caZql/rPWdkuT5+p8D8y4fGhr4U/DH05/Y&#10;9Sf2yQ3bnJ/jJZ8Zzcoff+HRiy1fjzxzMuvWPPVL0lgHaP1OR797QhP6Aq0SZmIuHvIJkszTzaNd&#10;l1RULUCAN8LUJYq3b8LAzJRAk5fk/bsMGYmavCR27QaYpkk/gW23S0q6VCRA1h474g8v/hUcg3iz&#10;hiEhkgsb9PVlZFa9PcwnuXCVl+LZtLbNlgncDmAHRjrBl6n/TuFx7gS2/yXywqhowfCbFFhbYNCh&#10;DB08mF7T3eIbJH5XuzGmjB6AovNwdxcDbSQAmoV5AYNP2u1T/Xlbd6clIXRaukSQbfmg0p4kJZDb&#10;Z4gsqvKft/OI/2fvzOOaOPM/DoKg9aCVtSoq6a4FaxtNPRArQrC1HkWKulZjrUSleGtUUEAgg60X&#10;VUyrNqxSCV7FG/DClWOoULI1YkBOD4hKuYwQIISQY2Z+zzMBEikJ2t92WzP888zkueZ53H3tvvl8&#10;rxZMDEzvuwUgTajjpp3A9H3S+R1gRn8UHtz89w3DNwaCCpt7IaFuP5tLwpfyzY5U+PWWG50hnw4c&#10;j+YWGEc7t6fnOkCkAeUFrfiiU1gkqVRWafUcCT5PpUFJJK4+D4ttU1KGf2OMJ0EgffiWjtdr2+V0&#10;u914O/DW9D6bGAmevj3WLX/0AR9UPhoMbOylNX2Clp9Oso4FHG95ldGVU+Ar6g5J2fjm7mwq1Cvz&#10;4m+mUYC/tWyYxGpqi/5tEGpME6YYhE6P+msHev9x5+tO7bCGPiiq4g1RMYOprS2moWHpP2DNCWwu&#10;VkND1LgSxQkGm9vi0yRAsToQz16uZKeHE1VVn6ligpzUtTQuIQcB7o+raGiqbZ9jwH3zTG+YWymY&#10;Fhu+Z7HtsOHvT370BEQP7Q4/pqO80R3FxOpzOp/NzpiyLMHWGLuB5J7cXceNs6Yy1LlTTVOHo7Ts&#10;1cYBF7s5zwSmxt8wgamoClb8BCFIv1FGj7frlJAlbd/phDWPfvjT0cFr6JBFF3vW9nk104R3FYtu&#10;vrHHv4kI6XDVPz869s86wWoXvpmGm3Z1rUXPZep9EW8Uk8zGf0V9drq9TGCKuG5fC9KJl6oh2i58&#10;aoeFbYa+FiIXvxAfv7F+qr572nmz9EV5c5TGkDfDbE72J3XNtCBN32v9J01eGpjxs+UKesJMshjR&#10;tPGgVM96suzQxLx9FQc9YW0jspxQ9acT/FRv5+oKDrmRY0HkvDqwJjpjX8V4T/1vnx6lZFmjG/Y5&#10;QBoczxdb6H979A4kiyIZbGjqA7o6Rx0/+KIfCOl9m+Vh9ZsPzorTb2j8A2T2RrLZut8f6ecmbBwS&#10;4Tb22TDRSMu6rMQAULbpuv1HUTC5oxk3IA0ORYVOIwmVX7I8+Ku4C/Xkzbb0fq8qK76kjNnVNc8B&#10;h6GjSGvFEnltXTKCNUp9iJZ8JUooCETVmIkc71CxJOGWJNULVHSu14DIVKUdk2jxR0r1FmvlqOrd&#10;e8SpEn0PRfC2k+RaBskNKONITNU6QNSu+NWW2mFv9gAyO3uoo2jot030A65xgZ7SCCXdIdg5J7RP&#10;8xS+a0YsyAm0L30ntLE/gZWT4jpTKbPI9PBBpNulTgAlkyNVk/njA0HVIBMTIsnc83WkxtjpDiYm&#10;DJDNPd7CdjTmuKlbqUtrnzb5BJAyt20BqfN7Nz2FyUOrC4dEOZElkXT+AaWkq2j7QbzCYLZ+eHiQ&#10;kZTUVw0mWAQ90WwuxY+2pNsXWl63l7i+fgR2KdOdM462jNkPf5z7h3NX8mHvrlVRFW110LfvLZr3&#10;kWXge6c+tzg5fOu0wXn7Bif2m38owvJKQWmvEve8dY9no/OKws+0KGeF3GX8tcmXZNYtPMCuAwQD&#10;mz0Ofuw3qxSmcCxwhzkezTaVY+vduhU00lwNgpopmtSxK4l1tdmKyxTByi6u2a2akqppt3YIHUOH&#10;uPApKR9P9fvFDpDk68AjtDaalo6ra+AfsloRT/+HrLqCOVfvEIqD8u9o+ruIfIM/WXpT3SBhc9WP&#10;pZpaK5BDfunqr+5ayu7XupdMflQdcY6sv/mrLYhlmplm7Q6YTjag6W0IcdsGQBdL2KOaCshO19kh&#10;VecBGqxzJOus8GZrKk64tENGel2hJPJOnSYF1eUK1W3daUonrdGkof+fj0ZA+/uxVq/Q68ID20Pp&#10;HIutyx85ghCko4NBh36sscwq1W13u1F/h9m8iR70SJLVoQlRUovAKqWTt3eEYB2aMG11jwl8ZU9Q&#10;jTS78bqd/emkKcdywX89zFZP1clKN4QwWqMuCRplQ2HN1RrH9qQJBq/m7FD4Koq+/50zU1c6vkaB&#10;gmZdp73odg0lBd9uB0kofFLVPRaU4AwHoUIRLeoKDohGUhT7wBKcVWyuVthaghM4jhKRanmyBKtA&#10;ES0uT5YRWgX0Dn2PtNbn8wi8Md+OLbGvArE4EaeAd2jq2mTlUmnECauLuhKcHiB/p+dTp+pZIFg+&#10;Om4kGRl+EBZvhz2LSLz0IXXSDunjpSDtqE116ZDnym4alL0kT955Gc0iCLsmKnDqvtopeSqM4qyu&#10;7qfxrU2cBxYu0kufGe78gdfJxPI2dYDCSyIBh77XapvvoWSVhUYEVelnm8+b2YuZRi8Y4nP/UtWI&#10;tBnyaouHtaF2N3Otr7vXF91xsQT/+Tv5eEeAv0NOvQaoO3X0695xI+dGmX8MyyhS7iyFsuddd5jT&#10;0eBVP2Smsmi35tlFjPg6885c1q15dmue2Tp/SSprnmf+O5pn6B1XWJdzwtSaiKDaZsd1MAS+kEzS&#10;9BQS5Enfr2KBKT2ot17tZGyHPWqoMeo6O9RiJw8WF7TSaMZ5cmkHoVRXeKigC/LUbd2BdBnbQZEj&#10;LwjineOsDnp/30czYDKlNoZ86HcGwKerhdvYjbwKJzAEOvRjITLLsqN/bWP57/RgNVsdsyufV/MH&#10;yRdyIChLOFzCmZMqYOZatmizlImbvCN8Vm3jNRdat5xPVL4FRHDxa6G8C5nWa+iyWYuPePqAcD4z&#10;TSZ+LgnkoZI6wqSIdR1eDYbMM1WVmWPlvRd0We1OCxsFxN8vugN2YMAORfNQgRShml804mIGoqnY&#10;nYByJ2lq2UyisZyJN2EyBCPY6VyVT0F7ULwABUHxCdBz3C2P9BznapXRAm6L2nE/cJwEGZhYk+MC&#10;M0Llz7wf6k3uTSQLtkudwMuy3equhmRqjTMAglp3ypG6taS3aAfb+ikmrMXZaVVMHUciRjmS/Gqn&#10;hZJ08PoHfFSf8HMj75QVEDdBJXeAoNF6BNXTqXm+kaIgdFpNdEgeuNOy5bPbUzyfxRJffHLszq1D&#10;Gz4Z1PtLd+9DQ+YGTdhXaNPY9P3IXVdy16lXjxxeUzZi/cUsW7VXFAWzGB3PHuDCP500LcppDX2u&#10;X6SDVwHLfLvaQnqoZ5H23/tDcnDl6BOf22Z8GTf6jQVu8IHMJR+1s8nH4l5uc/yGrKF/FOV/Ogn8&#10;KXsse1wBa5eD6CU7yxEHUW3+piNFu7EbCFYegvyLe4/dX15TU7lJfb1MVucbjihl6xffZMgft1y4&#10;f+MHWZAk7f5X+cno5/toddnXHrkj3+LXzksbhQh/fz6eGfjvO1fTqjG/UN93mWNE6gtPaqP3S2ZL&#10;BVUxcnzKkrLbgvj1cbWXQsJTUmOY54UJKUwfRrjs2kG7/IRo6XkRO7+idtNkd7rg05SYinE+8VvQ&#10;O6IabpDvGKk/M+HBe5lbtfJLAx1pd+RbsmrPbuESWwhsc2x8fNXdosJoN3XNfXUOvsnjh7IcaUPF&#10;L+k/BGhW/1vLDW9OIGwsLAjCymKOl5X13yxsLHpZWFj83WK8he/8vUk9LD4s8bQYDHqC1zGCOJvX&#10;Bqzy9w8MYJCP8WOC1687WbqEt2ThZsdHGguVnbVstOLsZ+fO8t+KWvbl0n2yr9769OLqb8YPoEda&#10;HTh4WKW8d2D89Nf/HnGqaj9tSfyd1elhMQ99Ei6jWg0aRpSeIxR1mUKOhKgvlCruiaQLZdxgDS7l&#10;IC2ZCxMIFUqUS3KkC2nMNNVjqaskjXhcCrrVdeVSlMhBcB82rsJ2I1hLTkqQwNedV58pTPBF5DX5&#10;NLRFK+dx0BAlFsMTpBHlKbRYiQrT2ElQVZO2KZPmQbQI7WRlYVh+rlIS7shgKFRKTjr2WIG63xxE&#10;w0fwGkC+G6K5NkWSjmjiZRKsvkbi+GtmCliyLZYQgqnlQtT9vpJDjLAD37Aj1PFMvPSBUkI0hOwB&#10;ORhTOExMEW8bjj3VJLO1+TRuMPE4B1RETK1Dz4fJmzk8LN+H21wvQTTNmRqeDCFqLlc99iCSR6rl&#10;xWFMVMDkNcUwULw5pCeTe58dHqzUJPgSmeontKc/LElgEjnRzPD9uDBZhmsbCHXDORqzgmjEMRRv&#10;GUo0KRYmAKNsrhhpTgI+gfFalBusUKSAm+cHCXCRRoZXJbMRdeW5YuXl298zBlYpJFw5mkbIZWXh&#10;mt0cD3ekRbXII6FeOEj9czGC1abwOAJx/eWKy5jMpyaZ45GmyommlRGqQvnuq76oevWzkMRkRN1S&#10;gykJ3JMgZqiYJxqkM5QJtHDf0oTwm+K12qsnFNIZmmKeB7IeqbVPR7mB7oqGtcUX2YfiBwoUqrHR&#10;SJ9yxjcF4h+RuWe5E7G9Xyku17APXRB4E8eDsXXqQU7PVuaj73zJjME//kCDxJcPcqpdmX/oatz5&#10;nv6j31nLfJNAtLIqscfa9q6YS9dGrdU3YvTrt860/uQfunryvJP/6FFrZy3yuvX5vKIDl8iu4bfu&#10;HzvfWTPQ/8I7az9e9N6tz+cWfXNpwaGrx8+TXd6L1t76/J9FRy4VHbpahebXMy7+eN7F/8Kotd6L&#10;ht66P6do16WJh64eO9/Pf/07az/SdY3xr51X1FlT1Gfn+rSSwoeDUn7QLC8OYD/7qm7vkrzwJK8b&#10;jK3eyp/HPE1nPeUOeUv77MA4h5uXCkZ7lT7fHF1287VD73kdDbk5bg7L+bX36FtWvCaas+zwu3S/&#10;nf4XE/u+yf/l5rjPWSv6iDYuOzyGXr7TP70+TLNb64ocfp8+Ypd/dmLfIfxRmeNWsCr7iuKWHZ5A&#10;P7HLvyix71D+6sxxG1iV/UQZyw5Poo/Y7V+Z2Hc4/0zmuK2syv6iR8sOT6Gf2O3fnNiXxq/JHMdl&#10;VdqJLJYf9qSP2ONvk9T37/xRWeN2sSpfF721/PA0+ok9/m8m9R3BX501bj+r8g2R5/LDM+kjIv2d&#10;k/o68c9kjeOzKgeIli4/PJt+ItJ/YsMPw45x/Fxiel2OfP/FmynVSye+EVxgKZ78aJntlFr4o8zS&#10;bsq/vHfcm/YqNesuR66fmJTjfO1e1sSYkhX2D9Ytj/H+vZ0tG2a3bJ3dwp2t3jW7ef/sFv7sltjZ&#10;LT/Obrk4u+Xa7P/n5n/08u9W2K+eqG8aHgZ89On5k/emHfE2bLICkgeqA1xjZl6OnPCCzZWA5zb+&#10;LljcK3W1dZlLD87QY8qoxITE4KpeqVusy9x6cByXGZxAf5b/2dum287772WNjZm0wl647sm/vIdd&#10;jvSb+Ed33jH8zE9ui8svXGgoKwoOWJuacrWs7H4dJ8r1erbbF+WjL+b87053a93x285/iebZw2mH&#10;vQ/d+981Md5X7k2jYpP1L+9996jZuMRcX2FfvO7JEe8vLkeunbgpx/nivSzKdZ4flBm5kpvGVeTE&#10;AwoOzmmqFXhwtxEYCawCboXiHAnVe8FfBg+CaJJ0zWMh7xtxLGO2gKgU2QEnxKeZcvmgcrBHOZ4V&#10;cmN3qVzbR+l6x+4OO8b1Rxaj8m/isEdyoXbIZ1PENPlKVsMz8L5wimYsYvOm9OesJ4eF2sOLpmiS&#10;iNmjY7ESpPJNMfcZ8+BexfLAhtvlxezMvSuZzYKGny/TNGKL8ns8bOUOsAM+PovF+HGweEqz4INs&#10;OPQ2OcQnh3JYjOwhcGg7OTSTHDpNDhUFN/sRQ9adH3QwaqWjRryOHLpBDkng0OGN5weN2A+HviWH&#10;bpND1eSqLfCQfd2K9q4WjgfHKCOHGshVIeT53Yv2JpFD9eSQmlzFhUP7mLFYESLuGXwD13wRkRUi&#10;Rat6WNQl46G45X7NBSKWEXFdopb1jqudQbCqaX0wv3uzoqpq/PBc5ptq4YetfccQehNvJ55kNp0j&#10;cpk9sBH12hlxyI60qYUBqgJt269ZhXJ1Dhwlp5htM1EtnE6UVNOGYn4nkHVNvCg8KY9Juc4RecwB&#10;GCWb8jhkWBPva3xTLrO/WjiVmFRNs8Wo1/kadiKXScnGATuRx6RkY4P55TIp2YxRCz8mrlfTBmHl&#10;x5Evmnh78U15TIp1FmtH+N5mxqoU6kJXQfo2rHxLSavKiYYqQe5J9ffFCfilxpwHjHQgV0vCwzR1&#10;u2nMdz1C05eG4zEMZiohP2fHTuNWWlW53hl5h5kQ44s8DivXPtJeDZHzgscSwZVjkUqamHtboBJe&#10;BtiJAyTTHkay9qpIQoM/8fEECW8IJDRwGAiftIbleMNtwIHPdUIibd1VP1PXCeEUfkEj1t0oBM40&#10;6CQpEn+DAc4CgLR1pq7T8AgmzvXkZ2354c4Pa/pcND063lPxWFvx8sPJ+GLwuMfBkp9phZclao7Z&#10;MaWf8RtVWdiEE7i838NJHLw5zMqpzhUJTd/eWxmDuks8IzQ5EseMy1g1bTv+hhk3Or7MlkPkLFdB&#10;4GzQQgYNxilGoN9V0yJxSjYUh8020N6Jz62mUbKJwvOqaZRsvsbHVtMo2VAZNtvuvhZPYv9x0ImR&#10;5IhDkPwXyYCVYi0APdV4oqQr+ns2CDAj0BzhfIxE1XY2NTGkw9Zm40RrYkgHuxrjaGliSEeduut2&#10;Asp6jfKSnBYKyHNlmZoDH6hCAnrEXClqTiKmCeAkr2n2GqbRC8a6xh1XMraVZdhU1Wrz5DYDrkvu&#10;0Nxtr29CjzK39Z/zhOuGNA1begkgN2XkT53I2aCdcRx5O5aY2cTLkkMKDcapoH62gRcVFU793amq&#10;dAJ5l6JKpwNllU6bl1Y4NeislJS/ea0b0Tdu8ZAVlp+eOzt/3hA3n5D/TLz55R5s6VDtRwdKZ9x5&#10;84604k1aadj8j2hvH0P6qoVx5tDsU80I/xeSqlKo8u1QhFCJiUyuqjwZ1ByvkbERbTHBVGlrmOfw&#10;hooHCK7ksBFNo6KKiQ6UpDJZiEoahOKNMh+US6hybIEkOugOKojh4tmqr+WDqoSVOcynmdryHD8g&#10;dPp6NAPSrGh/PeFxm1k2pQ4wazQPMmhFOaRP1XVyKuxWv08Ey/U/DWadtpPzXDtfRM4ysTV5nI5f&#10;erGtjZ9Hd2pjW9th7bD2TDtjtBvRULmegI9G/UNPr2Zrdm/7R3jDjGVO03f7jrLaX4Pjozjl0LKe&#10;+CSOMiGtz5Wxkjp26KCS5emlaPOYb7PCUpDaJY9WqMxdGOtWwVvdTfIoKgRGUd3lou0PkjZtjIpG&#10;aP3dx1ZTUxX2wxtiQdUtbc1uCUpoq4i5qLbhgQzVNikTmLiUEIThTYLPiJbGWiahSU5Aw1VquUDy&#10;DaeM9gOqVaSwEZUyng0WVg6604qckqEY7lAFXD9/oMW4EiW0ShrHUQMUzcYkYFtn0NpfNRBGTdCf&#10;bqUSGMxFQqiINm4CSmNq2EOwyyu2lHTnBEZpNyIp+ijg6CLUv4rpm66Akmg0BwP2eD9GN3Sat9Gd&#10;pFHqQudcc8dJoxdscHw/XnlOYpU9iSMTp9pOGyspI4LtWpalpxENjrk3w0KJcvelfgC3ZZZv3Bbi&#10;xyjgA6yzO1dBp0egg59AJsQSq5p4wCGlzSAdjJuvUNhGXdSWwKnr9qgnTuDySUnnV3BpoDbKaU24&#10;KiZeGS+ZksbEKmswuauPTICGbCO0OfmaKk5sGROR66aIJfKxJaQ2iUFVssOrUvv682Kmga5Z7s7e&#10;2dmaaB7sFQuWdaKF6paXyUM6fEe3hvy6UvsPE5+URJr4JLrcxCd/MvZJCtGhydimXk08T4KSDTAU&#10;T4PWYuo17zTxPiQo2VA+Kkznjzwd0iElG8pHhZGwTPE4mTZgnEoMbuJRsJHzgrBCYZUPU4tjVUyC&#10;p67gSbhERTyKYA1sgvhVHk+cVwujOYRKgoZjtaJiAaFdECbHH2krEiSYWoQyMTVW5Ypu9NjosSl9&#10;I46VVSuLJyEb8SfaklSVMIXbr12SNFAnda8XZZk4FB2fkSpkh1cprYOiabBcpp7T6RpypxTumyY+&#10;ycju8B2Dr0sTTH0y0NQn9cKrwTEZEnUyGUsOvDJlql5S6J0J+0BokCgZJ+3iSUibfEkBCDXzWHOj&#10;fppggLIB2NT1xqNYuJfO4v/bZAuUjL0mL92tRVbDZAuUDcFuQ0vS8k9hLbKBxxOD/OGYRozgNIWI&#10;hmK4yAch1OUoTvxS5UMsUvAYElyOIhr1g2iQHFR1oaUS+0klYqMaBXLy4dT9X85K6pl74dAaS8Hm&#10;8QEBAdb7Bif2m38owvJKQWmvEky5tE/8isO3qraOCPSf+409g6sG6coRQrEErVdnSO0TGKm4O6dJ&#10;6+KL1Kt/kiYs4eANG5g3IQWSaqMriW6V0FmzTMeP4SSyGvTEkHqmHMKhrHkGxECDHg7p7JkjhBs+&#10;WAnnGPYYfGIDSqKnQY/BJ1LCOx7D4BMyKS3R+L7pHtaQdw02e27pys6XtqOphllWPHIRwS8FzpqL&#10;n3v4EWaTCKnNI9O4/AlSJFmrqdmAUBk1jJehXnMM+Zt6BhWb7qRYZETcBDW0j1Ox6U6KRSYEM4uw&#10;lt8VnkP5BEmAzo8gU/CWZoVIwsWwYrHmtIRQiBKYWLkPE8eLCaxSGg20T7lSgsNy4A0iJY3Qaj/T&#10;SkJ/UuXQuEq5DygHLpeh6dJBvrTg8CeKncVoVVQsmi2182UGY1elOUxHFJrAdVhpAGU6QGwYDa3c&#10;OnDsCIWOhJ5Hf7MwPMzaBPCVz4Bm7t9QrW4XGptUXDt+TndCTcsI4ycqE5piWw9uFLTKk4j8HP4W&#10;6ULRIV1uoCXio1OI8hwgfRo8oFMWnQLipw5BKWpf70VF0/rM1ktT1L7+DlWzrXYUfldR1L4+narZ&#10;VjsKvxQ0K7fa0qkd9ARcUMeohS4ES1KGJrDxZqkM5ZbNxPAENheroSHqBiWKy1zZqHZloQAUa2IQ&#10;WDmPnU60VFUlPCHK3rvDwetTBAiUMyVimfqU7Q7Hb7d51ljKfrk8MkkRccJ2n+PGBosT3xZPu/yt&#10;2PL+tPxvfXqsPx7yn5HbJ+ZN+/WgZ8wq58YBg78J6597dBW9cVacW95S0Bt0PA/MqJuW+Z1Pj9LI&#10;7BGM7ar/VFmURjq/LbC+YZ8z06N34MgjB8IGVH86YWRI776feNiCt3dVb4NNWOQm18lNtv8CNxlx&#10;MDrj9q8BEXXT/nkQblfpDDfx/pTc5Giq9a6RAqvAkQ4CcjtPcpMd5CavV8CTjL3ltXR/4wfgbdYt&#10;uN3lQ3CTH0eRJ/mnbw+r78WWN+yj5sPtHM6SmywgN0kkN1lV4fT+YtUwcLFAcjsVuYk9H26yhs74&#10;Os0lvYDFL13RWPkg3FlglRgpqpugejvDeUxK8a8HLWKuP9twMNozijp1o3c4eJ1OomRz0sHrbBIl&#10;m0NmW927q6Ll3RWwC1nXzLO4+ZUXuZaou/Y3rP29j7J1r7urnheyxjiI1LuyG/uzAGXWFksQLDVF&#10;g4F3dT6o/l0Oqn9LOKD6t/gsEyFq2bhGSANFTRvEYvbPRFr0JYn2cRCTaJIxQEFPieUx25OOc7Zl&#10;hD5rHnbFcWNTRJ7VGMeI7Evpx5JSra5ErqIztk98I6rCKdf5OCz0PW0CX9EvqmJ4nBvZeXRPdiNA&#10;yml+IQDl4IQb9nmsItcJ/CDAjhP40Z5B/3AQeekn67bVT/UFSAc/oZ9MXiv3ZffVHWKRBNQNB2SZ&#10;x3qpfXWTpUMdRG4dzwv3ne8XkrWME4Uqpyks1j0Jtf3Qfqm9hFC6WE5sSLuxpse6J9JxznP8Fq2h&#10;e1GDOY9lD1hDP6aExPkoaGea8ss8Vg/0vWdOnn69tRcToy2inApYH5p3U8iaF+VExYaCddw/0RWv&#10;9z+X1E2ehSzqFXhvK22/36GbPGdE+RewplOzqTib1E2eeawnEJOWhmONoFg7oZDX1SkRrFHqAyq6&#10;81BCgaAqdQVItanFkhGVjIZoGzEhk4kMJJS+t7jy3RJMm4+iWq1KBXd5y2UqUD2THgTkbsvIs5pu&#10;dz3YwsEr7CO/ENsdHtbrATiG9oK8Ge0ZAylzFcA68uO6nx2hUzfEPtoZ+5EA6kQSbefo2QJZunPo&#10;1MFhg3HmzTJOuzoqjeSsosuAEvs853ZyJkJwxe1WHv2XXyxufL+AYXF32e7M6VY+UxL7FVyJsB28&#10;esXriaF1iTvlrDN06Tn2RcapKa4b4pLCel8B/zDp1vfB/uwez7Lm+PV24ZNNRgB9ZP0wkauF21jw&#10;iNY9DAYlKyOYRz8yALWKAPbla/r1r/Cb6tPtJTJ7VJi9xeKGXPntj84ZknUIb9rqHhP4Mktr74js&#10;xk00wOyqHR/aVzufTRrmwj+RvbmAZb7/E38m+8Aa+pkqiK2KYVAzjfWb5cIvCKDrBrIPbNtvvjzb&#10;SnAUZNeLDqLP/P69hr4wisr/79VGcNRj14ozSVNc+PHZjQWsWAfRP/1C1tB9oqjXSVFiBay+IMq/&#10;kIpNHqvRNqpi6OsgtTsHUWnYoAJ7qQSXihFVOaLNlxF4AkF8D9JwCk4jeK0Mr0CIBiWTaNYguCLl&#10;jiSMeQtvpuH18UxcyUDUuLbfpMlvbfGsiZBJNgimSiPirabb0vt7+v1Cm8DnRGwApBrt6Qr0UK84&#10;SKpOud7TWoe2kkNQKvWKg5KmUy6QSlUDVgGp9Fc7B5Gr58sO6WiPvFvHDbsc0jGi6uvsxn76Yxji&#10;o4khdo9aQOLaqX4qG3h4w1VwqJU4ATFOER7YXsVKtyyJhA/r9odONCSVwxdsJPa9bIpfftmft8Ks&#10;AXIGtDm9ECdLzt14NuuerNRjsoXP/HDO3Vzr4ONP3ZIv9q6fVhj0yXz7R5FnZbPfBPQNAHS+GTfz&#10;/Ea58O8G0E9lz9u2H7KnOAkY7Ws+4JMD5t1QHjl1uL3Ab7ULn5IN5ZGTxO0hLvy5fpRsFrnwP/Oj&#10;YPOx3xnIhJ5akEEJqwB2eCknCNGA4PcKHtHggxIaEBu/kItVIMdxVTKqiSYwoYTQPpARqmLZZESO&#10;vaN5gLRkCvAWCaqt0chdH1VHFFieskpHUsJtLljF9h88PHGSRdQpbi5ArBuk4lcKuIyxvZ1BdUM6&#10;MRAiG2N7Bwadx1xFl1i87JCOXMm7RXTYsMshHe8WGOddE0M60HwKWb4z3i1sNzTXD/PqGQvodOlI&#10;G/AY0P7Y9d/zjQwT3ywZ8bc/jy+h1b1Tdu4GT9IlrE3KBEInqXZSp5Fseae5/x4Zbj08gnNBU7YA&#10;sPaFLZKU7S6W6VfrQu3jnTOSi8JlaZnWayCNmnGzuZAFJM/CACh4Pv2Afy57s2IYVEC37aeY/nl3&#10;Df1CNiUbikudbTLviexxa+iUbM5lX1pDp2ADsO57JVMveIruvYzgGWkoeEolaqj0DfP+dnJcYIby&#10;8b3dJZMf1UTkWe61ymXVkSDXQe5UDagG/qEPSfZ9RPTshDt1mPhv4/S5GYFQa4JcTU3AgSHcytAQ&#10;3hFwTUzAjKmabbcwOsFQ9txsJQZHSLSHj97tD0PzutMf5BaZLrzxzHLXn2et/2AN/cXVQfOdac5a&#10;pum7mbeWOcrFuGIruxUSmtIQNONq/4yY7elDl7lYlvVtKkVP965fESe7Nt47wtUqPKjPsh4uEEVJ&#10;NjV7c7wOOoHiDXxFxUkgokf6AZRA3YVUoFEqGtfbiFN/d6qS5wmKkuca+t7sxiXC5UFliNWzOxpO&#10;RGkI0S/RTYZabq3CXDPqUgmbkqNKiUWKHB+6tHWSzJfWQbk0tJ6rxuy5C4zoOqoM6x1Iejjq9U7Z&#10;j2NNLb54Pt/U4rqPTC0ek1dgavHEBaYWX1QUmlrMXWV08fx2t80/D+R663n2f/AWSYyo9d3sNPPA&#10;uxEbTs3vE7E1IEDz1pE3rK5t/2bA+xH8G0MtU0Y6Lp7E4Z85VPNuoP+oit68+HYnzf/tUf9KX+s2&#10;rZJ++KaJ1JxHu02r0JPRFJWb998jqynqUrCAmpb0IdCHYBFlzekqx4HNu4GjZjKKNxQLaCuBMR1U&#10;UPdpN6a7AcGTOZLQG9MboTFdfqYlRhZTzSEeywhtPIFXiCVSTkae5TGri/1nDq9fMiVlzymrz233&#10;9WcNA7Eg7lc+1fltAgkTGJxJszoMP9IFHrljc0yNTv+nqVHeZ6ZGSxaaGv3756ZG13xhavSyr4lR&#10;TG6lvx4Z2N9263VPSEuqLdAwCaFVTDAZN/TcwzPmdDuE/QWFP9WGLVeHDuP9F0M1QZQ7RZMrdUc7&#10;QsWOqgmmTlI4XuQ5SQs47XaVkspMpwDx9hxUcKnXUDe50nkH0dkkCjaA/IQsvF7KIJqLmbhaXv6M&#10;QyiiUbyGidcoEaKYQKqK2XjVryBIKIhoRIkWDZurwZiIx0BEHm6P1TK1mIBoAl6bqlAMRgsFZhRa&#10;nrFK37tyUFKgp7TVdJ5u9RkMaNdlVPKKI6VCGNYOInNAt+zLWJhp6Tf9uuluT850mG+4zZ3X1rbv&#10;Y9hPRs2nf1Rl6rM1PU2Njh1sajTkXVOjP00xMlqSRcZb9weumrFjd3pPCd5f4RXx3CPOe77fX5Av&#10;uz5SY2ng+uT7ji8dUW7mGZNM+D4Ajz2zt4p2bfw13/D7rlJlUS8e+Tm+bAvQpm6WAurF5bdlJOgO&#10;TKdadHoey2O5KhNomA/YRItUzLuMYoAr1fFES7yEwEBl9qMwKv0giAmSYCICB6k8VbVKQquar81R&#10;ejclE/VKBM9HiMYqmQIGB+VaLrQ92b9lTOySrLuWF1rD0lWJPibUvzNJJigzBSOzKz0nCuq1wlLh&#10;cRMMumHP3U4FVN1mQUWrTRDq4glXO8iuBkeQpKUb4UjYLftxk/6EBqvYIDNnu5pZRUuMhKpm7+cf&#10;VyLNzndRtYFIjkk3ooBSVcrc0Y2YuhxAJymrZ7ZhVqfsRZlOqkqZQKGlnorZKt2KqJssnpJSJrj0&#10;EC/tY41GEY1opDQEU21qTibUIjbRRCOaNCghJVA5EDoDGgWIJgVRSRAtxgDF2wVMwTeoKp2MBMLF&#10;iFrGxrVCNmIzbPjrkx89BXHokp8v72VNjtuSUR3xs+UKOts+h8W1WQVbIDM+36Zbr6AzQYmgI0la&#10;WGEouxGWBRoighV8wAAsRQRY7DZYDooQ+algDaN9FbBS0Hg+WSMIKKKv8vrC1kySW/c74RufDROJ&#10;Qd74pABw78RI4R3wL5Lh7OgmbHSa82oqnL8r3FwgL2n4WibcNDzi/iBjcewDXrkBYsat4b/OPGI/&#10;1yL9k3N2FjV7Nu6IGryAft1mzecZPaYfGWL90NFuYcu1M3fzzx1QXGpCavq+oGPtLDI3UprwAPWC&#10;2c07Qn2eiej7xVHdSeYpGrV+F8brj6NoxLaZ515+8ZBXkLWC8knm92Zf8gCZ0nUZ5rktaml+KYdQ&#10;q6JpREO8DAHsym7NMF8bBDPMo4S2VsNEsDMtOaHvaWppXCKfB+q359uxy3vusDlpc8gmVVKK21yw&#10;PGE5w2qMTVzSeRC+3if3IEjG6VA9C9Qt6tf0NqhbZLNtAKhbZBtV0RPGsafawFijBDKr0loyp6cD&#10;7NYtBQpoSD8YkeRrBaN5imHmT//wXJYvmQjUYLrhLuq4pFSL9ukVLjBFqG6XP+GjhSzHTSUnGpSz&#10;51vVv50+8vX7Fj5PNAh76KNZYbKL8IebqIR69TPLYARWhuy1UHFrQSMXT7KgUbFFVEXpqnEnwag5&#10;h2aZc8iM6buZd7jIKBPh6xeyL8FakqIFfvfW0ClLn6u7A2ooF1rTtR/X71I5Xhz1/hozKZOVwoT/&#10;1cd+kRAJyUqa0bR0XB2ofIBy8QohAjJwSgg1sbC1kqamFFbSlDERDS5mI+9y5WW3uJrdEqKpHEW1&#10;TZnFwZbHLM9YnrKUBSWjU9dmrMrIi9hruYreMNUvxBLipa+VO0mVsSQ1+vwD1DoyTY0mxslNO4VU&#10;HXUaH8/qAnKNjw8A2Z0G6WnYEG9J6jU2ftxBNK+1POZjdz4rmFfR85HzmFRho4P+4cI/lX0JFHXX&#10;Tz2TRDfPzsaL35Uovlb+O6CfZ22ooLHA5nS4bPxn9y2uysK/mjo0rtmdkWVjTAhtrCt6PHeBOaQK&#10;mGUgcCrJskSOMNKmzIwTwusptJs4u4mTmqnhh1A2I3o3cZL1Q7qJ00H0sd8vfyhxqowTJ0gcb0qn&#10;9DI+Tm5qgjiNj//aBXEaHz/QBXEaG3+eOL+gOnEOMIaTLz/QuCHkfkXGq6SDhrAL/X02lQVpVlmU&#10;nd4mOXmsX/30wpTki+TD6Sz5OLizX4GZV3TXFb9scoQOgGVkZaJQsjIRTzcAyhPpypyb5U/KS5yk&#10;vNsWdEK9cBt/6hYtf8GibX8NOfIPcwToDjFdQx8UdeoPNawXkJjXwaT+f+xde0AU1f5fWIK4PvDC&#10;NYUUuhWaiW63IFIeS++UaNM08ZFrkeEDpfKBCOysmZd8IF3tQmmyaBq+ATNReQypsb/uJqAIqAQL&#10;0spjgYXlsexzfuecAXbF3TEMA3b2n5ndOTPnnKF767Of7/fz+ZCcZzsEpBTY0fQ4Oanpkrzp8dn3&#10;wI6mxwPvUcw3Ob7CIzBuKeIttyiCVwCucwx/79lmV9FK/YkeFCdicv8KrZEoMzysdM5fYbLfV3l+&#10;8cDgSQl2sHzWtn//suqhwhPDf+BvmDl7xqFRNZMcbvzb2eGM27jNwp/ym1pvLHwhNeiJqexE1X7O&#10;vEkDtFO93l2yMPYDQtDZyCm06lxRrlhwbkLuPGlOBkwvWqDIvnTEvrn4vKzc581ks44umt2d0p4t&#10;hMWqChTbLktfBKzjFTDUiE4WCfRtAqVlYg96ab19vJzGYfWnaBldhAzkT2QRdUI3XWeGWNdZwM7X&#10;aXBc18jCdECG1BaLaX8HY5/UR7AJtYyQ4Txlew2wYxLgo4kOYL90m01Up4KcdwdM2xjfgvyXAur5&#10;V63EsaFuH0D3JQ7Kaz/H3g9jgowpzX8TwPShjUjA3vYmsp7/BgW2P4csmUKBHajWHqZQwk+JAQWg&#10;hs/alIRm8gO9oE0cmKoJP+XYmJhE9zkMXtdPZziJYiIMktdPd/ckn2IvgUSm2t57IidRO8Es+d57&#10;MpyEfHNjLwa4UlIlL0v/bbMCJrdfgicbw1MTusPMfyPu7PpDGM/Y7DtVel9PiIsjM58Z3398bV83&#10;QbfkTP370ld2JM7fmBlJNB4usTrrXFv28DH7j91EGdgsp0r/hPCybybkxniIV/8ToG/5qrVXgFEd&#10;DbKMSKa03RVqxitgob4kCsZpbozvoVBl5uuLSWO5+DshkSs8aA9Eaej+iXwCgAWoNDgMJhY9H4cx&#10;w4o6vXPXg0QjdMXoh6gYo1CSNFMXf/aUCVsieDlj+ZsUFk0njhchIGp8+kwHKq8kxyCqZeOo/OhP&#10;tBdTLKveb3JZszNRus9mnb6irQGFmv26+C766dS7oONsCkG3eWNKip56C1l5lQYB7Baykt5ZXKfo&#10;S1b6je4oimdrWsJxbYsA+1arxDBtGfBLAgbwdQ6E6hcwVn1NxtMpxIQY08qlBbimgI1N1jWqJ6gu&#10;Yzohl5Ar3HSqMrfqRz9eG1ALzJUOMXMcCvwvlVh9x0zqiiVakELhtrmYfY0CrBUsW0HhtqkINgnl&#10;AI15kdJtc8syCnypuHaWwlw0ijKVaAq70PgLAbck5KYOKukZKJTIVZTIAKFE+tMgDyW6TzRpSoHY&#10;11I0hfX6XzFVTs0rDX/f2l8to6RuCImHaHaYRCHkNm9B0bnu0jgNqEcKAxiQok5Tpfos2unTnbt0&#10;UvQGmN2dAPPpG395Ml3TVu2AacrCMU0NiL/UiblERyKbULAw1UWcJ692IF5ozxQQWgWh4OIaVSuL&#10;aC0Qb8PUOVt5rQKipRTXaGNxXYewE/l4PrYuoI4vu/iDQzp08UxhPmKXnB495qhxohFFYYov+1IA&#10;voifqeIvy0eXGId0COkl5lOhUCllKpHzcIpNKZK2UaHQr183Tr0CTHkNGnf+FOUhfvQdw/p3TzUc&#10;Vr8eWJNydwF6sNTZHQeuDN2v3KTcLyyk4JvP+5jjCcToNPVKH2xphyJi96d203Y/6TU2IPXZemZA&#10;7MWRPqMubnuoNCBoWHDuG89t5pc5/Tx6MSvQXap+p2TeiWjnb/4qNprG5C/6VyWd+oKM/mvZ0qlK&#10;P8/SeRaXzoTtefIvJNJEN12HNJ7r7x2Ka6WJXEwlFOQQ2lSC+F3kQMxX1oTjahFGdGoTw8WEUvmu&#10;5rbWUdvhgBPKFIxobo3n3hoRDJMyS0BSZgXwlt9AJmWOAZjUt6EIOmTaI59Na2icmQh9NiXuyDhz&#10;xXGI4ByRVacN1BWxkFVnIDIncmWje0w8WpBu/ClyMrsDxhdEk1XsXtd7LYMtyP4e1HubBltQHE9d&#10;Dcr+5A4NniI3HrVskf7lDJ5KZHh/QuqJaoIrlHa/XdpSE7zY+s5TOYCktPFOMhdIavI95IvTP2SV&#10;2Bu3GrXYNUKryhk043317zuJtgxwP1dQBtsvbVOVnt77tDDA9LOPshgmuYi8Qm5wxTiLrWksdcOj&#10;V+fz1KUsXNcWz44h1CAy8xeAQ3+QF4h5ikRC16JmiXOI1tYTnZfV7ipoCN/KIXRVNeBBWw+QZLRE&#10;Cortsls3XvUlk4y2M38NrpgA4ohsa+ERYLM7j1kgiUhgdRPEFglsjB9Zm5xFofz1IN5o4qbex8Al&#10;eXLnZBiANMPE0fFrsPQymIfk2Ps4YEsf7fLeBNFFuvPgEMpYfevUGvAHOLtVlA82Cnw7QX6R42Fz&#10;teg8dbdMv7/q1yag3SCePiIhb3FL28jHahm+s36kt104mWReQEdmeLCRwn9ZkCWpjjRK/tHpYleW&#10;JA1TNHe40FURBb0n8mje5T3VRaTalie3Pd6NPpua/ij6nITiiLrRZ4N3N9MpXl0Kkttho+fUkQEh&#10;87lXgitQNJAhw4lIwJJ5ngneAT6I9nwLsqGnYeqQdSNiQ8HlpTGvhkQye10EFCm4l5y1507youEE&#10;7aPjJCPgnYYXE+FiFLOS91Jsy/Ss99hWMYwkOtESwZljVzkhx2fUHoZ3ixbjOoEv3HlB/L2d652d&#10;aAc3C9d4gEJ458m0CM4jce7N773PsnIJrMy8sNja06yjiBAYNk12ViysbnjsV9o4iOv5P7p9svCd&#10;42jUbmSEBLXwnRa+k46BmCCSKHWZR3iuSn5RzNO2iGqamjKgiohDdBYpcKKdEEQrq9iTQfRlVwam&#10;HGRgssXbxFmCU2JdlYJNtMnceLoWEY/5kl3Y+C+nV2ob14/YOXLZ+GemV95ieCZ0QkhrtBDuiOAo&#10;BXBEjy6bCEIyAR0KK+/rUV173xd5Q+zRw/rAoQ073R9JAlA6zWkMONn3nBJpEEfUzXVGCt9o6Pwp&#10;qmmRXXJHdoqvl9UKcdT3M53Al4ljPcGX1peABYzJurV5DJARiH7CU4DmTEKZiAXpYV4JJ2qoQxJl&#10;2i15W8wsPpFuWFP/vv2NOpVuyyO+/G7lrnes1k4+tIDx4QthsXHLXht+3fbpmbmMBfWrbRqSUm9c&#10;+Ob72SWXuSVB2b6sx4eOFT/9rOS7HaCSXEQWt6A4+hrrLy0OfjeOhodH4iQ6IBli5qfiGiB4b5Zy&#10;ifPqMkyrZGGaeEylFQN0isulLGKNXICpMzGlGNNoC3CtToBpT3bulc27IdZdFBN18YRWJACPa20/&#10;H3l2+mPrchU/lIUWTq+sA2ad25mFwU0gIckbtXySPZOo8VOJOid/A87u4XwIOxFfKQlMBuBTjmhP&#10;JaihH0inuOEcG/p0QnhLAte7ZqC44VMMWoRC0MtFHOxdM1DdgP5okKrNQbD57hlM3XCgy5YSFJsq&#10;pyVENY8TeTN8WsBHltX6Wz+tAXtpuEQbSRLgCP4KyfrgXCPn2PmGbSmy1W7j+ROP5uz19LRKOqzK&#10;P7HS2ndW+z7HYpsNB+p9dm+xv3YfbuHioD3BR4eiynoXUvps3OkOXOxRXb5+WgLI2fQTkgN/lQ5o&#10;YFYzb3up2RTGWvSV3dDendLXKyEl71n6qY66zLZO0dZzaReEbvxWAC2B/l2jKsWbdB1cTCdyI6oF&#10;PEKBaYlUjUpEfKupEeuauDqFG0a0huNEDRefrLutntuRQTQrMFU1RshT2JqNuNV+5smRb4xv1jZ0&#10;OJ8euWH6krW5kBnVvAht1pFqHUqBcpC8iIsUSGgI4ktg8GkMyAWagnAg6d30EAli3U1jS4ohEvqi&#10;P4xxTEsxRALmX0xh6TkhPT33vsJddgUA8qc5OSSFKB2XTHT1Fcrdc9/ypZHtpzttgSeFIU0/Nwdl&#10;FhWftM4evCg0umD/dXwfrnBay6hYoCh/96R9c8l52eolQfyMkhjvT1ZYZ/3YlKkYCfpUzNw5APWC&#10;1k1LAK5TfkII02pgemjbuL+sJ3MAF6JvHyQCXnIaZ/OQ7344na4NocgknX4HDxeR4ndtgZ7vfKEv&#10;fKf3ld585zggQqqsByKkrnCiFOZrKJzoCIJiUCVONoIa8J7kEAXjeQ2xpbBT9C4ylGKIxLH1djDW&#10;qBeFes8hksZs3wwzjUAXKUm8GgJjiiGS/FRBpG0MTnf1PI1MCjmyuQYwrme3Qvhp/zEJPysnAPg5&#10;m06t95/30bnocLq5PLFo4BvQ5e9xwhKvLh7ojQBOk6ayd9nljWru++JHi6czuLaqxZ8X23S6ihS6&#10;AxNyQUpZab6nVY5Qnj3lc0B754x5z3PT6gMuA4gOv3qQi4MwIpdA6bQE0BXpJ7wK/OVrgkH9vX1c&#10;jyYnyYwNQi1GmLDhwJl+/aBd3q/z6WsBmhSS7i3DrTqugkCixS6E7fW9CjEjqlX36JJwEE/UcFkd&#10;zs+OJEakoZtuaxUn442CSLJ4Hu3wSp1RdpN0IlJc/ZrqYU4J5cMd+6kejl9WT7WyyzGqhwtUlA/7&#10;nzb58NH0cfTuou/qDvgr8tgH5xq0ys6eZ9Kd7iBN/UyPpj9QWDaolfEAMSLY+GcPIuI/6+3OObpP&#10;Gx2QMfvoQwGxjWkXv/joEn9V8gGb4cmHml7LbYoUTPmW/WbM/HmceW9N4rz24Z9dsn823odZ6Mrr&#10;HU63ULuI1qYft3ncRQS8flxEEXOvu/G0ErFOJeRi/t9qG3GdvJStFbK1Ohmh6iqsq/SFdREsrBdg&#10;P4ujZa9gIHWdqGFrgSO9rjpVaRC+fvGH2Ouwrl6EOjpzAqVUNvONsTdRV6ZR53aZC1WqZYTbMaNP&#10;sTbBy5nX5xn3ew+Al8tHnaAIWTrpUkphYB9RspLsAzC6cbd75hmNEyl8XIHPPCA5Ydy6wcniM28m&#10;3vOOlO+xa2j1J8rfu7F6zLqU/oKRgxo4PUjIaPk9gn6k9Bc27QPEGyRLWpAmzeVTNEaaOyQOAFyG&#10;Y9rqVLZbPmzhVEoFuu4WznkAhWJvaVvDMQWLUMfjhCRDTLTW4LfCcyIO4CDJiGgV6NQg/6ilVGMQ&#10;aFR14+UwqG2v4/9sBbpENz1NkQ4U8SyHAg+Ob6GK1QzdQhVZtH8N1bJRCI0GJhuFm5m2L1Nsqjzl&#10;gNGnyMmm3r5iHKT2BGeOE0UI//E8KRq647Tp+VlxksN0IUg/p20h/WB/YbYBTkWKZrsumZfXVwRq&#10;AZp0NFHRZ9APEtQ3ANuwAE0L0IQUH+L5aHTwcBG97oF1tidiaqkbEKd/DNQ/KhGXaHMj2tQ4Ie2S&#10;qNfrJeosKFFnE6Ox1mwnbSNboxUQbWJco4zHb3sDt85CEFE00y7aocD1AylQqHNQx6YyjQpJHkmn&#10;ICXVKio0qHbdTvXsS19RjX60j2p02/dUoydTqUavmgh3t3q+BWFIyGC2OtzJZHZ9sxCalEQgNU04&#10;dEaHGKHZ9+3KtTu2aDe8aBwGf/Ugu/8GNYgdBI26g8CneugRkf0FSenqkA7wtcUFKk5yhHYAsxtL&#10;70m/5paDAw4zA9e1lAocQjE1EAq1c4gWDk6ocR0xGZCd7BQdGFcnElqhmJCXyQhlK7fFW+xDSoOU&#10;HGiFRHRKC/jfAbvOgyOfGt/s5xv1xQmgC/Idn/ZC7g7JSpAtVMBYBY4c697HRDAeym965bkEgc15&#10;p8vBPMfatzxDlDOSfa7skEzcBAdgQFEBoxxEGLHt14KkIc2ThTCRaHdABJhxaD/fZY4kzAf/HHbu&#10;C1E684N81++UTASQ9Po08Be5fikEltUtSvXBaWnUv7sCHkBx0AiIdgdJZuqvvNeqM3+fYVd5Yh39&#10;bIFI7Fe8xsN08ysdEOqhYigIouPhnj6Ut4k3MjePm7Hm8b/lzlvebvXY+JE+j4+6uO2h0oCgYcG5&#10;bzy3mV9WXfU38Zk5GzfOPbU4QT6ZOJI3m8KAagj/f+wqUI7l0fLwLE1dozbnnfIHTu1LYrTyDC6v&#10;UyXNzBTr2ltZbF01R0zoSgkMRLkTxzWtGWKtBMc0utYMGaFpz7zlLTvUkIF1ajlsnVrEYUdfHjPK&#10;Jc3rMa9KYJrkc9blbZdCl2fG8snZAzhAub4yeSLouPQq3A06K11qZ4AcIiBqH4Ni2V2Q3bwtTFBP&#10;RWntK+FltDFk8+mFUttHQNOlxcxy0FHZ/mJIpFWv28GkoNSdhWaRAu25tf72Uv0sA7DonJDIS++H&#10;x+GKV7wYnFtRdi89WjkjGpOtZPpulRXPhV9CnR+lX4BRFAowOp6mSPIAyUU/XFjM9EzIDd2SbbsM&#10;Dpg3JWpmhvA3VnjczxvtMtXiKvf/Ruj6fIKpYZPPDakBOtlUUKgsi+/Dktb8oPwQxoyz/xwUpine&#10;vEpTvAmsSpd5tED4JpUm4lr5xVKuuFzbkSrAlC1umEqngLwoF9eESgS4tolFaKsVAjyGqEkVj8Yj&#10;WUtx7UUZpmoRc3mqqpU5/EL+CasjVrLQDPFPxfyr/BL+TzDAKDk9i+GHsGQSwIqlevTpDqGuHgtG&#10;GiBKBBEpxtGkEHoaYEnD502P3zKJRcnnTY9vBc5Nw3pDX4P1TY3Pilt6pCt+vdk10CNLKLf+2GlM&#10;RUjkiJ4TrdKLSt9oUP2kxteMCGiMIiRHRrytriDmLGdey1G4Db/J+FEW+c/nB3HGev9sjYzMrEDB&#10;RTIUXKSAwUUlUfeF3GAIkotoSMZs9t0tSeE8a737ZLPgjnfqAyNo09ltBHvSu+W1m+4GvqzXoDkr&#10;/Q40ZcIB/f8aTWOZCoM77OIkDx1P5eo6RA5cLCZCUYbzdBIhpqlTi6GMPVorF/wX03Vk4hpFvBh8&#10;0Apw3jzN7eyvtB0OOFEnxDBlXWyq0vol5hnbg7ZZgnKe3TzmTOYCpi2IJEKzQ1IzckTbk5CF3OgI&#10;uUqIQtX3wH/koz3UpSEBClztqeDqUmAMv5gPzY0QX2pIgA7Aois8Artw5xZFcMeFKA8Ww/uTKr+E&#10;Uv2pG5VeC04w+/TM/oFtQ3EWxeGpUZeKos7E21bGHVU8OWIV3/toRfY6dJoyC532eYQl5w1hEGk6&#10;gN4oLCa7DmTQ+73eD2YQZaMMIsV9tSNIYhZ889M6412mYIFBOGAEgdERfepFR90I7KQL/eT+9G2E&#10;7q+G2qHXSgxaYWlpjZ+c/vsDRZ1yCC17483UTZD11EASlIKvND2OJjVaOyf5StPjv9yDrzQ97n4P&#10;pGty3CvhUFdUOwCc55pdRcNygxZtiJd46U96XNp96+yQ+eZ5kb5JREuPIU6TRpjSKNCsEO6/LlyW&#10;VcApZESvKI9acO753JSS7FDmSib86piCvtZUvM/sP8P4SMHeWJZsEJbqyfp6thDkwu6sQIllMmRm&#10;oQimGQtqftXy+3mjP1mmHjQFejn7atNT89KOn7GunbPAj18o7Jh25rsvU6M/dDm83MrNZuuEz371&#10;H/N9Gi/QfaV0uYgzN7DmfJ+7fu/ZMmu+NCJ9o9t9IomieLamJRzXtgiIaepWQqfKACp3HFMWuena&#10;J7J1zfHv4GoQ2k5gRLsolU3I2YRmYUu4OPyAWFODadpZGFGVimvTc6xet/sc5Ge+Pb1SXXXDoaWO&#10;X2L1HfMRu+T03wQoJh3gU9J/08DxqIkD09fLUYK68aNiIsx2b0IP9z6qnWAkfAQKSDJ+1NrDKCMy&#10;Bqn3Ufc5jCoiY46MHj/FXoLRnyjMqPfxHHs/CMBci7I/jR/Jtz6P/EDvPBZ3/beoc6fENVooHwFc&#10;mcDJ3fD0aTyNanb2XglDkfHshz3TNcJnTsgkLxgWOUAH5VsBN6vwAVx/dUkZHpwDE4xYzJgx73tZ&#10;VYQom1ggL1Qof8+nyAb8lM0kA4y2T90TsPdw3iCQsj9gztIXhnjL28ZD9bRqJ9AP+8YIYbxiTkjk&#10;Cg8y4py8YPb6ahDm5AUTneh36Ar2caZfpNHckPm0TDPyTJCN216eBRKMDrWE89+DUUYwvAhdMfZB&#10;djKewo7IZ9QhKlPMuOUU3uy711GZzXfsp1r2wBGKZU+mr6BY9occqmX9T5talk4mnZSFxP7Viw+l&#10;THf6idq7lfy07F5DL03H0rGRsjlAhwgu0jt63NLPeI12nY3vxi2lJVd5JTiHs0XbVu2AacrCMcA7&#10;5us0OK5rBAlDMq6uLRbT/gJYzOprMp5OISbEmFYuLcA1BWziXU2ZYm+tN6EEpp8iMdYpDceOh+de&#10;sdrPnG331chO3oaOl6OnJ6/LrSV94l+nTCQqdaAyew/1pBpVBFONxsZQjY45QDWakkc16i2lGm1h&#10;mjCoD7s1C1bP7MTp0RG+aVvh2f7O0+mtFg8lOqBPs5DA3A9YHmISCYnP9pXCtwP7SdkhsahlIOua&#10;ZPZ04x+JUaelgxR6aUtNnG6I85E4SVSe/IHXxKMdjlJlX4p8TeAyeFlx6R2KaKDs0SXGw38K4eX4&#10;fCo4WDqMalOhz1CNKuZQjcZGmhhN20q2bIEKeEzI3/ZuaB4vSmTccUIFMNDORY+KOB0gpXGa9X4w&#10;WjclOLSfNRdCM4d5eX1CRh+VxRZOcwV0KbVwmnmg3m/hNM2P09QJTvv8349PHtnPOP/fd6cwnr6w&#10;My1u2WvDr9s+PTOXsaB+tU1D0oawqjfxnEUKv/negZHP8o6mU6um6Kss8v1AqZLE4lpVdWLB5Rvh&#10;hEpSKtC1pMgwkGCEySWxhp6dIujZqSnRXc50RGJ2ZQpGNLfGc+UjgqcvkaIAo4rEUO6tYqtDzAV2&#10;w0cGhEReT4HA0hFZatpAp00WMuYMRH6d14K9gZWnO7ImskdSIWsoNUpE1kp+PHSPiUeTQq6AEnnk&#10;XU+Rkzm8UgeF8HctSE42Udp7LYMtVDyxp/c2DbYgm8/V79DgqcVo44rCs1BFT76cwVMsq9W3kFho&#10;WEF6VqvD2a3wbHPn6TwgP7uF72YvMLLIbJDy24LMzZYKrjh2ofGhK0fyjFmJQiURPX56Ur7m/ahv&#10;zK9t1Vz0RH1/j6sWk/i8Z2ll3xmSJ6/YEJ4nd07L0TRncDGN/FymuhG4dKqK2Lo2rQzTEhwwYuif&#10;pAT+SQLxTTwy8ZRYV6VgE20yN56uRRSaW4Iq7lkFq4FnZxfefCYkcvuHYPrkvSB6aMZdR8ev06Nt&#10;l4FwomhH48csm488BFY3QYiRwKb3EQYchfLXgzSjiZuMHwOXwKVh6tGMu44DtfThLlU7QJ8gsij6&#10;PXB4juHzyY1pCRzrhktLa4L97dOc6GTieeP+LMbNzWOoH5RG9kNTY9V3305zeULx1tioucoop9iR&#10;ud7M8V4J3+XRF4geQwKopJBziCmlbWfCoFGj9x09/sknLHbxtEKeyC5eOtlF9OgSWRbGbNinCA+I&#10;VlaF47pOyRpMCTw8le0p3R6eAjDCnkxoGiMwpcwNJ+SNajYb/xFrnfo98o3X1YnZGk11ouLkOs8E&#10;70qtKKGynn/V6gTTFkjTj6cu8whHZpqBX6rc6yENGa8nMg1GyYvLgN47C4DNZR5od8nzQiH/mZoP&#10;idL1iEuEQnKAVw90zdzrouGzPXeSFw0mOJUDVgHAtm+zkhOotuXJAWru3uYfmzXL5vrWAruGk02Z&#10;h44w05zEI2yC+Ps6dZknAdwU/zzLacnEnLmXQGSmAePZPE6kHrnOqdhcPT1J5CmdlgCov/Zx0PS8&#10;M+NCxXvveybEYZMb3AOQpXocTZhR+jpMmUd/wf10R0joaNaJet7JfqQuxG3pToCYe4i1Qvfndvts&#10;o2QuzbJ0bX21jVuKvRoSySxJdNN1SOO5/hERuFaayMVUQkEOoU0liF/AyA/yAjFPkUjoWtQscQ7R&#10;2rpQ7S2b3VHG1uhqBDrtxQI2L1KW+BqY5yWngyM3CMpzNh9jzrQ7PXLsOBCPiUOAt5D9Gaw/qx/u&#10;VcEmR8mLvfBjA4Kri/cBl3nrRlR7h6ZG7oXAoijS/jTQmXfMAxg3oNdF8l7t6DjJCP2dd01wg3sl&#10;uILR11kT4WLkHwyu35dZFwNO06B2vmHnUpavUG67ZOJUcHJEp1PdZCcswcsYqfkGCNQc7eQrJo2K&#10;Wk/4PX+SWbhP/PKePQxZGP76AU8rF1EU40Wn5HTfposAhnOe8ty0+sAQTeLpi4m6I8oD3bgT4s+C&#10;9M9dAmunQacoPyE5AEZrgs23Km+21fZ7wVEL9ERkrwV6WqBnnLmgyT69x+CGnrrXb47/feb6srcZ&#10;5TO/G/Nl9Kx/vGqb/rrrhkdfTPnPh1+O/dgnLVv9fzcufMP7xxcLH9ItDBhfu/zBNfXCECLAk6b5&#10;Y6oaljhGV11aDuIzO0QcgEyluK6FwKN1bWX/w2OUQP1OVEkzWFyiVXjsFkd2rKFATLTXCHjattYI&#10;gfhEDmBCc0tsjjArojIKktfmFndRpA0OAFI+1jYFNYVm6MlRsl9TzYSoEjV39sJ/SzFgRm+latzR&#10;RYjeTXOyC00CTvhOyRQM6V/+KH/fWT3gBGi0YUsN2HzDJXCCOBacOroN5qumJSicKzNau7+baf4R&#10;fYvSioNTovyvRnnGj8z9IUb24tg9DI5DVkjNHgb4kfJyEjo9MffrgDjJPusroKmZBj0MZP5Q/TSY&#10;cuSHUo5qYMpR+7ieYKKkkBn95z4/yKaic2le/+6TBsjMdeDXpXlbQndnMC09S9FL09W4FAQOAdEQ&#10;s6SGQ2gkmQWY5rxagot5SlBx52lL2ToisUDAW6jMYGFKtYwdre2QSDHdhrmaupj/apVqXKcpShXw&#10;dE2tmYGQm7y+57F1uVGyDuevRp6FlkyVINUdzf+SGBGlUcN6EaW73HqK972xonITKIPXZjwH5T3G&#10;YGQgD4JToyX23++BPclVexGzJLhFqxotvpM9AaanptgPLM4b0J7N4wIhP3oHTbqrexyC0lC+2Nxp&#10;UvPl/Iwr4/XvazT/h3YXJeUffRDxdpbUYS3Dn93iF7bIqdJpT8V3MV5W/pMb/N54x6nyhwsVIdJn&#10;NgHe/GrChMIgc2kKves9piEPNkCLAxzWNk4E6tcbd0L61A8FICHZEnnB7BtI6dsc2Y2/yC5ZGoaL&#10;IofYqxZ9Es30SSAG82QW0ampE+DRCmW8WyjIcC9jsbVqYSqhEhKEXFkUPpnokICAIm1sqjgnWlvg&#10;lrqNnR1+gI0RpQJM1V5UII7hjXkbFuP3258B2UXN/r7qUYF2i8YXTl/yMcNFpITw1qj8fBrEnrkX&#10;iIdgA6jRensrhKBGweCn/iaJT7J+PrgeNVAlbdgp8egNPlGpXp/Iaeas56G8ntoz7T6Zm6yqL60I&#10;Bu9uXCa+axCGYfb3TmX/i8xMUpbPOsFs/ig54onjE3L3bqrQbt/DCLfdmLFvuXWWc205yi2iVJLf&#10;0V85xO8MPJIOos3rpsEwKz/h7BUeh2qCgZtX2zhyAI2a7cGIMz8NtVlDL5id2lzpj4/SM979cPpw&#10;F1Hmzp+boDIpX+2de+8PEanxxp2GkLtS5mMzKYyVyj2/p/BkOnm8iMJYKcINKZpMGCsFeq5DHZtG&#10;LZIqVh3vxbYa2kLJFlAZK0WwT5t6XdC1aPYA8ZS+UaCblzVoc+1SUYFmxsOwo5F+hzAvqKkqDqYd&#10;a3mHWKynMO5Ct0+QpKRRcoSpZtavXOgAEY29pQU2FgefdLHARrq5eALYGDXnurCnWP7CHy2WO91Z&#10;LA8bAYrlDwelrQuo5yuqbsQGTweC9hKrzUzAKr4sheUuoAYKf7EXpqy4OOxHCrj3zjNUYLB6jn6U&#10;+M9672nx7q/+IyDj6tGHAn7mfPTa43v+zjyzaZvjM/yE849aZU68/Eh+2+7R58+cvDVX+YI4yh5a&#10;v5PR7+7QhD5LLYeZmIutVyHJPNk82nNLeeV8BHiXGbtF9lYVDMxMDDB6S8a3pchI1OgtUes3wTRN&#10;cgc2d9xS3KMiAbL2qFEPP/8vcA7kBw1HQiQnJujrSzlS+dZwr4TcNR6yKckdW8wTuB2kHRjpBl/G&#10;/jtFj2unaftfIg8aFS0ofpMCawsadChDBw+q1xxn9g0Sf4h2P5xON1TW/b5z6e4uBtpIADQL8QAG&#10;n6Tbp/LTjjudlnDotHQF03Vkgkp7vBhDbp/zJOEV/63NwDq1BaD0HisANqGun2wBpe+DE54CZfTK&#10;mA0d/1w9/uO1IGFzO0Som44WIvCleKQ3Kty87rwxyEcCx32F10xDO5/6Y71ApAHKi/hokVGwiFCp&#10;7DbzDiR4JyqNSEdw9U6w2H1L5vhtpvAkENLHrOv9et2zHO6pG28C3ZpBR9O2gvNi67APKqclgOSj&#10;saDGXl43LOKDw+k2SQDHW/3IuldToL49cEh9oq2+uT/tSfoYtjPQSUP0dVMxUxXg3ZUNSlhNb9K/&#10;G4Sa4oRpBkJfixvcQu8Htz+LtcMKjzFxkr+LSllsTWOpGx6d8622I5XL09a5YSqdAtcRLC6vk9Mm&#10;wLVNQM9ereDmxBA1NXOVeyPcVY1uPKIVCNyratzwLLth+0H75hF76K20wS0p5ouFduPGPzO98hZQ&#10;D8XG7CdR3pTeZGLtMbJn0ximrEi1M4XdgLkn798HTGNNRdQEo5wmCUfd8pabBrjaC7MpYGrKeQqY&#10;iith4ieQIN3FjB7o4SkhlrR7ygjW3PfST/vGrvCAWHRhQOOwoWkTfi8t+iATDN8l43hw+xt4dexA&#10;7WC5VwJNFanz73Dq/SPdKJSYLWGI9uxYukygRZyl1wIZ2dJVou2VQG9Z2Kew10LkFRLJCflXiHL4&#10;Fz14s/yP4s1JakO8GW17cCTiNbMj1MPPjHxh+pK1uT9bfeSR+gYKI3rlORDVswrFDj1/ZYdkdwDM&#10;NkJxQrVveYYonywkA4d80FgEuq8JPJOYu0PyXID+O8e6HMUanXe6DKjB5xIKGPrv/vZrUSiSwYRU&#10;C5A5R70X/KMLRNr/GuzPvGvBGcn6CU0vgNwb0WH9zqXYCB+h3Jnv86+GcaKJVk2X0taA2KazTi/H&#10;QXNHMz7MjqOrh/hAc40DR43SN8V6qGLFPtKY93rNY6BhaB/WlVjS2tiUgWnlUg7RWaTAiXYCU8ov&#10;Ygd6JZak/k+cFQgSnZvVQJmqcGATnUuxcn3FWjGpNvaLgiyx/gpN4K3eYKoHyRqYG9CmkRhE4tAt&#10;AqjrfUFdmoaqMtEd/Qjb8xyRO3uUq+jRL9s8dnknrw2Q8hUeLhsmXI4a1uGb4J2bBDyBduRsgTX2&#10;WzA5KdkYS3kJ2cNHoLZLkgBF5ki1yD9+LUgNorhhK/Keb0Ico9EZKG5wlM060Ml1NdW4ST5J2tpn&#10;T/8OUJkb1wHrfPu2emgeWlvsHOeOIpHI/oBy1Cras5HAaOjWDzcPHEkRv2pwAyPilvrTct2+zhyn&#10;YquzTmLvUXvgJUXOhNx9nVN3wi/HHp9wL/rQ/t6sqNJtecSXk+fPftlq7eRDCxgHx69/ZeyVHWPT&#10;Rsz5im91+lr5w9f9roRVvYnPLok50qmYEXmVNbiRLyrOr4sH2NVRMLrDf/erITPKoYXjNT/o8Wi2&#10;Vo5d72Zh0FC5GoiaaWrqSFPmeLlFm0fqEnuwJr3bQi3cIbTTcvZKoCV9/GLILw4ASY4CHaGNiW45&#10;OlUd/CGrEcXrf8iqJOxZ+oZQHYh/x3OexlpXL0XRm6oWMZenqpKqG5nAQ37J8s+uWsluNvpdn15Z&#10;yz+G8jd/twNapjeybfwAppM5tj0JQdxGR9hiCa8oXwTIjrzYy6pzlxvMOZIZC97ssuKEj/ZypCeD&#10;ktA7GTUFJb1CyamNWjppTJqG/plF+bD+vr+rK/SscNemKI9wxvoPKl2BBGnfWHBBPyavYGb5xPYU&#10;9T83m0+iMut0WROeGidlrK1RuAcF8QVheOory609ExQPgTTSPPlZB6fD6b77C8H/PMy2cZSklc4L&#10;oVqjKR0WZaNg5mqda49pgsFHc24otFDH9GuUPUODQLN7215YWkMR4WtpkITZV3RtjwURnDFAKsTv&#10;VEnCgRqpvZQDIzhruDyNsCuCEzSOEltVrRlirQTHNLrWDBmhaYfdoZNRtb4ontDJixy4YqcaoMXh&#10;HwLdoVkrMxRLpPzvmCfJCE5/4N8ZUO9eOwOI5ROTJyJl+G4Y3g6vzEfwkoN40l728VJgO2pbW+58&#10;R+ymQewl2rnxGM0SCHYpEjjJVY0iz3aTcJbM/TQ9NcV+YHCRnvrM9UsYfRYZy9s2ARR+fSvAoZO7&#10;avPWiuCKKH5Ejf5u8/lk9mSmyReM5Nw8VfNE9uuttYzfGqMcLhTanPVrLsn3sgL//N05QXzwO+TQ&#10;3wDqzpoyKih54qy4peYMORH2noToznJIe171g56OBh/1Q2ZKi1o4z3toxMPMmx21cJ6oU9TCedKb&#10;8zzSP5xnVL43zOX0fLGOH9HY4RoGJfDFyKSpHiLIg4s/SwKl9Ah7PdvJ2gSvqCDHSF7slcWONpYc&#10;EWrScR492osoJYOHrt0DeZJT90K6rE0g5CgQAnHjcJYEvfe3aC40U+rGkL+FHAHg05vh86+P4yXu&#10;YAhc0I9Fyqwq9g3uYvl9drCaLY95r55X8weSf6iBoCL1m+vhb2cJ2IVWnZpLirRPgvicZRvjO4pt&#10;Oo+nKR4DJHjB36LiT1y0WeEhm7FwTwAHyPnM1Ez8WDrwoZK6QlPEpl4fDYbM06rKzGHljT/Ysmqx&#10;hY0D5O8ii2AHCnZo6kMFLELVv6gLSlmYWhKbivNeUDdy2YS8mq1r08owLcHN4Sk513pE8QIciOJT&#10;Yee4zxXUOc7TKBIFvE6V607QOAkcmIKnJ6/NjWptCPpNX3JvQ1iwh+oEXZY9VXcVRKY2OhaAoDZG&#10;cST5LOoW7VVbP8SGWZxGUzFJHImZxJFoVaNBSSR4fQCL6g0/P44/xATkJkhyBxA0UQ9B9ejUPD8h&#10;UhA2raa5ZIzeYtU591ffgIYkYtHM/fn/+2r1zDH2H/oFfeU8K8JzR7GtvO2/E/99ujBMtXzi+LqK&#10;J1advGSnCoyjoYvRgTxHr4TD6a/Eua/wmBWy1SXwWrD5XjpEvxJ0l25r6fZvMzbcnvLdArvcD5On&#10;/P1dH3jCZqFT45votPBhn7dDnFd4vBy3FOSBeCXsz3v2WvC/XUR9vFiNuYgaiz7ZUxKrPY9pqyOx&#10;r3k3uCNb6+puf6I6WyFrWhyDKWSrFl5gtVZ1nrh5/ltZhDj75mdFGfiCHW5NeWcq/bAvdWeOS+VC&#10;LGFnke7i2nP5P2bXakOiFj/NnipSnbjVmLhT/KZUULO3Vef7XsWvgpRVyY2nImMys/ayjwtTM9kc&#10;VozszG6HotRE6XERt0jS+Ml0Pw/BW5l7Jc9yUtbh+aI6XsTiqdKl7NSyyRfXa1pPjXZ1y29dd6nx&#10;6DoesY7QfpqUklJztaQ40UdVd1N1WfeJ/7cVl6Utkl9yvl2jXn5Ow4vpSCVsGQyCYDLeDmTa/INh&#10;y3iYwWD8k1G96Jsdw89ZM0a3+jPGgisbwlgR4Z+uXLNs6dK1a1jo9K+pG1aFHS9/L37h60nXq9QM&#10;5ciXQli7tv8nuD113kX5Bx/+fNXaftSHP/zy42uryy7U//wfz+pvwvGfJxQ/zsn4aJz/+bFlRbGx&#10;r7o+sj0Wj23QdQgI1e32zfginGiuLy8Tzquraqr/qb0sUcb7f/bOPK6Ja+3jXbxYb0Xacq+2omBd&#10;wB3rQlSWSLWlaANaW1ER4o4WCLLITtKWakqpolBACRBbFWoRERACBDJFsIAsUaKENZG9GEIMIRvJ&#10;zLwzk6IUAW/vbd97y/jPw8k5z9kmH/1883uecyZUruguc4IVAE1Vkhf8qLU9kkXkBIJ9Ynl7GuBC&#10;yxvslkAy2qCCFSCBwRJzPt/E5Kp7oKZVet/chAgNVl+0M3GFfMCuW3S6hFpEZedqB/pAxgwTPhwG&#10;yy4aAByAKm2vdvByJd5mu4QMdN1KYznR3VVdoCT/dAARHHjYKecFmMParkFxWUlsIUAF29oLQBNq&#10;kFxEd+Qrujol+QUEcwGMHAwDSyoDvKguTtJUpwxymLapOtbVOlDWz6Cp1WK20hwaCG6RACn9bZ2p&#10;Io6aGHANqk6LlwjDApW8MrroofFsyi8tGiuTajtRAkejKHMSGfcaaMKVfKI1Z/DAYFdQ2hplmp0w&#10;LMT3G4ibJhLaJGqV4VHIqBn8jAwytRDytv7YycCGo5EDZHhAqhHxM5QabtpkzeROR4kA1FD5tF0z&#10;GtO9bZp7s0y6b1VGZUA+YXkqgyCXYjocsGpgUOKV3FlgororLk+FwZ4d2mOyvRBXaYCM3HOLSUbi&#10;uC0iWPOwLAqw4iQYbLE/xK/LCW1UAQJQoR28zwVC97ByrJaK6sUGrQQiJO6R0+NFmc6svn29ZaHq&#10;PvnMvaCsmOGkWZc3DYwEBFoNqySW31Jyg3GXfxzQyuhREsGsyaSyIgNNZztVJCwDu0rqTrN6JL38&#10;05p0Gm2mufU35ewPNCGyAEVvmTUfiApJGQyg9FwsmV207qYjOTRU2sKSCEHF3upBcJ5UFAn6LgzL&#10;TqYQ7Hr9O5oOqE68nHe6GVoP5QHRJVcDQ+X7rHtp6mv3vEzAQ9bfmPPhug9YJekvl5ZYN5Ar2tMK&#10;2UGvKAgPNJbEoGCVfcH5uwRCf4N0pSY/JGRJu2KHYE+XWnxIwZMO+JeFsTSt3bukIVH3oOA6EjFf&#10;ny1jPOo4FnGPMu2A4HI1SUtlFyVKYD82KHvZ23cGba0H2UAu3lbf/IUbfctVtwHxgtquFS1Fmzhw&#10;qyvXiumiWRIUmvNzYZF1Zr6t47QZiwhlV6uDqL4Asamgyfg6L32NlwF/n/tucxLTDg51M1glCjwf&#10;vEqblBZIzV2nNLdaVRdTY3Af2mxB/3RV0bT4tbOu/MCgQxpZuueqHAdWV/75c8RZuckmV2RLAv0L&#10;y1s3tOSf7HZjbIe1c5jW/+Tv7pn8KW1B9+RPVy1LnrXce+3WRYOHNydRWmpYqalGZV1zoGP1gdRz&#10;FnT0YdDbv2087GBDFBZqCpUN3rszplITFU4+1EQLQldF6xvM5OADvok1uYKgh0mUIs09Sw9r4kcM&#10;ux6kZ9m8WAJXi0xb2T1Z2rtBzF2pXnAMm1b2E3Hdnra13z30fzfJk8TQSAf8RPWzwk2mGXGjeF3b&#10;gv0Lq1rXeibLucB1ae+c9Phwse1tNp3p+BFV8uoDKLgGcfrAChmB5914rdPN+UAIsgCKW4kBPb1n&#10;YOoci6ja7PZDfcSt5PpA/wuKqBKntRcbyZVq70arnOTmqQOqh8cu9CsilAEsG+umBAsNdKw52Oai&#10;hQEv23HGehu5BV8amq1+1V0NZar+Pll0DAoKPnn9/JuOFL0C651NTmoJ1yI13/q9tcJmG+55mR3k&#10;ntgMvTO7xtZR8mFj8jxjc9/Q0zeqq0Eo1LehsMDKGnluoT/USKqLUguZghhtTarGoCdwfXDwz0bM&#10;7tvqr8idHu/MdmQ5OMqIJhdkL0qsuwseXLWZXbPHQXKwMfl7ZDgrZcNlS4PG1vUUlteOR6llYJOY&#10;kWxymthg0sbtTmFEwL28E3Xb8iWeXLVUtTh1hyi90r9nM2NVl1lZ5bdcyQMKLYumPMdySy5LZwqr&#10;wWPaioaZn+RKDtq4/BJ4mAqHfCs3liav+SV61zHlwaOaPnFF9V7N8SNCY4qgQAAdpJV1d22wtqZY&#10;F7UrE6fHVh8M8W/2tFZp3E9B6p8SiQ/InffMWqyVDTV9yHSJAgnPNyFmQWvXD1bWrtAAVeibsD1X&#10;UnqaPVsSsH6dtlupSc4+Dxp23nGmBsjzQpbH5LqVaVbkupY5SpQN627XF1JsrPuO+ZZxKyuc1mXs&#10;vNtRE+Mb8n1wYVWFJwesoFpczjzv6RjFkORXKzmF5Ef3Cqac7G6Z78k1iopXt73EbuG47I1qcpxe&#10;3+5Y4/o1a1Vf4Pn2XfVdW22IFBeDhwFCaKAlO9EY5GXTGjMoxJZNWfTsrjfZTbRcWEE3//Jb7Sc1&#10;yyjXOrVXfUL6lR2B53l28LH3ffIimwJMHKPiiUEpAsJtxew+8UJlejA3ytnLwNnG0iOtXCFrV1yu&#10;V61x2AedM0hd4Za9NyQ4qLCqx9ayV97jWZWUWrVP1rON7XZOzG5p2kfZIRcvUnqLxNsisy/WmSST&#10;cn6RVcaI0xK/6mS3LPdyPBgVv86akrpuuWdAYHBz60Bey+zD7L8T2bO7rlNb1h0r2/6zI7c26zxl&#10;m2PyRZF68ISMDzL20Vb5+i7r5t4ttI63cu0auJ6Um59pHbkW+Qp+aFl24qhmh8r/2xAnsLusmsVL&#10;p0TtXlR0OV8zwDW/F6/9xGG917VDvvdyzZKQL9A4h/cRK8xIPhCo3v5uvZOaydHwaRoT+FB6Zwhr&#10;MKPssvaGaxLgQYudyjpI0WQlEbY8jGk/5CARHCVXNhFyyiqFsh/DJLtaF2Q00rfn8ljvNTlL55ss&#10;l3U6iasVlkilODWjUZl4mpIs5Z6+KICjFdq840kfXrPTdHnyzM0FZDjw+E+1OWpGdyY5ndwyp7sg&#10;C6yKOh7q5XqfX8mb8ZIttDg1icDPOv+wiVeDTNx9s+eom9D08/ZOxxlfhThQWJJlXnb5u+Y83BFx&#10;miEx/rnkc2fJZ1B/y+av2j1ij5AXvif9xIGG7rc3NxVA9juL3cRsbua2+P/dmMCcVag5mX/Rg75K&#10;2j7lpuJEn1q6GLpbXHlR8TEFVp+ImEFekN2yp7LrgafjTfRLCqSvDchjmnltMpDITscTrf0DDggU&#10;ckmDeKFm8kHNp0ptntxkVsHHjuTEOpqQPLktLTFQiHS/4xnSJ12ZSu/rLQ3RJKL/TO60kOhBGmqn&#10;/7fgd02cDmsiBbSjL2cWXqWpy1tCFGER54XWqwQpoBlBJG3Q9DYxeyVHhHqX2+t44QHchU0By9z4&#10;+WGLLAtNr0bZNgc1rN0luV2S3S0K7qNKl1r1Wb8KdKharDeetmSuV/k1hjVdppyEP67iKTzbeO1d&#10;MTEX5TFcM7t2htvr8KOOhat/uuYcop215c7Rjgr5HXVjhXzrbst84/VuqlDrE65Ex2t0180O1+h1&#10;92NE3ylVZvyNkiCkTjApeQ/XKYHbuaS6uz+2y3eXTA1LNh5mRtm7+KrawviFRYHCNU7mgoBqbqTS&#10;xbcfqbIqRKqUy5EqFlrV2xa2z3XNOSf9rk/Cg+7vfbpID7q/z/X4OafZXZ/Qg3LgheLLXHCa7MeS&#10;wocrMtZXpb0o+/SnwpkrMvSeLiasyDCtSpsi+/Rm4VPFG+ERsf4rsmunpexoLG7ebHluz9HJ2UvE&#10;e4Mvz67KuBE+JZdz6Lj6rQ2NtGm9tTz6DTiwu9OycmoTzV/Sf/bQSTGxz09dvrJEwSSxQw+e36fh&#10;7nCx6oc2OsRLlq7ygI+eq7SLeysXbi7tnId0atJgf9ol2J8Y4a15krui/iRkmG0d2GjqB+ifE1XX&#10;z7w1HRn0lWPSF5esLPm66vrcVVfLp+qKYSxA+130W6YnbOy/d/zk8M7Yt3YcOvnJ+X3Di3UrIuT2&#10;n4ZF72Fe4ptNUYhEJdejP8hyrO2N2aSZf9/GPpcs3E2/uKzVxj7fMbqPnyrttKmcaSq3sec41kpi&#10;JmnlcqO1jdGPYlZr579OtL/lGC2N8dPOf5toX0FmcsPt5y4j2lc5fiTj83OxjrZE+7uO0QMxq0G5&#10;0b3lxEYRf2ZFzbEUgJod983UVUu38Li1A9mrwaUk4lCxENafEs9R19QOyCDWjD02K6/uC4Jd1JV2&#10;J5XRQfBlMVbYlUAV0FjKNsYyElEC/BKEPWihWvegvdJcbLKqroP8c8uNEce4FKaS3JmnPYx+N2uw&#10;xygGJh1Du1zqcTs6qHO5PKIYBL+ojezO/c3Shq3y9xVpYML+wPyzBh2jT5ch3PXCqg8ToMFThiuz&#10;Eun2jx8K0s9rbSPyhELff/x8kJkv9dBXg2e4w2yKSe3AxgTqBzyDo4Nvk2igbWxl/HdnsFqbVLRt&#10;yAKQ/zQr5NnqnNWJaJfhVtd938JzTf3rQGSA4XaoF+rz6xoez0umqafseOOpFuTH163+teGh6Hof&#10;+2JrHBoAgH78W5Xnk44M4v7gRW8P+fMz8un2c5+aDR2Bqdvr0Di/eQBI5Yyjg+8lUM+mkH8tQoOR&#10;wnig+R8jqhEPABJYoY8kcjU4lwR8wDMfq8gXZn7mFvssr5HD0MCWlTtPPr2gYWujnuU+td7fND/e&#10;BVrb4TsoMve9+WrS713Jb/eWUTuQthpcTAI28/79Ip98DtAeLPpPhkAWsZkmjYM60v/j1fzn+0FG&#10;MCUB9jyv2gHG8+LQc1hOArbwJLUD7NXg86LuOSD/yX7AM6kdQP6jel7UPYdFJNpmHrN2IHU1+Lyo&#10;ew43Yn4AFA7xcM6tnICUonDF8hsEbWzFcaDV4HZGkWVLv22IY4NzP7XRXkgO4e2JuQn8nJJveop2&#10;iuRLWgzPZHQl+EE3Yu4AipTjpI+Qz3VrIkB3j938+cqMzKMuMQ8Q9+OkaFqjvQzpXmB6H+koSvCD&#10;11iku38E8etvXLPXOFpGwO5eSBcY7WL4ws4DiOOk62jH1/ai7is2NEa8fLUIaZuCtU3H2lZjbYEb&#10;Gqe8grW9gbUtxNp2Ym0//YSu57vPbxga7UQnX4+1hWJtrxSjbe98ccNwPtb2IdZ2AWvbirUVf4Eu&#10;8ubfjpq5Xkd3V4q1ncPatoWjbR16SzZunOJ69IwiLj9XwOHVr+TXLbI4tczXs2hqLfrh49jMCv03&#10;8m3nEj7o0ItonnPWaL5P+CbKmfKJWWlKKO/QO8/xOlOhn6Wd+90/F9zSXxkmnBNjdFB96F0RNdLo&#10;oE/4hxSkdWW+rc63GW2cmJWvdejZUnBptpbr/z3f9m3Cwg69E80Xzhj9wyf8XQr+KmObL0QbfewT&#10;vpmytUJ/cb7tAsIPHXq4q7xTrj8z33Ye4UiH3qnmC2eNVvuEv0/BX2VS84UYIz+fcAfKnQr99fm2&#10;ZoRfOvRwV7miXF8vv3gO4c0OvfDmvWeMpvqE21LwVxnTvDfa6EOfcHvKigp90/zi+YRzHXo4q1xE&#10;ORPQpucu8ZM/iI+KylB4yjqZxNBQZZdansb0ovrIH2RcKQxUV0fRQoLB1k550/ErLUhgfUAXPX0A&#10;tqcN4aqyADgGGIlbjkowVG2eIynVrxOs5iO2fqTtd2jeK0aIMg+jOG+M4pBVILyKet+4FmHUkZRX&#10;3IiQ4e9tu4qiK6Hc0js8h5Du/tsxn92GoavuiSAgPLQWXb9nt2Ho+uu+0T0M74e2nXpCnh0avXUV&#10;SuT5ZF1boOYUz3Suy5kvJOw8UFkQN0GhdDT2Lh68Qwz9IjTs0jnF9Iu7TTQXM2/9UGfne8TjnR9v&#10;da/OffP+3OVvMSYwm45E8En5tmeMJiGoXq7/BccLhVYh4RWf8AsSI10L1jxhDe5JFaN03JOqjtJx&#10;T6oYpeOeVDFKf06qGKXjnFQxSk/Js+1FsbLnYbG5iQlZ3NRVSaSpVH3VMpETUajteFhM3h4k7WeY&#10;wIqBwZJKEUv0EZvuLf+F7SUENOJiTZmTu+TDkMlilyOS47RWKqGRzROEK5KzWL+OOxJUdei634yC&#10;SY/NmPQ4GrSO55FpSMCkTYqOD0cZYzyPeoQjUckVgUNEOh1tjHE8dA9rNBYl/bqXsT1+S6tnEWJ1&#10;99rFjw4V7j21TLQ7WoLg7SGXLXjQU4fQdcJqpCM59OB4UnCd+atfCK2yqf+cIl4m9NwFLP/s5zhJ&#10;7tWMgdr6/pY4eY7lTGdOUxZn5rwDMRMdW3XEyvHaiiitYUJUYh3koILrQNj/rNJ6m3bGn7AuYbnd&#10;WxtYPvdf/axGVfHVpnOvv5y7z4X84stN0Z6TepNnxP10Pm7xgF+O8a3UHy9WzScs9Amf+0eaIz7h&#10;pgRcmrwOvfjmB9FGe3zCt1COVegvzy9eQMBf5duEN33CcWkWEHb6hOPS2FEelesb5xfPIwR26EU1&#10;PzhrZOUTjrNKQ8IPzDY94YBaWgmA4gAipPRiAFAZGVZ0E6FKLxjKgJWxJoCWf0UIDxrQVBIaJM4A&#10;IEWqhE2FXCCVhjZYBmjVRJq6EjnqxLPl2fPe4wm5rxKVl3u+67ncY8Zr05Nvb37ASEHkx9CGe4h8&#10;as5AqPHRoe2ImvkwNa+YQAohNT+oTClCK3muhgRV1tEM1PfG+A73HL3DvRIUiGIbP/oI4zhge14t&#10;xhYz6gjjOGwl3tLnHG1ElFyyxagjjOlwqvnBGaNZPuEbKcc6Cm1nr/N6RKp0tfQRPKiMK/LvKCyO&#10;XxYiHnIo15+WX/w2YW2HHv1JrwlWOQeVEnFp5hM+8AnHpZGcfTEvE2LfTEzpdLgqSdh3O84yk5O2&#10;YZFzX+ngNdFFj3xDEfujLVkV+l83XyifwKZCP6H5Qk+hbYzR6iQUPFNkeiTKHT/BBaxhYhucIuYI&#10;vN5brn+yGZ+mQj+ueS8eDS4RcyRel+pz3M7SIFWnEFKwTWANv4IMt2fQNDITuJNFg/mw5nYUGRLd&#10;Q26koRO1SiKs4JNpGp7ShQgvp2lBIthOhrRMQNsZQOT0bBxCTni6NsMlwTjBNYG6chnlkXUxCVEo&#10;VVlXME47jhHmYwKVFPs/xLhxNJcBjCttNiKU5zE49Z/IGD2rPkYBlbvVOxxaRHlEGgmpHI8nNDiO&#10;A4hh8KiYqxthHIfBZ4HymA5nnxCnCUqcW/inE5E9XXa3q0EYuzZnXrf+4HPoxAOI4pI3sU3/oVLh&#10;wj9YevxTx5McPRDYowgp/Dalc9kpSdC7t+OU+hyz0oXOAoIqWf2dR5DwQcjXGxHc5nS/vpBRgCRg&#10;dqAcOuGMTti8LEO1ztogVOnsKUR1Tj/BY+lTVzHh1VC8Mmc5XpkTAW2ca5wYgDo2PwgRvCB4D0pp&#10;TW/0min4EUxpdelACmjNaAXJO1PHhsRQx9StiDzJ8RjVJeQI/bHE+ZSLMPvDESrocBdj6fePMXWY&#10;UKpzUXYYjSDZ4S6TXxoVdnUu1mb2o8GuTpGVSLeNuo/KlGtD+DjBpEdEgv19O0LTICdsnuP4e4s2&#10;mp9vi0tz1ugf+ba4NIgsmY9qk7gzowe/lQ80iCQh9gI0UoB2CpIj9/KxiLCUTNUoaSCQoVV1Ag4g&#10;xEdu+KPBMi8aKGcRw4RymaS/TAjziFAnF1ZXkqnKdqpjYOXq/36AXUXNOSNcWv7/EuvHZUwd2zQu&#10;Y+rYpnEWQx8pcGJJBYj4eG3RFyELgB4ZDMT2M6YlOCQsT4BcJ6tgzhuPwOb4FHpKa1i4hDxNYhQa&#10;v3vb2DTJfunUODR5ImgcmrzmdGlsmgx4y2wcmkxzHocmXQa2jEOTu4+MRZNIWD/+KzTwPxx5hzTa&#10;34THiwPuc/zE5UHh5s4Futi4i+VEjoU/DaSTcIqbZ3CLm9G4xU3k9PdfjTSL4TM+hHwf0/vTN6Tu&#10;D3rBwC6Rufbzz6brp3z+zd9WX7j047s/9ZLnb99JcW25uCw11z/WtzP+PcrWDr0/wEw8efZf3dHv&#10;/NE+UROoNlJWdOjh0jxPVfYJX0J5ZExQKeSVQioI8rnsGCEsr8xAwuKORAjiw2CHKB6+qpUphRD6&#10;8mpppdIEDgXkYrhN5AU9YjNpg8hLXGiw3MW8QOA32y/JD3RdFng/4ZqBi4ELOX86ITAqF5U2XS1Q&#10;OMSyNIcVBeFbUdyMR4PrgVg257Cisn7WaH103a0PogLkU3103aM6Php7ypebx5kyjzj2lGHrJo3T&#10;GPvKqI25fp5njZYiGdFco0LzorPXlgUJHhzawo+z8nqEBM23JGNb8Al/j3K9XH96fvFcws4Ovcjm&#10;vVifCVlZoW+RX2xKqO/QYzTvjTHy8AknUa7jrhKnNza91qFnTzmDU/MHoNrWPwT4/t9HmYgpAHf+&#10;paSGiZtt/7TCoDuKMFocbAVO8RJ5Rrg9ATcsPblNL0qfEwb2s8gIJ8r6OpAgR7/IEVbxogBYTiOq&#10;BzuJS2AtyKKpJSY0bT9YRhR6hWkA1SCDqO3rZkJgZ7eQFsaPvEZwmexi5gI4veqakyLayN/Id7p2&#10;S994Gyp2DoPKYUXjI2ODoDENVQ6HOQ8rCugLfkAyPXWxbkxQHFaUXFwzDkHaLkXVSiTUHWFUiIXz&#10;hxU19cajQiLGxmHlMaguO3I23cQ2b3w4Ku4uc3HGeLFCpicpEdXmoJjp0dMY3a3vipAnUot0fx83&#10;bFn+nC0xrp6DXK/UjE9ToR/dPAeP5sJEPt40/t4m9vEm5GDXWBt8fP5zNOg6hptK/OagPj/61qHn&#10;1Lw3LISGvGq6KQOAB4NC+jUAVS1PpWl7kGyZQYAZCvYzY2kQ1ARolVFEqhpqZ0pYHJAcClabUJUy&#10;Rxjql7GD+JU1rCR6UmoSEP+ha0Gu7ED3ge74mhOvuYpKX7Pprlu/7UvHghyHWa0xlHRDe9UlZ1Hp&#10;G64Fe292N+c6rEUqnc0uPLJnpRt+pLrUVDdlcWitp+jLf7oW5GEOBzGHXMzBBXWIMC/0e/EkN98z&#10;6bUSs5ZchzOYQxXmcAQbYU2hXybmcARzKMQc2jAH38CeL6YxfZvW76M7Fngm/YQ5/II5qDAHamBP&#10;mwHq8PpXqMObpegU/2hDFzlNWvu3uTbducfffZ3p17S+GHM4hjlswBzmS2tvzUcdvn8DdfCOQEco&#10;Rx1qPNo6KxlVlR77Kw7omzsnu6sSt4virBoe2afWLQvKbY1xSHfu9yvZQmDsPGyIeJ0nLc2OOGSR&#10;WWUa11C6cmJWNnnsZ5A8siM8LTKrTXMbSi0Y9YcNcVf5+mHDfRa4NGcPGx61wKXZdtjwkAUuzd3D&#10;hp4WuDTeVaanG0rfYaw9bFjm0XaONCs74oAF/ioPWLxz2BCXhu/RlkDakx3hbuFdbXqtoXQNI++w&#10;Ic4qt1hkcs6SCmXyoXi5Zcq/ES8XVlsK/Y39k/0hqKY/wMuS6G/jT+1J9NgfNo8RiNBmVkQ8JR0p&#10;9jwu7hSWmwryPWc3lG5hYS25xw8amrfknvZou9xUd5Z01eugoaT58cdCBN7QQZztdOtFaPDXj1IE&#10;TctNXQseDzX2yLrVjJjoXxt58H0Lac2IiQJ7Hg815sjZEWUv95vKQlh3a64clwjhOIf0ENiO0nOv&#10;QCn8YEtqXVHdRwUTFiefpmYdTjb5olDJC1hfFLC+wtQiLJW3xYxRP5DkYJ6ELwBdwXglOwKXZjXj&#10;g+wIXJqVjIXZEbg0Fowj2RH/PfMLbCae5rO0MmLhZ5TLH7/6mZfd2rnfzHx/ar3e4s0/vbD7IWVS&#10;rzHBeS3vY9eWwQWiaf2hgNt/7RcBLnkc2zReWRT55YFbBh3G3wcNNRstpG0iUTwA9muQmzRvDTQB&#10;VKizDJE/NYj8CQ/Jnwo2Kn8KaZACRORPGyAiAwBLDIigSmJOLKqK9Iqk3+K1SVZVuplHsm6VtcW3&#10;/Tqy/0MEFtlJCD3yKakIbOY0XZnHqDfJipiBYagYRboMDENzUAwt9EdBE3ybEeiNFvgogEobMRBk&#10;o8QJnSEV5qEF91G79xo0lEY+GWdYdwXdo+3Wk3FGdt9PQ5aJ4e+wZWDdM4kIJ49cxrDu2PMbZRdP&#10;xMvvQwxD7hZFzEhNd/bzasvh1S0rIEgbj4rG1jUDpy++kDvBhM+A47aQq5IzxdP7jUxlyyZ3s9dD&#10;hNOz/N/I7FbWOcxVbDrViCMJdNM50pcNm+qLUBhlE15HBFCl6U2Pub0CXQPWOmHNpYZNCSRcGpwq&#10;XiPUvk3nSd824NMwSDcaNuHRlJ4jfdOAT4NHlXMYYWIKbzSpFOUvPt+cpulUkmlgZA+LBmoro5Ak&#10;TiWSxAkPJXGKA9AkTgDWijVoEifVELlqk25CHZQKydTg8zOE0w0iU28J3eK4rtO9IqNumd+qMG1D&#10;AXZUzPxqTBp0RWFyU+hYzPf6M/hUNRaFzrUZHxalY4Ht2GvR0S+2yWdRZuYvgtLIx3g5vYURKL5x&#10;/GlRcOcz4+vSSa5vBvwlA/D4jKCPzB4oLFtcwVov3L57qQPruMDX8GoSRVTIqKpDP7W8657atF6S&#10;a5DDQBl0wlImsjeMMhuLUN2TTTiLxNqVprUec8UCPODnc9REo834pEyMr/FImRha45MyMb5+jpoe&#10;bdGkjj8NNfvHRM3yZ6AmdSzUPPsM1NSOiZrP0CXVY6LmmGvRoSa2yWehZv4fhZrj5HdqBPTQoL3/&#10;wxiKI8FynNRUnOZuIqKtJNbARwlb2wraBuZnKj90c081iyhKvbrb0tq+11p5p7HHfr/E/uA9ykRP&#10;8dTpe2wCmsvXgqX39WHJfUq85fvhNKV1G25TWu/iNJMTS1/lP0/njNhiIXU9ASIn0L0ALSTKoPVr&#10;FRlMmlpqQhuElAAEm5EBrVsnEwD7zGGwXckEwuBuTTrXC7n8CH5UgtyQpKl0BA6jqiEn3Xpp8nQa&#10;fKif7PRY2xS8Wh+PRcwD4UBLLFLugMW+t9tZeGNSoy6k/jhwPizgXYNS8KgB726UYkcBvF/D7bqB&#10;R8TdsYD32mewqmws5CxVj0WxSD4AsvjEMej5SQg8so+U+J7S1DUxl4KE0vkOziwEQN2RiDqmZSJV&#10;2U98/x3FcxwM/fXsUVvYLnvO6qw/e5pnnXvC7Smh32icc6vQcDkuTTWqYeLRtBWd3p38mkZAcfcO&#10;rqwIEV7K4Tk7CIweXE0S+PQLKg6KB+JilHH/+JTACMwIve5veRwHx0x0+mZDEZrgyiYgHHZIaXrb&#10;43skj2Qoxt4ygdNff39uK2RyNODbJfVnv3X3W7xD/zP/9zcd3jQnwcz4nN7K6Y9eiGt8Xz8bYBjf&#10;dMmwix3svOgY92OdwLLatNHj+7++2V9l+rMHPk21aZ3HfvyZOI82NuXdvpvQ6cr0UqF3fqzKcnnA&#10;PlpZ5/JeSV7zCXB2PPs60O4zQxGwB3NyqRcuW7AD4UsW5f5ZUqhoRDEg/9QnSDJmujPCocKCEcWW&#10;iIOj9dGN5HR012h9dCPpe4yYZ9jsAd7MEfMMm71FeWTsKflf7h57SnHWGFMmPT+eqDuaOcEDw+ME&#10;vS/hNjnxW9xGS3F+JHUoWWsVI/CwIdej7TzJKjvCzUJaZZrcULqKoaIcg6U8AJZ2m8BK807kGICE&#10;plUwYa2Ipm0SUvvbU+F1cnNACwKQhAgOaswBiK9MpUJsrRS5RIUOaBV8JtSfFPT0yKNO9ydXSrzm&#10;DQS8NXx/f9KEOD3kj2tF1N0i87AhDg0ChGZJ1JNRntSyTuckofS6/Eb7oTKAPR0CJHtUUBNztpel&#10;jf+ePoaKM+nw2NBmciYbOS3EOZ6GnBNyZo0oSqaNQ3Tdi9OR00JeLT/OY6jqRhQlS1LHwD0EdZXe&#10;e0adDVuDJiVrbPwM+7pptNl0a+A8GBWhEbQ9//jai2lFBKlL8Ib7s4O92pxTH6If07cfpwsYqr7I&#10;CzB/Nm5ux8DlgWxs07g8kI1tGpcHsrFND9EWvnO1/iTo+t9gzCfs/Kxt/n4Fc6L0eIfxZnYELs0a&#10;xs7sCByarAhJTgSTph1Afj6qy2AwphsJiWtMALCbCA+awAoWU6vqoTmAleY0OAPWOAIQVJkBy8Er&#10;THg5chrdBG41B0B5KhDqxmkvO02f7Wjp6q/VxFZk9DVIc9sPlMWfjiGFmot2jq37WbqOA4KfXhib&#10;9Yq2fTo2tZrPHVUR1SmVmpEq6jB1U9nw8jjsufvk2OsJO3hrVPZM+tESC3rdCTEUxn/+Q8FGCSLj&#10;ftzynRKB6h/70NqCT9z+oleuhczaafx3698d03uuZOLvrPVzJROnl+sNsfUYSuazaOxf57a/hOcN&#10;fB41Rw4B4fWo+TnS1YbSBDyaaFLoaqksCnnXTxQRVgFIHibyskm4nQVru8lwuxBSxJgQQe4VmrpT&#10;grwyCO7hC2lqOcAhymXCzijkXZVEbScLgAbiJVUB2nrp9fajZZWnacBK9X1rS4F/aK+q1jsrwqD0&#10;6pgiI3fbCNVxmBYZJRy7TXJFf2wGDKkvGxXzMJkz+fVxxFK7V8eZMuLjcaY80zDqlMPJkqf8DVKu&#10;/yTglyJUe1014W72Vb5WYPV16BjXFuM1AbEKrwmISNYlkltXhU+Dc6IcUmtHxMZxRpRDeQETIiHy&#10;38rp/BNSKCGTRQFnljRs2/Si35Id5i9QD6M5qVVfvdi04eeX9PZWWLzk7zjdea31UjAtbXBzSx81&#10;Navqr5GR+ic8q79EDmupqYKvkYnZADgIsrjzuCbQ4/ehgxkwrbMpAN6l7kbeHRQPQ9IyMlUlZUpS&#10;OVRDIVVDF8JaHgBo1BovpipLlRu402oZRD3Un8aejt6rSW/bbyi5F0EKRe47KjW1EY+0ruz6UjPk&#10;NT0W0qPIu4QYqhvIq4JIocj1mahz7vH9hhkuHm2Gv7uJiVzKmRnBX24hjRg54DObHNmeSfWl7jMY&#10;qtIny9D1emZTKvLeIeTG0Ehkv+jih/dCmmp+fUfQAiXyvKNDDJlrkwqQso3Y72FcM7J33hVnH+S6&#10;TQYO3iM0dOLJbV7/iyrluYa2+fuRC99x/GqhudjRIHxcpzlC4b6E2wTW51ceYb9Uh1AV369awW8M&#10;4Lnsi7e7Rs+QrpojF6qThRxNU4aQprF6B2xFzp0P8ojQQDt6ibsTJ0yJvsOyFbtdk6btpJvAaupD&#10;EUEqZtFUIJcIathMAM4lhzpboYfQJbsEmv9j79vjmjrv/+uv7Wznd/KzrLrNVVptY1dFat3AipK1&#10;tRcvwHr3nnpFJcCoCFggp9vqlFmKl0pmaWR1UnQtIqJEuSR+awQRFQuWACHJ5LKIEdJwy/2c7+d5&#10;DpcYcmLpVCQn/zwk5znnec7Dq6/65v35vN/vE/GLi3yDfj45fREPeVr2ebfHA+rstXTvetmlkjxX&#10;wuR6xDxDexBVj2PycWeewZ6eMvNEJut45hksbqePOVD2DrWk2Y977VNXvbKj6nACRYljZ23W8Zqq&#10;Q7LabI9tALCpOpwZ22/27qZJlb0IEwI5setRfkJvpNBk0RrvdElVy4k9wXxzSJY8xF8feeGhCD5r&#10;Ui097avsSxZiY24h7fJk35V+knXpfb0NBjdhbPb2MrtLM+rgz8HKzlU4NGTzIMynVcQRli4gKSd/&#10;ybVqhTzCXJohsFp4FHVerCPz2iu4Vmx4lCq1ft/IVYcm2TgSW7eXlDJlEYShw6Du7k0MmlOeIO3h&#10;NiExaAd4FrVeQTFADm5HuVImKEkDxm5GwMg8QwNGkhEwMs9gwFiDcfFAwAjxRowz8TjvCB/TiTVT&#10;vy87WB11Q2yQX7/PUU9yEIuApv7ItHMj/62e/IUvxAMFpa9vfXKVrupFlBVkVdXNk+0/9HphLZMt&#10;Zbzh+LXLn7lXtDrts2mXE6REaZZHE9gQnr6LtUHpyFPT40rBtpRopzgzfMjiMZGx1NBuDrJylgrq&#10;p7PUYvQl/zEIRkmAuhTzpFT3llXmM1KBqQs8JVpKUWRQTqKljTuFsp7Rke1qLmks9+KSHbYr8qgG&#10;BXhrWjIIsyGOS1AR0p4yuiqvyBCuPxa/NPHpEHpt56SmkREQYti3HVGtTsMnZYwYtCduCHCt0+zK&#10;iYw8KQ1uGxAsdoIX13jrXROw+DfoJLtyRvqiXqxZEDAGvDWLZkYoAW/miPrsNYfa55I5HLPv1W8b&#10;Fr69oUH6yJHnH82L6CFKb+/aN5lg3v4Cvy58b1NZmSVt7I6qCJGh+GEcGBS8DgcGRX5xAi7GKbZB&#10;Tqebt75id006JkiJctOPJ3hv8N8VGwUNoG7vvekBm1hiyO7i+bK8ZIxA2dvuzN4O1/8QB5UvHFlU&#10;HuF7+fDs9fcl/23No2WnQ6akLDwTv+W1yj/+T83oRypIn7CHiM1bF/Bfq3n8cd/vvmCt6OhKKLgO&#10;Wa3GZi5ptvgQ1LgqHmXxI2xVPlQXaI8MlGWvj9SqO8y1mkNB4U6YWsEdrZunDrVZt1n1qZS1kEu1&#10;EAJTh46QBUzw3++/wp+07W82kPyiiER+4obP+QcEIG1qrAbhkZ9yyav++sylWrBIigmH+Erbk+nG&#10;kgg5WHW25OOLCpC+8wpa8b2xrm8wz/PXpyiOgF1SpfMVXNzQtYffMF68HL2M8xVc3HB9cq0sILIQ&#10;DJ4WOF+B8QZ746T0Qy/pOJLoOnBLgsMf144uhnNsYJFl0mr/MZAZfqcHffG8vdtS7vg2gz/KLtbS&#10;gXpR4k6KZ0h6QVXSsmCVOkDkK5I82Z209rtK9DXOi/6a/HGlu2uVGmiEpuOAMOlEHOIH6woRaGlV&#10;ym4qzjIwadEX0YNucadHkoSsStkL2Ngqs7nATld3sLIv40jerOES1nYfwmZLlVJ7NDmUTSglW1Ip&#10;s4IgLZTtfCqPNFzxEdiyCIsCHHihQm/J0YEp70uksZQglRlUJ1dqNRm4DeO5/r24c1eZjzJPn6/P&#10;1WeC2l13X+EJDNMgnyexxQGAtiHcWw8YUyZ0BHMnufB60Q5Q1P62aAIhWqeIVWa7FSy1MGNPF+9E&#10;g9z6DPApPdkHj3/oOwlDCtv+jlw7AXO2fRHnrZ7ZCsZKgMHt4efJgd1RMwftVTRcBAwOipO7+zXR&#10;63Dz8xEuHNzv8OscZK2+5lPWGsQnyr9ufrQ7bn91SUv+pbhnKytbVLK4by7iH2+V4R//+QggtyTh&#10;0bTI7Bnp7t8YuR85w8d3RyKz+IQAZBVfjN3jVf3e8fSFAXby8c485ofvRRw5zsqBxTnrrLRY+ix4&#10;aq0sLvLFyJVE4/t7jeOFX8nUJ+u/IUuax3YHTBMflUaf2mpLKfe9EbUM3zLKUvjGqmzEMGZjXtIB&#10;TepOpjhcsSc4019zQJyY8gTIhhYM2bC4lwTtuWK3ReHpdS42/WOGi00TUl1seumjJS42nRbOtKl9&#10;w7z7QsJbQ1foVWSpUgYqyCw1en86DwUTsnFwfwT4g+hTJp/M5RApVE5YuwxckoRIIdLAI81ZXBJC&#10;kU06yjCFKzCp3ySMXRlkaxTVruAJbK1SSYbZ5GVqBOFqHEFWUdZ2jZoySt7Y2JdTNJQY0iAeYy4E&#10;18k7bjw6eKWKuzzBVsUNK73i8aGBg9wTwr26Ol19MvGrjvFeC0LH+42nIn2thHqZUaCrKFGUlJY0&#10;q2SGp56FcvhAJLhAjKhLCBVyxmDSeNKgfMHFoxlfHXfx6N43XTzqU3rCxaPBa108mtGQ7+LRB+OY&#10;Hr2pQG78ZMIf6LL4YbpIfgVzlgljjms/YYucYO7QkYR3mIO85fLs83zvpWV7c69Zx1W6RzH7v+67&#10;nH0Xoh3v/ZQhVhKS+NAeVpJtFvDAShr4DRqoeCMj1UktYKRqfOafz98X88rcV16ZeGPvuGX3/2zS&#10;eyPS+JP+3b1m09aK8ne27S/o7OTL3yVsrWIfiUDSbGrlQVtmB9gl2XSEjQqVCEwV/+ISljM80lJl&#10;4EmTKI0lO1XdLIc/OcGwkzQIwbXzV7rE2i01W+q21JoSypoywwO5sUGxgpbP+Q1zvl4NbGA8Lppj&#10;xtL+Y0U8Ii9XFCAeEjdz2n1U/fNPiIEc8AxeyTD3sLNn6MfnbOe72DIHNY3a7WP3USWfsIh5UrzW&#10;xaTwa+eTb2pp8U5nvcyy7vGNygMazopZJyK/3eTtJ1oivnYKnc9OgXTbZDz3qvXSPdhAOfiWS3hC&#10;99X8plFTBqv9YYFmxrkoiK1O8edZ7TxrJ8pjb0siaygG2XQXmSerhoVb+Z14yZ7mbH836rIe/B+m&#10;ZZwJwYmJtnaxWmA0m9I0YsJmVlRQxioDUq9zTeZm7lektdWLMOlC1YSt25ahEwcJoFOTavQhTCY1&#10;T2C6Gl7UsVazUrNBs1aje2qP8EirtcZUY8rcdCx55CpmpKg5xDxXqmOeMxz+GSIXMW9ahCRG9h8t&#10;R1OZ4WfSKxeQOAmX4ekyvt3HoCXrmbFpxmuIKB2wG/0OXs85B672CLNzzk3QMiR7KeBOeHwfi3zf&#10;3b6wbnjw+fbf/cY5kGavGOj1IbdlGao3uMM+CMMlPIGlljjfum1n/a3bqG5qIZvOUm8gsN91H/3e&#10;4JFl79lXeZv0JODIKKnt+64O34ooytwlzqD0WTqC0lJEe1c58Y7NpPABf6QMCWVutXDVUUnWaRCs&#10;Xsol2zukUmv7GXmFc4QJeT+Q+VOxKRzSe8IKTkAOzwzlksn++n2RECwU3wJpPBqcydPifPSDoKGO&#10;ehTfMwOH+NiPmRDosx8HCX3pfCyKQTujzKGKGMdRCClEW3DE0T6GsfIsJ6gCZw1VOY4rCmpkmlMo&#10;kCiswPm4AIKKZuOApIU3j72EZdkmb1Nu0yl4v43K3RpOUNXhzQv2pxsXZlX7bolsyGRT2pDbo07G&#10;Axrq/5r4fIXloSJRVdUssAZimRydRn3d9XPZV2znsybWwJWBGYvLy64IvwYsE2VDNgC0urItZKfn&#10;vMt6rLF+UPuzm5pPTKuVmR9Pj9dotUKprRsgZNxCqU0rVwvIUsCZkHFJlcn9qMVdmijCWE4QZlIr&#10;1lGJ0i59oRVckihjeQVFtpd78TpE20RZIqFIKl1Mdud3rNas1ggvlXGqR9bKAlHv5gBWEO+aD2oi&#10;P2U+Kp8r8E0KXDIHI/bcoHMc1akIzFtixrHv1lVJO4OLAFGi2jpybK/EbpoFfbcu8lnjrasf3Jr0&#10;9l97HUuOG+Sa9Pb0MW9+T7QmKCon7AzYpy5MiQ3JTqCoqJYrBQZeUxr68snxmI3KcF/2wcyjGmQ6&#10;eS1QpAqEvKEX1C2dlWWcP0PsUOae4Ft2Qw73PtDe3sYBXZ1FUR27S6c5Lz+7i1mlp4zOcrLTU0Zn&#10;k7fIQAbUU0ZnNdlZxmn4C79BlJPDI7sVXjyuerqtOwfsjEw+ACwNUpKazJNaw77LkNqu+lG2FkuO&#10;WkJ12KpLde1aHWFt9ONSlnI/buLFuAmx+2NXxJLkOpNCcSlVlCrizZqcvh3DN2flaSNCuH0AcgDW&#10;HMOIGJlnaNyHj+OAXG+asaUeDzz3XeehL+4r2PuO330C4fLm5+b/Yvp74w9tGHH/9k8fGFGY9d6o&#10;sLqN2usvV++t1JimIFSL7Dgrs3En52YMgMHbc5HPseSAQc5Aqyrga+1L/voSh9XQTL/pZExA7p/b&#10;OKqZm5dfVsoWZB0ZVQCs8JXNzku0Y/qfG+6fdDEvCEaQNs7xlD3bi9XBx2MeyTUoXkzDqUSVOJWo&#10;oFZ2r3ai2qV43h5/f1raXohN0guRyt3uI5PqPV690/sPC5hmh5VYnqXidlD0u2IHmUK5atahzNh0&#10;N0rluqkYy96kJneRmA/+HG5K8A2S3PxFXjIr1flPpJ/zqpWNTwVoatam8iiD35dq0lSewwVXTjXV&#10;LaR50E/MVWK1zcQljGQ58KDxhLYj3WpWqKnvO0Ipc3tHKq8jxW880rYT3DzrjVKQteekeKXsCW7a&#10;xm9IcQoU2xngGSJGCz7hT+Su8Y6qhw8gMAJ7+KIYLSY+ASLuYkSENO4zPZEe34gAIF7H/nErEKjR&#10;fesMgJr4FyEGzEmvY/c4PoXDa9g9PlcAnO3JPsja9/gl/sQLdM4MwMznrkU2pLwpf1AJZ7le8I/C&#10;ZGHI8nHDHUneCirn3h6Itqg36WmY6qx0efPbo/cb9o4dnxUuMigfWAA/4sr4LTHZHZGjfEVHNqtO&#10;eAEfzsiROp+QWd5/4u3M4WTliWvttUpUc1cGf1o71+6ju5fh2QMoXULkgdQYewrO/Wdnce+BW8QV&#10;/Ph2x3V0Cixbew92Bl9BgLBU7kfYukpzKMu4qijK2izPgHZOHWEpp6gmrZB41dai0JHWDG4i1aww&#10;EEXSLlMw2KfpCCNEryeZTKU5phJhSlaKMEWasVjQvboxolFesq2kjHMdYUqHsng8dHeu8e5iBIWY&#10;dnydEVMeQujYKSikIamZCVPOTXIOCnsRLf5FOMWU+BROiMseRHsgyDkyDuuL0nkhzvvRmAB9yWEt&#10;4M4Vs/roTXd3rxzuMPE2UZt3w6jTULzQdG3VgGK+c6A69y7eVzTZp4laqR7XFPE5hApJWvgtnU/l&#10;Gva+vSDLL7lYN2HJrKR5N5JYkC3Uw1HGIbpSoUToMzYAFeGVbkRdukSa/B6C16PjRkqjAxfZmi7k&#10;0XFjgpetCUsAwt6syehjN0P3/0h2c1svv0mVNXGVuRAxFN74UiN0XI6IZW7JrGGElcwzNHtoYWRH&#10;mWcwYbmKYIKdzDM0R3qDEekyzyAqEytMgM98zBnkLEivuRVHOOwL67cJtq31H9Zs6ZAKiPRB7c9k&#10;mBcOXUGevVV0w2cnrF9WJaBcoQiR4b2DmVUJ3rqHAxZkGTiqf85PC9EFF4WFPK3kNxS/uxL+FHe7&#10;+rkTEErra9o4AD1zC5NBS3MjErGchf0+O3Yf3Thbw0Nzshx8spfmLNJwmnxvBEzLeUQavWWvMaV8&#10;aU3UMtU3gsb2sd3jheKj6pNFW20lzeiWqJXSd+fzcddjn5aHJi1phdCcyNXO5D70LbrgJ5nhZ3zo&#10;htqb1UX2oqGEP110Jhaib1GdSWLuG9WrEo4P1PygIj16F8PCQ07PQSud5Gud8rNw1P5q+WDtGXuK&#10;7HftsQbpQWXwpYPP5/7kcvanG0dc1q8O/Hj9K/9T85Nn5p++b8n1yAdukLMWfzPndwvXXns9c8LW&#10;zuYtrb9Nf+g2s6/DqsnwtlKS0LrHUri1Pi958P1dbvGEh9rHXnAMLat6wf/akI7V3CivCGhWk12o&#10;f6sxVE2RcqoYWagcoKytcWDS5yOl2pGFSqHAGJxka/URUNC/BTYqqTz1vPfuiY5YFW9SpxhwAxDW&#10;d/ZPBTZI3Ps7DphMPn/B0rbH6SzIt/0BHbCg+86s8vpj7X/GCwtnqeOXfFAbrzBasrdShqhpRZQl&#10;X7+6cXVjO/xBz8HxRM5dNQt/f4nZOLPtMZQ/NEAFT6+kfQbFag4w28S+m7o0nE3EsOWv5S62fAuF&#10;DzFs+dVJF1v+BAcTOdlSVNsbxPOAKD2e+8Hvs0fNCtBXHt78AvaFn3YNbOKLH6pzc+nQkFJ8Q7r5&#10;66x1qfx2nTdLHRqHNRt/+17ezeROPxJVRl9AbC7rjZNW+09nqV2nnM9yLndZXvICf/0nwdbvu8rV&#10;Apteq5mCzDpR72aPWecKZAf/LUF2F0qthlQ1YUJ28Mu51i8lZLeXlILeTbCEL83pKjlTUlVSDhIh&#10;9ascHyWNMYXQvala+ZiDX7sdEgtsXOtM4U7HDL16vwtQ5ypy6LG5LqBih5bZZj6u9U/MTvLKtJXM&#10;78qcOIT5yz9fCi5K/9MhO2C5IKv6QQCdkJ90mxnEh+619V4buvrtbSUoB3+Op92E0oyXHypfW7fW&#10;f1B42QMxWc5ueiAmol49EBPDaw/EZLMgHyDm+oZtyCcJxOhc3haBRe4nJTtTuUmUBcTp58GTM5ns&#10;AC16s5SwYi16os58NaCrS0wYbRVcm6W8givIDpjgv99/hb/Knwx6znQtP8VnvM946W9D/PW/dxHx&#10;8+vvmClFo5J5bn/dUWa6cVvS18wM5y+nM+PdhOOXXWzpKnBo5D7nYPgwzU4CY6mqMlwp+AeOshwX&#10;A4bvb2oR6owJ72c5P+rjO93q09DLU4bqDT519yzxonJL808NzvsC1nvK5sPUOOE2tVYzlM1ZZko6&#10;0xM5FAwVcVba/OBDsxlY9p790fRrPirpfwkwbR9vw/JzcYo0dWFQQURjaUlpiV/KjuCi6uTgxJLs&#10;zRAtBHCqRjYZ5w3NE8NlHAh0shUCgUILnI8oFuiX4uUQUDRvwIgCgRrztTJOUIvzEcUChdXH4j0d&#10;RxQI9LHiiHe68aDzEWchRSvwazuOKAVpRmQhpCDtYRhRFlJJhBxOXnnzuK/H1vxz+J2/eAluOrz5&#10;CYgbAi/4nZvgF7Rx+TmUo94nW3dTodCQZutQr9Y91rTwg5+/cF/x+fWj71u+b/HixefWnf1z+D9W&#10;PjD19O6IB+r3/3lKUcRXL32RNn96rFQqGT2UpPDgiVN3eSK+4tPdPqPjUzW5M+fM+/oC5zyfXZ7x&#10;+bjjLzbKraw1B19rPl7LVs3MrVsVWQFfWZpIBA2/HmMofsPu4K9BhL0jp0+untIiJsh2bSjkqRuk&#10;tmYqB7LYdW8T5u5CLqXxwiV2H93yDHWTXE2S2zIIs1yYQViX+E0YG7pDeFYdllahGssd67OD97c9&#10;9NKKw2Bv2Rp7/RxnRaEIxDryyKxP+KvAqmgFTg46ga06saJdjgOB6pBapxo8m85i2U4hUvaEi1F1&#10;uxXpg5DHegP6kIPDjBwfzwWrIr/+dVb0P45s3cf1rzPgceTXFI3URHavQT+ODJdOOryG3eP4F+jk&#10;FBc4E7zOCS/oFK/sqDqMEolaY66riF1LA0UFhqiDJ+BaVlrdRU4aW4zP6X7WmuJkkO9/8GWV5cs9&#10;EE20LyRH1Pfjbquq7pp8q3eji5xKvrskDA3qHIzQssFWuX32I/9yb/hJQ807Ky659wlHFhsCsSbh&#10;0iWmZqsh0AXOD9DFuH1AppA/EWEziURg0uZwBTZ1gIPtuxRkg9J3HYw445IEeyC2yOIjIFt4PAGp&#10;Dy+OXzTbd8VYImNxUMJS66LEqYLfhPiPweDuTUjzqWu9Akqc2ECMEEMeq52b6BppNjDiSaNr2Cdj&#10;hKh6RiSJcex2BLid4MVzHOZ3wZiUPmQfEu6DoFinib18xirTt79s4Kz4PD/y2+JkechS8TWVLDwr&#10;e+kwdzMfTFGuYfnyndwPCeLhiGgIGRInV0PIELnkXB2kDKmXBibXeP9uY8Btl8Y/NJQc5sDNcW/p&#10;8QRvIIJjoxBQa0NO73XFKGvI3Ttenx50Y2u8NGqSMMkt+E+Wk5n8HkG5J/yylM9Gl/teuZQn/JLl&#10;4Zco6qcBBa2TYFBBJa02t2ZIreYqNWW0RREmagqEXyZ8lyGxtVVQpjMGniSJKk2QawJMXWIpdVWT&#10;QXY1a3yk1Tu2na1qWKs37GvOE59NPVvaIGxY443CfqL74CVQk32oE2X2OCctMVRD+ULOqUkUA+Qc&#10;EWICEoX9OCdLUTCRK04TxQ85ZS6Z34VmWfEhB5Khon6uEvDlspiohrMbtAA641uPb97RBrC7rmCY&#10;e0oOSsXaS+u5PW854ICq1Xubrs7W/cZ3bJZilu7Uw9Uh4s2q4HXh6FvkFyeqIkRxim1Abrs33Umz&#10;mjdUOF0oHYDnsQRvUCLFRjHSna4mVDnPPNyYNoy6Zu+8Y869T2oC4PZU0FmuU/dU0P/rdKJlw5f+&#10;3I0Dhs7K+wKGSjoVXMLUlSWl9BY12U69C4yn4V/cJIsyg+rYppMmWshUw5GKqHZtFEGdAQWRFiuI&#10;xnntyDpb3qCbUR4WtcNnR+pZv7N0vFCDQ+284QQqqaOUIFeYkbHAjoKHXGFGxmo3SgFyjl9pzMhY&#10;QEe5RM7xqx4X+1H6kLOSfr+C4ECC9wlgMndUVfsWBOjr+jDnYHjBVf006bAsuX/kngKpH3AsoC5d&#10;xPlYhccDz33721PZDxbsfcX39JHHf/lC5c7Z7acV/7/uZ4r7F3/45JnqNvVkv6uiDROTd5ijxyRf&#10;eHPMQjcmQY3vBJ1r+FD34JbxWUKZJEDkK1rxiGXF4hMxH8y7kWC4XNnyVK7uqefmByC86ly8NNiJ&#10;KOE424f+t2+92/NWz/X47QHrDZ34rSrU7hUbhSxVCgNYxo7Er/Ou4DfsC56dlxzmr7/A2V8rm5HO&#10;votuYUu7/scoC9krQPpd+qK8ZBYOx5KjHu2u8JFaS3nQyakj2q1dYMQr59r0UE2vIChpjtXYTITa&#10;rsoJs1hqKwdWtEtMmSVaDbcplbBqIHo9lOoozyCof0rAknNl44bGtY3YPSkPgohy9ZnRsMOIQuRI&#10;hC2TEsEs6Fgy7auZuRQ6ONtC4Yb6S/ii42jZw28YL87DzzofySfTjSWtX09KN1Y6jie5ZRxJdCBs&#10;IYlxPg7R1rO09N/BwIpOAJSaUrU4DjCrMCRM+UWCN2+WaPO2tuB6NnkAs5cedW/a01Xn55BW0SUP&#10;xhz76xBKmSQR1e0KmRiCiTaIL4mfrazcoJaJv7mIf7xVhn/856PKixxJ0qNpkdkzWGAITSNNgN0A&#10;PgsDEPSEYhGg0bZ+LEpfcHd4ylaR1fFaGXvp0c+Cv66VsW+YWisTR74Yu5JoPLbXOF6YLVOfvPEN&#10;WbJ2XHfAtMKj0ujarbaU8mk3opbhW0ZZFG+sgqZGI/Zg5xU4QMqoUykOV+xApkT0mgPslMQggyPs&#10;0Wl8Z8NijBL7r9htoTi9zsWm0RkuNk1KdbFp9UdLXGw6LZxpUzcOZevtyvlBHUkP3VudlDhq9O4M&#10;r7kxKen6bE/fLibydjGHd+2FTq7zlntsnhlZyYg/Uvpywtpl4JKksJ1HWfwIW5UPBUyF1UBZzqfy&#10;SMMVH4Eti7AopNZuIVAbObpCAfkSaSwlSCi3dXKlVpOBK6EiVt8TvKdB8ZBt2l14FfZKrdjb+bnq&#10;Iqeaz8Ihjd+QUNkyeXa+CSIvRer4RR/UxdcaxeFXqQTNN4YoAjw5g/ynWTgS4WlkjDkAYNJwcs7j&#10;YUzI7FiyTvmCUwxJM58Vb7tAfAnNV5CpJqZE7bEpRqLqxpMukKQKhwoNIFbpVQw/F7tAqOPqkSGn&#10;s6OG9Zv+Ak+5FGKFAuEnGL4/BpQl2HKOVqYbu1++vDiONekTHpbS3ds0Jw444JCylEO6+RGP7QlC&#10;3KyvheM+APbKpNgrRWclRoRDQ9E43JtLWNt9CJstVUqVdcgpspxHdZYStlYuZaMk7Y1Cak7XNh7V&#10;oia7/cD7CByOtJYjGdROLqnPIAwarq3CjyBtqeaS1BTajZPw2ZcYUwG5QqUlKE5IUj7LBZ5ri3dB&#10;Rxb+ar0L/PnKYRdgb8c5V5vmoGL8AORJQ8OE7tMuwGn4L12sO2FxLljQOwGnG5U4UwFq3Yl+97+O&#10;8SSEVqKvYML5kgG9CqiIWBNr9pCHznR/ybkDu/kj2UMjcVC5PHL9xbd9Lx+Zy7v/329lq1/8aPKE&#10;az/56Zjv79u1+/F/GOLSOfX6jVs21FVXdj6fcOP9TJeNsa7bZu/IbOK7Redfzhik/eygkpvc6mb2&#10;xlBNZ2mm42r/3HXe4ewc2Nt4bNd0vcbbJ9hqbo2juuVqqrvjXIcX1QUq9RYu2ZJKkTmUYZdaYOBO&#10;pkxehMGPskArZrkPacxQh9nM6cbWKOqqjrJmUVDbIChFXFJgrSxA4DuHPzvCatlVlnokIpGfGGH9&#10;dmatbOSq0krknynxU+XjPkuMLtGVoIdOHEHVdjwbgzTefthJcwHyxjRasSkn/XnALQmt3zgsJrFb&#10;IGFpqavZsnJXswGXXc1mXnE1613LNHup3wUD8tIN7UERyi82QS+m/Q/1qZHXC6AtE91wds/2x9y+&#10;EO8pOCKx4Zh13m7q/n+rY+1ah3yh3HjQL586dVzRl87B8b7gT4eRxB45C9yu12WtUt3TgcjCNkQ2&#10;CtzscCZW/EE+TsDKHcHWjzMoalQ9UZLTQ1uKU1JTclK4v4KQnupX+A1h9fkh/IbJSscRhfj8UoxC&#10;fOYxjJARJCjJhowgQaXjKInJTc6I1kL4UEaM8xHF/ITVF+CtHceh2toOMDbVz7XNej+yIezzgjZI&#10;DcqIuV4wSQMHPdwj82FHtJmnQQ17W9ydDtB7kSxmgWOoA33b+1UnGXXqirFwy+mSlrQ9w66z9EeS&#10;0P2PrcdC48CAb9d5R/iza2BvIDhLqclcj0ECEuS96h8tgKJu4/tIqRMH+p0RAdEEVn5HNK5uDG9M&#10;hRr3JT+k63ZKuHXsQLJuTC5m46KzFpOLBZ8gjThcnikFPhIgIWIc+y6C7AfupVd1uCgB4Nh7r3Ui&#10;CMIHuyq9gIvXYl71Fq+Vl6wbUTx7Dbnfv25mhNJAEQuysi3ky5Etxzerda+hL/lplRc5tCCcDUiR&#10;ztK6FIyMvDQo7yBT2tI5J+yp9JOdASJJzDHkwXKRLTkInpbSAR2Xbq+IH9KuziHd3NNFeIHDtn5C&#10;tnYRXmSrd9ZN1GIqv4FEeKwiSmoRS0lSnDH5S8KYI7V2hVL6UMJqIGzSVGt3IfW8qYIwFhImNWFt&#10;5JHfl1LWIK1cLYsiLF4EBf2UBh1ptaglhRugd1J/tPO4XpeQpivur2LbXvbXp/AsDbhWPaCS3WYH&#10;RR1QpwVDUfVRJILZjAXhy19FKhw57lkEbYxhHJTOIx0u0vfiTfvvHLBAPW+Nt/rkYFcVos2iCQSv&#10;q7E2x2EBF6vyZm2mmypLcTl7VkC0lwh++4e1o+EH8JHw4yQ9lZf8koYj0YkEZya4dxnbeGnCucAm&#10;9VcX/ENGW4qXrW/p/NSYoCytLOMEfSgGtJkqe1oJujBJVEv+ZhZIbHuiNU+haM3AgDFQ2tZwAITe&#10;qKcn/h78kciNI4/YS1HeRVbyEPVqnbLptQ/eev0+5fyvxt73qM5v4s6L20cojn429tln0/iTvm97&#10;OG/rjODvqi5OnaPc2Nxi/IZ/4CLnngGHLBYGpwfze3KR2BxEyh4uxqW4gs1W7b1nL+O0gwNlSk6q&#10;H2XssqSqpdNtZh1PYGsplQosGjVFnS8VUkfMV7UZZLeCJ7G1dymkqtAk8gkuadToIImSC0mUZKPy&#10;kfn++pKqyvISFHse5C+JsNYYkTGm9cn0+MaVUbjzsngLarEU4khy3FCJt8bxj5jexLhQj0lQeoa3&#10;CN2OkCm+uALjV8yfngNLTRqz/vCZ+BaENk3z4EURe2q32q1mMEc7Ecw2VRjr4jegn7nFTEPmm3Jf&#10;O+/2Td6noLdyfNaRpTGReG5WwK5e4/aXNRxVWJb0aO93N00PYi8hqNq0q8nkr5s+xT8kTKb6i9dU&#10;ETnSEvg3fgv8t/DY6OMxswL0n2j/UFArC0x4D2N1N21NhFigdd5rNRxg6gCVQ1efCOcFbUJ5QTAB&#10;oUGRrrKBhpTg+683v2dA4F0HpGzjBfvPy2ao2X/2H2R5N9PtC4Qe14l13kL+gSAAU0azsT2VJ4Ug&#10;yvFVORTZLM8QWLVikJVTOYmJJt2/fCRkSxSIzxV+PKlNa7ui8WlvTCXINgil7GjW6LiqpJQ13lGz&#10;fYv51qR1phurGxWgRuf9anL6IYQOJ3T/B3GlqnQk5omHf1Ahsgepe/DWOAnSEcfRM7atT8HtCCrS&#10;pXnMlBZhgGpGYHaQMxi/vp4BL1qPavp2q91ihsa81xE6Rwws/QZ2aJh5ZgWQpM+lL+oNOp8V8PqO&#10;S8FF0dcLAGKiuQObvE9c4NDJP4A9kmLNowp7v/c+1A9a7VYathcnDkhtZA0MZV/5uae+3qCsfbxC&#10;RaR+KI7+QKBMeDovs6pqs2r1G76i/S2dExBPvjDL8PR0SP+Jr3j5GIj33NZ5E4e95G9CvYsArYGI&#10;vISCGhWnkntTYNy5s5G9DYwKPiRysp7ujGaNe59LVtejdM1LXuCvP/INae0FnVMqfhTo/C4Ogc6p&#10;cyKK+Fbb+aZ3A/rJzrgRFvQPybFkA4aeKwoioN6OBeTXMF+51AmTSUNNGyMryTyD4ekBRlaSeYYG&#10;oZ2Ta2XjUS/qALDLPEODUEgkcgqD++EhIMxiR6JTD+X5Xsx5QNifnj7Msyin9p/aASmj2jM7tdW7&#10;3FhR7fpsNIGJWUyWDfoj/0wL36puzfcPEX9eZOH4iiKf3xJwevEs5fvtbWuOxRQ0Nyl3v9iyzlt3&#10;fiT8L3FGOi2q+TERfr2w9Z589hd5yRAxGBgwHWx9NKgZ8kY9El2L0umJvOTcTd5ui0lzL3L6CT/2&#10;os/eDjQ2Jdw5QZ+sETm44HTXeOsKHj41ypJSni2LWhb5lAApisYLC4+qT9ZvtZU0T7uB5EXSaHzL&#10;8hpd2iMONXI7EBkvVNSA02QRhph2ZXT6lkLvMiRFyqTr6Q6rqN5e0keADrwl8r28mzlS+1viojP6&#10;YKwdjdpzi2UCIlntX7KfaW1Y7r0RQ16nt+hiFzu8ZN8qM/rJS0Z0levejCUd0e7RWrMvCOguNjI+&#10;fW9Rnvc0rrujcNV5KHV8wEki0VSaA5IBMtgkJ6h2bSiX7FJwKZJ6N0hijfvOC0ybxWqyvVWYoya7&#10;BNc7vEz6Ui5h6AilTO0dBh8d77iDuyQ1qXX0+08u+Jvvh5GZb436MHbGphlxc2esOu3/h9f/308u&#10;vxE36T2D+i9PWWf8bGvLur8eWXh+9lXywl3uXFXxJnWKP669ozGRH7M2i/HX7q2G+KENBLRIl915&#10;Y7uDi6aIBB+W+wMW/c5UcqayqgT6N/PGkuqKZfHSBIWxxpgbvUUlK3z4AvJGxzk9dESQ3cdpO/Mw&#10;JkWpQDgEqAjHTtIfE0ai8J0Bz+DHdQXznT6DHy+ks4Ls9rH7OK30BPOWgXtdbPlMpIst/1fJcMow&#10;/z6wCeXyOZ0fLhEDuQlBQb7QsgeO7qi6rnn58pGl7lk8p6HoTe2oLOU1x7CW1wTWs7c7k32fPIVU&#10;pJn5ln3mRz2HRlSuPysHT/EcC4g8xXNcPP8k2Pp9V7laYNNrNbz98AdneQ7X1hiqpkg5VdzeVU68&#10;YzMpdGS7miugmhUGQhJn+z7dalZwrSS0bNqaNT5SyciOncFFWN9+TG/YVfaqHBIpBXxrJfi0B36d&#10;NxVDMEG8A0oLPLi2EPdOYqoR5f/gEMkVOCBd1OoCgE76AgX34Ax0KHPf/DFudw0D4AOwO/ofKCyI&#10;3sFuM/xRVfygw1J2G8Qptzq8oN3jyt0o3n3Am8DjdpQngMppYw/Yg8uYjahnUxfCqdsM6qBvTyUb&#10;zuzZbqcrcig896HVYY5HPSiTfXjTgzIj/NlcRfWgTPZBTQ/K9KDMHiYWWjTXN2zL4ZHd2lQel2q3&#10;ducgMboPYSYNUlK3F2byrldALpCQIvUWP7WE6ijWblM3QT7lVQOX6tT5cUHHPmfiVlDNbMvMShGm&#10;SFMXBhXk63P1qxtRLuWE7b40NemjcgB/j1+JdUZhYjqyY5MDIrVjOi11LgBf0tJSh23seExJ01oG&#10;NAgYUf2z48wkZ86nKGedAZ0G7GJiQPvxIBKbCw00dUmjSz8RZjUDDb8vjISWTAChgvhHcm9i/dxR&#10;me5RBvXIZSayRyjkvuryW8nT2duSdxOH6xHhs8+m00l/IhuVQb2+P2zuzTzLUVVxZJygRq1WKLWZ&#10;G+UVxEIQmAt5hLk0Q0LZcqiEZq2Q+trcIVbbmqXQfVMu1lGJOvPVAFOXmDDaKrg2S3kFV2D7mM4+&#10;l6oXCwy9GPMsZ0UEWrwa8n5CC06E8Bv2RGZDcNDBpRAOtKKgRhZWHyuqkU1WOh9R3M/HCpQ0dNBx&#10;jG9Z5Z0RrdgMY4zzEeUIzYgsxHs6jpk7ghNLIuQQhFTpfCyCmKKKk634tR1H4TR//S/Fyyf76+cx&#10;jJB/FNSYD0cMarl57O/TXAB18tL48lPJFTNbC57SwJ3HtWmfw0GrWFQ6L+d7IKcHcl5A7kesGDyQ&#10;ExO6qryTUoFJkQP/aFjLOxTwuSuLsLZY1JRZ+q5EYKr4F5ewKHmkpVQnTbSQFYYjPoI9PMKyTU1Z&#10;q6RSq7VRTl6d82htScvDN3rK0vqg2ZZr1xbXsKM030EcVAZ/8uC8N6Zdzv5044idbesiuYfSx9yf&#10;/6e/PfLsh2kF40cUEiMWxId9Nr8qLqfJPLFjf/gY3LGQbx/bdNMXN25oYGW3Aj50LktD5RdAYBHK&#10;FIJ+zYBpFeCJfv+E2u9TslKI1GtGSvBWqRBfbN7irTbW7EAmSTO5yLtdBDVxP2UI9oXPgsL6AvGb&#10;KPqIMZ2oJ0foJTCjd+oL/988KsmaUMmdhHzqXbxV4Te7gxNbYsGkyVjZ+lPgizMVj6ah954ytVZm&#10;eoIxGgmf1sFoPhHbPCFPecMTJ6zLDUl16xuvbAbT07SQ5QYbRBjBl5cvgW5dsvpVUK6yR9ZH/5WY&#10;4A2NL3UqGfRK5wegyKJWnGnkSS9igZsU+yB6LwG+v1Y2Iz2e7Sl47PjjxOkp7yGn/rtr0rqKfaxw&#10;r0nrRU41fxX7BgBO5E6I4dHIeWRXDmHtIrjTba1Qd5cDw8klySiqneCauoRUkClUalNyqQro5RSq&#10;BVSqTiwgOQKbQkqdyaA6eVKrKVUqMBCTAX8hHZHUMFVXzC9C8UUbPu/ZRL6iCOE63VnF4UkIvF1B&#10;AUSx189x2rxQABGNPh3DixDQ7AF4DlO0Oyd+fWTJOTCbyAelc7rI0bzrj4oK2v4e3Ku/G90aXP9S&#10;grd65mblF8XJfjB3WSWb0wsy69KNqsDlK1NrZS4TDPqXG5bljcTCke2Ptevo6KKkU5f/j73vjIpi&#10;absdchAkS845gyQRJKOggATJOYqEIeeo5CQwJAkCIgoiEkRyFgRJA5IzSs4DEobMNwzvOSqHc9b9&#10;ce9d3zq+sFZ1d/U8u6umqnt27ae6nt4ltWnIiliikuAmQs2rOEVvhtsw2j21cJgIzAH/Bu/qoZec&#10;RS0aO4tPVFR7YffHqX/pogC/b+iih4Kbnf8Npve/bDGC/4/LMPw/XVrgf/WiCiTwxbJ+x0SrJEwg&#10;9TdMGFNDz3jZ0dFBR/3JTjRsTifz6/rjBcOTgxy/09ap0zVDWE497B0i5tOl8vrDhdN9mAfk+xjk&#10;dPN4sHuqudDvEOq3t5VxspIkfro5BFEah4mY7lqeo3vQ9LnapKjyqOgo7qg4xeYzSum7dk41z3nn&#10;TyonHVzfFLmMNcINgZqwwEPn/BK+Rvx5BPRz6XPvbyVGeMX+gXCeX3UFLrheoKXTIf8cLv4foP++&#10;PGfxMH+ihT2TMhQwWnkWK3MNRrz7XUJ2mf6MyWBpN+0FcQ76k3/+SxeJ+J1nvfyo+5RP7OyJ4JSt&#10;hk2aa3MdObXWTZ+AY13ZMmdY90hE4ny+y1TnQglbF33PFYdjQun5yJ+RM/9leymK2SMyo5MysO3a&#10;hd2fTo2cnf/XJaIlYf+lnSNn0ad+0yT1LAbA75icrcb6m67+lKKYP9L8+yUcIzL/V1VOGaZLVU46&#10;P5jXfNOae/LMmw6d/qFv1jmfUc19uJQJlz7Pwk+es0k4yYQbOpw7ti+VMmfhAullEdrPK3ap0blz&#10;G37VSz31sf/gET8LtPkP0H9fnuYkJX23H/OqYRTzO0zWFIJlwhjmvZwCkQ9CsX+40c/UT68c9tV/&#10;s8IJU3utfyN/ecHI2WSBy6LMo8P1y98x2UsfoYFOngIR7GacT6sgrzsTldyG9oFxVkvO93MgLUGJ&#10;SlDnAyAjXOn2iT0n3P9Gxpn9h19990zrLKk94582dtPJiqJjP9ztP+3+iwnqf2nnv5Z7Np8tsOo6&#10;VlHAA6gPz0Qr8ugW5u8W4OAme+lCLEuMEVNK9wVfRZefpUrp+3YtqI8/wnmHU6CpKYOP7Chm+9H8&#10;eieTqwWBSEnY85FmsI0JbOVBvtThZMVVePbvMdH3slr22ZikKCqUhD0S5O1iej3SzJ/6zILgN8uU&#10;FyxO/DipZzCeUciVcTLrsTW36X207etX4TXp6LG5lbuSOlReXzMmPrlKPfhWkPv797kxoZyZoYi+&#10;gTnPGtjcSDKce/fJuckNcxSUJtjJp0bcx/ayYQHaSwGHRc7VMC/8YEj526c2Jq/G1O8IFveu5dGn&#10;DgNhuRX6MO7KPgETLE3gsSvz4ZEwE86ishdPxCjmO5wJmueH8FDsGvAg7a7SgsXwKOvnh3fP4gxp&#10;wWdbnkNV06ZqwSNp/gV5LdjGBD619OcL/R8hj2HDKnnxQj+V+e+QO5mCR5p5UkksCALWU4evVtmZ&#10;RKkNYcM2sODtf2xKwowFeRfrwtbgn2uyMXmmiAXP+2H878n8+Nu+ovT7znr8XV5H+uuMv0HH/vf5&#10;GzoTgy2PEuJKJ7Nf9bExW6PcuJejrjSYopCo9DYtX12VZcLGhHPfaMl1IFnRBhbkxoJAtyTs3Ugz&#10;bNaYtWCxQOpwysXsw2rF5ogcQ2tgnWh6dMYkBMcNuvC2YwBFPLqqzsPnsKP6eKbrxNh2rOZzR5Ld&#10;VI13zRSkG1LQPWQ35T2asb47tSbu611TIezr4amid2K88unR6bfl79ybB9XuKUfHA1Nlp5wG9X6T&#10;J9/97LZ2uxZWqo/FC+67hYS0RkQf4nRXVisW3iFaHQxIGxLvLfBi0uhKr/MBd0WIj7iJ+Rrc2TB5&#10;d1INDBzbfqu5In9azXx/b8ndoHVv4XAdOlR+2Nensj4IYVu5nb9vtWU1IbF/9KESp3Vm/3RND213&#10;O7l+KqPeu27P+9gDtijLxsrJsmPCfkjTfshMdMjY1rHn1FTdEYTUwFA86nhrO83zCHqy3XR88m1i&#10;c6Vp7tOms9bDowPvG2J6+r41vhU+NdqQ6mWPtb2dil1vb+h+EXinr5vUesO7Yn8msW+laW1gbglS&#10;PrOU7SdSUC9G3fBpp7Vpoik6ZOvY7uHekum7ofH0gnoqqnUu34yjXdt9T9Hjlf3U411xAABweooE&#10;UL6HhEwIQAWgw45pATQCU3McKABAEQkAgA3LcbfhdnL2sDF34nK3tenXngCOCRLWURe54cbbaqpt&#10;m7aV6nfIrslYPi5gAWGRKG8/SWRJZZH1xH8+Supa4jbmtRYTbzPylJPZ4QmXBF0sXfc+mBvn/oHd&#10;NVIBoIMBLliq75abAlLJM+ZARaktaOrn5We3aXHv4c5hhczjE8+nNkaLb18pzt7zDC/m8Udml3Ji&#10;a85/OCYr+omUDbyPxbcH+i4qjRi838xlIXxbnlbIvH+XIsf2YSiPmtqi+SavzPV4v+fd+c8e8jF8&#10;fqZMlxie+MjMAXIcuEkRxSqhXyEWzj5qVSQtRu8AvpIe7kTzcIufkXdSdqS0WlCZbHtENOK6Cglv&#10;Bh9eyqRVe4/hJHPmxzI7Mp1FvPuAYKf1I5vRgfmohMb59hLDbrBR6VZHhhOXAfnB5n5Otd9psbfQ&#10;3veDLSKlukXte+JkrnJlrhiePfeFdU3RBu8y1hZG+pnGHiEPS9JUWvVwr0fqyhi3JPCbKHkAZ+Mc&#10;LG/HvvSNl2Fp8hxBV7kODktTULm9qHrfy2qLcA7FPSxrofQmZvx81ulTY+LHU0Tdux2baUP7dTH5&#10;0CUNiU7/Qhbk1S9W6i80UxjocdGhywfmNtbsbkh+NPEFdEwxV1EJAsSaCxqEI4yM4iFCHaS5/pIp&#10;X4oGqoIH4ig49blv+Eo3ssozhLflrvfT79C3RUJ9iqxjaPP5i1Ddx8bv8kmDiGQscDuEoUfAITs0&#10;/cI1Z29owku9TERJrSfEJO8xGYhIO3ICMqW2aG3iG1AWQxYwKIjVr25LJnla9eTcIPK/zhz3xhtT&#10;LO5gVkoCSLlN8IQpjZZtLte13+0jLxLzXctw1jR0dfCIhr+ZiuMNq9qPWZkUpRQ0mqHROoVBXtk2&#10;Ivv9QBDQ7U6AdzV5CsP4xGZtR8UaXU5CkbO6/RGJmien/na0M30GZ+9o8tVYzq10DuRZ9uyi7+pe&#10;VVQSyKtjs+sTZpkjkVzi4BJeML26Gus1K9dcE8dbJ/FOj01f3L2JZoKhtIDRwUPQEr8wexXQXnIr&#10;GCM/OlT2QF/yOrJBKDtXZl2c+qMhlTYIrhyEdLvMlqn83bKA7QRTcIginZPRRMYHtwGKjrjSuaZb&#10;HVrZUVxMHX2Hx46luocpHJgdoFl0hsyY0uimTCnVXsSnoEQq9XaVhxPSr8ZfHOv18w+Wq68uft+T&#10;f/FAzSeg6u4AtcZkCWLgtnq3tpf3jJh/Tv/wCUNVa+PV2UGydxr6NzbamUXYcfOf5D3eVUm8pRSO&#10;TbAmt5lddEPiXeNK3ZylK9JSdSfF7ot8/b5Rh3VXCW4BHVwL66GJ0nU1TnsTpZzoaR/JLfeXYlk2&#10;w0krEl66X3b9wC4rNCKxpB27KmoYla+aut7bQ7VuYQ9AtmuEK7GtZI/qsAZi1JUQ5IlClfEHgVTk&#10;0Kfqx5afg1Us6wIG2Zxt3270duUvg99XWgQZCC2WXfOJL7/SnlgqQdmNEfRU1iMpbAFFbynEs6Bz&#10;a8yywJ43J4vuiyplLaeYZ1teWh/lUyLKGBHtfDudZUwaM1PNiUaNFIAu4w3ZhhWLHV7+IUj9t8BO&#10;PiPVggMZYKUyg5TT8YlkGYfegFvgyxVphFuo7mRbaYHzhklNmhMRHZ9LboKLTPc5KbQmjNyNUU4s&#10;3R3wXCi7SY/1V/jEX3TkV31T3qv2LczsiQDfM763MbRS2ZOPze/tIo847LL6/t22oD0lu5VwwVy5&#10;SuvyB93HRCgFbl92Q5IkCfuL0KKb1m+WrSxr1CFTbyO38TDmv1c3f3HAQYIRjBZYxH5veMVPAOsE&#10;6bLHqkUBXiIEEQCIRgMACP/zWLU0djQ3U3N2fAR8CH+6Rqp3AfskcOvoN6/STxEwg6PvJmTjv5NQ&#10;Z/8KyGu2LUlnWMnQL6kuKI5W8QgXQx2abIB8qlCUXlZEvOO3Vc631bXQNgLlf6zbf5tFeOdgIh2N&#10;pRIzSE+pljtjykVJlCexLYbx7nQ/+xf3hyVDhUwtWplaj15Pto+u9kOxDY3bFTTNWdreK980TxTb&#10;6RVKvn0thShLkUB8cafFtz1w2/+t3ugbodfvKwmnHEX9EINN7QR5TQSLS9gtHN58MMohmAIz+QaI&#10;aYtx+R3nDz0r22QXILbsEPRWKdx69b7KCOMjBfu7+fa7X1wPMZMtUF7jsuU+w9u5CR4Tsyv/MgvC&#10;5FfvxEcASRqnBYqA46+TPF4fxJmgZ+VTj99Bus2zvAY9puFp8uQk6kogAl55gGdipcYh0+nOsBgb&#10;hMnKbrjGei9qEBpkRFuojLm7qiBtJzIVX/yG4+1QGkWxrS2VLRsa+AHdjfcydOi5EIFgwmrOXqUs&#10;y5ywB90uvqdflaR0MF9SbI8GaCfSJeSHC8q+Gj4sIn/sUO19inwTF2uMh/MdEhIaFf9Gz+MQbFHH&#10;r1/oj14/9xqnhxTP+CjZ4hOwpyWhWA9KzY7GJF4JiSHGPOjBVelpftanvuUpJ7LOgaa41jKt1/GM&#10;49ioMOyrhZwXAb5bNXlq3PcUV8EpV2PGL3iY7hmYSQpRH9JSIh1AFL1XAw6u1Y7UId9ZDy2wlSDO&#10;nqZYDgFdecglkrQ/PX/CTqdRxSZPRt9yj4YLaJdbF6DwKlw5jrWX2UA+8ml69YsZUzzbAgbJbNk7&#10;rIoMWVHBCRJUb2+Ht9xXBcTMbiEZEH5gvzIciPfilFHoXZHpgbrRcCjLpiqnzLS7r2fgqdUKFUbl&#10;eHPZgoPHsP3n64tuh5JCizt3WmdJOazi9+m77roD/ekdulmo3uCqlfbbSI6P44KuX5XPS2nmF9FE&#10;WkiJTfyUOtULLjRL6rbnlKKrfvoteOlBvxvTNZndQO3bCaxuPR77jhm+uSWX8w5WmgJ0BVQAwPLa&#10;nzeIKewGcXbihm94z+jHrFaX45ggbp3ba0iDY+9LX7lwUG5YWuwcS9+bPvdp/kfRuOgquZL+CDQd&#10;qjlJ4G3WA5La3cH52iqAZDhorvmNyC0Gsc972hxF1InVU9ObcalpHkMybGx7wzij+lP0FBHx321W&#10;/U6tBskO0ntDc0IxlFpOgllO29qSDEVb6GtkVA2voRPgxNsLfDT1e+PCu+xMaACieFPGgh5SGRQj&#10;3NuToM2cYInd7jSIUT3h28q2+Rxxm5twNvS7VW1Nt2exlrICGNlgLnDlOyGIJxsBoTQ76Pv9hgrC&#10;R/gME+luUcPDkANKvs+43e2Pn5RygTskWTVEGZceyF3lEZx1Ek3hUWRAU1drFFidX+2EBD14OjuQ&#10;Z2kcS2xfIWz+wG7V4Zt/plcVoVEIFFSjryLfP9wqWYiImFKe+Zk1USosCBjQohQm5UJ+ey2TbzVw&#10;XaxhOFNI1bNJ7pFyD3ZU6XNPQ69AUhObpxsJja9p9SLW57s+SvN0snkdv36soVOTlRLL9zGUaYlq&#10;fSg+/yUfPVPQyYu08PHnDZ+jvT46fixp65pURiBWw81fKuVrLVj7+kVp8wkGbddVT/lNIuY8jzga&#10;7W72FJCQEdTLLJUONR0nVEgWk2lbBv+B59jt/A8uNU9AizZWdUJ8DlGzFmzPcms4WShV8KwBitAo&#10;4uuMjjhPtz/mCROmFc47oR6utuVNI37IisWPfM1ntRr8dL+mLV64FN10w9YrHPyYYWbSczXEoXAM&#10;pdCnnsxVAYXFbDyfIQJl/GvldX//dLq7t7CoE7TahLqwx0nS1j5Luonwf+pMlqR0F3IvFiAmu/pS&#10;OpeiHycw70hCzCE3P9Z9WyKXjtwVvo8TnAcVljCP8uZ5sMmMMbCfxhpHvceWMTfKrj30IFtirGpt&#10;fUhilkbHxFFpn0jeWlVN1p1Lwb38yw6P1ZAaF9nQY/zeOcVk6nm6CT05O04V3t2BMSJQM3RYiMJd&#10;nh+L5sBr1NVf7VNPbFeyhxOqQw2hxGxRonkLC5MEtkV/s89w3Xhrs+vr7Ve0LLvNQaQOb9gYI5Ls&#10;CUspD8NG3IEKO7nH+lE+V0UH7XXkCwEkXFy2V5pj6CLJnnpxqLfZGCxUFxyLLEtJ9FfkCKFoAzip&#10;DtWaF/VU6TFJsSYEAgY2SYvK+VtS1jvpRWsl8EkJsKkpDwWIURwaELhyagjlTL7iEX/kJf2Kf99j&#10;Ofejan63PGpeHWPqsTcOXyFePDL26Fsjm/BtNxa7Xma5RB5f+dkvm1cQ01EDh5bfoGN+ztABOciX&#10;l6s/J0BWQKmJ468kpoolj9uNMpXu0JWvaMvIuX/owP8M+V3Jic3oMueBA7vwvSeDNFhefQa9ESE5&#10;OfWrw/ZHxTY3cp8VbVZN4GHx5tZdj1xNbog1AAUJT0ybIQbq2wYUUnVRBTV+PmqxKH2OUsmKOGnG&#10;cOVWUFbjY1PTWNIt/5gEMBohxKzWA5ozil9yMpr+omhM3eTxO9WC+5hfzZ/RtITdqXWrvwdyvFvD&#10;qRPxIB+iR1k1QHe4gtPyKWHUantd8whqtwdmjNV9L4vZSEXCtSFdvT0OipynsPVzDJndDjVmyuoH&#10;JFBGsPFTgr/KcZVNBB8mB5H7utlLY+V/m0T5GPcQOZy/efXdcFZ/YOuhgfzwaY8twzd9fKLpLxtc&#10;YZhfjdxz5FAsebB2SwEKIgEdSigZn7podDTQSg9ToqF+WAgFOnzVvs7owz4uPaPcQVSgmsj3FpXm&#10;My84a2zeXk17z3aiKGwx79SsGfr8ZZ7fFkVabqQzQ5cca52w4CJbSeatyI8VGVgHxmlYcUa4YrbC&#10;VXqyM64997OKxCMPVbhJmwMaPvWURnSu2eM2OxCiyfejtQFX55MGvOuTmmuN8Xez3Icpdw8Y54RF&#10;RY0arESQa5AkIZbHUMOiAJDuOLNtSIbDqKCmanWWQ8/Qg9qvnfoR1fPxedOEvacJKRVmyS9Mksa6&#10;FUCeCEP7FALUSAr876jw1tWGu0ughDvyFC11IdhTug0rpPxbiFqvppMhtImN1iay38jqTKk77jK5&#10;VecLqbSD0qR1PPxa92v2DWhZh5JkkDC6bBiLPsRbMSGLSifiyLPQd8d2smgmEpej2YfMPy65BVBd&#10;P7E+pGZqn3tNvK+sRMJpnjOIkvouHERPaWOwn+JDI7YPI2B/HfUWkfO6lCMAAMzIAABs4Hs26jVz&#10;NHY7Y2Z/7MB/gdLU2oBjPLi1xIviuDVCoDkGF+R7kir0so/pumhlu5HC34eGZvOY2exDRLJZWm29&#10;Wbxpg0tqhFYOfPtvjck7t6eEcxc4grPxylQsdDcNu3EyNNKEcV4/niTT3gxwPqo72TO+Jai1PoFK&#10;ikCi2Vs+/RwqnWyu5KwaUP0+gN/MltNqY/uT7SDNKoYOVDt2oTyZXFlq5ibrscX7jUA04sxHysFD&#10;vHz15YbmU368WSU33uh88AQFrq2YPA/CfEKCJLc3UraTVVFdCY4uywy3+HBYpaVwQNPdTlLCpvGW&#10;ULqMhKBxiqTWx7ROuFuBJANi8Sy+K9bTwyvdM9kwwzx9vwxdOqcZ6UmiQoCE7mY/bcmhq4n3XUX8&#10;6Gpms7wX6p+T7oGxUDSOoN9QXpleSX91nWoKRdqjfacpnPgOWC16yuvO8T5Wy7VHCsqjZeamnx5R&#10;43xj5GGZW0x+Fm8yeDtXmGUO1zuuAgFnlWgAZYXhpsT9CXzz+F6T8IhY/Aa/CQz1wsBxrc28V5t9&#10;xZmrjX3JVUrYT/k4mp5teBG0go7VeV1O9u6r3aC8n2JSiC7Cb5neL65JoEsOrLmci4tSfzZ8A2tk&#10;GlhjM583tj2MhDubO6qZOzvD2/zCMS+XySOgo6mcWa6RslEPiglOMIBmqTsGNTAZqw3rDZa2hB4i&#10;4RUjFpPPaL3XsCywUCVCAZEcnTZuJHrPnk8JFfHx2l/vnBb8JmdsZPb14Y3GBuRs2mz6AAwQ1d3k&#10;SGUkCX4C3IDFUwl/YAFMCsvFb8JGJbBACMaZ36neGOm4KhASDqYQsAoNAnDo482skkvINtbRGtCU&#10;IjY8ENPzB/TQ4wERqDKLAMawqlzStdvMI2niYF1bETYuwQWgI5jZmSo72tk7cRvb25+RKposZASW&#10;TADsE7/3X1pco9IMD24wRK5GelbEZfQ9uvpTPEQNCi3bV6jrLckfrj2lHOnLnVtyA4UO6uOiAfm2&#10;on390os/dRUUa6PRkkEwBZ/PciDl+JiPVxl1z0EirBNlHxSoDoqwDFPRVccuPDQh9b6CgN0cyaHH&#10;MYxarG9PtYNKRsTMIKJqRU0WFB8sAHWx5R/3qrVtoM2Y2ycKoXzyNrPKEifYxlnPeU+tr30lnbsu&#10;/jDR/xXLLTbdFNTZI50NUybgGEwOiCngPiWh9N4WsMARwdbYeEAYWItYi40KvU4sqvjpLvsVN+es&#10;/IQomr1iGirJnT49NoIsQkqumz2L0te6RLqcWt5rEr1Y4NDKeaJyNazcjjyOtsy2mcauaUywLk7k&#10;jak5el8Lv2CSoxi/sv3oMHkkIUPa9wRUzub6HVWUI0S39OmrWPQ2mDcUEXBy6Y9WyW0DFbkFscJx&#10;TwM8r69zipW/qtdEpyYQ5wwfuI2SaykfEkWBOR0bTGlj51iuAsQeuNP98IUfNfcMJKbPMM47vW85&#10;LuVrqx/NKawz/vUZ3UfWx+8PO1MDG0bj/dyRTe0czf/bk3/cvd4g3XtNPBSfplDqpdu8krKryaow&#10;2QhkHYxkN2VNvrtdse4DmQ09rE+Z6vgwtlzz1fQGszhYWN67qr3ECKElTwoHzxaP0P9a0APP6zI4&#10;SywUmQ03Cxi7MbGlP6BGKMXNvNSKVyBEbXnN0ngDRXCDwTaZJcRyWa+Np8wEU7icE9Jj4M2uAH4u&#10;noLBVflsE+NraAwVuNGhjbKViIeDnG6U9pVlzNy4mYAEJhbpbObzTx9kN5OGHretZRBbzTUks5dz&#10;+eToj0uXEeoWOxTmW0V2zL0vtRni9fYNzwDara/kvegd0EBUxr/XGIiwjhmnZ7vHbiZakZ7adTAz&#10;AXaPxJm1ao/UdVvR9FOj6R5sm5vYO/n00vRI9+0q6rU8z+JsXZGUGSoBwbsiMfIylswMazzLrz80&#10;ffZ3UUonn5+cfTnYYbP1BMtbs0zfolC0rJu7F++7aO+VNnkSWaLCiYf6yx7i65oT5Q3eQ4uGdDvN&#10;vnIv4521UdYocKH+2VePj+sZM2BN8Ndum1f8xBQd1m3BsG5L8Eu3dXFytrP9b8f90XE/gG5ZN8Ee&#10;wVCp04CeArnEGUHBMmlT5p530r36nx2nTXxoWIGKS36FvZBG6Udtrq2U3U7cenXeoFskgS7PNVAi&#10;LZARX1QAb5ZyfwVWS15BT3uYZ1yrkeX/0t5e28Bg1k2D3NiHmQIdfQ7TfWPSjETEFxdUqU3yludR&#10;aUJnyOB6MXDsaYTO1kvCdtO7n4nm7yyUysxfQZvyGPl6Gm7DL66/sF7+EmMhcR/NG/ndtr5aw8LN&#10;N8s3aTGyVj5I4YVpsET1WctcC+wheie41HWAguik8xqXhUl6W3cnMUicBxdl8WvJpOhNuw6K03xx&#10;89P+FgIdT981bynyDMNUBcuF+t5pyB0Owz+fewiInDCZ8A+fTFprvX0m7FwQjLsS/Pi6/rOnK20H&#10;4y5AZ8MHHvbmTvpnHUr53q8ABAZ15ogwgClYH7zyC8AIjBUYOprbOHFznaUXDScxjlnODPthHyP7&#10;xRALVhYYSz63dbNztDaxs7M+u/alOId9SDMVMBwlGA7OLzhKGHCcnxEuFiLiCVArDiYNPYWV4Nfq&#10;88EqAyuEs6W5rfl5CmfpFwGuymxP1cCuyggrAf0vV4fi/cr1z6vzH+oPx7q0OsK8pbFjMKCevwBu&#10;4/9ZHSdLc3OYfHUOCT/4e0A+gMGDiGJEgNSwBHz88aOQuDC1GFbFs+/nP4DwzfXLmvnvUb58QrwM&#10;he8ylBm95EisSkQA0ZbYhbKA3FAuQ7n0O7/oR/xRo34e9DOUH17Fi811USv/YcoueG56UTm/iHBR&#10;TPyBoCAMR/iLtHgR4eKA8AdCuzgc4dLh4UWUiyONHyjlknCUC+MM7gvH8HHHRdBfCf0PSADglRQ6&#10;4CK9v2j9K4v62Roo+5P1H5zqovmvv2Y/mzPK/Wz+52+b8j0U2K0LAODD/jthAy6Lu+iwo/8RAAAA&#10;//8DAFBLAQItABQABgAIAAAAIQCW1DCMSQEAAEsDAAATAAAAAAAAAAAAAAAAAAAAAABbQ29udGVu&#10;dF9UeXBlc10ueG1sUEsBAi0AFAAGAAgAAAAhADj9If/WAAAAlAEAAAsAAAAAAAAAAAAAAAAAegEA&#10;AF9yZWxzLy5yZWxzUEsBAi0AFAAGAAgAAAAhAFfV1xkNAQAAMwIAAA4AAAAAAAAAAAAAAAAAeQIA&#10;AGRycy9lMm9Eb2MueG1sUEsBAi0AFAAGAAgAAAAhAEmn67b0AAAA3gEAACAAAAAAAAAAAAAAAAAA&#10;sgMAAGRycy9jaGFydHMvX3JlbHMvY2hhcnQxLnhtbC5yZWxzUEsBAi0AFAAGAAgAAAAhAKsWzUa5&#10;AAAAIgEAABkAAAAAAAAAAAAAAAAA5AQAAGRycy9fcmVscy9lMm9Eb2MueG1sLnJlbHNQSwECLQAU&#10;AAYACAAAACEAgw48jeAAAAAJAQAADwAAAAAAAAAAAAAAAADUBQAAZHJzL2Rvd25yZXYueG1sUEsB&#10;Ai0AFAAGAAgAAAAhADwSCKP8BQAAOhkAABwAAAAAAAAAAAAAAAAA4QYAAGRycy90aGVtZS90aGVt&#10;ZU92ZXJyaWRlMS54bWxQSwECLQAUAAYACAAAACEAP/w43Z0FAAB+EwAAFQAAAAAAAAAAAAAAAAAX&#10;DQAAZHJzL2NoYXJ0cy9jaGFydDEueG1sUEsBAi0AFAAGAAgAAAAhALmIna5gGQEASE8IADUAAAAA&#10;AAAAAAAAAAAA5xIAAGRycy9lbWJlZGRpbmdzL0Fya3Vzel9wcm9ncmFtdV9NaWNyb3NvZnRfRXhj&#10;ZWw2MS54bHN4UEsFBgAAAAAJAAkAeAIAAJosAQAAAA==&#10;">
            <v:imagedata r:id="rId55" o:title=""/>
            <o:lock v:ext="edit" aspectratio="f"/>
            <w10:wrap type="square" side="right"/>
          </v:shape>
        </w:pict>
      </w:r>
      <w:r>
        <w:rPr>
          <w:rStyle w:val="Strong"/>
          <w:b/>
          <w:bCs/>
        </w:rPr>
        <w:t xml:space="preserve">Wykres </w:t>
      </w:r>
      <w:r>
        <w:rPr>
          <w:rStyle w:val="Strong"/>
          <w:b/>
          <w:bCs/>
        </w:rPr>
        <w:fldChar w:fldCharType="begin"/>
      </w:r>
      <w:r>
        <w:rPr>
          <w:rStyle w:val="Strong"/>
          <w:b/>
          <w:bCs/>
        </w:rPr>
        <w:instrText xml:space="preserve"> SEQ Wykres \* ARABIC </w:instrText>
      </w:r>
      <w:r>
        <w:rPr>
          <w:rStyle w:val="Strong"/>
          <w:b/>
          <w:bCs/>
        </w:rPr>
        <w:fldChar w:fldCharType="separate"/>
      </w:r>
      <w:r>
        <w:rPr>
          <w:rStyle w:val="Strong"/>
          <w:b/>
          <w:bCs/>
          <w:noProof/>
        </w:rPr>
        <w:t>6</w:t>
      </w:r>
      <w:r>
        <w:rPr>
          <w:rStyle w:val="Strong"/>
          <w:b/>
          <w:bCs/>
        </w:rPr>
        <w:fldChar w:fldCharType="end"/>
      </w:r>
      <w:r>
        <w:rPr>
          <w:rStyle w:val="Strong"/>
          <w:b/>
          <w:bCs/>
        </w:rPr>
        <w:t>. Bezrobotni z terenu Gminy Lidzbark Warmiński według wykształcenia (31 grudnia 2015)</w:t>
      </w:r>
    </w:p>
    <w:p w:rsidR="00843ED4" w:rsidRDefault="00843ED4" w:rsidP="00197D1F">
      <w:pPr>
        <w:pStyle w:val="Caption"/>
      </w:pPr>
      <w:r>
        <w:t>Źródło: opracowanie własne na podstawie danych PUP.</w:t>
      </w:r>
    </w:p>
    <w:p w:rsidR="00843ED4" w:rsidRDefault="00843ED4" w:rsidP="00197D1F">
      <w:pPr>
        <w:rPr>
          <w:szCs w:val="24"/>
        </w:rPr>
      </w:pPr>
      <w:r>
        <w:rPr>
          <w:szCs w:val="24"/>
        </w:rPr>
        <w:t xml:space="preserve">W szczególny sposób bezrobocie wywiera wpływ na życie młodych osób, w wieku potencjalnie najwyższej aktywności zawodowej, największej mobilności oraz silnej motywacji do podjęcia zatrudnienia. Niejednokrotnie bowiem warunkują oni swoje decyzje życiowe, takie jak założenie rodziny, posiadanie dzieci, kupno mieszkania, zdobyciem odpowiedniego zatrudnienia. Tymczasem warmińsko-mazurski rynek pracy należy do najtrudniejszych </w:t>
      </w:r>
      <w:r>
        <w:rPr>
          <w:szCs w:val="24"/>
        </w:rPr>
        <w:br/>
        <w:t xml:space="preserve">w kraju, a ukończenie studiów wyższych czy szeregu kursów nie gwarantuje znalezienia satysfakcjonującej pracy. W świetle danych PUP w Lidzbarku Warmińskim, na koniec 2015 roku wśród zarejestrowanych bezrobotnych z terenu Gminy było 165 osób do 30 roku życia, które stanowiły 31,4% ogółu oraz aż 235 osób, które nie ukończyły jeszcze 34 lat (44,8%). </w:t>
      </w:r>
    </w:p>
    <w:p w:rsidR="00843ED4" w:rsidRDefault="00843ED4" w:rsidP="00197D1F">
      <w:pPr>
        <w:rPr>
          <w:szCs w:val="24"/>
        </w:rPr>
      </w:pPr>
      <w:r>
        <w:t xml:space="preserve">Wraz z nowelizacją ustawy o promocji zatrudnienia i instytucjach rynku pracy, na powiatowe urzędy pracy został nałożony obowiązek ustalenia dla każdego bezrobotnego, niezwłocznie po rejestracji, profilu pomocy, oznaczającego właściwy ze względu na jego potrzeby zakres form pomocy. Na koniec 2015 roku liczba bezrobotnych z ustalonym profilem pomocy wyniosła 488, z czego: </w:t>
      </w:r>
    </w:p>
    <w:p w:rsidR="00843ED4" w:rsidRDefault="00843ED4" w:rsidP="00197D1F">
      <w:pPr>
        <w:numPr>
          <w:ilvl w:val="0"/>
          <w:numId w:val="13"/>
        </w:numPr>
      </w:pPr>
      <w:r>
        <w:rPr>
          <w:i/>
        </w:rPr>
        <w:t>profil I</w:t>
      </w:r>
      <w:r>
        <w:t xml:space="preserve"> oznaczający pośrednictwo pracy i w uzasadnionych przypadkach poradnictwo zawodowe i inne formy pomocy ustalono dla 5 osób; </w:t>
      </w:r>
    </w:p>
    <w:p w:rsidR="00843ED4" w:rsidRDefault="00843ED4" w:rsidP="00197D1F">
      <w:pPr>
        <w:numPr>
          <w:ilvl w:val="0"/>
          <w:numId w:val="13"/>
        </w:numPr>
      </w:pPr>
      <w:r>
        <w:rPr>
          <w:i/>
        </w:rPr>
        <w:t>profil II</w:t>
      </w:r>
      <w:r>
        <w:t xml:space="preserve"> wskazujący na usługi i instrumenty rynku pracy, działania aktywizacyjne oraz inne formy z wyłączeniem Programu Aktywizacja i Integracja – dla 370 osób;</w:t>
      </w:r>
    </w:p>
    <w:p w:rsidR="00843ED4" w:rsidRDefault="00843ED4" w:rsidP="00197D1F">
      <w:pPr>
        <w:numPr>
          <w:ilvl w:val="0"/>
          <w:numId w:val="13"/>
        </w:numPr>
      </w:pPr>
      <w:r>
        <w:rPr>
          <w:i/>
        </w:rPr>
        <w:t>profil III</w:t>
      </w:r>
      <w:r>
        <w:t xml:space="preserve"> oznaczający Program Aktywizacja i Integracja, działania aktywizacyjne zlecone przez urząd pracy, programy specjalne, skierowanie do zatrudnienia wspieranego u pracodawcy lub podjęcia pracy w spółdzielni socjalnej zakładanej przez osoby prawne oraz w uzasadnionych przypadkach poradnictwo zawodowe – dla 113 osób. </w:t>
      </w:r>
    </w:p>
    <w:p w:rsidR="00843ED4" w:rsidRDefault="00843ED4" w:rsidP="00197D1F">
      <w:r>
        <w:t>W świetle powyższych danych, okazuje się, że większość bezrobotnych będzie wymagała podejmowania szeregu działań w kierunku ich aktywizacji, natomiast jedynie 5 osób, stanowiących 0,01% bezrobotnych z ustalonym profilem, ma dużą szansę na znalezienie zatrudnienia w krótkim czasie.</w:t>
      </w:r>
    </w:p>
    <w:p w:rsidR="00843ED4" w:rsidRDefault="00843ED4" w:rsidP="00197D1F">
      <w:pPr>
        <w:pStyle w:val="Heading2"/>
      </w:pPr>
      <w:bookmarkStart w:id="16" w:name="_Toc455144232"/>
      <w:r>
        <w:t>2.3. Niewydolność i dysfunkcje rodzin</w:t>
      </w:r>
      <w:bookmarkEnd w:id="16"/>
    </w:p>
    <w:p w:rsidR="00843ED4" w:rsidRDefault="00843ED4" w:rsidP="00197D1F">
      <w:r>
        <w:t>Rodzina stanowi podstawową i naturalną grupą społeczną, na której opiera się funkcjonowanie całego społeczeństwa. To w niej rodzą się i wychowują dzieci, a także są zaspokajane różnorodne potrzeby jej członków, zarówno te podstawowe (np. wyżywienie, ubranie, schronienie), jak i wyższego rzędu (akceptacja, miłość, szacunek, rozwój zainteresowań i zdolności). Rodzina wypełnia szereg funkcji, m.in. opiekuńczą, wychowawczą, materialno-ekonomiczną oraz emocjonalno-ekspresyjną.</w:t>
      </w:r>
    </w:p>
    <w:p w:rsidR="00843ED4" w:rsidRDefault="00843ED4" w:rsidP="00197D1F">
      <w:r>
        <w:t xml:space="preserve">W opinii pracowników służb społecznych Gminy Lidzbark Warmiński, podstawowym problemem rodzin jest niewydolność opiekuńczo-wychowawcza. Pojawia się ona najczęściej w środowiskach wieloproblemowych, doświadczających bezrobocia, ubóstwa materialnego, czy złych warunków mieszkaniowych, stanowiąc wynik niskiego poziomu wykształcenia, bezradności w prowadzeniu gospodarstwa domowego, niskich aspiracji życiowych, a także niechęci wobec instytucji oferujących pomoc i wsparcie. Z drugiej jednak strony, problemy pojawiają się także w rodzinach posiadających dobre warunki finansowe i mieszkaniowe, </w:t>
      </w:r>
      <w:r>
        <w:br/>
        <w:t xml:space="preserve">a wynikają głównie ze zbyt dużych aspiracji i oczekiwań rodziców wobec dzieci oraz konsumpcyjnego stylu życia. </w:t>
      </w:r>
    </w:p>
    <w:p w:rsidR="00843ED4" w:rsidRDefault="00843ED4" w:rsidP="00197D1F">
      <w:r>
        <w:t xml:space="preserve">Bezradność w sprawach opiekuńczo-wychowawczych i prowadzenia gospodarstwa domowego stanowi czwarty w kolejności powód udzielania świadczeń pomocy społecznej mieszkańcom Gminy Lidzbark Warmiński. W 2015 roku z tego tytułu pomoc otrzymało 78 rodzin, w których żyło 396 osób, natomiast w 2013 roku – 103 rodziny z 479 osobami. </w:t>
      </w:r>
    </w:p>
    <w:p w:rsidR="00843ED4" w:rsidRDefault="00843ED4" w:rsidP="00197D1F">
      <w:r>
        <w:t xml:space="preserve">Poważnym przejawem dysfunkcji rodziny jest ponadto przemoc w rodzinie. W świetle </w:t>
      </w:r>
      <w:r>
        <w:br/>
        <w:t xml:space="preserve">art. 2 ust. 2 ustawy o przeciwdziałaniu przemocy w rodzinie, oznacza ona jednorazowe albo powtarzające się umyślne działanie lub zaniechanie naruszające prawa lub dobra osobiste osób najbliższych, a także innych osób wspólnie zamieszkujących lub gospodarujących, </w:t>
      </w:r>
      <w:r>
        <w:br/>
        <w:t>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Może ona przyjmować różnorodne formy, w tym m.in. fizyczną, seksualną, psychiczną, ekonomiczną i materialną.</w:t>
      </w:r>
    </w:p>
    <w:p w:rsidR="00843ED4" w:rsidRDefault="00843ED4" w:rsidP="00197D1F">
      <w:r>
        <w:t xml:space="preserve">Stosowanie przemocy przez jednego z członków rodziny destabilizuje funkcjonowanie całego systemu rodzinnego. Jej skutkiem mogą być nie tylko bezpośrednie szkody w sferze zdrowia fizycznego i psychicznego, ale także długotrwałe negatywne konsekwencje dla rozwoju dzieci. Specyfika tego zjawiska powoduje, iż jest ono trudne do rozpoznania. Niejednokrotnie ofiary trzymają je w tajemnicy ze względu na związek emocjonalny ze sprawcą, obawę przed ostracyzmem społecznym, brak wiary w możliwość zmiany sytuacji czy traktowanie przemocy jako prywatnej sprawy rodziny. </w:t>
      </w:r>
    </w:p>
    <w:p w:rsidR="00843ED4" w:rsidRDefault="00843ED4" w:rsidP="00197D1F">
      <w:r>
        <w:t xml:space="preserve">Specyfika zjawiska przemocy w rodzinie powoduje, że zbadanie go wymaga analizy danych </w:t>
      </w:r>
      <w:r>
        <w:br/>
        <w:t>i informacji z różnych źródeł. W świetle statystyk GOPS w Lidzbarku Warmińskim w 2015 roku z pomocy społecznej z tytułu przemocy w rodzinie korzystało 5 rodzin, w których żyło 26 osób, w 2014 roku ich liczba wynosiła 7 (38 osób), natomiast w 2013 roku – 20 (60 osób).</w:t>
      </w:r>
    </w:p>
    <w:p w:rsidR="00843ED4" w:rsidRDefault="00843ED4" w:rsidP="00197D1F">
      <w:r>
        <w:t xml:space="preserve">W przypadku, gdy w rodzinie wystąpi zjawisko przemocy, może zostać wszczęta procedura Niebieskiej Karty. Służy ona rozpoznaniu zaburzeń życia rodzinnego wywołanych przemocą, ułożeniu planu pomocy oraz podjęciu działań interwencyjnych. Do jej realizacji zobligowani są przedstawiciele policji, pomocy społecznej, ochrony zdrowia, oświaty i GKRPA. W 2015 roku do Zespołu Interdyscyplinarnego wpłynęło 25 Niebieskich Kart, przy czym 20 zostało założonych przez funkcjonariuszy policji, 3 przez pracowników socjalnych, a 2 przez pedagogów szkolnych. Z danych Zespołu wynika, że sprawcami przemocy byli przeważnie mężczyźni – mężowie, konkubenci czy dorośli synowie, a jej ofiarami głównie kobiety – żony, konkubiny, matki, dorosłe córki, jednak również dorośli synowie i małe dzieci. Czynnikiem towarzyszącym przemocy w większości przypadków (20) okazywał się alkohol, w pozostałych natomiast konflikty małżeńskie, ataki złości czy choroby psychiczne. W porównaniu do 2014 roku liczba założonych Niebieskich Kart wzrosła o jedną. </w:t>
      </w:r>
    </w:p>
    <w:p w:rsidR="00843ED4" w:rsidRDefault="00843ED4" w:rsidP="00197D1F">
      <w:pPr>
        <w:pStyle w:val="Heading2"/>
      </w:pPr>
      <w:bookmarkStart w:id="17" w:name="_Toc455144233"/>
      <w:r>
        <w:t>2.4. Uzależnienia</w:t>
      </w:r>
      <w:bookmarkEnd w:id="17"/>
    </w:p>
    <w:p w:rsidR="00843ED4" w:rsidRDefault="00843ED4" w:rsidP="00197D1F">
      <w:r>
        <w:t xml:space="preserve">W świetle definicji Światowej Organizacji Zdrowia, uzależnienie rozumiane jest jako stan psychiczny i fizyczny, który wynika z interakcji organizmu z substancja psychoaktywną. Charakteryzuje się on zmianami zachowania oraz koniecznością przyjmowania substancji </w:t>
      </w:r>
      <w:r>
        <w:br/>
        <w:t xml:space="preserve">w sposób okresowy bądź ciągły – w celu doświadczania jej wpływu bądź uniknięcia objawów towarzyszących jej brakowi w organizmie. </w:t>
      </w:r>
    </w:p>
    <w:p w:rsidR="00843ED4" w:rsidRDefault="00843ED4" w:rsidP="00197D1F">
      <w:r>
        <w:t xml:space="preserve">Uzależnienie w kontekście dysfunkcji społecznych należy jednak rozumieć szerzej i dwojako – jako silną i nabytą potrzebę zażywania konkretnych substancji takich jak alkohol (alkoholizm), narkotyki (narkomania) czy lekarstwa (lekomania); bądź wykonywania określonych czynności, jak np. uprawianie hazardu, oglądanie telewizji, korzystanie </w:t>
      </w:r>
      <w:r>
        <w:br/>
        <w:t xml:space="preserve">z Internetu, robienie zakupów, granie w gry komputerowe. W obu tych wymiarach uzależnienie może przynieść negatywne konsekwencje, zaburzając prawidłowe funkcjonowanie psychiczne, fizyczne i społeczne. Niejednokrotnie prowadzi nie tylko do utraty zdrowia, ale także do wykluczenia społecznego, przestępczości oraz problemów </w:t>
      </w:r>
      <w:r>
        <w:br/>
        <w:t>i dysfunkcji w rodzinie.</w:t>
      </w:r>
    </w:p>
    <w:p w:rsidR="00843ED4" w:rsidRDefault="00843ED4" w:rsidP="00197D1F">
      <w:r>
        <w:t xml:space="preserve">Podobnie jak w przypadku przemocy w rodzinie, również specyfika problemu uzależnień powoduje, że jest ono trudne do zbadania. W świetle statystyk GOPS w Lidzbarku Warmińskim w 2015 roku z pomocy społecznej z tytułu alkoholizmu skorzystało 25 rodzin </w:t>
      </w:r>
      <w:r>
        <w:br/>
        <w:t xml:space="preserve">(74 osoby), natomiast z tytułu narkomanii nikt. W porównaniu do dominujących powodów udzielania świadczeń skala w tym przypadku jest niewielka. Nie wiadomo jednak czy problem nie występuje </w:t>
      </w:r>
      <w:r>
        <w:rPr>
          <w:i/>
        </w:rPr>
        <w:t>pod płaszczykiem</w:t>
      </w:r>
      <w:r>
        <w:t xml:space="preserve"> innych powodów korzystania z pomocy. Niejednokrotnie bowiem bezrobocie czy ubóstwo stanowią jedynie </w:t>
      </w:r>
      <w:r>
        <w:rPr>
          <w:i/>
        </w:rPr>
        <w:t>wierzchołek góry lodowej</w:t>
      </w:r>
      <w:r>
        <w:t xml:space="preserve">, poniżej którego znajdują się nieujawniane dysfunkcje, takie jak alkoholizm, narkomania czy przemoc </w:t>
      </w:r>
      <w:r>
        <w:br/>
        <w:t>w rodzinie.</w:t>
      </w:r>
    </w:p>
    <w:p w:rsidR="00843ED4" w:rsidRDefault="00843ED4" w:rsidP="00197D1F"/>
    <w:p w:rsidR="00843ED4" w:rsidRDefault="00843ED4" w:rsidP="00197D1F">
      <w:pPr>
        <w:pStyle w:val="Caption"/>
        <w:jc w:val="center"/>
        <w:rPr>
          <w:rStyle w:val="Strong"/>
          <w:b/>
          <w:bCs/>
          <w:i w:val="0"/>
        </w:rPr>
      </w:pPr>
      <w:r>
        <w:rPr>
          <w:rStyle w:val="Strong"/>
          <w:b/>
          <w:bCs/>
          <w:i w:val="0"/>
        </w:rPr>
        <w:t xml:space="preserve">Wykres </w:t>
      </w:r>
      <w:r>
        <w:rPr>
          <w:rStyle w:val="Strong"/>
          <w:b/>
          <w:bCs/>
          <w:i w:val="0"/>
        </w:rPr>
        <w:fldChar w:fldCharType="begin"/>
      </w:r>
      <w:r>
        <w:rPr>
          <w:rStyle w:val="Strong"/>
          <w:b/>
          <w:bCs/>
          <w:i w:val="0"/>
        </w:rPr>
        <w:instrText xml:space="preserve"> SEQ Wykres \* ARABIC </w:instrText>
      </w:r>
      <w:r>
        <w:rPr>
          <w:rStyle w:val="Strong"/>
          <w:b/>
          <w:bCs/>
          <w:i w:val="0"/>
        </w:rPr>
        <w:fldChar w:fldCharType="separate"/>
      </w:r>
      <w:r>
        <w:rPr>
          <w:rStyle w:val="Strong"/>
          <w:b/>
          <w:bCs/>
          <w:i w:val="0"/>
          <w:noProof/>
        </w:rPr>
        <w:t>7</w:t>
      </w:r>
      <w:r>
        <w:rPr>
          <w:rStyle w:val="Strong"/>
          <w:b/>
          <w:bCs/>
          <w:i w:val="0"/>
        </w:rPr>
        <w:fldChar w:fldCharType="end"/>
      </w:r>
      <w:r>
        <w:rPr>
          <w:rStyle w:val="Strong"/>
          <w:b/>
          <w:bCs/>
          <w:i w:val="0"/>
        </w:rPr>
        <w:t>. Wybrane dane dotyczące działalności GKRPA w latach 2013-2015</w:t>
      </w:r>
    </w:p>
    <w:p w:rsidR="00843ED4" w:rsidRDefault="00843ED4" w:rsidP="00197D1F">
      <w:pPr>
        <w:pStyle w:val="Caption"/>
      </w:pPr>
      <w:r>
        <w:rPr>
          <w:noProof/>
          <w:lang w:eastAsia="pl-PL"/>
        </w:rPr>
        <w:pict>
          <v:shape id="Wykres 6" o:spid="_x0000_i1031" type="#_x0000_t75" style="width:459pt;height:131.2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WVR8AAAEAACoCAAAOAAAAZHJzL2Uyb0RvYy54bWyckc9KxDAQ&#10;xu+C7xByd9Pdg0houpciePKiDzAmk20g/5hkrb692W6R9ST08jGTgV+++aY/fgXPPpGKS1Hx/a7j&#10;DKNOxsWT4u9vzw9PnJUK0YBPERX/xsKPw/1dP2eJhzQlb5BYg8Qi56z4VGuWQhQ9YYCySxljG9pE&#10;AWpr6SQMwdzowYtD1z2KOZHJlDSW0l7H65APC99a1PXV2oKVecWbt7ooLfpxUTH0IE8EeXJ6tQEb&#10;XARwsX36ixqhAjuT24DSE1BtLC2XajWlN5NWQNv5/2yTtU7jmPQ5YKzXgAk91HbdMrlcOCPpjOL0&#10;YvaX7MSfjW/7Vt+eePgBAAD//wMAUEsDBBQABgAIAAAAIQCwkWuj9AAAAN4BAAAgAAAAZHJzL2No&#10;YXJ0cy9fcmVscy9jaGFydDEueG1sLnJlbHOskU1LxDAQhu+C/yHM3abdg4psugjuwh5EkPVcYjJt&#10;w+aLTCpdf71ZQbCw4MVjeMnzPjOz3szOsg9MZIIX0FQ1MPQqaOMHAW+H3c09MMrSa2mDRwEnJNi0&#10;11frV7Qyl080mkisUDwJGHOOD5yTGtFJqkJEX5I+JCdzeaaBR6mOckC+qutbnn4zoF0w2V4LSHu9&#10;AnY4xdL8Nzv0vVH4FNTk0OcLFT/tBSnTgFlAVXF076jP8xJ/TMeJPruYwpCkm7pno1Kg0OduOyu0&#10;d001W5qBXzZt/tM0lw3iSzlMMhoXvt8JX+TFy9mzFl9cpf0C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A3DTDZ3AAAAAUBAAAPAAAAZHJzL2Rvd25yZXYueG1sTI9BS8NAEIXvgv9hGcGL&#10;2E0DKTVmUyTQQw8ipva+zU6TtLuzMbtt47939KKXB483vPdNsZqcFRccQ+9JwXyWgEBqvOmpVfCx&#10;XT8uQYSoyWjrCRV8YYBVeXtT6Nz4K73jpY6t4BIKuVbQxTjkUoamQ6fDzA9InB386HRkO7bSjPrK&#10;5c7KNEkW0umeeKHTA1YdNqf67BTg22drbFZv/OuxOT7sdlW23lRK3d9NL88gIk7x7xh+8BkdSmba&#10;+zOZIKwCfiT+KmdP8yXbvYJ0kWYgy0L+py+/AQAA//8DAFBLAwQUAAYACAAAACEAPBIIo/wFAAA6&#10;GQAAHAAAAGRycy90aGVtZS90aGVtZU92ZXJyaWRlMS54bWzsWc9v2zYUvg/Y/yDovtpO/KMO6hSJ&#10;fzRbkzao3Q490hYtsaZEgaST+ja0xwEDhnXDDiuw2w7DtgItsEv312TrsHVA/4U9UrJE2szSBh0Q&#10;FLWBwKK+9/jxvcfvUcqVq/dj6h1hLghLOn7tUtX3cDJhAUnCjn97NPjosu8JiZIAUZbgjr/Awr+6&#10;/eEHV9CWjHCMb4ItJwH2wE8itlDHj6RMtyoVMYHbSFxiKU7g3pTxGEm45GEl4OgY/Me0slGtNisx&#10;Iom/DQ4nlA+VFfYSFMNch2hGsPRuTqdkgjUimNUUUCxEl3LvCNGOD54CdjzC96XvUSQk3Oj4Vf3x&#10;K9tXKmgrN6LyFFvDbqA/uV1uEMw29Jw8HBeT1uuNenOn8K8BVK7j+q1+s98s/GkAmkxwknMxfTZ2&#10;27u9Ro41QNlPh+9eq7dZs/CG/801zjsN9bXwGpT5r6/hB4MuRNHCa1CGb6zh6/XWRrdu4TUowzfX&#10;8K3qTq/esvAaFFGSzNbQ1UZzs7tcbQGZMrrnhLcb9UFrI3deoqAaiiJTU0xZIs8ouRjdY3wAOIWn&#10;SJLEk4sUT9EEKrSLKBlz4u2TMIL6S1HCBAxXN6qD6ib8Vd+6/qUDg7YwMqwVPSAk1oYULU9MOEll&#10;x/8EvPoG5NXzn149f+qdPHh28uDXk4cPTx78kjmyrPZQEppWL3/48p/Hn3l/P/3+5aOv3Xhh4v/4&#10;+fPff/vKDYSVliF48c2TP589efHtF3/9+MgB3+FobMJHJMbCu4GPvVsshoXpENjM8Zi/mcUoQsS0&#10;2ElCgRKkZnH478vIQt9YIIocuF1sR/AOB6VxAa/N71mEhxGfS+LweD2KLeABY3SXcWcUrqu5jDCP&#10;5knonpzPTdwthI5cc3dRYuW3P09BaYnLZTfCFs1DihKJQpyAFqt7bIaxY3V3CbHiekAmnAk2ld5d&#10;4u0i4gzJiIytaiqN9kgMeVm4CEK+rdgc3PF2GXWtuoePbCTsCkQd5EeYWmG8huYSxS6XIxRTM+D7&#10;SEYuksMFn5i4vpCQ6RBT5vUDLITL5iaH9RpJvw7y4k77AV3ENpJLMnP53EeMmcgem3UjFKcu7JAk&#10;kYn9WMygRJF3yKQLfsDsHaKuIQ8oOTXdd6CfmxOcrQa3QVlNi7JA1J05d+TyGmZW/Q4XdIqwlhrQ&#10;f0vPY5KcKe4rst74f2UdhPTFd48dq7qogr7DiXNH7a3I+Gm4VfHuMh6Qi6/dPTRPDjFsl/UG9l66&#10;30u3/85L92n7+e0LdqnRIN/qqJid2PX5PT7r+D4llA7lguJ9oU/wAhpUMIBBZa6fUXHxVJdG8FNt&#10;aJjHwoUcaRuPM/kpkdEwQikc82u+chKK3HUovJQJOP3rYadvhafz+IAF2cNrraYeVDMNEUiW49VG&#10;MQ5PHDJDN1vlA1nhXrMNRcYkI6Bs34SEMZlNYtNBorUcVEHST+sQNAcJvbK3wqLtYHFZuV+mao0F&#10;UCuyAicoD85dHb9RBxMwggcrRHGg8pSlepldHcK3menTgmlVABwnlhVQZrqtuJ66PLW61860RcIo&#10;N5uEjoxuZSJC8DZHv1rJU5hviLUolzTeNNftMqUWPRWK5W4oabQu/1cwzptrsFvVBpqYSkET77jj&#10;NzcbUDITlHb8KTz9w884hdoR6uSLaAjvzCaSZxv+PMqSciF7SERZwLXoZGoQE4m5R0nc8dXyi2qg&#10;idYQza22AYJwYcm1QVYuGjlIup1kPJ3iiTTTboyoSGeXoPDZLnDe1ebnBytLNod0D6Pg2BvTOb+F&#10;oMQarZoKYEAEvASqZdEMCLzcLISsrL+VxpTLrvl2UddQNo5oGqG8o5hinsG1lBd09FURA+MqXzME&#10;1AhJ3gjHoWqwZlCtblp0jYzDqV33bCMVOUM0y55pqYrqmm4xtWZYtoGVWJ6vyRusliGGdml2+KxJ&#10;r0pue6l1K+eEoktAwIv4Obrua7R+g1o5mUVNMV6XYaXZ+ajdO5YLPIPa6zQJo/k0l25X4lb0COd0&#10;MHiuzg92q1ULQ9Pl8VJH2vp/x/a/AAAA//8DAFBLAwQUAAYACAAAACEAEiM07fUGAACqGgAAFQAA&#10;AGRycy9jaGFydHMvY2hhcnQxLnhtbOwZy27jNvBeoP+gCnu1LVEPW8Y6C8fZbAMk2GCTboHeaIm2&#10;VdOkSsqxk6LHflE/of2wDl/yI3Ga7LbFFs0evNRwOJwZzjuv36wX1LshQpacDfywHfgeYTkvSjYd&#10;+N9dn7Z6vidrzApMOSMD/5ZI/83R11+9zvv5DIv6qsI58YAIk/184M/quup3OjKfkQWWbV4RBnsT&#10;Lha4hk8x7RQCr4D4gnZQEKQdTcS3BPAnEFjgkrnz4inn+WRS5uSE58sFYbXhQhCKa9CAnJWV9I9A&#10;OIrZ1LvBdOBXtHV57ncUMKfiAlfvb4Q3noYDn9ah79VrWBVzWI2nSMGQgsGqmMMK5zlcAhh24SCw&#10;byANTuQgkcOJHSR2kMRBEgdJHST1vRkt2Rw0oP7zvQmn3xqAW1kZ1KspYSrK66Eg2Eh7y5causBs&#10;iek5dt9Ur66xmJLa6KNkjAhDa33BC2KgpJgSA7x9CLg2WEkbBb0sRKiboh7qJnH6toXsMYMRt9Ms&#10;jtMQpRlK4zjsoQZjZTCCdobiIEiyBIVBlAXdKDEUZm4/7QYojuMMhWnSTRAK1X4n7+/KBgAjnFLA&#10;GIuRUwysT0phiOWcGuJTwZcV2K0F06WsiSCF2ZREKCJlYcUMDJiLglg6FlKvFZ6sxQcyUavJ0VDM&#10;l/Iu/ObV6auoq5jUcMAYYfAhhVPVI75kVvlaFAXz4LKBH2hbvTk6L/O7MfZWrORy/vtvK497cl4S&#10;wVeYlcRj2KMkvyNqre640eqo4MHhY3OX+dCswdLyWl2CbLgvOS2L05JS/SGm4xG1osVxF41iYAT3&#10;6XIBj29U1E2CQEvdgcMGH67bI0SZOsa4IqzeCEhoCJlMSF6fy9o8nNRM5P3ifEyl1qDlqjmpDnqr&#10;gY9SMB3NS7NliSrhLJl6bWQa8+L2UngrgauBL39aYkF8j54xOfCjXgjce7X+CLMggQ+xvTPe3sEs&#10;n3EIPnkt9N2yGi5rEEqzj/vmHq0gWV/Vt5SAWLhf6R/DSkEmH4AVeTfwsxgiwFi9rVfq3+XAZxB7&#10;VRwW5RxiMONXegVoWBJwcoApS9hTrtW6eY5I/9OOsIemIh/z6tuKTCCUD/wRpuVYlAoV9wk+tJPL&#10;h3dA3UYY/Zz2nQgrLrHASkQVWLeCKqCDHrS5KU3AI8346iOGnKRirzV3sla2oHZh5S0F6OXn0ds0&#10;ibrDsHWSno5a8SRNWtlJFra6CMWjOIuT3vHxLy4x5GFyLzUsylxwySd1O+eLjskKLjtBVgiRzU1w&#10;bZhots4JBoc+B31Lw56xb82VlsHxCeI0pppjzThbLu77/LtXUdp/dQa/jecDXuP5Jm2OIMYevSMQ&#10;dDHVaDqZauh+dIhM3NmPDiBMpE5u3H4TQUKwG7UDOPEhHOVQFifZxQGiG4bNhwsfVm54RnX4kPhd&#10;Lf4m8G2oQSTcCPpZ4idol+n7wida/w+px4keh7s0HhFcSwz7Nins5wZr0lu5wUIezw09df/fkxsK&#10;7l398WuxvCfR52aCDJ2oQGkC+U7CeEZwbhzHROut7PAS419i/EuM/+/F+J6O8ZsA9k/E+PBgBG8S&#10;3MEU6GI82qPx9BivYxaEvbw/xdX3ZVHbVgSFmcnIHDpsiitTNbRQ10Dx+swWy1GSZHGK4ofgaZi6&#10;OmO7S4H8OtTdxCEqModCjk0VV1yU0IXqDtewsCjZBV7rSA2JaoOI15fc1jZjwws81umihm5SdfCq&#10;6Bj4NhlDPcqXIidQD81J0dRqC/wjF9dlPr/AYm5u09WrVk8NcKjhm0sYVEzX3Nx0MN5nWQ9q4VwV&#10;6RMoVmG5qOA+yabQBdMpjC2aununSVEzCNK0KdCn6/C53aOErkfRrcv7ycTw23NgKE71JENR0eXs&#10;TlKDjpAVJtk92rXstRuC17qsB5OABfQNd0p+4OClN/ir3kAV7HJom2zlM843YDSjtlxdjqH7+gG6&#10;X2NY6ss8rK206JgOwW4MTNmOtk2AggVIN+ZQ/Z96XCDtPA0qu4dcbsPElid9isvZUcO/73KmPEuh&#10;odIu8vTW+cWWVdOqeljTxj+jz71ny5v4/4gt661jUq8IsfY7Nh/WVhsTPRhNnzAhAZvfGQ6SKcil&#10;8gjVqyZ6O8dphoW7A7a8/+z5YNAOAxRlURrCCC+EKWFqXfbWOGvQ7qVRHMabHzv7a2aD3V4XRXEQ&#10;oySJwizs2pTazAZhsNhDMFp0P1Zvu5yDAjajwc/RpJqiGcswM6AnB/owiGHw/n+dAin9N0anTPFj&#10;Kd8zao3AmkRRyuoYMsZcDm3JAsWXC9lulusebydxNzndGBXM8vWx/bnY82aTX9ZDw+x1a/y6XRZ9&#10;YeM+KACJYJie4Bp7AkboA1+cFfpvAir1Nn9iOvoTAAD//wMAUEsDBBQABgAIAAAAIQC/G4qHnBwB&#10;AJNSCAA1AAAAZHJzL2VtYmVkZGluZ3MvQXJrdXN6X3Byb2dyYW11X01pY3Jvc29mdF9FeGNlbDcx&#10;Lnhsc3jsnXs8VFsb+EmFUpLTUSpTSemkxl2FGbp3SnQTKpJQqCGVS8yUu6QpaoQy5ZKKYpSU21Rk&#10;ymAkdzEkxn0wxpjL3vu3Z5xz0jmdznnf3+f3/t63Of549t7Ps9az1hp729951rMWi+1Sk3+QmCoh&#10;IyEhsVjiJoXsfltSQiJYWkJCUUJm0oENmJOnHU+ettvr4+7oeWi19wm3RYmTJ6nflpgEl//nR4w/&#10;gbLrb3cWac4KYW7N3/BppcvBi0GzXEovdMhcPy+tOfqEFFdPcM4tMFb0Ulh/6Ifs2Qc/Lh0V0NG2&#10;JUDopkOOOmHHClYWn2mZM29Nf+SZ9vV+2PzTAxtDkm/uuu5lEaZ223vuQdsRNEFSs/1YaLB6+KuC&#10;a/e235vTiTrfnnAVn70EvOQw71rCPa03tjnnVmZ7Tb68rvpYmCkku9nFZtdofit95XK72vA+D71H&#10;pnPWB1tYPwyLLI3VIS9aiFa2nlHSe7y8am2ITOlhWZMz10OPxc6lXwhT3LDYS1t1b/3M3IqfGG+O&#10;ym2fP3hxD33DMd9R5+zL59o7wmpN9Pdetd1X/py6SY2B2lmYT/wUuqlxp1lcYr5l7Qk/RGvqS/U9&#10;nv5OqmbYbc9S8C3oIQ/WFlQYbcGbESP/bVFlV6eY2FieZ7SEbBuZ+3yvQpnh0HEVYvML835V1I69&#10;rJKAg+SbKKbrHdWD5Sqyji4VJZ+Gb0yWJz1Pn5kkf2lUoTFDcHeH/rtbL9bPevvqqcXAT2sOLIkB&#10;onOUdTkXJd8THqZuLUTNI0c1SMZ0z17oJyUhAUFSEl8+2Iq2hY6T4AebDj+30+EH2+6Uo5sncrVQ&#10;/vNAi/FTPGHo6VFm26W04Ac6AFpcVmDY9NOSKjfkpi6zo4CkVixw2CD2SnIuwNlsevrOUxXfmxle&#10;CT6xbKesJO+kWefOziZskg246fQ+z/LVduDZM2mF6FObI/u2vrqwxO1BbxpbJ/Knjjv1bNTF9I+J&#10;QavVoPNzz2yxfB1g/Pzg8TVW10/NtRn5Wf6B2sHrHQtD6MoW5bqvK7bKGHpKJaLG8rn5+gZmGcep&#10;vpi3Kaorr9zdWHHFeuxKw/oell6i5Z2UpS8zsaXdYaX8JQ5SKsttAGIX0/Xd7t2b1YLjpG51cvvW&#10;THmSn7zJUxH3IXazH0MzX1s+1eok8m0iR4tk7FCxn2Ywu6Iliwd/Cn98ZFpkAXXhI1MNP1DKEjKS&#10;3m7I8afGC3PK9QgG4yp8G/76BEnCr0S4rHj/5EfTXIo05UqYgQWB7/w9ok46XltXcMk04wBHYtmu&#10;j5XF+oTR5Rh09IZck7er7ygFLhX4oytTgbZUZrHSVJdb+66orZB5kpJm06Q+tqYAZRS4qPZp1a3H&#10;9w6bBGzwwOXginZ6CjbeZS9NvKg2JaSBmZxcdThjhYfKiZvVq0fiHOYpd5/xqZ1RamSWoy2oOX/k&#10;7orL1wPc0/UX7QzEV0Cuebknt/t5dDjjCRlWbzBKFUdnrb3YU7lo5Q2bpZS3y8KLF2UUfTIIeRtz&#10;OGt+0dHtmk169m+6ztcYht5Yn5vuUmsb4GMzJyR0dQh2mlwkOwpojxtdYC6LHHBYQfFqDL3ZfGRo&#10;+tfuoICkpW9z4btiJ3wHycO3BnwHTbx3LkWbYZo05UKYUqOIyc3zG3baPDG9mdhsqRtj/yJ3NH3r&#10;aY2NiJCldWY4QN2nYvenqugVF73HCpPzc/114vID5Esb4giPA2Znvtrm6KUHsEbcPcy2hX34+dGt&#10;4DiVRZVN7Dpk2ksuUPvc2PT8DL0TDn2ES1PeBbTZd67L9H6/BuNdnEQnVfq0aj+ReHfMcs7rOToH&#10;rdfNJoA6cnW6P7/wWu4rpX95lnzclmsIm5rgcKdiZ/cQvj/9kIzzuo1u1y2Hrty5Npf0oS+d5Zf2&#10;bvSAz9qrWkYb5qvlT38UrrORtOtTLD3rsONaG9sM5ZQ2nwWGbYc40fHVm/Yk+oShky8ucvUN3mLw&#10;IjSImce3PZ6/SiniwW03/4OvkebuvCNQf/XM2l1L7rQVXDZ/Fn9/ZSeSsW+fmklj++OAxQLnFFWf&#10;fW10i0pS1OyqLNtr10/eW1F4rWib0aeRiCjSw24znz27tO+qmPY3Wr33IT3bWV6/LUcwN9MVnB0f&#10;6h66Upapvm65wVt1Nex9zcH51suKfdaeNSQ4+GnQRiuojOUdcxFUhnVr8s/uq6p2DEUf/WRtOINc&#10;YzhL3syMmaWsD0zrJcO/xD/+oYgIOGkVPVVC4rKyEJpFv+bTxxxPOCJFUkv4Z6LPmhYx3+CHQiUe&#10;Ws7TS+Dq5IYcmnrOzbmpb9ni3uRP97Id8VlxV+e9zdNabBHlcMcijmA7rYBt0Th1dpca4PrU7Pie&#10;N+TK5eX1qg87TsadXLTKukg7iTsy0l1gQI/WVUI2R973DNqz06rqbJrST48CoxXmRx9tPIuZKZ1y&#10;t9f9QpRWosbLE14Xnp87zgc4qxNXKbTNNaxEtx241795fdnTUkdUgFMxMnPeztaGoBSt2e7xO6nt&#10;PywMbL5BcL3+s8VlhW0Hl5tq3SjQj72icDakKjmvQLcl1T1eZvX8zbrNMXdJ7zbYU0L3hbdOV6mq&#10;Xrv+Sf+rNQ5njYq9gnstiqcYHcubw2YQcpCEd5Yt4Rdn+GdjpdgxHKrhJXlXl7LTvpnK1Sw/ZFd6&#10;30qJOb3PsEmIkcDrxlNMkhTKdNsTm0byHp6k0UjK6nlP6gf0fNkPLtT11dWt8fLj6gxOu9bAqR0M&#10;NJWx1YXP2/wjzJWzK4XqtkA9v6Sqbp8ZUhkmCmpv25RzP0qz3dc2zTn6quvynJbhAtMkwnykxZUZ&#10;aX1RG3ZYLdHvsLk0kHlaQkI2eeuVYoWIeQm3FY56hKmv3Rr+ePtdhaUtcmqXNnimWM7b2zNoBxqd&#10;STEKeKpZ5bvd9kVQht421ExEytFljQOhh2tqFiGJ/tBwgyKj4zFluXxCgtFY96e2omhptNPTS5cN&#10;1WN7Ftr58RuIdrg+wdCneCV8YWb788sQO9Qcy+V6Gs5adsC7jRuDx53jjXH3E0GwWXV6fnSi1ELU&#10;Uq3Oin1+fR8Oa5WZ+bw8elm+ClfrMHfxkREThfqnNwYi3kjYHlrkUnSG1J1/YIXMpRnePlhKay4i&#10;xdNUQ9Uu/IjUM8rc/qzqnvMrT2mUFxX5aGfLJ1Sc+TAj6LKbQ6i61vomIs3EOrz86Fz7wM4zF2df&#10;uLvm5aurtPrFJYSG5mXFg70q81IuPQ53P6mYGhFWo7bh1OGlu98dDy2eFRMcuSiocbC8ZVUq9d6J&#10;WmO/o0vagk2q12PD7reVUI+ttnDTWbtRq2ZhYcTGo6rPyVu3rHtEm7LR9+IKT55D2fOHtOwfOtOm&#10;ANPCIoz7zp1WiH+z98qG+PJDxTcu95GKNNcPlZXGLr16GTiPWH9xCWOdov6Yig59lo+8h8nbEnf6&#10;knoZTsN6d8XT+1L3Lg3z0zZfRcq/FMtFre6abJ+ivYgfEkdZunZPo3l4LrSz+vGD0zbVhitIhTaG&#10;qcl+igNo9VZjXfNHDt7OtdPrDQFsKn0AsiUbFFAZGY3BFoEhSmlnss/iDVY3Lw+q8ifd9o5Jg18E&#10;w7oqJkmNlvcKOlxWGkS0atPV5z47fnEvYrnjR9UliYBM+eFwu33z362gmZk/13FYYAk+sD4RPrSi&#10;yQXSxHPq1zSRLNNOecWFS29JPJYxlna2/kSY3ELdi4fqS/Mb63bWnPTZZjIKLF/65OWO2Wemh5dk&#10;KSQOei2tLqsI3kR9lbiiHLkh+9LH0jkmJ+bMsUKvzexxySuMuTX5xd1pu4wIHqUzpxDeXX+5tm4r&#10;5tSyGh2JHxWpcupLmqMOGuw0r1i9PXt/2BPT9dsNooMIIQrK7UaG7KRo1qUzaTL3Tc1zj3D1f9BV&#10;LjdQcF2xJPXJhWW5uyuL157MM20OfU9SiMtulu0TtGknmA64Px/YdHoaxVn1qhNS0KtO1ehIDPW+&#10;tvZg+M67U7UU1pxRD296dBP8af6xRN2NHmm1JrNabE6tunI9J3LB5GY57YQdg1u77OtsklMfH7AY&#10;27Ey3Xwfp06amuA2s60FX0KpkLyVajAr+Qb93s/Sl2VDpW67dJZrXVAsv35lDtfrgWZHVhpixYMF&#10;pY0KtzapZ6jn3nB2V0tcua7nZIdU/2qizprTzcHSe6wPQ2dqjPP2bqcdT7Su3rFh39GaJxHd8SuH&#10;ldMSw5TTtbstm6baHjvkev/MlXu1P3lsrvEPDri9a+VUnXvbSnq1NfQMMXr3b7UHmLA2Zr7EpCnb&#10;s4t7LbFdXutcHS9YPVq572OaOYJXJ3vWXbo4SZrxwvOnZ9PU/M5tVdDgZUV/2qHfOuf5ymG9JQfX&#10;sq49aT43h9werIfW2BeHJX+qKfj5frdXT8plZl2aP9mm+4wr505mmPojXoNzjOTNLe82gUObsjP8&#10;z4fHbDmptFljtQ77Qkp6WJq8Zk1jp7zmTMl3z5Wqpz70TZt/zYZdcfsTO7d890q53BTbWfq+gbZd&#10;BgcC+Y88k1/Ypqr4mpKtpz2wtxoOuJhMd7uubPuwdkj5lhO99wMtRkuTtQN1yu78uTkZ/V9/h83c&#10;OELPh99dajCuqI6/w46esvc6ftLZ8xfq/eVS9DoTUW8QvnzaK81ZQcwA5qzRk1W+s67eLQirTKuW&#10;tqrql3+67c1mEgZzW2nKy/eZhn0GhpvYccuHkl8kPVY+FXthketBw0bboofP+y4vWpN4wuMUQVej&#10;2OJ6k5lHiqzDuo/2IxqzX2eFLN6M232x3EQn63SC26l1Sk6XjssVDB8bqI9udG4wDTafes1ux64c&#10;5fXNnYviXqd+gtzqziTdeayDj3UTKNwpO7942aKQhMSpK+pmZERRRzTuZVnYdZQafPUFvlYr+2oT&#10;bKn8PHghp3kec3Q8/evwRRefB59+tVyIuueZgYWB7wrOVhXNTdqJdKjsbTQ+77wy3HrJ/O0H6nKI&#10;XuoaKZnUkzxTIupO/4BrQvXyHy+HazzJlQz+tCdM18rbGJWBMCGtmXby56AfK95k9lp6NSndvFm9&#10;WMXBad+K4h83XxUck+MrOFPWOSY3du+JvVX9RG6ZITQwVTf+7nODDgOp3Cl7+gODs+TnW1A8H8VD&#10;TqmFeBViFHTj6qeSaYoXDWuoP1Vdl3wdUBujbBdgud9RM+dEI/TkrVrU4bW3t17/GFyzj3aw4yE2&#10;YkT1+I+4rkJ49H+Em/YbfmuDSJMkNtabSMwdvzEmfDaiT0VbSDjJzbsybtV5qLTyJwHyk5mqt7Kd&#10;ass0TE/Nqpa5mZd4rNE1JHHV4qhjV06fgPjY3T2371ksqvJ0jnIe7fMf6zEe4fRlk5EQiKTjOD24&#10;Av7gUBMH7cf29R8d5tXkIVoKIV4TAhys6cWBTGjMi8WroZhjsGO8ci8mzptT00su5I/xmDgWEXof&#10;g8NCbXZoLGugOXU/TVUwOJRWR/fjjVCQKEjQ3oRp8Yc6251hLwOhDHMsBBZxMChjsmAwlIYGh4ry&#10;DOwg3RHAi8iMieEJ+AZ0cJBHV2mLkIeuUrwhPh3HH23G0MnAew4TOzaCkR9ua/aC69OgdrjoUDtd&#10;pZ+fA10N5YPloTjgPQIa6OfDTRkVk/34zTlEkPc+sBDLBpqQYLc8Oh8a7LQrPGfLsbMs9OHnUMBu&#10;JfS5MSbZn98GUDhkaKSB5U6EmhQBrmshkU4jbuGVx9jh+PkBCHJ/BiqfD+zPgOz9h+TP7KzupeFY&#10;Heb0JGioPw+NE5BBThqC3AENgwAZHJOGRtj7M+ywgioabjQbGnufIyBjvdnsPDqZ+96LCFL5TJCR&#10;Y4fjdabVcR6XXUdm03rJQBvuHMSgF/BH5el+vuAw67GfbRseORKRAf8qvBB0FL3Nmeo8xDTvzsGg&#10;CrjlMYgWiFvDism2JfOO9/lk5uB4Y90ABwJNIGgLF53Er8OXZCD8bZsz/F/RXAXZSezeLbAOBTWA&#10;jcv9cECXb087uvBsP40nuPGQPKVHSa3H+T1ZfS86Htz0nNcwgrxYS7uL25WL1QciJo0+7ra7RiKa&#10;QYk3ADeeklo/dKvlWraZddMvApEG1UFKuStc47OeCsWP17Jvp09xXKXuamo9vbSRhVy81cWiNkCo&#10;T05Xc1y1wnWb9fZSm921UVmEcVW/Re1Mx6+Jh+qum6xXltrsqr2YZXktOzF9jqNI5Vpqs6c2Lqv2&#10;WvbddGPIeQH4ukZ4quf4cIXrBuv5pY0WtSFZ+tey76TPcDyhPq5KST9U2vg14UuKeI48q8d5vZpR&#10;WM/+oJR3m39k/2m7vqiBiEPv/UkRuUjCOrXJ25uzqlf9Xtyyf6VtZlUiSzWyn6euoRjsmJxZ9gPh&#10;zivtfVYl06gH7edpaEQHOz7JLPuR0PZK+5BVyXSqX5uPlMziAtki7SNWTnLUK/ax2hoOIY4VmXLK&#10;hG1F2i5WTjOomfax+hrtIY4tmXILCOFF2qesnGZSK+1j12k4hDoOZMqpEN4WaftaOclTB+1jURrt&#10;oY5gptwigmyxdoCV0yzqrCOx6zUcwhxnkuSWELYVa1+0clKgah6J3azRHuaoQpJbSggv1o6ycppN&#10;tTgS+7OGQ7jjapLcMsLbYu04KydFWoOC7/y0hmL9+HonxSa3I/Fmbo/DT+iTypc9FSmpLZ4nP199&#10;LhIpvXAkOXDhmRePZ3rXS5obtnpIGzHPS6uU/VLvc8kJzv6rlZrxMo/D/3WR6alor6/gNEFcIJYE&#10;IShBREoy4s1R4psgxNsg4tsgRGkQsTQIQT36ZeHf1f3/d3nVSfG4/mcx9OHMhp3pyQ0b48wmimJP&#10;8hzeOYP4rY/Ddf+meOL5heOr3jSZ/OOTW/QmYebf4URmEjO9GTL5Zya3GE7CqNhP6MHnvvzHzjzK&#10;ll1uKNaKX+OkSHH7eMNsweNwB/3/18qKic28NDzQ/vDhUEutt6drfl52S0vjACbS4FmJ4cH2VY/K&#10;/3O9K3VLLFv2XyH6PmyMNbvW8J8T8WZPGjaKoyi+YXapQTyFXvwzJ8U6t49xZgcfh7vqe5Qve9RQ&#10;LHbKdKWicGdsAZZdnpphC3mXj/QTUVhfCGC2+PNDiVgGO42c7sca/RVTC/ltlIxGojH6Bgr6hVFD&#10;GXXIEkWaXytY7JMb2swSTOcYVMhX2MUb3LVCdv5AE5Qw8FydB94J6E5a5scG+PyR96gDKKdRGxH+&#10;Wge+fAxfQrE2RnwSVLYqAajHLVPqfd31MZZCJIco0bB96PYIZ/QoUbLkMYJPk2lvwAPOYSTbHVoJ&#10;Pn1oz0tC0zaRSUNkiiPZXtIRmqQihaarIpOFyJQ+1EcBdeqtkMvm04xGiQ0i02mRqVBkarNCbl4g&#10;NC2mCNu6ITJVikw9wk7OO5uu9P6yswqfli8yfRSZWKL++6YrOeCFplaRaURkEohq4Yz4D6GE6YOn&#10;Ac5ziXBWLY42ReIDBuAIpBZwDkDGaAkPMpuuaNKEB0mV6B95lKxoZdp7iuAOTmMEH/yLbj1k1YWY&#10;Djh8P8rNUH0XYj4N5zaCP4GwYB9E6UH13qBDEs6Nf+UBgx0vNESCpHdofR5lvCwgNH6fSoUuxAVQ&#10;LMXVLkQ4KJbCoxI9k0cxhdZ0IaSB9tu4BSP4QFD8lMHgri6EWIpI8F0XQixFIKjVhRBLoQS0J+IO&#10;juAjQI936NU8yiboWRdCzJSuIMmuDJ3AZfNqDIiFvkD7mfpfwpvkc5x+BJZ3qy4DzBoub0IWgr0Y&#10;ur8ffyAUQXbBjQpe8AQGdlhviLEfAdcrw9yUv2l+E2drUAC+4pZwX3JdWZ0I/mtBeyxFEAtTlxau&#10;E0HDlhG5MM6xnMdbhcmQhReSoVDJpwlEtAaKaA2qR8LlYfz710wi/MP1KcFuYfz7wuFfmkTQix6N&#10;4FJ0YKz9pRvjtf7SJETlX4cL6kATawlNn3HRkYEezWIhaPlsuvCA7SXDmgSgFvdd8eRfELKRtGYX&#10;wKfNf+bRIuj3kVIbMMCda3kRxC+nJxjMasWycqQH3dBiQJq/ArXMCN4EkjGCFGDyZKAnAaqDgi23&#10;cZMToHGDyPrdio3Q1hG8WApxJMw/0rX6CH49JJbi2Ah+MySWYu4I3hQSSyF+hPkVumbhvbUg7866&#10;3v1w9kIPG19nTwe721M5dGigOQc31u0FT7RTSw0w5DFeBtmfA0/8I7CCB0ADS6qXRffjtgFEOziz&#10;gq1D9kC5ozxAn+YR3nTGfIY0I6M8HlcsAjiuCMJAGG2BGyLI7KQJVG3hy28xZ9ifc+O4169i4Tj7&#10;DR0Bh8rg2CmMunDsFG5WCITCiOkvg/29cgL2fqNfCn9OweOM+af9EkUvRRxGrcAViz1yfqexyl8J&#10;Uhi+/TshWZbk3hHuJpp0fWv+LbQvymQSp4mbxJAwGMhhbaFJ/vwBw8AnSO14igBUK4Uc+t2K2YDq&#10;O/RsGm4pb8tHrpA+jaCrcPCTgR43iKzfqxDf8OYX8DkNSKpEi6VQBpLeocVSTAUcKtFiKf6t8CaI&#10;qRpQfz27KWxSl2WItUnVg5+27Sup2I/KitScNxtXPxVvFtW8peLHCmb7nJiTq2sqpbd9F5FkB3AX&#10;ohOBwfqDIxl07JiAAtmTBWB/jh2W11SHgLiQOQrHoz0g47gDCAjorcPYFYICSs5Hc6Z8LREaBjLI&#10;Av77DLQflnWBFc4KZjEZd4lQq+A1HBYl+bDwPE3Im1UPc2EMHoAplfvb6T15Ft4ALwxbdrQLg4jc&#10;ZzBI2qIGREVhdRKqDN1i9NvlxFI9RYL28q9WGi/1Ddei7vyupb/n+hv9Ge/1n7ne8HkC3RDaBfNp&#10;vk8TTnjw++0gTuHQyTxhtE8cBYxfiUIGEz+RL72mCwjxuoCuaAJcmZNOlOXw61qmPL2B4WQUTF+q&#10;RR+wO6f0zBrF23IH98N3LMa/lg0JhFkl4wknRpDwO02CKCHl73yj+U7SUcQ04eALIoczMMRxCvaP&#10;ATJd3pYknFgKOR7lNk4MxQ1cPoOGhrGyDoP2A9uhe3ZYaLQJiQb6e/GQAFpORAPONXSyHwcPgeze&#10;HKQdDmw/MJTKkWbQcFywzg4EuusQKDI3+Ffk5GwmkwNZSnBUlNJZjh4N5VLiKWAsTFh98Iw69fMp&#10;KITRb9DfeE1h3HPYAw5u5vt9gMOaSAQH9vK/VRXBo/waDe2Dp9xb8tmYBi4+BgMcOAu2dxyACLeg&#10;+n+gUxxAVCx5UzToH75jkvz22PKly7qBHs55rYomvg5TcldZDgfdIoW9gWHi8qWfaNJbIG/5eisU&#10;j3LOZDKLBOfr/K1o+v80e44nu9JEqa4MYfbrS5Yw97WV+1vm67jiu0+G/WdKVpQFKaapCHD+hZim&#10;Isxl4TkC6QIc2NkNdBuYM83JPr6QoPw9n4FJaEHjWCMgNz6VQ6MbjRdhcfzkRoWxSQdRVPJ3p8bo&#10;oC+DmRPimt60/fZfqyPy1MJy/i0AOrGOKCzK8VP5XTsTWjcmh32jSa8j32gy41tNav5Jk/Lf04qf&#10;v8jQ1PjWaqfveWL422MTg9lh4bz4V2a+xXKiVDRocVjy9tdpJP8kDYiydf+tadTvbpGJuKYPKItt&#10;+kCJoP0Qjj3EfU/G8ttYCGgLMMzPoWO53Rg7nIABobmCbnQaCHbk4QScDDuyP5fHQtAvogvQa3Ag&#10;lUMGh2G6BAe55UjRKiHkTRzZgAcsvEleQ1+D1seAQ4/sir4WnRwPVPbyM0VBR74wCkn68pTJ2/K7&#10;iOaE4GYe6oev1UEihNpHxNffaDLid+2M1xG1zuS5fqvJhd9okv458Dqhm9QccJWIt/oElHOoV7wc&#10;+CjUGUJDww/H58X7fg1fikOIUua7XesCr/L55ti2iulKmI3iuQBEXbj05e+m7v5PBxv/uvP/LIYS&#10;7j/wTyzyn1ikWAYkWXgvQXs7KxUHjBYx0CCe18HBkIHh9/RCcIwG4Ya573GWAED1gsaYdjCDDrMZ&#10;6MI5OF+cOyiIYeKADjoRCyBWeF1Rtd7tJnl6ZYrNi9QPZR+a5SRVp7pJzVE7LLHqjMGks5Bx/av7&#10;1neHnzfLHLK+9rE4go7zr0PmowZ5xb3TM3C0+cY46Qyyt38726EuHpffhBeCJwYlDAiWi9BNFJU0&#10;EPHjyXFknaDpFEZGW0Qz7HmAghADJ2jiRcme8NxSJ4I5ai0EyAmaiU00ZQjLTNRMaOLkOEFO0Exo&#10;gs+T/obfDPmXQt79s6rzvl71NzQF8Rz2tlqyIwd28eWhHv2tYCG8h9L/Tazxv626cIn2P5sDidc2&#10;QbvEdE8ceL8z8djx66+G+fssRTHdJ0psN8n5IkNTLDeJEg1aLDeJggfdicCjC/2BYXgfeYjNQvVw&#10;cMBwrzm82TyeDLFxZC6vA459CoAcHJeJwAmGAQoajZsDcWzdsaxQOiB4TyYLBPwMJi+4TtqW6O3f&#10;xmb6JDGYrWylDEw+ts+XhadghPPR41g5gefGAdEvQjjLLQLHP0AhBfpGRQTiW8A3pvBVqh1vnlL3&#10;DfBFgaJ596/3iDP0LbbF231G5In4W8jGiDbTFNJlk3Q6jjoAjxgOfU44CJOyxCH4aSUc5ve78Prb&#10;8+uw9evTz1+bkv7OdOK6GnmaGK3yGV/u9CdQDadgiilYfrH56nc3W/5vbTIplsvzRYMWy+X58KDL&#10;0LU5HGZvDBng8TOIBrvJUC/8L5F4FCJWAGRA/PI6JGTNZjDJABUHjbXHMNEgl5s2RuZcZMWjBQMM&#10;Igh0MDisPGy35B3pZBUL3xfnhvu2Gfm+qJGykZ9r9EL9k947jU+e5/Xf6X6KNok/pjK87baZrgJ3&#10;aeWyuPD8ySFLiFKnlytH+M3u2qk7F9beOqYLlzB85w6X9kocerP9MGp4LXwm+3b5hYGNOlHmk5rD&#10;7y4lTs5VLN9mOykwiiaZqxj5M0oWdkIQOVktcnJY5OTNJzVNHe4C2F21yN1zkZPoaKETp+XIC21v&#10;GRLN4SXLhe5mWIic3BE52Shycml49o0kv5lwn6JE7jQ6hH06XirsCetazAuTDs/zAxtVrwvdhfwk&#10;dBK5T+QkXeTExke2zBIlDQ/skMhdochJkMiJMpV6GBOJ1CM45sTmc88S4Y64fcwyNEPJZoZTB/S4&#10;S18sW53X9EnNwsHaRWN7pON9koYeIaUkq9qKoEzd/X0q75TMdtEQS3G/JMpFQyxFSsluFw2xFAci&#10;HdNIbnqEhyVZNVZPlamWDg0uGmKnPFVtdVmZusthrYvGlsiOe6QFeoSkEvFT7o/seEA6qEdIKzlV&#10;Y/VImbrP4bmLhtgpq1w0HpaIpdB20UgqEUMRWJJVeIeUL1Vbh8Tx2Rw7NHMAC9UhyeAIHg2M8e0g&#10;TnyGHfi4hwb/l9AYCByiwP/NVMBi7R/CMVP6DHBjzTQ0wKfSmAwvky7J+9LXVAZV8oylt8g/8zXp&#10;lQyUvk1KxxzTYEqcWKJM3X7bbKODj+yT8GMayAv6CpGO/hscfGA4EypPL08k5cP49s7KFkY5YYGB&#10;jboE9ozIjoW3DRUiO9Qqb4WVDMOI+mvhcbefi8aYeIma+K3w+LD+Zb/jnag10CV4wWSpS/iX/I4X&#10;5oWUDMPI+mV/hX5rrFQ86g+0M413GUvEj7VcqJxcX8yB/M3Om/llPIqDVbmXZL9nvPwdRW+/RwpS&#10;3t7lLyTOsUP2TGNrXcIL5rRzspVWk8gr+9RMHGT1CBbftdimR9jrIJZihR5ht4NYCnGEzK8AtjhC&#10;5h8BWxwh8yuAbelwXI8glmKXwzw9ghgKXcKYEJOs7MiC/jo6DsjP4wPwOe89Ghxph/M66ZhCLJf2&#10;AI2D+u1APgVB9oOGaDS711BBTBZd0OaFhkaYSDQOCwq9bDUTRj37RhcsMG7tkXwoLadyvmQ2vdKq&#10;RfKOvGk8DGIqATBvwhC5TEiZjTDWiRofv/w9dI6b9jt/hf3GATRcRLRfRU81EUt/HTpFcLjd78+Z&#10;d+jPaXecSj/OV6Ya/p5zv9UnKPrslrVxamvnmeRU9UwxWdfnXn+sNVz66YW4HwclVMvlJp2lLXzq&#10;rrLyuqM/m8pOucYoiUReOAtzdIyEoVa11fpINZEYXECVNaIMz3ixUw4+qIkOpyYYOfNazRkTQY37&#10;oS591ef6/8NnhXsWjfKLmSSPhecHBMbJ92UHDZroqrviJCI7zkmYKt4m+X0IhZkddadycm64GERQ&#10;tj8gJStv71krxFZjShQcM2VY7Y5UYy8YN8DWhO+YZ8WUWGFMF++w2K/EIq6QYung46JhHtlxn2Sk&#10;R0gtGa62SlCm7hFDpRiC2i90us/BWo8ghkKXIDB14E4tziALmuxAsI4MnuXkQDyWHTiGgEb48Fw9&#10;hOuAt+Fc3kPE8fNwXDg6CtDIAEjEAY9YBnR8FhkIRQu68RBAJRaicVKXZ25daLGulZ/T5Fy5rvX/&#10;sHf9cU2VfXsDhChRkzdLBOl5CnlMnqhHiBRxWKmvkaKWOX9iEYlooqkg8uOMrLcskZ5K6NFkZPLg&#10;b5yaWMBGSvDmngQVREUYagt1wGD8GNvZznnv+z7A5tiO2ksCu/fPfbZzn/s+59AnP9eu7/e6rluC&#10;c9zP7Mv4KqcU+ahMiFS9ygBJqhl+EyDVBOf1gA9lpiCb6FUG2E/N8EhAlSY4HwdTYocrgCrVbC5W&#10;udz3VJhdA4DB6N1MN7zrFMKIIRQAP/aGx2BW3W1Kmh4MGFovoowv5sKHN1oFp+Z0Is5yvl2p6J3a&#10;CWnRnJi3wcGX231ApOH9DFK1wwc/bbifFQwx2XcrMC3BmbIj6v3Pxs9tj89NHVLoOk+208+Pm7FX&#10;e/bQSrtJc9p2Da9w2Lj7duCXHwH0DQBohfUOWeX8V1OyWt1D9om+yoCU6fl1sF6/aRszgWatdsC2&#10;EtsFORFBmFXBX5iC5WCDnAhuT0uJKOdjObyZElHBx3A4x78NMeEw4KAUTWhAHV5bVS2jFMD0/Qah&#10;u6CkqRya3h5GaIR7CapBSckJulnNo9tJgmrLOytL4J2h2j2ppmwepfYltJTO5cWJT24IviVQylYL&#10;pygE2fbTnHyGBIfv8/RLixashoxfcABgSEMMGJSZQmQghGxgygSDlg91kwbc9xSDXNG7mW541ykG&#10;77ZZxrssUwzQ1EIsbw7vGgrNk0rmJtcBdHppCzw4dB96sS1Sduy59oem9h2+BFV38ze3AU/YDNdN&#10;ZWL3SRrr8WmB/fU83hSn2kUKce72lXYJK6vVq5fNFEQfImuKAP19aIMsXvlcshtEo1Y8MJ2Abe6w&#10;D3DTNtgaGFQCIVkGbm2Bx91CDoiwHDCnOrto3r2irW5SLIf9ooNuUvwGHzdprFxfaiA832+/D8Iz&#10;dLcR4Ulpc5Mg0zfddc+Qv3k0JW5s/8uJIRsnLltfeJ3jl0YiIGdCd4pBHTXSR42wbwfBNYM7GZjY&#10;aBl9XkWglgW5slzwAy/SR8aB1GhnIdwU4LJc8L4lVrMLPVu84A7a82rhOvAI9UXgEGbXfTAurzsb&#10;0GqvflKKno0X/KXvqvU2HQLsILBmLpP93XAgNAGVa4aslee9X1OzWlc955B907uZymn8mYIA+0S1&#10;b5Rd/sibeQ2vudb+GiyrfunrYIxUKgzozICdgRfXQVkKYLwBD1qKAxrFsrjehTgNjQW4Is+9eCJP&#10;ALdBabtSdGmXWsbJa6FGLYutIezrz5LRguo42uVIoFLCjanTBxQ25tOOXRflVU43YS6Nq+fiR3bD&#10;IjqDKsPsqhGwM/CdeSteY1s8TsG6mJzNtjjEbwPbnVPmsS1emci62HOhxcUV3W2bfQfkunpDH+AT&#10;XKf/Oy99sfMXex7OXDS2wi6z+urVyZ+8WyR4L3O3w+DMrMZphY1bSkac3RnxTMSPDy9Z8GrcqRv7&#10;oNb1QeDq/nkPW0sfVPnOwFaBZWvpQ+2M+Pb0Yqm3QS9ta+PErZfTL0055y2ioy2dIBWehF6zFnKa&#10;0jC6tauJU9Ki8KXXqQxNnL6wiZMn/FSiEW+BtXSqlNAqwyhdAeXo7jFsYu1tQTlX9vOxz/gTMzcU&#10;3hT8zAXE4csKKG4Ps4Nq9/Rgpp0TNXLC07ILQ79nmQ33Y5tt4bPNbk5km3XdzTb7XTHb7HgF2yyP&#10;ByVUgJA1fa/CMaORjQhQDqmJSUe2OJWCq+48HO/fchnlm/PzfmruRTsUCyX3Dy3V4q1nAlMvlTs6&#10;+EAFeQ927QRdjRS2SioUzFh5x8RXLC+IaQfBcUwL56hbAL/COeoWgNXzrfKhqG1TfyOHxztLtYM2&#10;TYWQuiFMooGBPB2bpJcTs6iWaELtS5PASV6eK6Nb6l5vDpAFnJNRp2W0JhSqhSSVMsF39i85Lfb4&#10;fGJt3saYR0Ocjg95wuPIi0B7HDg7C9XNIxkVEGI1ocIdWSxpZv2+wuz54ejypzKgAB45MHVez5xH&#10;unjlwSOGfYzOM5cHrj/MctuMpdDgCQiUzN589OZvWWYzsnezzI7+z3fmZwUzJyHRNZAIKUe+fqlo&#10;M2rZvONw5ZUBamgnm1kZc6Dhvo35vB4g6doHPC/LLW0GfojStW41FFsHAaaiZJO6qbn+AkzOYSuT&#10;isBUHQQkUViqgyr4I1LkT6XxdFqpRN+WKqF0L5JVIAwzh9CmElq9jG6jZZq2dHqCBmjRqyU64BlP&#10;pcuS6FJh6M+yBNkrBDmUoOt4eiAOopZCUfpDHms2BN8WKK9fnurjUdbVoTmU7MHsGQg/odtKs0CP&#10;wX9VQ1mWyhJ92DDo//zNLIHK8Kqxy3exINS8qa+b0K7GbGy14oB5HImA62q3yruymbEUd+dGwGqm&#10;c+44BO/ca3Weycp2Iu8WaYEBtR528n55WUYZgrFHNOI1u6g9/EhNW2seMgJio/usWxp2HFtFlK0d&#10;EzdSc4eoyFMsAfxlroRqrhR6LidIoAtqC6WbQyU0KaHoQEB08rxpMA/c4fUlMlpVpaQ1Lfs6dip3&#10;3oymrylpXTZNyUsJXdvywnPcb+0PA/+jpiWT8j7Jsl/otHUI331Zscr/3Fb5cpBPtFXunWw6hoD5&#10;8SDzZ6QURQb58IBV/A6RDsYUFatgGNBIaXohXA6iidJQKBE/CSYZhWtghtFW+YBeP6czkCO8jn99&#10;aMlZkW4wKKwHlqi+BOiz3h38RVZdF0GV0ABlOE0Nf+6F61RNSPXgdSS5V3L3JvaiJL8/bKUi9lyd&#10;sm3PhEcH1R44ruV8vu2hqkc/eevnD1Zm/nuQz7I9/5pS2NC85qPonc8EFTyzwDeETj97D42lyF6+&#10;PB7DbKO5mMYagYwyjOOMjN79j/zzYoXBR7j/VGXajzCNNTqPaawRyHKK9FEAgbkdCjaSf5wjmVyt&#10;b88REppmT2CIpAbYdXtnsFGSGgYbkaUyMd1SKfxUlp97VEZdU4P4I+Awr2/yXxocGRwVvKKQrG6I&#10;XuNXGxW8snAZx02qzRTlc4JA52NOcgYoqFcGh4Kuz5WZ3jDYqIy/FLkqrUR+Sm7QzTPfEQrbc5Kh&#10;+AgthVqkSuS65A89P+NcoNboIhC+DzK93GiXg0D2/ojh8qX23bv0wU0BPH304yA3ovQVf07o9Xi7&#10;b12anhbT6u+5GUXqxv3wy7GtLvgFGgVBUZHu8BH1ayNSvJryTi21Z3KNXEAgQcqYl3fcA2obwJfg&#10;K6gZa4s0wjtM0xZpBINEkWOprRfHpq7CLdcIpAoBSChoa5PKkjTXFDmhsRK9oi4sSVciFNMgyZ2Q&#10;K9Lpg9qWXJleLiF0VEsuYEfbsq8HKA/V5xId+lAeRUpDeQkpjw9z+9xttltTUiw5yt3lpFuZ23NP&#10;gEAjYGv0OISXcv+yL4EdvNvNGRA1tj69W1R0F9RoeZ7ZFJbMe4BUhDotz4cksINclvnmKeFxXAMa&#10;NoK3DEi2NL+/O4J9RE34lo/U/KWc1ddPxfvkcLsPVhrMbpKcyeTPK922LOFtFAZWcsrF6rGh7wmu&#10;qCe/nuUym6zxfuI4N0rW8tKqTEuB7srVHqMjrEL9bkRwbkqF3YFKlFAUhEOwpg1xrrIhTlt8uw1x&#10;ouh6G+LED3Hq/kzE+YVlxPnbXRCn5XlmU8uI0/J8CPASZaNVWeY1d0GclubvQJy/YI84e7FKrkzL&#10;XjJk8EBCoOp5S9r/qy4xN9WxNmW/eqbbFU70GwXxCnRYtBsdAhdcCrZ2/07GwFIJ3d9vBcEM94IS&#10;WGlXw5AiM86WVnUu4oAIc8B5CDYX2Hx6kegUgS7sXdQwDaYCVrRY5jGBly7j3/4zC+shqHpuUlJn&#10;OM+5CJBaxo6W55lNYe29B9uISvIs8213wY6W58vvApItze8tPtpVNd+YmgW4zjjuyS2PKEELQffB&#10;LCFopSc/fAAWSflkccxM/34one9TNTc1/YpHVuTXV9/kVJ957pFPsp/e/sbDazNUn7/3dfMy8qfn&#10;N7rX108WFnzUcsXvumrdPk/t+u19+rjiDX9rp7fIKAcPQc7FxByYXvR9Y/wovmvtgQ2ykG92cMJA&#10;iFHBaQdrbwxFCi1pRbzP/BT57SCY3d42GgUZpWJWlgXdb5j2/f0D274/fMPp7/CBOFB8NMoHwwH4&#10;bJ4hhUm6a6kE2ZBK627Ul9KkQkap6oAMKZToqAwFc57ZSeoWCU3RlCI9jADhmZRmUXM0sF+Kplp4&#10;lDZdQjdVyqgnGP8lo+iiJzyaOqOLXGH2pVmlud4ZRrkvRw6gpchoKQO5YwYhsfwm0Al6VQgzkeCn&#10;BOfW11Da+79QvPt4UNunPoRp7vBTiIVNGkNhRJFhO+NN3ideAgGXNw3b9dxE7Q0jP02fidnkB963&#10;INO9xzMZb0KiNzf3YvuhnTpogWoaLQ3amCofBbyZwCHkjgPjCgpDFkGj0AT0K9qCwJzZayBfOTzK&#10;pxf50vvcSrVkV+4jF+5zUS8+8RdRGCqO0EvPtXZ0afEFVQ0Hc3eqZduiPAQ7k8UpR3Zw1KIE8nF/&#10;bmO45sSuFXZXS1QNI04B9C2b9vjMzJlvYNApyJBjShhZpAhKAwXagpLzAJOqu+Pc20Zbb7wmvnLx&#10;Sf5pd4Ax5JiA30nc1PKd7wssQHO3/RwDootWXegIKHwhBXyAqUXojLkPuZXTzUJJxkL+75+cN29L&#10;hKyYdhaz+SydmcjipJRLzma77blylttWsfrRLwxju63nQku3tT4TpT8oCeg74Da8L1EruPm+4i8w&#10;HbKK52IKHQFNaaulFp+3kZXF/8CMtrSRlSjsE0OeEpGzgMh7/S2gMz/tSbdXedKakstCWl0p0ctL&#10;oQE81ZQj1HWc5s3SN9YRtJ7WV/oCo08prWvJvS4TR++W6eqArZIvQV/LkeifF3OnO30IzJVmT6wl&#10;m+pfXuXx3MTaW0ws0Xcb2Nw2215mAWvqrf9mcduMT51nCcoBQjOons1tc+knF1nwZWgKm7loAGsq&#10;kcrewgutuo5IRyelKCEehhKBIwwlMjr081CiP4gmp3faSJks9+qH5W42e/f4WUWj//lQb7WMIt0Q&#10;lgO+iYfYN+sdhpGnK/whE4njMBI3gUj3+8ZF+WBKQhrS5AEBOy98AZYDiL90A9JyqqlEom8vIai1&#10;7XW0vi2a0LQQtCqbp1N4g7nU1yWkRkbQBN0mzeHRKh6tO9SRC3w8A2gNyMyUyogORTSxNRr5eM51&#10;+mpIx+RJ5LBFwMVz48Rla4EjUuy3r7LAwer/XGABfPMnsQVNLnnLAqSDp2NvLWa5bQFrKlHGTwZD&#10;e2OneC90WrnPfJYRY3H/cZwF6vXIFgZx5ZeoCp7/yEwZHMQ0vWHt5W8jJz1rYTNlp19o/2bGXtF9&#10;NaTuwTb28SuWRMC+swjX8cbGfj5+xtzN3NZnvpvMWf9i/RH75w/y17iUHxcM2uo3/qGTQXMWX2s7&#10;+sZRMS8iseJM+j8fBCWNL/lr4cep3Gr7goz+YTS8u438BY6NmJG/TJv2PAzaYNDPTvMuDZE+qXwx&#10;sEuKllAd8nXr2qskSZq2bEJ3i5TRWjpUrGsSbieo9jyJTp0qIzTteqEw+ufoGt9z0XQTKSS06qE8&#10;usOrRpAFkjJXwaRM6C0/HSVlroGY9PRk6JCZjnw2vZBxpjP02VxqB09nF0MXIl/kyRmCrDqHI+9N&#10;B3ha2YzMNS0sVbt/BtVEPVYxm8U/+WoAaOHscUNms6AF2RCwGt3L+BFGnyuHdqBGj2n8CKXa2wBF&#10;56MnNF7FbPZx8YbulzNe5bzGNd0NugZt3CbfRRTOXAyOXnceygAkXRDlY6UaIh//NOCL3aWq6uMa&#10;94PAw8rHQtrf3mXeR/RylM+iFJuWGUvyF700vgywSQkEM5TZBT2xJH/RS+PLAJuHX1FQI4hP8834&#10;NH2bnlSdliXpm6V1vwPbTb1KEUp3XFBLQGSmMEFzjTeO1jXEEhqlp4RWNZA8ngwYwoftRobwdKvS&#10;M4lqli4vPA+SjE7AJKNnM5YUfYeSjE6+CGKI3gNxRMsFq8HonWw6wiSikZkwtmiGhXH416IEx0gQ&#10;b5Qw3HTMd3jXR8i9sgWMDuZH32R46xh0a9Oxz26NMGeUj/SsqD4HDAmOtWOeBflFMwQ7T4L8Im/g&#10;23l0HcDfnZfhgD2de6t+bR7a9ePt45avqH8sVMn5YEih6zy88ScTYt7mjmGKZv8khR/EU7ljlNLW&#10;BTQn9JB4Wq/c6fhdckGle0W4KqIw5zgRyN4tOpgT6RNdqO1Cn42N94g+hUwcURf6TOpiOvUNMS7b&#10;hkTCRs/rHL+0tsdS5C6mDCciASMSp4bH2R9HzGADYkMDETk5C9KM8PTF+X5pAcEmJ5fawWuZXbuv&#10;ZE6mG65dEHaOX8O5313RBiyPxbIr+2PNgZFE1W6E+pUNwBs+z/5bwHzKaLU/QJrkhgqHk1ui05/H&#10;D24GlQyP8klWPhyvfucc3072WPvwTJGDeFy9V3B4PwaMvfNolslOeYH/2SGnVmHjIG7jO/ELaLLx&#10;ndBpZAWOza7opUd2d4Di9snGdwJaF0QSfVqscjzoy9M1VHpKEhobk0ioImpN5SXSZBhN/5LuSR1T&#10;lco6MzB9YQZmy6GOX8mxZINnEt0SSlPX6jwl9QFPri+8yN1nXyNbXVl7U3CR+539s0OCw7dASIuS&#10;LnsUwpsRHLUMHJmlMaiGvgtWwyO9YV37Cqi8D7ClhqL5R3X8t69NSAvgBK4Fh3TDYV93clGa1XOd&#10;sVuLtnnm153dwImSxZ953TWzvWD5fj+QRxT/wRTwJci3CFjAPIgSeN/dgwmhvrgOltkVE9KAaXab&#10;u/TN8MubtrFW3VU1YZGLT1pZeLcNdfYq6qT/GeM04ccxEx4Lzp27f1Dw/5yOufTJu0WC9zJ3OwzO&#10;zGqcVtio2fH3b1Y8E1Gti6gul7b8dfeAMOWv6HZEwuyTfJ8I6FKwdwvC1Uu9nP9mSkQFjsM5fiPI&#10;Mg+o1WmlQPA+VEK15eRJ9JVCWlVCd2TLaD1Ap+MklIrnTWtyJWQ6rS+R0boqJa2pVH4q0SRt1zfw&#10;dHoh1SGT6G4NldREB98UHLCf65TAy0t0PGSfMeQJjyMvcoChZiawtIQtn2LUMxmGGj+Zzkn9FGCW&#10;CWFnAmJBxQh8hiHa0zcZIlOWC0hgge9SBuCtBgHXnjuwXKB2ghahEPR6md+B5QL0R0P0a4j5HSxe&#10;0OXPWc4fkhH+g1Mp+LMccR2aAV5gmffoSSUqr8JZk3qUa6zXpnOAqd978XHlefulhzdqG9vPcTfu&#10;vp0342XX2i37lVd/HAPq8rKxc2YKvPeLxy/4OvgPNAapqvdsydpfPAA72xmRTx0fGNgzdfmM8Bn+&#10;aeXrcDCkmoup71QWxp5LqnJ+hpv0DnE0jiAUP9VRl8oKX88lDYRuLwJoCfTvp3MIvaIxmm6rk+ia&#10;edQtNUFX0vSZHImu9BeCalACb3i6Wc2j20mCasu7Hi0OiyDIoQSdzaPUvoT2dI561LCJtbcF5VxZ&#10;6WrhFIUg236akw9gRn8BUUUMM8rocBh+FAmCmCmIL5k6eg8g9xsExuYxHssUA0FVlrElyxQDfdEf&#10;xjwiZZliALPOEpY2dD39tM4nrsldCtjR5toJab7cmOvgTJhdfRFORSoWg6NehHj9cSsWEWDvdqGL&#10;A5c0PFPWj71+1O6f6qs08bwpTrWHNsjek+/gRB8iGx0vOmxcWR3rmj2mcJFCHK98LtnanQOYrsuM&#10;8LH+aefX+QAJ/KZtWYCtLIXZon1nEPCAbn4AmsLjONhAJ3JiwrUXdK/ooJsUS2d4wDOG1tAGvjP1&#10;2P3wna6mfCeyYToMRUiJG9v/cgKaMDHhRFoIxaCOPQFpyI15TzTFwniG6CFbCltCe5ChLFMMjs0C&#10;8exiIFGKBJgO9oMyFCqCuCxTIOYIEKFzeTDTyGTVXacY+nQfQtpm4HSXxRIAmxOB3n2UYOdGAD/T&#10;OQEM/FwN4eeGgZwwZLnL3ixtG3KfzkUfPoDczQdzDxh+2LsY8/7BrKytKGZsQ18/COA0MS3Ia2oO&#10;5tKPtRfMOWTfFJGpnMqfKQDGv0rfKLuEVHl8w2uutfE+sqqXIO0df26q680x+60VhjK4MwN2RYIW&#10;FRCQCWA3qLqXdgNS0LJitQahcTYjTNhwMCd8JKYDxhagE0bEt1CjlvmCQKL6rOZoQUEc7XIkQCnh&#10;tv8O4olq8mnHSyC/jYMuiq4hlFrzIJIpnquDv4IGSD3YTQ1yIkrwTbllFoF2Ln5nF9viaE9octQT&#10;vnYu/uTfbItzRKyLD+awLVa+rLB0590YZFbeE6J8MJitP6LVxf4wTLuCf//oz5pcNjBUre/ppGKt&#10;npW0+IK9ylTqPFfEfj5uzhevc9ePy1rIWX9pSODWyGmDLzk+82ohZ+Ht1Q71GerLpzSny9M3tK2X&#10;f6V655UTA4grxVjojX0/AaJ2MSY453+kv1YZRjXkgGSiutOXZZTCl9BfIHQXlDSV01lY32corEt0&#10;sLCum6/7VT2rNZduUhPUBeBIX8ejdhiFrwdNiv/kEKirT2I6OvOOz2Lxe69O2gvsM0FXJkNiIiLS&#10;EGF0mDXVUi2KMruK2eyzRDaLepdzbCFL+9eyGdgvLzA8YY8HJ5vvlmcEWjklN5KBz/w2Jm7dcLD5&#10;zPedCAhI7h/YzR+ERXkv3kO2vSFmTux+URes+v99+gqDarF5XGb7PQJ/i2FZRUcvbUOamMunMEaa&#10;JXyqSeFLt1fyKG3LtXrQwpkuoW51tXAScoBC68pB42YsrZLQHWRYEqnnEdQ46vd4b20V0UHy6FsS&#10;kH/kSfxqFGg0OiOoCGrbM4bw3QXFKo+9bNHr3i0W8n/gadmjoWyI700+C4T1mFiJSEjz2+c+bh7a&#10;MsBx5XPmVzmjh0p8hg2kvj3awiN3BWcCoBn72ludoqE7DpGuFfxtuBCk/ZGafECk7P8PqfUO3uuF&#10;XaTqG9yYiIT7fBsb0MSc+O5VEvT4AAKuNqBpA5q49mwWqT4OI4AEnWquFA5dTpBAG9QWSjeHSmhS&#10;QjES9WzKIFFXQYl6S1hzgCzwnIw6LaM1oTDMne5YmWS/bchDIKIoc32huqkedGw+4dHEdGwOJVlA&#10;m9CNLQo9x5MNDSpFbLO+r6xgoTujL7LN5kSyUaVKLdusr6Vw92WuqQhDAiIzkBbYCM0Hxh/2uxv1&#10;ItnYP7eSlfIvpT5uAcqaZ/swgJ/9oVG3H7RqDCRo2LvsK76qGJsLFHIkwBJlgpceGaK/RpJt6QSp&#10;AFnrmjXtubRWGka3etKtpIRW0BIVIDvX3RYSZB4BQtp1el+JnhLy6MeIloJOaRDdCqyQNKkSavCL&#10;E59cH3xbcJ4rO33s40tQF3SB+5n9f/jiMTtEusFlcHzadExw/g8/yfHmLL9wzYzMwHNb5d7Jja+M&#10;TxM6/Oj6Kz9pOJoAAUVgOYww+jI4FiQNhdpVg0QinvN6mFk0oNd3mSPVu4P/DpcmpAm5l4rC68B7&#10;A0i6C/xFABiNAWX1zOJ76pB0N4je5wzYnHd8lerAA6gCGgHhN4jJM/XL/cQhGes5NQvn42cLxGC/&#10;oBLMe3wXpkBBEI7DvflQUqnHA//3n37euzkJ29/05Jy/duQpu+cP8te4lB8XDNrqN/6hk0GjDze9&#10;F5KVPd9LETFWohJa4/9KQDkWBeVj+A24ukZF+iiAd5LdxUpfgpR/nCMR55ENYTxadYNHteqVhJ6e&#10;D6LcS8/wCLI6jCJLlOADVRomGZfUsvRMEvmxjG69IZHoWk9XJnC/5S6yn2tfU7pasvkAN4t7iLuZ&#10;27l769PAB95x03AQ0m4fBCrpOckZMIdoSngcF8ay56C09pUord0NpbU7wtPowaDN51KU2l6JAt/9&#10;YRzSAqAPf9z0cqNdjk4GEfCGy+NcDLv0wU3906a7t1/siA99w77paXHsk8e5GUVqtfiFwi87li75&#10;HnyJTRPhF2BUgAKMSh+OV/6yW+QweVy9P0guSnjz0kpB8YNss+wTmpQxkwfu8XintlukcZVfxtW/&#10;FW5x2iom8PnVydpE1A+o2X7QcjvXGsEkcP+6+2thCDU78fU/onywBJ2bi4dD+HYE4MoqX16Cvq26&#10;OprWatI96eZsJYF40TYp8SalqVJSKhkvidZUAQ2RdknzTvXc9iqejsr2pPXybE/x74885HLJ7XO3&#10;pqQY0mOxy99cIl2eGAwCjIDV5iNlXwIrdrebM0AcposBfV6HUNeABY0QJQMRLc8zmwLoaYwljdZb&#10;nveyjEXRepb5jkxRPqcaIGWjGxnf39J8Bb8rkugRpajoVLyPLydg7bWgtErDAav0opSiw575dGAl&#10;p1ysDsu4wvleqQ/d/kJwQzz9U6bLbDLj8bftrT3CnUGaiiAUXDQaBRelwuCighLMsOj9uyXFCR+N&#10;mH/UKrhj+V6RVdQxWBHl9JS7vSbeLa9dDRnQlzUFzwFTJnxhSkQ5/97ocCu7zjElgijjLy3UauXR&#10;El1TW2VsrESvqAtL0pUIxbQeytgrfekFmrpoCSkl6A59XTTo8lTE/hxdE3I5mm4ihUk6dbowqWOH&#10;75N+y1YGRxWSlxti1/hn+mX6L3uOw+wugKRmZXAosFBamekN4tj9IQo9CnwwLXCRCNahB0N5mz0I&#10;UJg3xAZX251S5IMMfKkxAfrgb7q3+Gh5J+7cmBrhm1+islvj+ngNAMzdh3SrD8rM6v4jOFs7orT4&#10;gnGpt49On1SwnIzk1OzdFHq+zHHjd7erF1Wiw/AKdPjllCNG1CfTddA2Gros1aAMoniYQbQp9Q+1&#10;I9Rkbx+5OHsAGcmbda7F72Q/oBn7QQ+E9acAWOz0tknN3PASnQ12CwEG6n8e6vRCKM8EbzKs5y+I&#10;BLXMV1qeZzYNQPDV3HqWed1d+ErL86q7IF1L82+EL+iKas8v+QKwnfmcq0UfqUHHQPfBAMm6L/VP&#10;s9KT+PZ3nnCDnCZGmNJs6rw80f3TxK3FpM7BpTD7YkH29pX2CVHV8S8ceQF+9V4bhb42erwwG6LQ&#10;3nGNV/8Q16E6XPxFVD+L1WTq6+fifQAfeDMoDQSStY6GoHNT6t3owf8nu9jvluNubssQnvdUjb6H&#10;gnW/uIR+qmHb+4OkUeMEs7Iq7B9KXCUMD3xYc2b6v5N3jGia8nnkX/+3ft1bDyty3zh6IuOE7o3v&#10;1x9edD+tv1hyhOil38Q2ul38pZqn7zjtSbdXedIa4TEercwhSKByJ9N5+mthhOrGUPrFtjwhrVfT&#10;6jCJTtviS7eUSh6j2/VjtL8SVEkYrVJ7UtoqT8WoNetBcns5N8te7JmhHyYcEunx3MRlazkgfd0Z&#10;xqQDWNnTzJP6EKavMwnqZsf3iZdgCBLKZzcdf+B9CyPhUe67+fGqEEYZ/YjE8aZjYyiMKqoGLacg&#10;St7sqPaG0Z+NyHnUdCRdYbRnLDLONz8ybx0IIHVI5h3jnM5S1WYlv/GnWPAMq66DQ5id8UGNU81u&#10;drhFWtHKJ3oHjA3EXebCsMi+GpQOezyocX14/3cL9J/J82CC0T/KYh9907U2KE1J7R5TCJKLvh8/&#10;U6Dmi5kAo7ybu4HfW18nXj2Ibk3GcFwGI22ylTDR/EKsD/DgvhWY1pVmzpzYh64oVllt6vkKf+vN&#10;bGJ/t5GYBhnNCV/gn4ZlmtHUcM1Z0aVfyWjBEjeQWQSjjKpheBE8Y/ZDo5bNBsl+Dpsp5vmvWbzZ&#10;Axdkm8WnIQi2rvZkc0F6agfbbd0OsN1WcYDlto0vWzSMwsikk7Vm6FXOx5X+xE/U3tmNiWf3Guzb&#10;k+8X2erJFRAd2vJp7ofZszIHAFz7GQFXWcHHkqsckSIn37gUyqOaSiT69hKCqqsvpUmFjFLV0ZQ8&#10;lOioFOo6TvNm6RvrCFpP6yt9JZROSutaon+WJEq2JLUI6eZKiU7/sYRqL9E6unsMm/jkhuBbAuXH&#10;y3lF2fYLnbYyPvGJrIlEifrZLGbvidNeZ5tNncc2e2k+2+xfFrLNRi1mmz22lGXWg1dm3qC+cMxo&#10;ZH3U5CGNLbEHeeseIG/9jkPwzr02DyUM0KdVSGD+UMvlANNJiI+djBn8fW/JOw67dSlGsAadVk83&#10;xt1LjLqV4cese1cCofIwlgOWOBO89Dm+eLnPn18TV2e+yoLLCv5zwTwuQ3AtdBJbfuWityyE/8DT&#10;6pusYLEgmOWhEh1fZpsNnco2+/V087MAVJbDwCFYCA/495EtTjJgQHrnARbA7i7vBHsMXItOw8Pb&#10;CE38AKe1EJrywLJVy+NC7k9ejDW8NPC5GTZOE9T77wOZWRkmtXJO83d6Rt7mxSFfuD2cuWhFhV3m&#10;X+sfqvrk3SLBe5m7HQZnZjVOK2zcUjLibKtCukH25YZjX3nfAFpHS9IpvPREhiSFwW7Sp9JywpI6&#10;qnJ4SZqr3+jbwRf9LU9CS6lBgpE3mDHy7JQkAM/O0ugGWf64c0jMTmjVQ3l0h5dMkGV/AgUY1SbG&#10;tXst9Zg9MXNDYS3HL+3jROjA6YuMOUOQ0+ZwJDR3gKdDUzZAV047aE2Ujmw2vaArZ5wztFaqueHE&#10;slQ5YYTZVcxm6uCvVgNo2uOGzHPEH50FZUlG9zJ+hKDd+yCuNHpM46fPaKvofkLjVcxmQ1MUAGTn&#10;o5czXjW8dsyzSCzU5C4F6UU7T4JjyJ2HTEB+dgvfu7RIViswsslsoMTIhsytFpnLC565unTYLvNi&#10;Jmx+erIrpGx6ovAf7m5s2S90Qn+K6AlLf3j00lj6dYKXftdHmaJ+10fIVUiHEmRbia8wL09GtUlz&#10;ePoboTKaqqTp36RDjf2T0qF/kuaQfmfsWLLBM4luCaWpa3WekgTHVajiXkjWt3ss7sKb49Ny/xtu&#10;/yOIHgLpRCajb/JI6XJBDAgn8k42P4YsK1aNzIQhRjN6jCDgKMExEqYZDTc/5jvAW19BNzUd++zW&#10;BiQZUcc/WwmGyfZHXNNBbtHThbMWg9yiLzmBa3Ey8TxUjJlR5WVzYnZnbF2lZvSWXn3ASaTilB+K&#10;5m+XBKy9yUkYX2YNlQ12eImKQBZeE+AuIEG6PSHtQHE/8DLqs74I68WWdwOs5/FLJsLeLv6oGHBz&#10;3PazZEBhTRztWJTuSbUrUsMmq9OBh2d6GKHt8vD8BcwcU5XKktTpNNVM+srEdEvLIjJA+bYW+sbX&#10;CSn96VJeUpxy4fTwOPsaySrnw0P+5lE2cdkaIE3XflqscmQ4zn1huyENST5kIDKNZpmTMYinBEJ1&#10;5uk2bZgG+M/W21sBAxkJZOj5DlcQfwovQ2tNT4Zkdq81XIlOGm+gGOcmHQWvND7pm8y+K3PtwZxI&#10;n2hB92Mab8Cya4hgV0dCYeNt8aIdEzmBzdXBZQ6Xtiglih3gyxJ3f27M9UVTX8s0ZjwfKRXlK2cH&#10;zEmJsFI4yiDPDOQuVCpa5Z+WQoyrr35sWvjljtxTS+38oKV6BR8TZvQlbMlPq6U879oRa2hJ+ePA&#10;bcLAb9wxVOgPY9wRO8BaoXvxca2szeA+Giyw7HoFL13Gb5/vlxawLFFzLVpCdcjXxaqrJEmatmxC&#10;d4uU0VpamKC5xhtH6xpiCY3SU0KrGkgeT/I90fJshER/WklQt2Q8ne5GujppBdjnSb8ptwXqyw2B&#10;Jydmrg9WCH4C8ZgkBHhH2p5CwDPVtNCOZpmTpviRQnC1YiSshwNLpDjn46gk34BK8sBkKIKYCjCu&#10;yUnm2sthoErP6b6y5wb6x1LkLve7K/ME6A8WDE2OejyW5V3lXoDTNDCeH9Xx20+t84nmxFwHB1+A&#10;OcEhvgtdghI8OaTpdn6X2bxhnTWZesp32YmWq2XhNyZyqjVBe/Y5N51tj3/6VVfgsOo0zI/rJr0x&#10;GcBw1Ycvud4csx+CUisHoUxMZx2U+Le6h+wVfZgBnaLK1vl05Xdu2ma9VXkb9MS88m6DnpDu7UUs&#10;N8C2skHP/ptHJCf2VE85/E6uy6CyQ36buL88PnXOO8Pif0vOfXS92wzHLdxc+6q81G/+/s2t6ckn&#10;59VKBpUnZ/wpeNoRQD6ADriKlmyCUlXX8ZKq9SoZSDtqBciUUnjStLQuVHJIV5UO1O9qT3ESqWrj&#10;EfnPUK3iM5ROHwbAamUoj1Brqm9/BpjQVTM/n1hbEEsOftVpcRdFSgUDSPmS7ANIjsY/YiBHUb/m&#10;UV4ZQJVMc6cJ/mt3giym7CxsKDVLSJL2lgEnfCcWhvTBL720JcTAdQI0unTjNrkLALDgAHHsxm0R&#10;vp39nyMywuOE3KTAru9dqZxG660BxeJblI4LvXK07qmC6S03OZOq1KM//Na5qbUwMOawM+wX/g2A&#10;dnCY+5FzOb9m7LCZqFPY6oniPSiYKAOlHK1DKUfbIMFYKmIm3EJA8XbAleDvtfnACljO3nAb7isz&#10;176/L95tCV0tGStsxqXhI7GyMJ0S/stQxJRSraVhYlJXkpMXRpEN6aDifqOS0N+gCY3uVu52glSl&#10;S2jqdGV0mJiqS53/s7Bm/mWhhFaU8vTaW3XKyZK8NwA3KTjkPNcpX71aOOWW4ACwZBo8JJjZ/8nW&#10;vyOiNNeUKNUkdxfvTbDiF56wDJ4U+N0dJXmjQvtvCJyaK7GHJN0Fe6K7mhKzaGvmrmaxLoLALFtb&#10;fh4gPdp10gAYQeH9tx406Q9d8wCNJjp2NFg5TWq9nN/dCu1m83/wO1nz3pgYp5/zqGCn2hZX2eli&#10;f+7kb28FXZnvWnvsVM1mP/B1XH3QiSGue0X53u+tAIpFq20jBQFHoHMyIxxi0FIU814H3TTOrTM4&#10;ZqATFjorrQe64tsc2YW/fsAhJmAeFGGBZuCe3LhNnxTlg5dSKdJHeYZMLRVSGmmskO5Y2y4lJHrV&#10;BQmh0+YQOtpXyNOfUEWHUSq1jOjQNkgraV3z/o4L5Bhti5rQa7LDeHpddV0s1wvwlMN2LFOA7CLl&#10;6WNDResLK7iH7B2dMkXfQHhrKnVfihTwLRB7+ujCADlqWoRniuATEAQ1CwbrLBKf/XKpodYOavRn&#10;e4BPWKqfa0jktFoVfBeP21V7juquQuPyaVEKflCzZ4fvF+Zl4iDa3donVIe/yVX8S+ZRMZET7bgp&#10;4FSUXf7Im9WSvc5N72bGVv1rTOHO5Jrql74O7sw3Y7CpddiyWeqB/coNRptnwDCr8+t8gI5l07Ys&#10;YMFaKmIm0Ky1Dn0mhOpfiPe4ZaMiiw5G1jFhcCbC6xMgCBX8eqhMaswn7O/hg1prsFG6w2kInX5k&#10;N3RQYmBlT2OlmeEmJXdjsyPlmYksxkqx6m9ZjJXyXnmdxVipung/i7HSYVZjJfXLFoyVYNeij9UD&#10;xHsp9MNmRjcsB1tiO4LRe1DFHMfBHQVLsOm9rYeVZOLozZGvEDZaKzBkfzcbbET8pQ027hVhBxun&#10;f5SY0FUsTz12j8XygHN3FMulF0HLpaDMYZHTniEbPTMSP8myPwyz1l/kpMiDjq+G5S6/NPUIU0wZ&#10;lD+badA064gZNIgNDAbNmmcKFT+g/xkTMCHVa+p/Beee3z8o+OfQd6f9dcej9ieSPx3+nCDtx1Hc&#10;PO9fgaHrl4/9eOLw9XmaF2XQ0R4I5MHDxYYthV70KFsTsKdIMg9DMr2gu33+qEkw9XKpndlLqsci&#10;//rhMAa0xyXKtBa4fXowQq6ml5Q+i7ZHT/B/7J15XBNn/se5FK0HVapWRLJdi9puaqyCVAUGW1tr&#10;WURtq7EqUfnhhTXegEAGq1WpYlq1QaUSvOotxKOoHKGKZGuEoChBEYKwGJAjQAghx8z8nmciEDBE&#10;bbs9MvzzzOS5Z7uv9s3ne7WfcriVxOyA76aDzc/Du4MnyEK/SQ4OWbGoZDxP7TbgYTRQ/oCBPa3b&#10;3XQLrVhusS56z3Xl+/OdyP6sG8wKpKrjliVFDv76NBz3TWUco14nFcTq5//lRS3/xRlG/pqduRWY&#10;9DWw1E6AZjvLq1oyLbFyODpYSLORi0QSOhZBxDIQ/Qhth0xLp/TZKf2xJgchoTmOEnVKLqt42DlI&#10;qHftjgEvzlQHiXfmWdtdfV8fumo1SLg0cfqAAySfFX/VhnwGKkyaFtI5FTqSRdbbc1vr7CmRsCAS&#10;Y1OHHQ2zc3aa48kI07BIUqli1EAzPJn8we1Won3mXimJu0xeBoDrvdaK5SBQJGXqgHHvgqdvlF9v&#10;T1FD/wWOtiCz0sTIR9N6u/My1tIV7yQ0fd2KpxYlGVJXAaOo8ANkIeqKHl1mD9JHfRaZUI3qfiTP&#10;BzEqSOBULeMDVM/O3VgtFS3dn0nee1jguUijLd8mxLRlsZLYCx1Sy5eD1PLRuDJZhpUDj05cnKwg&#10;9Klvo8pzk9snWVrwBkyy5A6ChvJJ983VVVFHbD+yn+ccldWQxHAjmTCtWwcx0SFyvSFdpym5UKeK&#10;6ozdQJiSZHpHwdJIUeRIjpLyqskp6uvvdbiGMbGymMtNaZqGKdhnZH34TmRPD1lnmPoZzJdDipWQ&#10;Ja26mWDNT0dedvwgxhUwaHivE5EW6txIAee8TrwPn5da2XLjJqgbEPAiDihiy3fZtvisCyteJAHc&#10;FAp543bO1WOoFhzT+r1/LWfZec9y4LOhXL8/A4NSRsvosOBPfQtvJncsZdQZb3ZI6ikBUUKkrgkC&#10;1X/Ot55iv7Pv5fcydpYP+GVn+VifOLIYkZ8bKNiTO5wsPuSYDUzIY3kSqyJDfSPw27vnOrIwUcU0&#10;ch4sYESWKzL6PTVh4u2d5Xt8QkD5I0OZo7bfIzbVTh7L87dp29DcAWE9b4EiQs8c+KIHGEohdTzQ&#10;+As6P2BGa9bwazmC6sSFsJrRqhFbyWpGB18nqxmFLLJ4P8hTrTlwqPZGWQ83y/Du/zVaLQWosiXV&#10;RltU5LN+BADM1BeVwFpWIwXF79KLOhRqZoBCzf6NfCFWyyCwMjUrPZKQyz/XdKyaV53YFnDX4N0N&#10;e7V+v7qt5zw18NaUBy01Mhq0+/Kgv24qzP/x1UyE+v/+fNhJToG/zEG3maUwZfwCCUjFuTv+w4bu&#10;e4HHZ138h7aSo2Hsn+NFDd0LlMDkfjsZ2th9I8gk8KYs4s1k/ngyc/w6UgC9aog8IufWAjHUzIR6&#10;Mj88mTKpwuQOZiaUen3yGiHeDAsamRI5DStPj4U+obOXQA/ORDJtaMBB6OWZNuGIIBOm5Pcx+AcY&#10;3FhbLxJNljyCl499dkLJtAjWuUKhoyzk8ASrkFJd9/cdQRdRLLW77Ci7MQP++DzT7vcK4CaG1fRd&#10;4+q7fGTUymOf9Yq6eH1Xj2EdfGIPgJyws29eZQwgvN/y1wb9VfHXYJyvhexaCnLqLDm/lH4yHCZ2&#10;vCrqRGi0KIm1S0GDUXqWqw0/79vuULbgIEWw8nmf2aWaklF695hUrnrV8u3USqvUqhyPWUrXTALA&#10;WVoFSm42XJeyEPiHLB/V1NNQLa4W4gSDJdSPeNLqECqBpTels8vZxWerk9FmzB/BdWJ/JCJSGAmM&#10;8d3pftMnlMxPSbOfa+88dNX6jBIrN54eJts8GZswAoT/zP8qnoQ4f9KvE/S4IjCLp6GzQ3L5BsCS&#10;3SuKOi2EZFhqMvsS+U0mSyQZMjmRW3eS3xNCaIebBNjUkLcG3b/y0CRof79r8Aq1UTPHrOLCzPK9&#10;H8IQJEdb0NE2VhweFSK3xOCjsLn/aCrC1JdWD42q1afDykd7atTfj/QD/79Jj0romct0US+0ceeN&#10;eO2Ajz8I17JMKfWpeqZmglRTd7wAgJ1fx4WBHUVt2bWMXi04j4L5AGKLHj1NVR/ZrrwQpLbbuQm7&#10;nR7YWT4qS1ne5SAJc5xSKz6+LR9AguCMA0zKCfCyJpaWjmsra5NRTC/mEs15aiGhAonlteXIDBRv&#10;ShHq1VwZeMH4wnTgHbrSUIJTWy9jcbSPqsJLPcE+SW7AOzSkpsllxdBVMLnnZttcZr49KD70cZqd&#10;F5A+Ff0b34Sx6Rv7Q7kR9lSReDnVVIXNSFjwKK3zzPLkzTsp3v6czPLkqSbJ87x3p2Xdn9aF73Rr&#10;M/cBmeVfb5M+L4vOA/ostqrOzPDixVpNfHcVN6gl9KjERRzuUFfr3Dbbct4sSrh8qY9RTJ3bFHFU&#10;vdRlaFRKpGLS6wesku2LH1wZDv75J4M6RuDvkLOfQepO7na4Z+ObVEjdZdAFw2Eix6siKH8avZJy&#10;KPkb9FugNtqleVIv6r1d/eAuzbNL82zVe6mreap+H81TovkIaKe84SOH1p0rKt4MQ+AvT1iwCpjn&#10;IUFG3fXN3bM9q2HUpFa1E6Q/Aj0zaVBjNHR2KE9EXqyxdie0ohuil0izfavIaVhqUp7UdoqHqXaw&#10;dBK5tUlN9CQEcdM4S9Y8+pWHFsBkSk8ZclM4fcBl4MKwYET3WkDhBdGwo21M4ZWRsvavaiff8hti&#10;8w02dksVM81ptHQL1i5fwgVS5+6o6/ONWmk/wYrPb3YZByqI9vRT3E4/YMUf0OQCRfA5CxWC9TCh&#10;utcyX8eKqZ/BPON/VqKo/+W5hhRURTAVVb4XD6SkMnolywqSvy00VVU7CKOcg2eLJZ4SEe+mMsGK&#10;23V21RKF0fGDKVVHsy0PFUBPJIwA4iao4F6nkjosEWJVchZHL+KnE1giKOYuZRDR2tageCUMildB&#10;z/ER2hoah8jjEnhDngNLdv07WFDzrp2v/d6+oez4tGgjkzsOWbBN6mRsarW6+6KQTDOIbtCV0iRH&#10;kms71No00Ggj1FNzSb9QkxxZ2SlHkqdatRrRDSWQjIsq/f6HGiX8rBWsA+LmEKCEAgTt34qgbXRq&#10;oW9tQiF0Wp1V9tPh0VbCb/bbby9S8n3fujtn/x2/yn9uOnM8esywJ7u2Ch74xKc3ZH478IAfUnN0&#10;WFH40ezvm31QqkX43GUezurvzjshmBzjupw+IzDayddyuy5Stq7Jiu+UAyWpQZ9VWe3rfdH12nJ7&#10;8ChnkI9jB5fBX0G9Ftovp38QA/y3e7vzDmUBF52tTuLpgYNfslPvH3glcsK0PG0SS52Ieioc8hg6&#10;8UJvryLPaTSprqjotEKBp33p2xzk7Sz8fG6sEqtNmT13lbZp9o7660UFA1PlDndkvPXz8WbJndUP&#10;0H2jpFd+GpSGrpD4louC5gg/T8Xu1Mctw5QRa4v5x8VxGuXFPhfnj0tkx4Yot6ma16vllccURRsa&#10;FmpVaw6u1wRfTfWadnxbed6ykAvzHlderJWGjS9S5IiD0qrl68ODCnahAT9dK7selr7r8vxLOQph&#10;rZCVo2xsnPfgqnbNFGT+XOF9JGdbXkqYV7rn/di1K5F3YmWJElwls7KyIghbq+m+tnavWXW36gF+&#10;v2FVti9i/BaBjdXkAh+r10FP6ApGCHtN8NqlQUHr1jLIx9hRoV+uOFo0I/GgdLVLic4Gc7BTDDt4&#10;aXH+LfqkNa/e7fFDyuGlD4K3Hn7njd1Lv133JaHjzHyScGL6P+6sXbJ7SVN1ZPMTr0Z19SUhg8AZ&#10;MlT9BE3T1dUXqpEI1cbIpgbtvRRacTqhLaThdfeqUFxBNIcotfdE/mxOszY7RIGGqu9VCdN1zVoF&#10;quQTebEoh3jEQjjK2qLjsyXD9HX1p6WyCG2jiOFN6MsK2cWRxOOyJWCX2m1yfw4od61me3uB/4pv&#10;kyB4/fUUDxbh1oiF8BWxsVq9zkOG12llLo92OBDfiUIJnQzVNRWxZUIsT63gNDeyHRoeFYWA9RKi&#10;DEytL5O51OiSie+26fDsbSiWRyNqa3TgKM9MYYSuKJmPa/M2p3NUWCEDr3RAUom6x6z08AA1a1Z6&#10;mC5ZhFcOQsKbFcJI3SNMBMynjfeVq/hEoSOmCU7nyyT8KdrsWBaqS/2KJqxJ9E7VYbMTiYWR9Q7r&#10;p92tkqDKcn/ZEaK+JgVB9UJcfZomLCcacEyIN9sTjarZiYBO7kjQpkvANJusF3JCVaoUmVCTF8LH&#10;xToFLk9modrHp6XqC7e+Z1ySVAmxR2g4IZel6ZocZBEb8QblhYiAR1xG445E8I8ihCbzlj1aIl5S&#10;r/CvTGZ7p2myY2nFhOaeMvZSgFC7rDosKRnVNldiagL3IYgpGuSITsrNSqRFBhQlRl6TBOsvHVFV&#10;TQF93sR9/MGICBSr2PikDEnfUCPR6vedFXZ7Msj1yZI84cjPkDj8wyva+42Mb/IlP6IzrnLGYTts&#10;mi5UsvYK+H7E4X3YCu0g1xriYPHeS35zCp82tNOElBh09a3guPM/wWbg3ksJZ7oFvTMyeNKcXjcf&#10;KBlvfLx8ev5XsP/oGdegd94KnjrH9+YXM/N3n+cZumqm5/cNMtWcHRn84Zx/3fxiRv4352ftvXT4&#10;zIAgsiv45hef5h84n7/30o9nvIglzviNe/DVPejsW8EfzBly88H0/K3nx+29dOhMn6AvRxq6jp2Z&#10;f/OBqWajYMcVxgZ39Y1R8vQC1cNBKQm6RbPXsap31+6Ynxcp2HGVwZvgaudbdP7uOx2bgwuvjfFj&#10;ZvUUey4cPJLu+HXQ0aRbr/EOXRvzOTPrFfG8hYPp9D1fB11MujWQ9+jamPnMrF7iiEdhtj3eSOt5&#10;fcwi5uLe4m8X7h9DD9walJPU24k39fqY5czFfcRJC/ePo5dtDSpO6u3Mi74+Zg1zcV9x7sL9E+iB&#10;24Jqk3q78H65PmYjc7GDuG7hfm962bYgPKn3P3g9M8d8xVz8qvjVRfvfpwduD+or6P1P3tTMMd8w&#10;F/cTj160/yN62fYgF0HvN3nRmWN2Mxf3F09ftP8TemB00ChB7+G8XzLHHGAudpTc77dxyOn7mePi&#10;ChY7Fq5YFOe34kL0l+ME2cN/IjvFxWtXtv1qmxJjP7Tx6Oah6zMu9A0tsPafWLLa3lMRZe9y6+m6&#10;tplGm/2lO0fH9bgQ/fJN0lrHheP6LTZqNvGzttBEW/iio7T//B//P1tov2zh/7KFdnML/+YWmvj/&#10;2k/usPbP+/ndYsdl49qa+ofrP5h25uj9yQf8jJvMtcIB2nCPuI8vRLu9YHNxbbuNvwuV9EhdZlfs&#10;bsMeckgdk8RPCpX3SF1vVzzRhu2y0OgGbXf5w95W3xq+637mu3HvLXYUrSjd5+d8ITpw3P+6M8f4&#10;mJ8nzi07e7a+OD90bXBqyqXi4ge17BiPy1kT55W9cy77j7vdzRWHbw3/SzTVDyfv99t7/49r4vwu&#10;3p9MxSZzn9/O+9Rs3OMuL3aUrig94DfvQnTwuNXZw8/dz6Rc55lB16OXcNI4quzjiQFEaHZjDd+b&#10;s5HAFMWRum18jlx1WngmQtnUgqnpukeixAd8L2SfN/GUUbfJpYwsR0lECZ4ZdnVbkVLfS+2R45DD&#10;ivP4kcl4/JpEnyXnasaeCo1HHkuSSu+D93OhTYF4b3r+jugbY8HPC+Ansf8LT52AuPVOPFaADh9U&#10;daOidL+IL9w6SMKpRsp2LEGa+NZZF2g6SY+y+1xsyXZBwL/fjQ+rRtbuhENTySE6OXRAELBzLByy&#10;jYFD35FD08mhM/XVInxsAZMxfIjEs4l/nxxaRw6lk0OPmIyPnOHQGyJ41j5yKJccegIvOXjDmUF5&#10;u5a46CSp5FApOaQk77/xzKBALhwqIYcaySE9uQr11J0l4nvVrcPUV6yilfmopJvVQzam1ts6q+cS&#10;XojVaqFK5uhTyMUFuchArej8HidJnkh/CKU3cr9+2vc+wayg9cICLafzI6KggjZEgq5o5H5Jm66a&#10;5+1OFITigUfQFbpvT8lVcXAgBhfcRsZpRYa5GBy0zM5+FbRNOCWb7ypo0Tglm9W5SF+taBLxXgXN&#10;HitLQJ0buZtx6nV+jc+ooFGyicFvV9Ao2WzG362gUbIZhJUdRuc1cnfgq28jo7SiD4nLFTSKdQbj&#10;AtYtJF6j0t7z4KdvxMrWFzyVN4XhamDP1R6UJuLnG7ILGel4FVsWGaGr3UYTLkeb9BlavQeLE0rI&#10;Z9PAulvsHxx+8P8BDfBIw69psjQ/a4KVj2m6G/qy/SL9fkBd76KPaRLOLb4G4JxyieFUQIZKLiRD&#10;2KmT6Elaw0laIwoYYD7Av5cbIvEPrR4EtgX4127D5w6R0Is07dCIxgKsfXoNw6rnDkFUbvlcfCxh&#10;vAoOteFikBxpOq+kSVJVMvjgVAlBTzyWj1oUTz6HkD3tR1dgOsmQy6uL9TVhtq61Hmh4ccYWXbYs&#10;3uPVEo4y2b5uBUIB0mwB6h6NXB+ihyfRD5CnHLHBhtXppySgdvGEYYActdhmMvFxI5eSDRUJ81m6&#10;HtnIfZ+gZLO0kfsRQcnm9UbuJIKSDfUI0wRdK7mh7xKhj6VVs4H3whMVV7pQhleWHVfLiNoikLSn&#10;MgQY2sU3PdjCZm2iMFINDP80jv4Udl9pW6WURWgeYXwW8KxQjRWu9l7lvRoPK2rU9pIPkdvLE7Pj&#10;0EwS4DQkhOEAbbF9JGQ+luiHBYCf5phze+fcaNjVJBYa2K9+EV5/C2inAHWBdgqOhUAIFdOnH9ux&#10;0wh7zdyrX+cUbGDMTu9Fqpckh4lz0EzKI6eFapUtBAnl2xeRZJXWnzVqPpTYF5SkHkQ2evvYqAs1&#10;R+RWHrXJyikS608esuXceNt//0TDhuVCDrXYpj827DbSX4K+qZ1SqoH06Ul8B8RPOWIYIEcttaGu&#10;vNkOPl/BjuQilGycsCO3EUo23bHAXISSza+SN3H2ndqRN/oXbrepmLV1js+dU29P/TwrZ7b3+ZjR&#10;g/ujBd25fruLpuQMzFGUDYhdOeperv1Ui1CSA/EZtMc0NicSb0yUcZr1ImKhUI/XJIN0PoVSGqEh&#10;/L1RreSUENXU0gisSspmpeN6UXKpv8Ihn080YIlCvS4vEYngKDcpo5VfKxXyH/lEif4GkEUFYUqu&#10;djQRqiwAXBjLxQClalpfTzgouR5cKFuWl0ERUXMZgGSAdy05FXQf8b6FFHu2/jSe9eS6vizb5CLD&#10;LDNbk9fpcNKLbW3mPoZbd7b1B20G9InEDMCnqWGFKHxEtD6oJIfaaaHaR8UG4NdhyGDUa1Lt36vA&#10;toZsQnIKsWCFzZe3knXS4m4/7WOrE9N6vfmurJYVPujyHG/tlEPoaxbcGP4sq9dDrxKDw4knAf+m&#10;iScdUl7kLxoLcUehqMNBOyIHHhhUNME+K5C5aaccQSnZ9NaKElAKNvvQVLkEAVgpZSMReBlxgsUh&#10;mgoZCFZTxSX0xAg+gi25JxNGqLkErqpKZrBQvGxu/XG1vVyCanApC8cqpTRvoebrFuRUfyQUblYO&#10;Aqqo6HE20rRNI4oT4fsBYVUDi7q47RWHMGqG/gwroe7ZsBqIm6kRD4GsyaCpwS5/r6U0rahFDa0G&#10;JvfiVBX7voYby8bmbsDLyucSvINEQRd0UgFEKcmb5Ee/ZsEkaf7bUu1vVWJP1FHv5hTqxiqsZ9xK&#10;ViPFtpx9bAWaan9xtKyYCHUoYHprReE+dkoB8Nd5ITX9b82eBmdXCenqKoferz8roe9riabV89XQ&#10;YfHOsF0mWdILkqKuCMD/gqKuCK8ruWq9fRqKP67EKj38Ff7CsI2EPjtPJ2fHFyOoshHXxB1XS2Se&#10;hilKdUTvJqhNBpKqZIdXL2RLezHTSNcMlcxeaGoNuVOxckmrAGq8hpRF1REuHc4xOt1LuN3MkSGL&#10;zByZaO7I0Z0c6WBJET/P8dCkm4t2smTDsPlvo4B1GNrFTVi+KWkoJT+aCiFvz3cj6XIaIL11f5UZ&#10;1eKCTKjqPuBEWfeBLH3ZfFRVr8kTcnSPlDRiCtagS5ZxNJVsFqqXE4hGX4mcxvHyFFSvTmQJIzVa&#10;JU32DZKGvIfiYlCmsQHQJV6nyWaQUUKMH1ChhxYb+oPwPdl7yDg2Xn+Odd2UOmkQKqt0SaToqIMq&#10;pKD9q0I7pYOiaSRupni/ZmoNgwZ7z/FvmDlyR4dzDGvI0xXaYHNHDjVzpKxNeDW6pjgZf4fkrWq9&#10;KNz7mjYZPGHfRKK+4azBLl7dIl9SQaLsYbGxLiDKx+y3fUzRSJjJ1AwAGQlDX17UdfdvLTY+//Jd&#10;wVAw/0CXFtmlRVJSkFRyQ/RlZcrjKNZ0XY7gXG25mg0qfufJ0kFiWQJt0OShszBMHEI0K1iAQRtU&#10;ciR9ALoRXYXrYxUoVi7jczDaWyHfDpszc4X1un8d+yLj+MNbD4t6Ww/rvsJ2gOsCq3fWe9hsILwK&#10;rp2c82PDlaIe8+fsLc3cIUMjpYxU7zptZlWvRFQyxAu1TxSGRpapAqVxaGohF4In2xsKgtkkupGq&#10;pAfJjysNyGrU8xgqo8WkhT0F6wcx0KgnjnT2BLalxzRF0xwIkEY9xkcUJsI5xj1GR6w0EKRRj9ER&#10;Oq29mX0THX6GvNvZ0sGml7aiKc5Vq6bmC4PUYIv2jwLEnFgIcij9Fq3xr7Ychmh3JQeiVpqgGRTN&#10;iQPynVEj49fzPrOjlyJF80RRNklOOw9NSiaJIj+akkmiwEc/pnGR9EisAeSRJ1RK7ydqFGuo8gfJ&#10;5rmgDjgqhHXAT+N6LBnVKGiovgETIQg6gFAHrOIot8kwfZ5QqNfrEhXar6X2AfzQyEcqRdgRuaJE&#10;NSiRncqp3qjkitjQHm3ASiOeMwBixA5o5SbB8RkoFBFmFtJo5oCvuZ9JqjUcL5KaAV9vnLS7m76R&#10;ut4c23JZbYhsjL/pKjaZTBPSZaH9GVRcC74YSJ9GD+iURQXxkwk/03IDr83b18GoafOzKZO0hfVR&#10;NRr5FQpF+RjCnTqBauCCSVGwbJd81eKs5b8qySQlw/PJj6ZkeD746FtIfrJaURUrxLS6RL7HTCFR&#10;BUoiaUV8jh5LJHTZUgYxRyVXCDExSjSXxSoQXKM53SxUf6OMQ/S1cj6OlcvVyhROpfUh+6Mu0zdm&#10;hDdUT/XcmHHP9guH1z0zRv7X/Tb9v2ujxt12++8en7ilLg1TE/zc+mnezB1+IDrVbus/+bbrRjjt&#10;iOhfMc3tddB7cKkbmDHx9iowO+Rw/X98F3g3jAdvPX8Zsal28tjd/jZF0T++ybe76pg9NcBm826J&#10;9VXHmE+8e4JNeOQmo8hNFpCb/Oe/rqPHapzBdnfJ7a6Qm+zZAzdZPIKx6dEvcqui6KwRcLs+08lN&#10;DpGbTCY32dnQf9+RiL7gTrvJ7ejl8E7LbsKbKPfGZviUr42qnTzse7jd1rfhJjGfk5ucITf5Iqzn&#10;rVne9uDD5pPbpZObbCE3cRKLF7BjGO68oOT9qZoNfHCRFaXnJ/p590yKFte6a97MGD4qpfC/rtMD&#10;5yyn+8YEnRRYfuFoCy03+QKfdTJr93I6JZtjWTOX0ynZULba9f3l9LZvX3OXucupfRnoI1nU65wd&#10;U35KMM+dR+0S2HeW089mUbIZs5x+JIuCzeas8+mHBKm2+VIGqlOpWYiilkNIGUK8kYtgzToWoY5L&#10;ZOEXnkhAldBYAq8XgWqmeqVydj2qOFbtgTYXSRBMJ5Yo5CE+FdYn7fe61LmkeNlPcbi80afKerN9&#10;guAMeyldYfXlP53Evgl+kwNBbe3opXTGpnH9YoIiPwgMA3AGO9eNOCxIBfh2mxkAUA5OqJ3sxlP1&#10;iSkfmmAoBn5we1YDQNSWyYZt26bG+oSQR7RONnzWS+9ruES+hxsvBJAlrEX+EvsaJmu3ZjUAZG1/&#10;X7jvPabL6oK5ZQqvGV5Wcc3Fm3LtCjLVRKRflF9E4rkDoOvqzp53mTwn8UxKMKfvCcEWJ9+KSDrg&#10;s+b5CxVec9x4GYpXwnvmMm2E/6p29Qns6c6bbtHNVHfeZ4GUbN5y580MpGTTjr7O32P+5CSeFUi9&#10;TipC5pSY8hMCZ3de27dfWU7vIk933qzAZRRtZgQOdudRsHHjNUNMYrKE+hqpDMVSU3QYeNfmIXhj&#10;GfDrlLHTORrJKQQlali4TkQTRhD1EgnrBpEWe16mfxSCEI0KBoJycLjLx35Q9axucnb2Knlifda+&#10;t0tUVn9ZLrPY+pDDpDgAYi5fAd4sd80dDinzAcA68nDDz47QaRiavcQE+xkANJokWpPo6UqytGno&#10;JOHQN6Jz5q3vnHYNVFo6xEk8sSOPmrsTsWfDlPEHXMcP9km+86Sbz4TqVQVLS6Ltf9p0YGCd1bDs&#10;3jYbJEN/WuXyr++DIlVi1bG98qwYxqYNgKNjrSa+e5f5fowr2dQ5i3t6ihr6ZEzrDR6u5GON0aB6&#10;cIm/3BjUNA+lZ95pW/83fkv/9B9NukyFYPXQqFq919GTPes8CmXDZhywiikPt5rkmCCIeLgNMLv3&#10;oVy7q9HL6c/+C368ZXX6nhIcdfJ9Mh5iq5doN9BM5cyZMa4qZ8MAGI23YJ6lKLECTKe2LLbmHvOc&#10;k/hzykLKrMCw5XT/mPKTAk933vGshrvMeCfxpxTspCCoPaXTzwPnuPMo2Ljx9JMCNd0zE4X6QhaO&#10;S4X4BnUyoVWy8GYa0agDtnoCLQdpOEc84aO6FFQD1FFMIsRwPoqdU3rIuOeF2DZEX8klMDE/HUFt&#10;d/X9eOj0CSW65MIluRNKKqNuW++wzWU22MeUD0mApOqaC0RSTf8KQKoRPdcBPdQwBNVE11ygfmr6&#10;LwVSaUTPi2Ao3e4BkEo1m7Ma+rz0EMumBmAw+W0dN3zuEMmIvjiAH9u2axhWPW9IHOsDFFpXNJeZ&#10;bg0vb7QKDs14Spx3mTYSwf+VjOexrTYsAg+GdeuDFA1fphGr7b76ef3LrDAIk3/einYKgYUB5EtY&#10;GtWnRoXPbApP5vbNcPxcFufmZh1/QptzNtjGc4bqYP97dqGHn0zc8zWgbwCg9yy3OXaX+UnMsUZn&#10;35OCvfFQMr2zFtrrN+4yDJCjFtuQ2HWF6iLZsXvML2Io2XQhJ4nbH8UE3WVSspkVE3SPScHmNvMJ&#10;ZMJXQQYlNqoBdnhtYZEMrwJJ38tQfZ6CwBMJ4nsWquGfQPEaBV6OEvVqhGjSobgqJUcWgdzEm2h4&#10;3XEEVzNQLa7v896Ef6z3qYxSyFbyJ1VFHbf9yJ7e1yfwJM2Nx45aCRU/Hw+gkPq2MahhiBQDIbKB&#10;oQ4MetfBSezx0kMGciW/reOGzx0y8K6qc941M2QATS1keVO822Zo9hTN3CQHdFoQDR92rY8XcCJ8&#10;0SmyC6Obenz45/ElsLqbPrwLPKEzXKuUSbk3ccjQb9JsS1OQSfYlc6vSk78PtokILlKvXOAXxT6r&#10;K84E8vfZ9bJwxehNTpBGLbiZR0qeKmcg+l3ZuAu6BnqJoAoYH0gxGL3o5HtaQMmG4lJni8x7QrDT&#10;SUzJ5pTgjJOYeg3dSRxSjknaBM81TS8hePofNhI8cW0yByp9UxyP9h05tC4ytOmNn/qGTliwLqPU&#10;yo2nI0Gug9yZDuyoS+lqkn2bUWsT3GnAxNrO6fMhCbVmyNXMhCvIUrrMCkqjTw3hHQHXzIQ1nama&#10;LfTc6YR2sufDjLXgCtWZ4MGyaX0Ym9d7ttHq7/qmEIwKj3rjz7PWd8UhQGcBS9YyzX8bFQRNIOWa&#10;EGvLU9YUF6/UF804a1u3OEHxEdMvysM2Us1YbpM6uCKl5t+OJdk+sqL39/lQKErFAJ3x0OievxaG&#10;pQDFG+igEirQKCWN6y3E2eZYQFXyPEFN8gS4DUzbUkHBQbXMKkWJD1kQUozaVufo2FFFYUSfpIkK&#10;ofUGOeaRUZtKdG+ZlCKd0kG5NLaep/c6DI3oBqpk2RSRYNemd6Ys+7e5xf+qMrtYN93cYl+39eZO&#10;jvnc3OLgSLOLaV90uvheq9vmnwdyLb6hf+ANSomPU2Ln9dx99JWEuW/ds0koevjQe/vizKgvEw7b&#10;9U44VvtRRm20aGBOXNDbQVdfmT/nk7BrZSehK/4fwdV/zTO6XPqgS99UykZgdbn0ke6M1PXp7Qq6&#10;oV7kDQU9OEm3VTeeYsZCtFkVi+qqaCimWQ01TTGLaGxx4hQqqxjE2oY2J04GdOJE+N8INenR0JaO&#10;S1CtgoXr0/DuzkNfnVDyJOqutezGhR3MCQnrMyqiblgD4fCDKhjczrKB0e6xPgZ3TtKRE3bL8hwu&#10;mRkNdDM3qmSaG90caW7U8bC50SNZ5kbHVpkbRRAYQgUE2Y7flTHchYxyBJFDatQzKdpeAma1f1yM&#10;/ktHxihmzU75ub5DtOb433DlTkzuWzqzxVvOALShUt2DD1iQj1LOnaDFkaLLkgoDZizcY2KvmQ+k&#10;qAfBRYoazklvAeoZzklvAWg931nuQLptYmWJCJKDNwE3zSo+XsbnECCBPBHCwcrRabiSjaoZhA5k&#10;ki9PlhFK+af1HjKP2zL8uozQ+MNoIaFUFnXE9n37eUO/nVCSErqhn6/9xb6vD016D8QeT5x+jLSb&#10;LzVEAZGqJoxwJ1MsaaY9Xmayvz85fVg8DIAnMzA9nW/oJ+PiFWeS2vYx6jdMn7junJlj4wNggicQ&#10;oGTycJfNh8yMxh8/bGbU5dYR06NRfp4kkoEQIcXgTwsyN5Mum+0eDyYb59v4LQT3EqErMwJ/+0Ey&#10;P+mG0zUvvZPrHyi6/gk6r5kjuxL4kZKuZUdDmfMgoGhQcge7qSn/Aor0UTZMKoii0UEgJIqS0UH3&#10;mANjyofxEL1WLMRUXCGuf09XCIphJqJaLqrFZISKkGlUscR4DYhFLxLqQc54PFbGISR8/xuyCNlk&#10;VOeAEnIEA8FBeAAMSu8xdNV6nydRitL7H9KH5rZ4aDronlH22gQ/vlOwSdAz8F+hg5mlski6OQbd&#10;OtKkgGrQVUOWHDRDqCkfftpBdjVWY4uqTpvmSBJcVzpJn6tmhuDWcaFA1Yy1avfwiTthcTmTFU1o&#10;SqWuEwXUctTJl9VlDZEhTxPCUFbXbJH2qCdqdrnmkYmAzMl9lh0adpGyEVFd7phUEzUPCDJp6UKg&#10;XyYL8Xopn7YE1YG4IJU/Ue8vJHRCnJgIhE5kBAHGQXZ4TCQjGgoVhEZ5sjlOEVfBJh4pCP1xAi+X&#10;oHrVkozb1odsz4H8R3XzPVO2H7P9wn5nX6bzgqwG99s7y5eA+kQ7y0ds6tj6gvGxoObPYDFZMoiO&#10;gFTxBwR6WKYoqwEWAxosjs2Ay0FpIh5ZlIjJgZWMAjWwhtHO8r/1+hlP8wUHypmlDqIcgb43MKxP&#10;FDXsAfRZ7Qz+F1lRKoBRQn9ThfPXZMtsGM8dijRznKXWJyJfNN7+bzKvAT36cNKuo+P7dSs5fVFr&#10;9e2uHoX9ti+88VVwwo/d6AuO7p+UUVO/6mt23NteaW/PYfgSsTkv4FhKppe/G07B2kYzKVrW6FgW&#10;dZPKnzX+9l/zrxcLLHxE9T9VDe5HFC1rdIeiZY1ALael9CoQYG5DFjYq35Yo9C7CmhL5qKaeBhIi&#10;qQG7fv+0sBFHDQsb6SSydEIp5X8jS00+L8MfqUH5I5BhHqtzD/BZ6rPcZ1mGrqiGvcqtZLlPcMYC&#10;KyexNkGQauUFPB8TN8UDg7rUxx94fQYnjICFjXKZAWRWpWAyn5ITzOaZ2h0GtidugsFH5FIYiyQl&#10;sy65w5yfYX1grFE+CHzv1nG60S5nQNh7r7bpAbatu/wJhwI87bfNywmVTHa38i8NtznUp+7NdEJ9&#10;yTo+U117Cv64sLMP9QoaecGgIv25JPW/B8a41qVcC7A11DXqAwoSxAz/4MALUNvfeAp1A2re6ipp&#10;5M5rR2BtVSYpgaRtZX1+u/fP3xdeKWsTae/n3hVdRbXoKlBVCCBhlEollnE0j6oS/UOEWJWcxdGL&#10;+OkEqOSOllfFEme0ymQZVi5E9bgyGaijquOlHoqz1cloM+aP4DqxPxIRM+hVp2+dpjvVcUJ0Q5z7&#10;XHbKdRr9OihoBNIaDYJ4We6euwekg3eqmAqpsfHNw4LM51Bj5+OGTaHJ/BlIJamz83HfCPOQa2a8&#10;flJgmHUbDRvhrQGSOxs/1VqCfWBxYPTXamaA1crSa+H0ROvWBzUqZxoKhCqcoucjofyJUqu76eq3&#10;/L+MeqD2/n/2rjwgqnJ9D4sQudCFqyWJdG8hldRUQiSIgy16jauouWAuo3FJJBNNEZFlhpZrlkCb&#10;UJoMmVzcETUxgRkSg1/OTVBRXIJBbUJkGRiWYbZzfu/3HWDGYeagXmKZM/98Z+b7zrdR9/bM877v&#10;87yRMXyWutLjkWNW4ZLml1elFzmFI3vNbo1stevYULOoftcjODclo+xAGXYo8meCsaYFca6yIE6L&#10;fbsFcWLregviZB7i1PyZiPML04jz9x4Qp+lxalHTiNP0eCBoidLRqjTjyh4Qp6nxOxDnL4xHnMaQ&#10;5H32yVIyl4wYNpgQqGLekra/VsflJNtVJe5TzHC5yoqYmx9Tix+LduGH38LLAeau30kJWMqQ+nuN&#10;P/Jwzy9GkXYFMikyomxpVn2h+7MZDjgxvWvR6cVFpxh0MV5FjaHGVCBFy0g/Jrh0afDtPzOwHoij&#10;5wYhdYrznIMBqWnsaHqcWhTF3ruxjTgkTzPe2gN2ND1e1gNINjW+p+hIZ9R8Y3IGcJ3RVie2DJVB&#10;CkHXIzAxdG8XG5riQhGCZtr5YR9IJOWpizbM8B6ApfP9Ws1NTLvqmhH29W/zWRVnnhv6ceYT2+Y+&#10;uDZN/tm7XzctU//0/MYxdXWTBfkfNV/1uiFft9dNtX5bvx5XGPlkG7lFQti68rMuxWUh96IfGmIe&#10;DXau2h8pCfx2O4sLJkb5hbbmnhhK2ZVfjPFckCi97Y+821vHouDkpmSGSSRA9htD8/5eYGzeH3PN&#10;6e/QgdhfdCTck4EN6GyeUQviNdeTeer6ZFJzs66EVNdKCHk1lCEF8drLg2DMLTNe0SwiCZKoTeXy&#10;wDyTUC5qigD5pQiimUOoUkVkY7mEeITSX9KzLnrEtbHDusgZeV8arTTXOiAr9xVYAbQECy2lYXVM&#10;f1wsvwkyQX8TIE8k9CnWoeWf2O39G2zvPgFi+8SHyM0dfQo0sUhDELIo0i2nv8h7vJfB4PKWbrnu&#10;iyg8kOWn4ZmoRX7kfAee7t3OpL+IGt/c2MX2ITl1SIFqHCv235gsfRS0meAReMeDUgVFJot9LKY0&#10;raOSqg9TtJy6Bd3vkyq9n2nyJTtzhl64n5m9c+wvwhlYcYQvPcfc0aXJC8rrD+TsUEiSwl35OxKE&#10;iYe3sxTZseqHva0aQpTHd660/q1YXj/qFKBvydSHZ6TPmMsAVViKHJMhy6Ja/xQI0OYXnwdMquiy&#10;c28da772mswtF5/knXIHGMOKCczrZFq1fMd9QQI0J+nnDWBdtOpCu0/Bi4nwAbkW4R5jH3LKpxmF&#10;kpSE/DMfnzcuS4SlmHYU0eksnfGlUVLKUc+i2/ZcGc2212j16N/k0m3r9qapbc1PROk+8Wb/ATen&#10;/kStsPneoi8Y2mQUzWEodASa0hJLLTpvISuLXmAYbWkhK7HZJwN5SkzOApH3xnKoMy90I9uuuZHK&#10;4isCUlEu0kpLkAA80Zgl0LQXcmZqG6p5pJbUlrNB6FNMappzbkiEEbskmmqQVWLzyOtZIu3zQqtp&#10;9h+CuNIs3yp1Y90rq1yf862qoWyJvo+kU9tsfYUGrCm2/odGbTMmeZ4pKAeEpn8dndrm0o8v0eDL&#10;oEQ6cVEfWlciuY2JC626gdXU7WXZsTHIlAieyJRI7zHATYnuE02aID/dB2C4m07ePWbm6bGfP9Bb&#10;KaO4boiRDXMdDxmfrHcIWZ6u9EZMJBOb0UwrEOm6b3S4J0NJSJ2bPBCwDLa/dIHScqKxWKRtK+YR&#10;a9uqSW1rBE/ZzCPlmRxNrQeMJb8hUislPJJHtoqzOKScQ2oOtueAjqcPqQTPTLGE114bwdsagXU8&#10;59h/NaJ98iT1Q4tAxXOj77K1oIgU9d3rNHCw4r8XaADfgkl0RpNLlpuAdKg7qmYxzbb5tK5EaT/p&#10;BO31leLdcbdsr3EvI0rifnO0Cer18BYKceUVy/Of/8hIGBxsmub2gkOQCVwnNaHZToXn+yH4bi5s&#10;pqTwxbZvp+/JvqeE1N2MtX38isYRsP8kwjWcp6I+mzB9zgdWLU9/P5m1/qW6wzbPHwheM7zsGH/I&#10;Vq8JD5zwn734euuRuUeEnNC4i2dSP+8LSpq55O9g+T+xP/ecFvIXFBsZRv5SadoMN0cO80wOFoJc&#10;UoSIaJeuW9d2TRSvbM3kaWrUElJFBgk1jYJtPKItV6RRJEt4yjatQBDxc0Ql+1wE2agW8FQKRw7Z&#10;7l7JzwCnzFXIKRNpy0/DTplrECYtnIwUMlOxzqY7Fs50QDqbS61Rd2YRUiFiY03OQCzV6YS1N21R&#10;t6wJi2uamKoY8ymqJuo2i1os5rHXfSCFs9uG1GL+CzMRYNXbS/8IY8+VITlQvWPqH6FEdRtQdB4+&#10;of4sarHNRZFdl9Of5bDGORUXCW1Mku7kFcxYDE/3Ox+lAEkXhnuaaQ2Rp3cK6GJ3VlX1c4y7L/Cw&#10;bGRg21s7jeuIXgn3ZJgyo1FVSkaSv/jSzGWAezeCMuB+ad8lSGUk+YsvzVwG2CKSBTlGE1K0rVq1&#10;vFASr20SV/8BsptaeW0Q2X5BIQLLTEGs8jpnPKmpj+IpZW4iUl6v5nAkIAjP3YUF4ckWmVs80SRe&#10;UXAenIyOIyejZ9OWnP4eOxmdeAlsiN4FO6IV/NXQeiQYtsiJaHQ6si2abqJ1+jo71i4M7I1inQzb&#10;PNu3PQVWV7dAa2u8ZSegrTfgrQ3bftu6ozBdfDa7LguaWLuqcc+Cf9F0/o4T4F/kAbqdR9YB/jbv&#10;+vU7sKdDb8WvjUO7Abx89IqVdSODZKz3RxQ4z2M2/qRMzFvHMNBFc2CSwn1xqn4Lv9wlKJyIRY3+&#10;7NiR+ZY7HevBF1S8J5upFVEM5zjDkRDHruwDWWGeEQWqTvTZ0HCX6FNA2RF1os/4TqZTW79heNKI&#10;MJToeYPlldI6MlE63JDhxCRgaNxrIdE2xzAzWI/ZUD9MTs5ENCPqvrTAK8UnwKBzqTV6l1q1602q&#10;M1X37kLuueBK1r2uihegORbNqvTHmo0siSpceIpXI0EbPtfmO2A+JaTCG5CmOvKi7YktEanPMw9u&#10;+hc7hXsmyB6MUfzrXLC1ZGSbU3q2rXB8nXtAyAAGjL1zNNNkpzTf++yIU6sYoyBu4TuZZ9Bk4TuR&#10;0shKJia74kuP7soAZdonC98JfCdYEn1SJLc7wOZo6svdRLENDfFqVEXUksyJI9Vckvwl1Y04Ki+R&#10;dHhgspEHZvPB9l/VT6nr3eLJ5iCSuF7tJqrzeWx9wSWrvTaVktXlVbf4l6y+t3l2REDIFgRpsdNl&#10;t0B4E4ajpoEjNXUDjqHvRNHwMA8U174KkfdBNlUXNP+oOvit6xNTfFh+a+GRqnswRqsTuM6oraeT&#10;3PKqz0aywiUxZ95wTm/LX7HPC/yIYt6fAl/82adBAqYvQuD9twfldnhpHQqz105EnoitY8TzQ65s&#10;SqJVEJdXcsMWn7gYfNwFvWwmQXoL6uxV1El+vsF+4slxE0cG5MzZNyTg34UbLn/89mn+u+m7bIel&#10;ZzRMLWhQbn/m25VPh1ZoQivKxM1/3zUoRPkvdikiMeyTdG/2JItaEGO11MuC5yeGXmRicy64AbzM&#10;fao0KjEUvDuKiNasXJG2XEDKi8n2TAmpBXQ6XkTIOR6kMkekTiW1xRJSc01GKstln4iU8du09RyN&#10;VkC0S0SaGkdRZUTALf5+mzn2sZzcOLuDNmkjHnE9/BILBDXTQdISpXwKcc4kFyd+UpmT2ikglolg&#10;ZyxmQYUYfHIx7clOQMiU5gU1SOAPLwV4q8TAtfsKNC8o7JFEKAK97sZXoHkB/9Ew/RpofAWTL3Tq&#10;c5YFj0gL+dG+BP4sh50d0+ACyzzGTiqWuxfMnNQnIaCBIf05yKrfe/G40tx94kMbVQ1t56w27rqd&#10;O/0V56ot+2S/nRwHcXnJU7Nn8D32CScs/DrgPlR55BW7t2TsKxqEme1UkU91MAjYU3H5tJDp3ill&#10;65ggSDWHobpTGQzWXLIoD+HCcOZVHXVWWTFXc0mJoNtLAC2h/r0wi6etbYggW6tFmiYOUaPgkeUk&#10;eSZLpCn5hUfUy0AbnmxScMg2NY9ozb0RIeSG8tSOPDKTQyjYPFVhluLRh3yrbvPLrCQlqwVTavmZ&#10;NlPtPYEZ/QWsiihmlKrDofhRXBBEDSF8ScXRuwG53xEwNo7xaIYoCCo3jS1phijoi/8wxhEpzRAF&#10;mDWmsDTWhMdF5z+t84xuHCMGdrSpamIK22rDDejhWtedZlKQikbgqBch3kBcCmvP9EVURui3pP7p&#10;0gGs9aMY84n2mjKGM8W+6mCk5F3pdlbEQXWD3SXbje9URDlnjitYVCuMkT2XYO7KAVTWZVrIU94p&#10;59d5Qgn8pqQMYCtLkLdo/wkE9NHm+5EoPBMb8R2KPIzVSWdqLuie7AMuYkYqwwPPGFRJ6vjO5KP3&#10;wnc6G/KdWIbpECpCitvY9rfjSISJMidSISiG6thjcQ25Pu+Jh2gYz0AtYktRSmg3MpRmiMKxGWDP&#10;LoQSpTDAdCgflKJQMcSlGQKbIyBC53CQp5HBrB6HKPp0L0baRuB0p8QSgE1fqHd/lL9jI8DPVJYP&#10;BT9XI/gZ2Q9ySP2Vjx94j8pFH/aB72bf7IHMD3ESdj/KjEtaT294qr6/DwKcJkMD8srKAznkyLb8&#10;2QdtGkPTZa8Fz+CD8K+MHW4dmyyNqf+nc1WMp+Tay4j2jjn3mvOtcfvMFYZSuDMNZUVCigoYZALs&#10;hqh7SRcghZQVsxUIjbYIYaKEg9khoxnaMFgCdOKomGbi0WVsMCSqy2iK4OdHk8MP+8hEVm1/gD1R&#10;ZR5pdxn821j4pYhKnkxlHERSwXNFwFdIAKkbu6nESkSx7MQaowi0Y/K/dtJNjnBDIkfd4WvH5I//&#10;Qzc5K5t28oEsusmyV2pN7byLAZ6V790NHO4bzDYQ0epib2SmfTG4z6jMAbkRA6vWd3dQsWbPSpq8&#10;YK8ylRq3lVGfjZ/9xRtW68dnvMlaf3mE39awqcMu2z39egHrzdurbevSFFdOKQvLUiNb10u/kv/r&#10;1eODiCtlcKG3hdpNhIReBhOcCz7SXi/nEvVZ4ExUXXhFQtSyedoLPM0FGUlkdQTW9+oC6yINCqxr&#10;Fmh+VcxsySEbFTziAijSV3OI7Xrm6/6TYj4+CHH1SVRGZ+6xmTR67xXxe0A+E7IyKRITE5E6C6ND&#10;tK6Wiuxwo7OoxT6No5OoH36OzmRp31o6AfsV+boTdju4uqknPyNI5RTdTACd+STKbl33sOjM918R&#10;EJTc99nmfSFR3ot7SLbVb5gdtS+7E1b9b5++YkC02Dgus/weQb/FGBlFx5e2IE2Gl08xGGkWBxON&#10;tWyyrZxDqJqv10EKZ6qIqOlM4eRJAYVWl0HiZhQpF5Htam68WsvhEeOJP2I8VNd47WoOWSMC/yM3&#10;3q96hkZj0/xPo9r2tBHBY/hFctc9dNbrHs0m/H9Qt+QvQXSIb34wDYR19S3HJKTx5XMeNg5tKeD4&#10;znPGZzngQ8U9TQdS3xpr4sidxpkANKP+ubyjaOiOR5jzxeAkphCkA5Ga7CNS9n9Dar2D93phFbHi&#10;ptWG0Nh7vI0FaA5IPrrPsjssQJOBSYsWSpPhlOZp+WYuD0rQiaZygeMKnhpqg1qDyKYgEakWEVSJ&#10;eiahK1GXoxL1Zm6Tj8TvnIQolJDKIGTmTra/E2+TNOIBsChKX1+gaKyDjM1HXBupjE1HNQ1oE7jQ&#10;WaFnudGhQVk23Sj71ZU0dGfEJbrRrDA6qlSmohtlmzJ3X+acjDEkEJl+JN9CaPYZfzjgNupFsnFg&#10;LiUpCb6c/LAJKGuc7WMA/OwzKDewNzrGWE6TgQCzQxbeogJVFpzG0MogKIcaHai9rla3pvLUteC1&#10;rlzTlkOqxFyyxY1sUYvIWlIkB7Jz3W0BT53LA5N2jZYt0hICDjmS15zfURpEtoAUkjJZRAx7yfex&#10;9QG3+eetJIVHN19GdUEXrD61+W+wcNz2bM2wUtQ+YdjGOvw3ON7u1kyvEOX0dL9zW6UeCQ2vTkgR&#10;2J50/jU43gkPgEERTEcWRl8GRIHTUJB1BTgScRzWI8+iQT2/Uxypbgz8c7g8MUVgdfl0SDXcGyDp&#10;TviLABjdAGH19KK7ypAcoyt6nz1ofd6ZW6kOGkAXkRAQ8xqh+kzdCi9hYNp6VuWbC5gnCwQ+HVAi&#10;5l/M8BzfNxNRQRATm6mJoWU9i1ESycf8/u9zL49drNht891Y568fftz6+QPBa4aXHeMP2eo14YET&#10;/mMPNb4bmJG5wL029CmRXGCO/1OCyrFwVD7GvIapqlFhnrWgnWR9qZzNU0s3Z4mEuep6LoeU3+QQ&#10;LVoZT0suACv3kjMcnrqCS6iLZfCBKOGKxsc3Lz0Tr94sIVtuikSalsLyWKvvrBbZzLGpLFkt+mC/&#10;VYbVQasPrDpWb3kCdODtNjmBSbuNP0TSsxLSkA/RlJBoK2TLnoXd2t/Bbu0u2K3dDnXjgyGZz6XY&#10;tb0cG757IzukhVAf/rDh63qrHJkMFvC616OH61bph029U6aNabvUHhM016bxCWHUY8es0k4rFMIX&#10;C75sX7rkB/gSlZLNPAOjfGxgVPJgjOyXXdm2k8fXeYNzUez8y+/wi/oyzbJfaFJKTN58BOGNerH3&#10;3GmSxpV9GV23PMTksFkMMOdXJ20SEQXPmV6EN8ccwSSof/V8LQZCzQ58/UK4JyNB5wdFTgi+HQZc&#10;eY3NidW2VlREkCplqhvZlCnjYV60VcybTyivyQi5hBNPKq9BDZFqSdMOxZy2axwNkelGaqWZbsI/&#10;hj4w/LLLZy6N8RvUrouHPzk8bPgjw8DACKQ2h5Z+CVLsLremgx3mcB36vIGgrg4L6iFKCiKaHqcW&#10;BeipjyX15psedzeNRfF8mvH29Ow8VgUgZb2N9Pc3NX4xOKXDfn2oLPv0qRhPNstn7XX/lHLdg1Hu&#10;RYmnD7nlkX7lrDKhgpt2lfWDTBu07cWA+hjyp/Ths9RpD79lY+4W7pT1UK0/Ni4ai42LkpFxUX4x&#10;w7DovaslRQv+ErrgiFlwx9I/2wp8YPhA9HRNZqe8duZJIF3WRGY2DGXC37wrJvwuyPJB94pdYiiv&#10;NHhpgUoljRBpGlvLo6JE2tpqbrymWCAktaiMvZxNLlRWR4jUYh7Zrq2OgCzP2qifIyoDr0SQjWpB&#10;vEaRKohv385+zGvZOwHhBeor9VFrvNO90r2XPceiVucjUrM8IAgklN5J9wA7dm+EQo+ADqYJLhLD&#10;Onww7LfZjQBFfkN0cLUNhOGH6PhSfQK07zfdU3SkrAN3bkwOZecVy63XOD9cCYC565HagUoDE0PN&#10;Hn86mDuiNHnB6OTbR6ZNyl+hDmNV7tkUdL7UbuP3tysWleOH00X8+OWUnZl4YfbMci7qyDpoHYtU&#10;liqxB1EM8iDalHxf6QiVmdtGL84cRELygwMU0rKUvaHva6nsx5X9jE2EtpSaMS0TeJhLIAio/3mo&#10;0x2jPAO8SbGev2AS1DRfaXqcWtQHw1dj82nGNT3wlabH5T0gXVPjc0MWdlq15xV/AWxnHuu30x8p&#10;IGOg65Ghw6Wdr3qnmGknc/M7zcpf/W4wpVHXeWncmE/ithapNbbDCzIv5Wdue8cmNrwi5sXDL6Kv&#10;HmvD8dcG1xdnIRTaO6rxih+j2+WHir4IH2C2mlR8/VyMJ2C3W/4pYEjWMhYh0U3JPdGDfzoS7ONc&#10;cqaL21KE511Fo+8iYD0gXiEfr096b4g4fDx/ZsZFmwfiVglC/B5Unpn2n4TtoxqnfBb29/+rW7f8&#10;wdqcuUeOpx3XzP1h/aFF95L6e3cps4OOBbyLa81nrHW78EsFR9te6Ea2XXMjlYKjHFKWxVNDlbs6&#10;laO9zuXJbzqSL7XmCkitglRwRRpVM5tsLhGNJNu041S/8ohiLilXuBGqa261j65ZD87tZVYZNkK3&#10;NO1DghFhrs/5LlvLAvd1B2STDrCyu5gn8SFyX6cc1I227/FeRiZI2J/dsP2R8x2yhMe+78bb3wTI&#10;yugkLo43bBuCkFVRBaScgpW80Vbhgaw/G7DyqGGrdkbWnlFYON94S93aDyB1YPod7exE6r9FH8iC&#10;G36KgjOsugEPrrX+Q8GkmN2sEJO0opkP9A4YG4yrzEFmkf3VyGx3uxLj+3H/t/O1n0pzkYPRC6VR&#10;f5nvXOWfIiN2jSsA56IfJszgK4KFlIFR7q1doPfW345XfZGtSanzSJClTaYM1Q9fiPIMSpTW+KV0&#10;GktSHXvxG0VyXGNsjpI+K73N17OJ/m6jGWpkNDtkoXcKI92MXgtRns2+/Ks6gr/EBTyLkJVRBTIv&#10;Qj1GPzSo6GSQbGbTiWKe/5pGm91vYaZRfBqIYetqNzoVpMe3023rsp9u29r9NNs2vGJSMIpBIp20&#10;gUT3smCm0p/MK2rvyMZkZvYayttDNe1ML5qBin5Ah+aI/O7R0ZKplf3MzWcEJvNiMCO5ylGJUvXc&#10;y0EcorFYpG0r5hHVdSWkulZCyKtJQhrEay8XaNoLOTO1DdU8Uktqy9kiQiMmNc0RP4viRFvimwVk&#10;U7lIo90sItqKVXZjXB/yfSwyoIYv27yCczrT5k37rZROfBytI1GcdhaN2Hvc1DfoRpPn0Y1eXkA3&#10;+rc36UbDF9ONHl1KM+rKKTUuUF8wbiyWPmp0FUcV24Dfuiv4rd/xCNixx6KhxAD0aRYlMPeVcjnI&#10;6iSER09sGPZDb5V3HHLprBhhNOg0e7rxrkAnIxWk8KXvInhspq8wEmfCpc8FC1d4/vkxcUX66zS4&#10;LP+/F4zjMgzXgibR+VcuWm7C/Ad1K27RgsX8AJpDxdm9Qjca9Brd6NfTjI8CqMRW5SgQ7vOfw1vs&#10;JSBAeucDBcB6IxW/jxOw7saBvfuRLIQm8wCnuRCaUr/SVSuiA++tvJjR8FLH51o4zXCI91s4TTNF&#10;k3+Q03M/WBz4hcuD6YtWXrRO/3vdA9c+fvs0/930XbbD0jMaphY0bCkedbalVhwp+TLy6FceN6HW&#10;cX+2cf8EprqlDnMRP56SxY1vv5bFiVf+9q22Db5oa9x4KkIBDkYeMKKn2SmKBc3Okoh6Sd74c7iY&#10;nadSOHLIdncJP8PmODYwqoqLbnNf6jrLNz2yoIrllbI5DilwsrEwZyBW2nTChea2qDsoMRKpcloj&#10;aaJULLPpjlQ5ox2QtFLlTXuaqbKJo4zOohZTBHy1GqBptw2pc8QcmYnKkvT20j+C/669CFfqHVP/&#10;9GmtF7tOqD+LWswxsRZAdh6+nP4sp6pxz+JiocYxYnAv2nECnoF3PtKB/OwqfDf7AiNLmQ0qW7cg&#10;c7NF5tL8p39b+tBO48VMjPnpSV8hZaknCvmxZ2HLAVEn9KcUPTFSHx5fmpF6nXDptz1liYq3PQVW&#10;tWJHnrq1mC3IzZUQreIsjvZmkIQkyknyd7Gjvn5SKtJPUh7U7oh6Sl3vFk82B5HE9Wo3UazdKhxx&#10;L1DXtbku7sSbE1Jy/oGWPwnWQ+BOZNCyE0aLV/A3gDmRR4LxNnBZkXx0OjIxmt6tBYOjWLsw5Gbk&#10;ZLzNs0VbX8WbGrb9trUOSYZWB58th2ayzWHnVPAteqJg5mLwLfqS5bfW7EWUFur+DPddE220UHqw&#10;djowVlVqem/Vqw+6Eqlo2YfZC7aJfNbeYsVOKB285mNJ2Af4fwvgAO6CEqTbE1P2FzHZz8l8sWVP&#10;gPU885yJGC8Xf0QI3JxV21m1T0FlNGl3OtWNaKtN5k5WpIKGZyqXp+rU8PwFRo7KSyTxilSSaFKz&#10;JUKyuXmR2kf2lgrpxlcLCG1hCSc+WvbmtJBom0rRKodDI550LfVdtgZK01WfFMntKI5zL3cXoiHV&#10;D+iITL1RqnMD5imhUJ063abIqcB/ttzeCgxkGJSh59lexfwpeg3PNewMTO+aq3sTd+ovUDveRfwo&#10;elO/k51Avyr17oGsMM8Iftcx9RegWTWQv7M9tqDhtnDRdl+WX1NFQKnt5S0yUe12+LJkjLfVhhuL&#10;Xvtnuj7jObQkO082y2e22Wp6UsgzLeQKUH8l2au8UxJ54+sqRk4NudKec2qptReSVL8YzBBm9GXG&#10;kp9mS3n2mBHbG8Bt4v+G+wbCdF2EnskZsYMsFboXj2tJfTVHwSe6LIvS4LYFXik+y+KU1yNERLt0&#10;XZTimihe2ZrJ09SoJaSKFMQqr3PGk5r6KJ5S5iYi5fVqDkf0A6/52VCRtlDGI2okHI3mZqoifiWs&#10;85jXlNt8xZV6vxO+6esDavk/gT2mGgG8w62PY+CZbBhox6NUpyF+JDBcvTgaxcNBEina4RgOydfj&#10;kDyIDIXyXgOMa9BJvXuFC1F6Vteb3RfQjkyUDr/XVakT4D9YABI56nYs06tK3YHT1FF9H1UHt51a&#10;5xnB2nADHmzAnPCI6SQ7IQSvHtF4O69TbF43z5xEPaU7rbNXKCQhN31ZFUr/3XsdGs+2xTzxujMo&#10;rNo/5GXlIr45GWC4/MOXnW+N24dAqZmDUMqmsxqV+LeMCdyT/WEaUooqXefZ6d+5Kcl8o/IW6Mnw&#10;yLsFeiK6txex3CBbygI9By70lPJ2V0w59K+c4UNKD3ptsvrl4ddm/+uhmN8Tcv6y3mW63RarHJtr&#10;ucnfPvNtzbSEE/OqREPKEtLoMOd9X9QOIB+gA6va5kweIa+o5sRXaOUScDtqAWRK1LqRpLg6SHRQ&#10;cy0Vqt8VbsJ4tbyVw8t7mmgRniE0Wi6A1fIgDk+hrLj9KTChq2Z85luVH6Ue9rr94k6KlAgASPmy&#10;5H1EjsYM1ZGjOF/zCKcUUCWV3GmA/9rsEYspOYsSSo0Skmob04AT3YmGIe37qZe36PkXARpdujFJ&#10;OhwALDwQjt2YFMruEJgflRYSLbCK9+v83unKqTffHFAsc4PS0UFXj1Q/nj+t+RZr0jXF2A+/c2hs&#10;KfDbcMgB5Qv/DqAdHnM+cigLrnzqoRk4U9jsieLd2JgoDbscrcMuR0mIYCzJpgZcAiF4O+hC8Heb&#10;fDAQaMoBIBfcX2Ku/b8vs9MSOlMyVlqES0NGM0rCdErIL46YKSVaSrhCtaY4K5dLqOtTIeJ+s5yn&#10;vUnylJqanG08tTxVRBKF5RFcIVGdvOBnQeWCKwIRWVvC0apqqmWTRblzgZvkH3SYY5+nWC2YUsPf&#10;D5JMw0YEUOs/1vIMJkpzDIlSZUJX8N4AK37hhsLg8X7f3xGS1wu0/47BqbEQe2B8D9gT72pIzOKl&#10;qV2NYl0MgWmWNn0eKD3aeUIHGCHw/ns3mvTHznFAo3F27fVmTpOaL+fXU6B9sGawoiyKxN47fOW7&#10;4zbY/5xLBNhXNTtLCou8rSZ/V+N/dYFz1dFTlR94wdfxdf7HRzjvyc7zeHclVCyabRopGByBzkRa&#10;CMKgJdlITqI6GCL359bpFDNwh9knkDI3ObITf/3IBJuAeagIC5KBu3PjlvqkcE9mVSqFecrOqJNL&#10;BIRSHCUg29e2iXkirfyCiKdRZfE0JFvA0R6XR3AJuULCa1fVi8tJTdO+9gvqcapmBU+rzORytJqK&#10;6igrd+ApH9q+rBa8i2SFRx2z1xdctDpoY2efnv0tgreGpe5LcQV8M8KenhoukKOGQXgqCD4RQ1Cj&#10;YLDaJPE5IKfqYu0Qoz/bDXyiUP0cnSOn2dpsdvK4nbHn8K4oNFM+9SaEG7yZs18YLxMHa3dzH5Af&#10;+jan9huJ60VfVoTdJp9T4dZ5o29ViPY4NL6dHnXtm3EFOxIqK17+OqDD34zCpr1Q/4PA7QBd8yuX&#10;QLA2T0NmVufXeUIdy6YkpOZVkk0N4FFzbSwCsRiIHjMtVGRSwcg8Bpjm7N55XyAIa4PrUGVSQx7P&#10;5i4+KFQ6GaU7lIZw99BdSEGJgpXdhZVmhBiE3PXFjmRnfGmElaIU39EIK+W++gaNsFJF0T4aYaVD&#10;tMJKildMCCuhrEVPsweIdxPoR8mMLoxsxPNxTVUvsoGDEkruxhFzJjaIpGSQc4SJOioEG80VGNLf&#10;zQIbLbBxT3YnlmLQJ4CN0z6Ki+0Mlicfvctguc+5O4Ll4kuQcskvtV1kv3vERre0uI8zbA4hr/WX&#10;WIlS/2OrUbjLK0UxyhBT+ufNohI0jSpi+g+hA4P+M+cZQsX3yc83+ExMdn/trwE55/cNCfg56O2p&#10;f9/+F5vjCZ84PcdPOfmoVa7HryDo+uXIk8cP3ZinfEmCFO2hQB4OF8VdirTosbcmsKe4ZB6ZZLoj&#10;dfu8Rych18ul1kZfqXgK69c7IRvQbq/IUprR8qkBGLkavlLyLF4en+DOV3Z1ITFbyN10tP5pnB08&#10;QYU+oRo2WfVW1cQUhdfI37YA8wcB9vwhZUIzdSw32xS9HlP5+j+JrL9OMD+EqYlb5lQ5GNpZKNmZ&#10;CaQL2vRwzSu9m5oxKH+MQSWl5ScJIuqZlb+of19TaQVGcw3MtROg2VZpbafSEvdsvBoZabYkc+JI&#10;NZckU9kcjYfKQGlpn+bXXCdtm6OIVGbyyMbmZG7l44cQQi2zzYAszjzHksmnD9okjXjEdc1aEFzy&#10;mzVyO8Znle/rIB+FCg/PjDKNCp2xyfqduK3r7WlxyBCJnWCwIvX22a10eDLWOFjEqFT27CgaPJnz&#10;yrkuRNvtXLlZSUYPA8D1YpdjORSK5E4f+eLz8Azkzxg2qVjutMzZBpSV/OKuzxzmnVKwzlP2THrb&#10;R13w1KwoQ+YyYAwlfoAWOsbYWJkl7IGRqYX8R4EPCwWOzfEYxP0ZXNV0Gqu5QkvvbuK9u7InvaVU&#10;STeLtKqbqSWpRw2k5aUgLb+FaM6RaKWQ0UmIc2SkJu9pXvOhV+8UWVr2NySy5A1FQ5dw+ubaWv73&#10;NlPtF4/hF8kPs70wJswfYkAmOsZFUnKdxuhCdSvfFHaDMqWSWYaEpR6jGF+yG9OrRl9RFL5kcAx9&#10;xMoNDjfGaVKvaOdif3gTtKePxBRMnYv0cjBZibAka4gRrPnGkyecX0l0BwwaM3RPnJkmNzIgOc9E&#10;9mFP0srmWzfB3IKAu0lAEZt/yrbZqy4AbdmzANy0AZo527cY+AWmFcd03ddSHgZgG6yMVnoiw5+m&#10;TryZY2hlZApvGoh6lkCVEOY1oVD9p0tW0+y3jjjxUsFW6chftkonBOzAZkQzvMCwp3QcNh9y/hVC&#10;yBNSSlgVlL8RfJ/ssB4bE92aid9DBkbYrkjv+/R0v3NbpV8GRIH9EWVzpPvukdDw6oSUIGvdgnQb&#10;RDv8F0yEum14txtQVkiGG+rfwPQGs7tUw0+dza7LWo7cjNZ4/Bu7Ge18BLsZRb1l9nmQ+7o0cJj2&#10;ibEZbuaR3X8/XC0DUOXdBNgBmCmONUO0rL4czO+EFQZGzWwwag5qEYi0DWxSe1PBFcaR1dXzlIau&#10;eXVZuoI7+eQh2oeavlHoeo4wA94ieQPDEjJmKBrccfPQ+1aI/FNkJ/twUSOl/szhSDtlDs4F30CS&#10;8ctKQIrzi7TX5HZfQcZnY9prNiW7oyN+SiuW211uhpD7uRwUYw+MxSLwxiLi7Vg/HivHr8cE6Emq&#10;8gi/2wBkKM0LTVgfHksm3TK6As0LN/xf/ysp/gAZGhkjOamZ+yegnNAFK1AGZxaWDV26E2V55vt+&#10;n30aSfIHUPkBVBpr10G2YMsjdPjU7i9UzYzlHromcpZE7fJlRd1Q273sDF1kZbntCWfJz7PRl3mn&#10;bXurgJt8vH7Ee+6B4U/yV2fMHco/Vpj0wOMGObHbQRN2wZmT7JHk5KeCVKEDFf5SwfkGhF1vgKbO&#10;iiNhnntjkLDjyWITRKNZUawWBg1V6ZkvN9zT3c4z1nCQIbCyp2taWFOcEnsxmMmuV513Z5asUhdz&#10;/EKYp3IKAM4btWC5KS8s53LQD1kBT9nkxlMRChFBsrkijcftroTQEmS9Wb5AGlF5sC6H164N4hBq&#10;cRAnNk4UB8F4O88Zs3yrluTm2y+yH+O6JrKgiuWVokFim3tT0z2g/GfJ+2kYxAXhvE7ocecgFU+q&#10;00BcXg5Y0u5WhUkjJGqqUfUlfCejFkmUkhNe2oS+JwKhBidZal2PTw3d97npYRR/L6OyQq0VwS+s&#10;SUbK8sN+QyVIzjbQoRurjOFHVZtj8VH0osfaKrSKH9a68hs0QuR89GW9YtuTM+DfGyE/3aE0eKxi&#10;ubV3isdftwcEQbmWeVKpHeyZIhikps77AwA7sj4ZFXZU6NS19D6asY4CfQGxWY/uZ2qOrEUXAnO7&#10;fRsWv4NjlA4AE4HOMixLgiTSOGVgkTxOlE3PPuCIRDkBXtanugkJVU1DDk+rESeT7RcUIrIVhOVV&#10;Us5sHtGWK9IokiXwQSsQCSE7dDVlwalqknDjVddrY25MgnUOe0F2aFR929hVrmuQuOcHNqXBl+zB&#10;fOgf+bb+QH3KnFqeQLXpm5wQ3Yh6ajG8nG7MYTMOGR7lm1aWxyc3Yd7eg7I83tUo8jwy2aSte4cv&#10;vMmlac4DyvKP6KjPE8VHAH1WsupOF/inpLL8nl+THNpZelQ1Vhzj2NgwRve2+XwyK+Lyni4jm76o&#10;LXa3ImysKz83Tjblke2sHPvKqz+Og3/+OeBjBL9DDs5FqDtnyC6HlieYIN1F8YIxSMjxZDGiP/U+&#10;YjoUf4d+M+RGLZwnw0vhLZynhfPs4nuZy3m29g7nWaKcCtxpyrgnXRsPVVR+gErgT/guWwPheYQg&#10;+WWBpV9+XCR/dkoX2wnyR9Azxw1xjFSngT0RPlhLw1YURaeql3DYvovkpKYapSdVJuFhni2yTsJL&#10;G+VE9yIgbhzOYs+j+9z0MhJT6sCQCTGeI09ACsMyD7sGQOGXt6AO3ZjMvyB33UCNk3/4P9TmUzF2&#10;cyUz6ThaTzPmLu8hBVLt7awe/omi2d6XJRC0j30RHEQdZsjOCbezBCPbxiISfOFyWXYkElT3Xxno&#10;fGv6XKQz3l9CUX/mvpQEVQWSorrknwKSVHofsa0g/m6mUlU91/AwIetzAIv89yUna/ESdQGB2NGM&#10;8tHU6VAB9OREk0BugoN7Y2u54wqRtraaG68pFghJbRaYuZezyS2qrqL4ZlQU34oyxz1U9W7x5IVk&#10;kpBfcORKCj9HhppltoH2X43YGJGWv0Uv5E4gLKijOtkJXVH3QB5CpgXkEJRKaRRH4rkGXpsUGm1B&#10;fGopzgs1iiNrTOJIvCurK4hOWSDpmyr1/qZ6gp8N2euB3HwUmFCAoE5dEFSHTs30k44oREmr828e&#10;3/UcS/TJN/YfVzQLAp8qW/jN+Rk1f084kLnlhcdvJ/07+2pAmlB++rNR22dw6nc/XhGz+9dt7QE8&#10;plX4lAXvKnLyTtmT/Wqie7jn7JAtLoHm23WMsVpNqz5vHlWSFzq3lvX1sGPup8Lt4SFl40fGzpXo&#10;W+jQ5fbhnq8kQv72MO+U74ogReffLuJZIaPvsVMTFPJjnO/MC6rDXEUWb5LM8QJbLV4+2b9i0ky3&#10;cnVFxX6ZjMh/N7A9dPIY0bxFqc3ahtwFi9ao2hZ82lRYcXlUXrXjeUlK5BKiveT82qu8r58t//H4&#10;w/m8VSWB0uLQhaJ5edrzTTtWaptj11UKMsU7lM3Hhh9b8mJWRGpU8+bW9khFdU2GrGKDfLmq9b2d&#10;kcp3Tub5z8zcLL2wMuro4j9qjjWUR0+skJ0Vh+bXVUfGhF5O4i09fupmYbQw6cSSH87KRA0i7tnm&#10;lpbFV0+q3pvGWbJIdIVzdvOF3Gh/4aQrqetWc55JlWSVEK0SFotFkjasWYE2tn9l2bEegO9/Y4lm&#10;LPxaddKa9Q/lZNYj0LNxFTsq4r131oWFhq5fx8aP55/d+O6qAxVLkhdNS7t8Xc1Sjng55Nkv/p+9&#10;Mw9o4vr2eFtb1CrSihUVIXUDWwWsC6kgpLgh2oDWWheWuAEikBSUHZK2VCmlgkgFIUK0CtQqRAUJ&#10;YUlE0ICAUVC2hER2YwgRQhKyzpsZqlAEfsvr7/X3mP7RMzf3nrsNFD/zPedOYuL3AKEGyycvq0ws&#10;2vLNh2Rs9hr/sOXX3Nee8VgnEe0M3xGzrnlemLL3Le8w5Yvr5aXPW1vECxpxahqzWNFbgqPyi0ka&#10;WabpbkFLz/MSqROVR5QrMzEYulIOaKpRrCeRcpSbtr+5EsXXHte0PxfXi6laThKgwET0VnKCgF5t&#10;lFCop1e3Rt2vrXiih7JVqwceXZJTiflESZ+mlIbBAbl54YCsmZyEqgPC5V32YhIxSNNXWOpIIIbP&#10;KnQN6+/sEFKyY+tfDDQT6LE0PglQPpHm0Kjavk5lph5rWUiQpq1STyhjAi1SthjjxiHvZnY85xWF&#10;y1EkhSKOymMoQlzvUtyAAWUpX293qPRp9VUWX6vIpIndtAJWABNIvF+5G0VVvcDgXTXkeiqvOAKQ&#10;qfT06p/YWPEecuQhtilxdWsiFHeDqPU2DSjZZHE2k+QvtRD0MvP2XcLZKPtiSj9RYqhUUghJxtez&#10;LVLXMl2BYM3zUmmQ8GJB6IsWERvQKFV6OFdgoK0JU7foFmm7tl8mInUHaQJdj9DuhZAa3DEPwEW4&#10;AVJlcC/B31mvG7CeXqxV9dJCuicTj6/qU5BIRR/w5xtXAYqekqB6PhOM7qIYoao2IELTHIVKc6mO&#10;Sr9803sH1RavxhFIIX4aJRsTvod2a91yYYNIr6VNrNV2KzVXpQ1ZzvIVYla4VMZac1vZFYmmyo99&#10;baRMIlmrVUltZ+ubS3PJdKqQKE2So3iMtbopjmEoeUwtUcjP1HSW1jnSBKhuWmzpgSKpOK4tPWot&#10;yzxTU6yYHCarTQNdbHZqJtP6H/XGGse+yElCuREVdwtpzHV7cojNbXIMkwvMSGdJnpe0/ND8U/ix&#10;6Zhjb9THc3AsZje1/dNlaS7FOD0VjrlcGmNPctVruyoFvC+TW+rebG1J66G2V+yaj7qt0R14XueU&#10;ZkQ6M2OV8utFFIp5jklp6IATbSWfe7/U3Y3r4oExYhOCGMJAjHr1MqIwvgnHLhB40g4EheinGVvE&#10;N7WsuGfui2/dzRF1+AOeHBHF+IdSV3VnfoSGwZt/otosmFhUljIdnbSFXHpcNdNPXlo8I4+drTm7&#10;jr7vEI+bVkS3c4oz+CjqUF1nUREd5+rT7KvXoKibxykN4KbU7azNfIRpbmyrsnLNMD7JDPjAwtzS&#10;Hqgi3FOmSzbcYp6pvtj0ObVtSaz9x/XVG4AnHXV5yfu6nA/hTTrrWVk3cDImZv41lBujUNvzfGC6&#10;JCBCHdAEBBbbrvtk3dU47YtuPWH8AJG5p9u4ziowZzND0dVRzp9PVfXtyC8ql9RuitW7A/5wWw8e&#10;e04xeXiXqtCGRO8u1Zx1sZ1C/kjeHxzdFnnan/95vSSLQ1d3h7c1rPsMh0LziFNi7SOyvFSHUpsy&#10;S4sw7eRGdXXvVvM4aecNIrGgqnd/Zp4iPcSPHkJrVHE0TTJNEptzqYvi8Znjks0iijZE/t3NtB71&#10;m024io5JufRJTnFJA/lpP1VPOn5DWhfqz5DWHXwh9RNiwn+wjOGgWa7mqNPVP4WCAwvejK5+dwBc&#10;rWJ1i7kJoPUhmwJacF6RxxlbG7fW1QphYB/OB0tW9XaHCxvmR1LjDEkBMkJiYptbkn3QKqM0ivmx&#10;dQXkNZK7npZu85ukhwtscm+EDQhmiWlptt3Urr5n+Fh+bdsSW+Nm0aqWu3VFNgUGzrRjz4Rtdbi1&#10;RTsekKK8+ebmrGUOKoP3UE53+jy+W4dx7ey5pEk+ZWAfBuzXzjC9pfKmr2sgn3gqOHDBdDfrkhHH&#10;vRWFjwi8scZXplHmSlHGIvXXOYdlVCDfhpcppJ/nkddK1G0nHK+yOvOKGny0VTu7tJ9ojGYoe9PL&#10;FBU8j0Rbm+nHjz2kmfqAvzmOx8Lyguh0X4qdE5nkntj1uIZ7lihhF1KuzTBdp219PvBLu/r0ZVHM&#10;ydItqDiHo2RrzZOOzpshtsRA8Gex9ilLkif9paMuufmu16ZuW6NYzUVF1bLvjnctuxJnEUBqsxro&#10;/9oMRahJchJeyvTsOlPo6rRGHGr0vm8SOkaRUxnBzCa51AdavZ+lF9ZzrNMV+0mYOITXaxgQ+m2A&#10;dp45SXmW7vIDMakeI+h/q1V9QphpP+B/2xq3idsWcNQqtZrCnMJlPLNy7Tx+r3gbzaO51wqfxw/9&#10;MJbDuXi5G3ePdKzgnmZRv0BwYJURhVT00NOtHGccx+/4nlg8h2+rf7l6var/eLL/MU9GgaJCm2ud&#10;R013dMZIowmOGPqe3ypltxSsaalu3ni3JNRvJXKclsME4oC+dbdY7NoBamay672ujGeKuVJi96E3&#10;C9g/0yP2FZ8ycNod14iqkFw6TixYh7aXNgr6uuwFsTktN5OT2U6FWck3MTI6yerHpJw29U/y2gjA&#10;1OASyYHGDqExpzk5Ja1ltnV13fScVr7go3XWrlp1LN/vl315S1pzOYLYzJw2UgiLzbZvieXbGmE5&#10;u78QtDl02OYZ72uudpLFYa3ISZlhRG7L12yL2hbF3mYNoT90XqG0sigi2r+gqvFSgCSh7RTv83zP&#10;zOog7jNJzkKl9Me25EeKWsemNDXFXNL4QUhhROFCSh4lqzyT4nI+3Me0WbAyM+dp9Y1wv6YCY2lp&#10;jHYL+P+/Wk/V8eI08X5pTPfOS6mYNjdbbZdojjFg7ZiZ1yX1K6pStAG9pioWSXVfAm7fk5kFjjaf&#10;5ruRPtedlMpJF9/1Elb7xcS05a10xIjduy629P2aSiGU7LBOk7pwKaJoxbt95LuaTtMofkqokNaZ&#10;X6o4UHjonO/z/Pwa0R1Fa66083pHTGkdKm3NvQC18u5UXse31pigyElBhW4sWbeNrckz8po+sPsk&#10;WnNLo5dE8W2hTVXgR0RiSDrnhPyul6Q6fhl5ahL6lGyV6SzVr34Sq/diOaKfjTj6D0u3G3jqozFr&#10;1Sl4tomjM1uPI9pRY2nv4uI5z3naWl/GWp+rPpQsQszcykZhmfTOs1W9Zg/YX7Zcb7bddUp05fmB&#10;XytLA93O0qjGlFRzkqMX67uwT9k/9Q+EPI7rSqbgonps2WpP9q3ZOwiU4kM52bY2rp3hUltMxU++&#10;Mz911caaigvZemI/fJG895TKl3CvttbdFmiPKIplM85biUja9ghWtKDzSo/Ci9qWIJdFi8AbaZVV&#10;NC2grpNl0UescPstIZvhsjuPolbUeveKLGppBruDgy/65585hzJ9iD+g3bTlV4qzJ5FyrCE/YkYh&#10;div0C0fZ3nUllxB2X9AnrOrKviRb3tnmGcJ0o16avRtH/OCY6nGaRWsNPmdhxDGWLy+xrwtNUzzI&#10;5BlkVtNQDW0bQn75ZU4S1jNHFlGY7U76Ishl8r19k/HG9xo8kkg2roGiYw9syZNVPiJ6u5zfxcXw&#10;beV8xgpSKPjrGBkhSSi9yPV1SnEiEzBNLJa87SL3eqkrumN2GYrQ81Engf2W2/ns1nrj0m1fXaWY&#10;1Ha8z1CduI8ptO3iaCzzqF84Jq3F3GEVxwb1dz9R9n7QIuhj+n+zk6fmy77h+1XmNT/tTGwOUL4A&#10;f112xwb9xryi28XvelLVctQ8/qDwPWjnGJ4B1SOvsh7sGFhEOtEtLnDn7I5F03xIRbQuIwtHZ5Io&#10;mEVw6I3yvOL8kdaW8JSuedd9mbuTXqTr+f3N6sMke1XeO2l52qY3+dlnOVOJLDMOo70o34iz6nTb&#10;TkWoCVPqQ5Jd3m7s9hbuY0pECTE4VuUaqzASv1EgzbviTL04o5R/rvyrhlj2beHUgbqE/o6bRhTr&#10;MAxD6qnr3zv9nISaNtXTt184t6O/s7hUtfSDc2mobHej6ADzmxZPaDx/2UHXp7nux56rRZlmlJDd&#10;O20xIpwpVh5KakGrvBX9GcWiabmlc9A0Jn52soG3RFtHsek1Mi4gOGEwMawkpx+6TAE5s0O4z7a5&#10;z6woW15s7DZ7fpxadlhxtyn80x6OnB2uVnSl3WezfwIEzlqvwA8O9ucIF8y1LUyTZH5Ox2087UmL&#10;Oi7uDu1xeY8oTK5vlL4XmOqqp3mQBhodsLSuTro5V6to21tfpOmqu+pEo2fTQ8UR9eoiOcPbkRfG&#10;X6MnLhanhMl5QdW0MHFhZ0Ox/ETIk/1ua87t1u3cFfl60ahzV1TIkwNuAed2G3U+0dYayDXN4hVU&#10;q6qrMyS/lRbNW0HVqbr6puTo7deLUyVH7xSlrKCaVF0dWdxqfW6P1+RVy0T7j6YbVWXlRlacDVxR&#10;WDMjY3dTiRps3C+MpMsxk7YA626SQkOSZGJ9pphu38TkK7XWldM5zLMD2kXQ1U86eDXtG7wue8Fb&#10;JOajg4BU95Mi/voAIB66bjs2eJ3kD1+XaEGnqQPwSG1cjX3i3LygVFXc8lU+ekvkqL0eDcbv9mBu&#10;Vl23eYsb1r5w1bXy6ctWlv5Ydf0Pxc9nRpzZTFlcQ3U6V2Kx+ezcr9xP7ko+sMtjD1x0uIaj9H/P&#10;2uuvUabpzN3rcW6WanGFrUOO00xRwpeqxY3EiLlT1z2Y2ZPws2qxgBgRvKkn59qBL8QJ7arFGluH&#10;2zjUvm8umU3FOJQ6zexN+FK9eC7GgYWjRP0ctTVtyZIOUy+Fw0HimRQmw/it2Lx+9WI7jMMjpzP9&#10;Cas10nSyHNMk9I2+uaoo0QV3b+mi0unTvJQLsKSI5Ciu557S9SnELbV6UA1Ghgv245fPrOk/BLjP&#10;k6PmPig9CBjpwndAO21Kj83N1ZrTGSiV3vd8wAO82aSVgzed1N8P32zS9l7omgC6sJc2qzy21cZp&#10;7LfBd04z+ePBq6kefF2+6vOhaS8LqBZrwHuTolX2x/80oikKnrOmf8Pv/sIYzVODlx8WEO4Mrvyy&#10;YKQftMEcG/XW+4Z9r7yxmCG/evTe2+BSmYwpmzYnSlaEBL28CySNVOfTpt8nxPHRy+XgT2u1ZjkW&#10;s62W3WcLFSpV/fVB2/iA34Oa/nr0wcryFaXgrYE9cKTIaTNAdylr++HDyQde+eeAVV11T4+AY9T0&#10;5xQ5/WEwsHG5GG4AvWhvH8APn2l44+AioEmFd7iJGZR0gaeXci8vEyxQMbOn2DunEF/V/l6kUhWJ&#10;rLkuKwcnfrkPcA1DxXrcd9/SzeD9wfWl/GKG2Hr+0JZmvWUSDbmTNAt20xu3uwzrO7gVHF9XL254&#10;7cvB4f0zt9Ra1PTHrNYsxA4vlgeJZ3kpN6UQ4zNwlwUGg0X5y8KwuhFFKvObCCDn4h8HG32KP9Ti&#10;SCnvJC54bcY/jN4eMXJBf2h+tUy4NoSiVXrvebHR9A/bAucEd/2vrO5jLHNrLbWm/+pqzV9c7Dcl&#10;CAi8GlTx2QxcumC3l3JXCvGvKWJTiAkZ/MsCtJfy7+LgfXBNISZl8NMFQV7Kv4uD92FDivZ0BvhH&#10;HfxH4O/i4H3YmaL9OQOTLnDyUv5dHLwPXqY7SKLUHiDzUT3PLsyzqfAh76zsJGYpM3Zf5o3JIht3&#10;QoXKyzSCJMIew74LzCN3pqzWrrGsXnNF7e2T4l0DPpqvB5rIdWscNN4+++oXy6g3vFwTuMx7GQHY&#10;70B3sEHrZVoNdhemfAmssczyrtHUN+RmOyhwh2oLTEQY0WIttRjsooa7vLH/FOj43m2oo903kPud&#10;N7xMZ1yXgcMthtv2wG2P4LbWN71MP4TbtsBtF+C2A99C/d6aBK3ne50aR5/90OTP4LZeuG3h21Bb&#10;2ZQax9Nw24oSaL5vv4P6rX8Hant7Wh24yKkGl1ODS6DdvR8JtR3Ugdo26kJt8YbXpusuCU63a3Lu&#10;bApVOB6qdHHObFidV3VLunoL9GHnrnsm6C3tOtHcD+MNF/tHbsSfLtedSbdbODEr7fDvtevYUdBT&#10;/CNPW8zct+ML7oftV7+va2jVWYAzyb03G2r4cEKb8nadZO6HCYaH/SM/x5+u0F1JtzNBI69yPX57&#10;ue67dLsF6KXtOie4F04bzvKPRFzlr+06Z7kXzhh+6R+5Fb+9Qvdjut0SNPIqN+MfluvOo9stQh9p&#10;1znFvRBvuNo/EnGVz9p1UrkXEgyP+0c64h9W6FrR7UzRyKu0w68o19Whl3yIntOuE8ndf9pwun8k&#10;4irPteskcPefMfzcP9IBv6JC14ReshiNtEq/yIZow2vFtU8iUbbr6E206t2kEKBFRDaopwLhAxVP&#10;IpnpfX1PXobihZS69EA9yZNLFsxguSxpsjjNJas4UvYgN+hicb3mhKr5iNgxTK8p7D6vVeeGPnpP&#10;WK0LaA+NtD+k5sMw5wfDXCsMc2UwzIFrAbFVHz2eR5kjF4bFfBgWRxtjPI+DpngYVLkwqI42xnge&#10;g5sqMMFfh7h6tDHG9hgizzNsw43gf9eK3V239YVErsm75u1gS7h+LzHADAmE+hLEpRmk4MmK0G2f&#10;iMw23+LJ7A/F7MiidT5sOPhlDNvL55PfNrmstKTbnTZ8ewKbwzCjCiQQsdZ2QaiawYbBlYI0Yp2F&#10;QDhd+jqYIxFOXwdzJMLpkdfBHIlw+jqYIxFO57wO5siD09fB/EfDdogdrV1tBlpKE65GcMIHkz7h&#10;5NEoiovNgPPHFjgbbY+Ync1nFmi9XI/KV8D5rkFghumLnoonTdZHxJ+HGTSFNePy+adkPbnyC8WZ&#10;3Wb400EghxJSvCEaHWlD/iEz9o3DpOO1QQJm9OCeQHFzNJaF9ztG2yArl1v7Rd5CZ8ErB8XUP3D0&#10;eG0gl4MgO7jvkf2gts1DOikIqefbJeD92Vt/Jpy3/5SZcB/ErzdAfkWMrgpSa7nud8g0+yP2vhcu&#10;qVJ+PLPJ2ZZzk2H+zb1Edt61uP6ahr7GROkN63lQte28RYf+Y6qrGnAojJyPTbr07gXnkOfvfOa5&#10;8fDmt+/8NOe6rlAxdU5Dos+i/fLw628/yP3yIudJwY+4XfbJDvjT7Tr/JWYTfnu7zqYu3R+5F54V&#10;2cUbzkpFL/WP/EWiM9gAt05U83WFrjm9ZAk6v10nifv0jKGLf+Q2PPIq47hP4w3X+Ufa41+U6xrT&#10;Sxahg9t1EFf5sF0Hi0ekWdGuswGPSHO9XWcbHoFmGX475q4uQyBpSyKpOGKiWsy3JGnimFoRm6RO&#10;4ms1OEC8DENUUHeCb7xEaV/wATUHR9KInPhBGnWhulcO9MeRFBKSti+JrxnIiMxIyIjJYFIMiD32&#10;tdjaDbXLalt1pDu5T8kZIESGNz4GAdKCDDLdC/edIAc+z8wvQWPDsNynlRnFUGWtmz564KYXFfLN&#10;Hd/hsZNfJCFFlpJfkjT6COM4/Epp1eGvFsGLGXWEcRzg++XVBLIsznLUEcZ0OMV9etpwvn/kBvzX&#10;7UV2RmsJL7CVbtb+vKeVicWB7UUlSWZhopcO5boz6CUL0J+260QN9ZpglRM7xD9eDsNi9Bb/SEQa&#10;cfyb+Te0hXfOZ3Q4XhOnHLifaH2DcfWzj5x7ypTZwks+dH1h4RfbblZAFFo+cc3viNkFUWe6BGLO&#10;mhCIOAVFSIPQv3kTYu0U7oUKZJqT3P3luog0idz9FboINCBuesaTtAMdfPDN6ShAVV+BA9qoJJUE&#10;BXTQSEA9oLofh9MKH4tJmiiMWo4BZPU4kqpW7ooBzElqDUbThtOqKUx1RxCGIdhQa1frULuplg/M&#10;VlNtUvApxiluybPRA2lPRwVOhs9zEBjl+63ByDjInKMxaQ/MlbYbwGX6KKd/AOKoYNWXkDN7u1+k&#10;CkbZUVGV4QMxoXxsouX+I+jMh0h8DLLUzkIPZAxx8eBkwwFU8xH+BXYkPkNuLwlyLeHruPPgIOne&#10;9g9Auq65tagL3KGgKV6iI/+bOsejtYnCqYgETnjTCyElE5FG7HUoWCALK/o5o8PslDhk/f1EuS7D&#10;tGypMw/8G6m46BPCfxr24waQtxld7y8lgwGViS96Duqbz4ogdfM4DxI8rQiQ3Jk6JHYOVkx4/dME&#10;fcQ/EpFmAXqOfyQizRL0Hv9IBBq/SHHIpGADBfkk7SjTK/iqjHwyKB4sQDWjFlgrfoU1vlFJ0SZ1&#10;PZgCOnDzymgu4otGEGUmYUd1Ya/cAQqbgyD6mktYWcwrcfQ1F34CYYR+OtzFeMrl0XD2d+I9v3jU&#10;fcAqLINlP+o+QKEW/PdggomOoPj67+xo8MgSfG4JYea/JDr9FywDAXHv7WDEf5SYPpJj4EN7h6Dw&#10;dQa0GdC+ipXhLv3bsbJgvj5vJfavj7MzcGbt6Gn/JyF/pEqcKYiVOEFdF5ESZ4XuV9ynhRlTes6q&#10;M9gA8NV9gtURK6+CI8owo6eAautt+TEMKFWeBB/FSWuLCC9cj24aFRXhcLn43dXj0KRB5zg0WegW&#10;Pw5Nup8fhyaz8elj02TQI4txaNL74lg0CUb4XRc6jrVVODAOsxkoSfJ3qYYrlLi844gKjW9AGGQO&#10;x+vT/zUZkf/XzDkGjY1GaH9q3QvMZa5d9nmHR+88zNrjdjtu1aKFiya9uUjHZ9LcaXM+29Z86ptm&#10;YK9PS/BA//rd5q7N+Por1DPcDyt0/1IzsRMELoyT/DDxM4P+mYd05NIkcvOTh57Nvq5AZtIASNRl&#10;urw2HT6DqOBQmYAyJKhPxSQqpJkktYDFB5RMSrimj3KWpAVf7wx+KzmYuqlto4hpDA0uHPxmAaJc&#10;4gR+O49EzGQIN9WTsyOzE7L5V9+hNl0UZgi31S+qb9URP5oN8SYcHC+Cw+XDimHv/QgRJax7DuZx&#10;Disaky+BzPhan8HuUcshKnytD9xdHO8yzpTfwPmiw+YZVjSWZ449pUXUhbEbqTMvjtqYmG3mH7kJ&#10;TAUOiZSno2tuLWGDOxI0nenSdcs77lshgbawGX+9XHc2vWQhek+7Tgx3f7zhcrjPRKy0pJeYoBva&#10;dcjc/QmGPv6RWPz1Cl3EVX6I2HNVfzXm/XWMOR6CTWz4fJWm/u9ESqImTL46cpMywaxkxJ+FS0Ks&#10;aruZ+/RGCY2K08qEYiaRl6rWUnFEjQBFUvbKmVqxKY6p9uygMAGZBaBpi8MxgIEuVRYBMMCRJFF8&#10;Dfg9TUy1WkUVhz6SZggvCC8L5UdLrgY+KxAoa6Tlt/JLFn08NuxNwo7d1kYYu011/W1IkYTD2W6W&#10;I4oRuSfHhlbbHyDtNRiWWuFw/PAiijMO0eqFfAEG8l+bDV4Dz/670XE33XuQF0N4TyOCXQvyQMxM&#10;MnN17isqqQTJE6wFu09EjByLlv9mS4irJ/Lro8bf22K63RlDRJpZdOiMPRLN4BFIZLPlDLpdguFq&#10;ZJq/2RLWMafTS8C3miLP/GB4jSBm11uQVFI5DkNwIgL1FkxtfxxGM6DCAfIEEDxz+th8kioJ0Pay&#10;LPgktURTRwNiqExFqZioFfBxRCJaHNqoyJNcl+RK5GcqtgV1F4nUTYqH9PfueKfOudPF3Wf64wsH&#10;Wl30ovCarICFUynHvVP33Nlm8PnAeU7dVNPwGl/h27NsBXkB69+lHOdY2Z1wKvBNvQ467IYcopdD&#10;DmWzIYdfpkEOvSeSzG+/WEvL0j84cBkcYSXk8P1cyOEtXcjh4skk8zrYwRdyiEZDDhvnQw4HZ1i4&#10;Pmw5hnc27QaXlKUfDI9gA68BBTnc0bNwVcMOb/VCDpHwCOvhNSxwK/isrIub57i0NQEcYQ7sEAuP&#10;sAVew2K3gnOww5ewgznskAw5JGOLwkMSQpKxy0OutbhXHtOlHDvafMbU0FbwuGAJ2zK85krAtjR8&#10;sMBDv9LnIOiVE+1ueaPKJLGxbCV5zwStJGN9cqJ9LW9Um+Q1llmSGzz0OT4HEVd5x2dhlQkiTY3P&#10;wmoTRJr7Pr9UmSDSxDaWfUL+1EOf5dN6Djs/J/qQpV+VCeIqf6k2afJBpGlNwbrkRHtb+lWbZDeW&#10;rSHne+jX+yCv8p7PwSoTBJpykzr0zeggxqt4Oav/34iXF4Z0cR6UPqh9wOfv1fawHnAeUFP1UhOw&#10;1wiH9cXcffaWvSBnHta3aH5VFBo2llnTshaRg0HEg1ryYn1a0zl18dgikBdvRktP+bSmDn1MwjtD&#10;g/gKf1/v0Ee3Al+jxrJtQ0ONPfLgakZM9E+NvIdfbsKjj5ho2JrHGtnTsjf4M95hotiyae2tHo2K&#10;D1KlGCg3S90n1xp6gaRZv28resLi5OvUPIiTYXgIKpWOmXJH08ayDPHxUMFhfTKjVpCegCgAfd9D&#10;/4AlIk28h76XJSLNDg99d8v/vQGcmprb9yQm2L3RvPXK7DfYWq3P4xUHb1tu3/GWzsMvgsA3qeY3&#10;3knOWDlLuvWr6X3r+N5/wpx/zsr/+VF8LR956CPSHLL8xEMfkQbZTyGvnsCQzeKDzyGH9VUbLHtb&#10;hcIkpqZPRWVq7/ZzmERtBwvM5FSBmZzAy0xOWSGUycknaWUaMJPTlhlNZWpK9UC5VGyBKa6KIcRE&#10;3a1tFa+q9CTExN2Nu2txt8JEFuXTelf0GITNQGuQPqnNjiBDetN22lvewIAwCtNlEwSbboUQ9HnD&#10;dCmCQBVeE1SgwsR6C0bUQIhYNQvIwX5QoX7U7g2om9EGQ+MM696t11gWMzTOa921p7FF+SOWAXc/&#10;SAIXyIV4dtgyhnWHdznKLobUy01yE9kvYfoWjs60Z7wy78ws5+OE1lu1dWZjqp29y7/8zPd1sPt/&#10;rZGKn3+nLu6J0G9qXXxQXBhd57hQxjA7LFp8kC3OSt3YHT3vFpI00BXkKTnR18MgNA0kQEpoD/b7&#10;xo0NxdFww8Q2W3KiV5MRaZbmRK8kI9IcyYm2JCPSzMmJ/oSMSIN4vXuQNBGv+oKkuYT8A8RfVCif&#10;s1LM1CoNagmAUpGEAnozxSRACJD6pJWkr7QKjljbx8cQAQVHTmLwlWoThlamh1H3t4H5nP0rLRhm&#10;xrOdYpjs5ZRiM9vZmNnMWaaDI3OugCKnKPA5BJOpMB5mxvostB0fM3vHgsmN4eMzXyvEzKPy6cBY&#10;GDlIj2UQEo8Ci4f1x1zLIBfDt28UfB2Klcf0YMv+NcocJ9CuH3yA+/8yEo/EUPrraQS9xlcX85+H&#10;O3nd+LS5LoSNvR5YkCXBr3S2Bj8FTctKxQuLOLaP8RNdFh1UP+VQsF3E25iCvdwMYWduGBJk0f+9&#10;+vnPa4h/htb6582GVD3TF7F6JjKzKV7pmEOZJEjMKRiZT7HNMh4SAXHgASFREp+kkVpk8LVSiQVG&#10;2+bEB7T1ANAuTAKuqSU0vqaDSVJrJTQxEM6UKrDhGhGKOCBgkUgKgbtbuPO65WmzSZS9tmHO4cuJ&#10;y4kfOQ6ODAmYvU0jdM2NxPGJsW9MYlSPT4ztYxKjYix6HSTG8jEFz7HXAsua8O0bRUMd0iNnN5PL&#10;QVHT7Xwe/lFxdP2Qrjmkef4Z8MiT27ZXTvovFj0Rn8QJk+eUHCSIlqPtMpgafroQEE/tm51pGl3s&#10;aeVsbePQbeP+pEngcFBMj6pzdJoZ5rTwUuBE1zuXwrJmIRpiTjmU4NnN25iM/bkZEVInQmXNI4iV&#10;NecgNX13JHAiNIn1j8B5M1r+cTd8kKhDDn4nZUIXjaRRV8YBA7Vy8MsqAYxC2YFZBqhFQSSFGMUE&#10;CyoMnxBB1Ae/TSgKRVT2ggeJlGskIMr1+ooO9OYOqCwSgIK8gT3qPeovzvu0Fn8TsRcWNOVxI7lT&#10;CvHfYGB9tOj0jjFD4Y/HREo44P3LmKrpr2MiJRzB3xgxFgOPvZYiOKqvHJ2BHwydCXrG22hWgO5t&#10;zQ0Adc6iwKYCiD+tfZvhY0Jg1eP/+HkhufsSRU35f3yafwDODcg8LTRS4pzYAfLRWPNlHUIj51ty&#10;ouVWR0PWd4cVZt0VmJmKIxLqHAlrQwjf5ASGVlaEmSbcqnV25Dl/8Wsz+EezrwR8PgcJtBHC0Ilj&#10;NHG51vc/6N5yf43VB1d1PrMG35C68P1qfb3PwVekBr+xzffSyUY+Vq8lu/7SVk3fI9Ntu7zFqb8f&#10;NMlt3EjG5hajIXFUjAU/ccKgrE8ZD6oe1jYxs0ERmeUJb9rb8oaHPiIN26c1GbsuJxo8HVJlktZY&#10;tooc7KGPsEpQqHRFLwg6QGJ1fNUqzuduVRslFV5ntvkbyIJceu5oYytdG/h+9Gkqa3PYybxbnDjz&#10;Kpjq6EwDI+mMgBHFQu693xaRB+qywAA7oXlEsWfjzdH6DI50NffaaH3gkcQ6liPmGTZ7YT57xDzD&#10;Zu8Jyx17Su/1oy5zcMrAvWNM+QDRBzSHPeEh8mg2vGlEHs2GN43Io9nwpv/4TI/Uk7pjHM1mGHJJ&#10;6n4xSa1gAZptCvCFeyoUU9OFAZQoQEajqAcEJEdNpQUJoAIqJ6ZWW0kFpJorFOiLkgUooMWCqZFm&#10;MsM9C/7i098M5qmHfPeq/+gRdGQeb4bPdFeb1PkcRKL5GzNBxAZp0clKMx3FUcdW0qyYbQeEXqzK&#10;WFKQmZrEp7/Q0GhGKGtGoEsPeYDxtseTeGy48CvwyA8NP6KIOp0zNtGJZ+wDjwTxC3aBWJvlPKLY&#10;9fE4uLcsc9TZ4DXI/VzGYEGQg1UZN0edDV5DxI+csdmU8XTk3l7uOPnVC0BmFKN7XUM/e2IUSmh1&#10;znwOfczaGRDFIw/0xFwA6o0QE2j4W86b6CFiUL8boVwi9CDMUqTC5ci33Rz5+0QQ4o4F7cmJXkNG&#10;pEGe9jiK7nozWnwrmjL0LJnQ9e8+SzLaWLFRRv/D3rfHRVXm/5dtl83Ktfml7VLSag71VeRbtmCg&#10;TrtRljawbhcvKJMsSuYwLMbNgDm1W9lEhJd0LMKplNBSERFGAZm+OoKGioEy4ABTg+yII0wDwlzP&#10;Ob/Pcw6XcZwzipnInPnnOTPPuTzP0ddL3/P+fN7vd3hIZJLdtuFo/q52c72xqCXrk/X8tAD9fCdo&#10;6AAYQyLdAME3v2TGegfmvukEVfvgHGDZgPHOaNRhSZvDhc4fTQ23ucGeCz9g3k969GGX2DPn2xDK&#10;Ze5kKkcjfXdbybMGgNqvNH1lAjb32w40W/JqzDA1n0t9aP64u2cM2kTvvYbQTUhczb5hawMSvbBx&#10;+NRzir6DrGB7bQaRrUt/VZt1n5Sb+B83sHP4nL+jQcnKgY21bWd8CTjsKWNXlozAs3ikWYF12kHd&#10;Q7bISbtOQLZoiJ71vjy8ejtmaTWQ3RjZptJglm5FOa+7S9MKtu8tPHurHBzgpYZjyfZ64+4Wir9U&#10;PGk5XURRl/Yf4/dIRimZy9jVc5kJyCwN8znD9nuZMWBqfaVLmEcV3zePdkOWzhrpZknJK26WXNPg&#10;cklHZFlrugRSBr+afO4A6giY6nEex6Y/lEz/KG1AYVfp2B/grZGzz8jcWyNnt8iUoUZ+xvN9zZlr&#10;24Tv48lrJjXMDb01YdJrAbeIl4U+Hzr+2Ie3qp+pGHHH60cDRySFj4mYNmMy/t131tlNHeK8Pb9t&#10;FX7o/46Y/6w83f/cmeZnpUjoMLdHZetqL1XgVlxePaHal+iuygeMGc4j8HwSa1UnkwssOghCp9KF&#10;BGKzUWbIKxdzNGLbag2JwittFluczLzHXJwyf7o/IV7a+d2kDPnhSq1UG8UxnJLw07RJ55XcmeB4&#10;dOkYWVqv9IOQnkDjckjxyTbvhRwgfhq4bKLLIAeIk79YqOUM+pQMZDoFEtWUQKPE+YFXPBVeGptT&#10;r1wxNtusHNgGfdcVT+U1FYeB8WYGvC/avONdcKpPHzQRDDZV61I5smk5JfB5ZnvC+Y2N8O612yNW&#10;gtNmNjtyhSh9fsyEzlvNpk0NYLLJbiuk8VS6EAiRvbQvewjgh1jTMePO8sazRE+D4r/7xExe2pc9&#10;LDBr05QcmtbX8XcEINMjTblNnQ+pldOfwH8GAyRrLY+42IJs3OeVp5tkGzDiZ0qHjtlbV/uSFvF5&#10;fZCxXY6Z8WoebiuFNPViQa/tkWFBc+qCMvDYRA6b8wXIRxMMNcHE0slns/s5JidMykuooJxJEs58&#10;xkh5wteNZfJrZz5D+8hbxzNZxDOfobzn6ddEEUiXutIDuz79kVGfaWqfz6jdnkqS8qTgRIPgbF1Y&#10;Xgf+8HIAm83bc8Hj5QrK7fnX1xxp4xBGZFLJlcWpKLeyNjn4gF8OHSxUBMFCkDekCgs0io7dFStk&#10;Tcqlt331su5Op2ZPz/vqDoCxJ+sRullZ2sfrbV9ln6s9K7lM55QkyOBBmE+vTobsdCAp/b7h2fVS&#10;AWatlIntkJ1O/iA3oOx0nr0DujtbshT2X1p4mvB0nFuO94xSkJY8DDN1mTQ9fZlBM6pSA3q5TUj+&#10;yWDMDFIwQUkarvUwAkbmMzRgJBgBI/MZCjDWU7j4csA4IZv5TAodcIRe04UP/ABGBH+jQYYGubFz&#10;H2rXomvEvsZdU47c+ZPG7yt/CAuamf0GhAUZav+GkoPszWdeVG7eNreUMUE9xbT33MnPPSvpks6x&#10;NKHY9AsUsdk0kCLk6SmXa1kbZsnGpHAHI4pPeqPTby6TeWR1eqPSPlmZzkm9NHt9m9jdZEM3EcwJ&#10;HI0AVjlQl3KBguxZFWU9pBBbuvPAV6ISmWvmp9k6kLnmISo0iDBXjeIRXfgpVZxWHUf+YpNhVlMy&#10;DyNjFb1l9ObCMtOeFOTmDl7u1LNdk5pmRkBIwb4PEdXqwiB9LV/JiEFpg8w0yMJ0GTI5npEnpcGt&#10;lgEvQm6QewKWfsvLIerUgTz0kqDRyFNzWmwTxAfl5/R7ug9EC93EFuzXiXQNzK6/jsaaRtGdPzxQ&#10;OCzd4Q0rNpw9etS2cUxGbWyO6cDv68Lkic38ZSvy1MEG0VdFMJmsXn3mOIKgVIHdQweqr/WyzCBI&#10;6mRBw2sf4Lqk1Zl1k18fQ0b2rByG2KfpV7fSWrGtTX/dNb8q1v/k9ulv3CL5KPqBo9+HTcp86VDK&#10;qhdq/nVP/X33VxO+MXdhie/PEb5Q/8gj/qe/utaGAXYqrSiNGSuVVp/zJzeE4o9mmyuqswRES76C&#10;NJqwJ/BuBdmp4uFGcHWvxkiFwGKsIjdbD+WTF+Mwm1RDdOrjwBPtVDV2xJc0VytsXTJCJ+WRxKy0&#10;liUty1uWtmgMC8SG6gp1RWWFtOIo97xfgzJItBPMNmt2gppdUFIExfc58rq1/FPh4L3ZmATmSVJR&#10;KTW5GArWuepd6NpYldsLtsnAPmlfOzhxBjS5fIKbC+byjnLL49XUZlw+wc0FX4vX8dNaiiHpvTzB&#10;5RMYL8jp/fEP/xedLJUEXxRpffIWJ59rUkrDSjtgJiAnqekJjxMdMb8RzQD+trmNmuxXVtU/eBPy&#10;iXScYyALmUDN0TstZKJm7NnYL8of7UmvbahpmxOlmfeafw76ajpJfZUeeazJ0xHLrgYltHv1iBBB&#10;kBoUD7WpA9moKtfMZ5nufTM7Da2dRL9DL/QZqh1EebqOiPkF2egxGnWcu1GoDXkf76oMII0qDWm2&#10;8VYRVpCw62WEOR/ceBWkJt9ubsXC8Z9VmFWuwKviQN8uJ63i8zre2SzMrtPglnCyq0qGkRPKjf/s&#10;w52+n9l/nOET5+PrI/iTX7b5vt0RFExbQQFMJwBKINyLMGZamzOYs60Xan3kTlDU8TIThWhdItbG&#10;K8HSfW6wp5s90SAXfzHQmDkAj69yT2lte/U05wGYc9zbQcbM2l0h8HHOJfAzlUEYTt85aKeim1q+&#10;MKRCGqVpzcLNtR8MnYkTS32UwDxqUPoLT7pYmXx8YeQSTLc89guRPu3OCf45Hfw0v8bJ6DBrA3WI&#10;CQPIrS2dt6StLpgNvp50oIoBxakUJqMwlYZSlK9yoak/XYWe8PjAlb3XyhcOe2MqtppLbWKtuRRw&#10;dzru2TE9QVPmSRTx+2fbM6v8L8QtEi3BWlaOtPlII+o1+xoPEhWt6BL5bsWkiXUUw7gQ8ZLOaPIT&#10;9XxmfFkqiXZCnBTlmQb/uoJ16Kcb+0lQeiagaWCJkUI3i95nWuBmUdMbbhZ9aZubRfV7mBb1PCMk&#10;Zk7SbZ3QK41hnzSGpYoQ0MKsCESUJMVR9uYusoyWpN49hSFnT3O7yVdhrxSAK5+B/Aehx8jWfMza&#10;oiB6ZCSBKTpbpOSM7tUCsg3M+iA0qFWlIfQ2yBFawyOMMsykA/u+AAzs/QyTchlWuLHxfmmYz1eK&#10;qk2/fcigV2vEPq3RfJZa5U/MNs9su8iZWWzJREFCxt0X9xr3GA11B0nT8fcNJkJYFpsmXAQ/wQUj&#10;CqEcfjkSTEDUpenWp10ymDSe1Dy8182t+2e7uVXwdJGbW+MXublV80qxm1sfF7m5VfAvVPp39a6X&#10;FsgN524tosviC+ki+U7EWZaO/Wtpx6b+1CFPJCcdFLfvDR1JOMRWQ0DWsZSm/JS1NCUb8SUq+Asv&#10;9Rn0GmCjtGsvKzm8ze/JCa33rWyd/dFj74hyW29/Z+qEJ58c8ePHD+6+N3ry67f4JwbRPqrjNorP&#10;nZfuOtgTElB4La26FULm2rondxUc4TYXSPLBbFOdzxNbpnfae+AL3uaLWQmTgiDXB/DsMa0yBU7J&#10;1k2C8nRSZ9uer5DAT9FDBoxo0/Ds9hYpXiHNjPMZ5RPugwk+S0tc2qKCps3V0LLZvORhhOAohFlG&#10;gVCHjyEtS4FkTKGITCnq63T8OOs21ONJs5lUu6fDR0PodkRAUjxqJNUF6vDx4VCEKC9bjF63S4/I&#10;ycsWo7aQ3P4u81ObNi5x2qDDtqU7EH972U5yX9bThkQJIm3TPaE7I+AIc2Ny4EVPlTynQ3f0uXVe&#10;J8nOTa1pF3qc91HZd7PPHvxo0JqmIe0aGNrFWYrFtw60bLPmN6fLxh3vjxJ2M+HDvtR/zT8n2CqK&#10;uqdBueU3RJjjPkRl7MuxF6qxb96ykPHcOAW6wvV9zRE+zDDRtCeLGSYemLCMGSbmj2HeTrPPdjdL&#10;ji90uWRwkYjyNwco2aw20ZAS5n7cL5GG0WgzQu8VrF9XFXsBZfN5fZXx1/RMw78f2s9dmu3ay+k9&#10;L93LuohPl3CLdZMs7sz1Wn4j/vua8dmwR6ZsbUL9kK9UmXRVo8B5szJANmuzpi9XSEMSKhLrbF1N&#10;7rB3yTU4RF/aiSq5gUzjdXcHGVv7PN5XQ/p65x8FgeWx04XTY+3pSztPb8gUIPnPn8Zmp6DAoI8j&#10;UFQQMH4FkvCSojChdr0IplPaIHwH1N8wgoLb1RgAuUJTRaXUDc5jLuT3gG4IgohAoe5qLEsokFSD&#10;MB2t6TxKIXToj/LFfoHGFxnGmsPcmaAuR9t2HiNL6pUxjUmQP+TX5HqcA7lEH6t3wZtvvXTsc0g6&#10;ul9iLjnbqIz5YqEcDn45joc5QQM+Sh7vAM/uQKGoXgBqPBF7pHW64YEUn7za4Buhx7+51qDV90ki&#10;Njgh1QgveUsPb5y5SgDNTk8kZAR1acsBazHor/ZnGrYPYG/lvG7eHklQebn9F7kAACQYcbb3pQvh&#10;Bgwn/aCqXv0DD7M1CQhbpUGRZiOqTS8LMI6gL9ASM1sqA4wV8szVmXmZCs0CsWmPcUVLbMuzLdEc&#10;/aQGpQ9qcLyskm2dHWikBOdllG8QLeieQ8nMKa+jHfnRHNoMyWGSvpZ+KBKkU1de9oCC8nX8MsrP&#10;aDBPpa9l3pabp7rfFvRxtty66oh9c+CZaUUdOKmp2Y4yhjaG7UzFZi0MLuoo2lgDHgBDGPpzY9lV&#10;mnY8gTg/fl/EUEfC222QNEQf2ARGGTnOMnXZ2frnhrjtlHF31+fEVtZ2tV4lIHPhle5WkjfMkou8&#10;NCfLceder9b+JgjzPEa+UPqfh6pWjr/7y4jHT4/4ST36k399KXr+nvo7/mf297csPC/63YVxh8ac&#10;eGrDvHmKiwm5P3ThwsAnlnFukIM/BAc9i0KJ9FIFYW1Rkfjhi2oe+B/lgT+nDew3SVka3mnYgFl7&#10;SnmkbhT4JvXgvgb5TIUEvJPwUTzyYn4AjzT/JbI3/lK2YCaKvxT7z4T4y3pf5PdOx1++DIDyTDsV&#10;gtlzai3/wiimlMreaKE1DIbvUdgV0oxWuw4I6n3RYmgYzW8qhs7QIjUCzhDPvkdCJ27yUFbn5Ybv&#10;kElEvQaq2VMRRJfdjv/ZZW4mINO+Vkuoth8416jMqK3zDw4ynllO9Xe27030fH/4vj+Bz/hlW0Z2&#10;3m428d/IWP/hAQN3YYik3la8pmj9hzMU8qT7C/zePCUKvKYq97AEtLQN/Ak+QL36/RIQ+4cEjQbn&#10;UJ07f3jtgWfDnvH3CON4J4KQRV+9XChyd2MvF/r1tShPhi3x57hxlqPxRb0uF+zlQrW/HdL8kIKT&#10;ThizLCn1/BEutSoz7BvNCO6UjEiSQoDjZzLhRXozl6JLh2T00DQmBMu8Fxqnml2DYgd90LnG0MmA&#10;MLV7EzNOALg9QymIQmKbBmDYZG+1nVvMGH5Zfx3DjIYWzBojv3s0QLcqbnnBtJy6VQb+7qTgnV1h&#10;T0aEwLeYkTtzwvRltTMBciPUOZjBcPz9pzYM8p5BLXC9L6bN73VcwJjtjUjnn5P9QqFk71scFrji&#10;exMwKfe1GxY4edMtxN4ETGejA3Z2Hdw4IvGGMZZXtdCzgWsRrhNAsb1b5asgDAHfaAhLVT4Px7M0&#10;ZI+UJM/qpVi+vRZaPi08zEy1fKYoui38NLzdADX3PCzdYqnMN2rV2iXGvWbbsc6GKm2scYXxq2kN&#10;oWIE4DZTxGE4KNdXDFCc1KouEy5pBGd3jeA+EY5nZB9p0tHimmN8uHczrghNGnJ2ItDtEv4y7oWm&#10;Rs8ywF+HpHUddyUwm2PzKB1RUT+5yZ5i+5OeqRsaPKN6I9xKTeUvrWqLuglr9mWTfM+Suw33do7J&#10;C5IcSA6OCDnw4oUDS0+faeNHGQ6srguLuz81bvyWJE83NJ1G5TYAnQ2F8guNyFksSYRq7CFBLMOh&#10;YGjKUitX9hpuuvDWYiPkZJ/f6IOFEnjpPZLkB3p0/VX0o13XWEVf0FtHJ6M7w+eNicsQZIw6DBZJ&#10;t19ARXOa0IwsnUEVsQcAqIUJVWoZqUYaHJ5gwHjRHB0jbKSK5fGM5Oc0Rj6VRsBdTEBWyfwWCFpS&#10;tCXU0BeAQdLh/gL6AMt5wktxCvuUNkPLPN6w1QdLXV5XZtEY2fk/+dZ7ClHtfkiGpxCNycohObso&#10;rbZtcfiK+JII3eIHl7cnaJSlB4+faSuXJG9fV1SbzjF8znkzKDvF9Op8+LfSs9LEHAx7B9pc6VbP&#10;hv0IdoYEzV3GWapDIewXGvt7QHOyH/NYUBqY/UahhJWDNzYBRUY8SCEw9g2ApFT8I4vrA6bI71fs&#10;a5xt164c25NRhSaSl8DE+/glExGzL/S3X16OJJP3ZzrDSuzF0uyH5mS9ee+Wlx8/fcv3Nr/xSY+8&#10;lHFH7TPP/f6Ndyaq79qEZx76Q8fKqRu+mhc24+7tK1tNOXLRaYCpid9Bf2U6d92r0PNZtxN4Uofp&#10;nREAXg1b9u5wMR3X9C00Wcq+X9b/EOpqelr/GlCttp9momc7T0fIodDfrJuxEJ7tcDU9XYK2MZN7&#10;Cj2beojDNLU7U9se9Gznadj0Z6g/7yZknG7ErrayVj7yKWtN0feyVjHg+W0xV9VrzmBaliL7CQxT&#10;NGLcqNcFtV5qnpLeqpeSoaRFbSA6NTwx2ao2YeUG689B3d195ilV1TxxevgIBiMy4Q21/DUSf/kb&#10;ufGJ375wwzLOmyb/LzeuvUE6lquqCt/YvXg7EAolcwKNkW0XbysTdj0sTU4sb1muX1qp/kRRvdCM&#10;Yf89aMM0SfZ6Y0FL5yqOgf86AwgDQDn2yAJGZNcc8gYjXExdnMuMQf3zmBeUtjBDyebtQuYFH5Az&#10;L3hvB8OCAzDz5Fscw7OjtpV8CW6dwa+OvdiojMg7/+/NAIrH/jV5sWcjUS/g9KQQ8H7myS2Y9gJO&#10;NjXLzB/oHerLsmAAnPUe04d9VdWQASbXJb3LlsnhHUL0a3bPxlYBZ/IabIUquWKztTVOQZi7uyZV&#10;x5HWVpWMMOYZMFJPlnd2V2Ffk/b2ZMxi8FWQne02niYZ/yXbalXz7IRORuCtOl9FXci4pOntKQ3G&#10;4hbDLC6vJLYy62HfEHHbtAZl6vxKZg7wYykzcPvxGWbSkZPLAOoAtt651hX5SROU1fmICHVNVkam&#10;vs6MMCM+YN7oxEkuNxN2+n1EY/5uRpCx+Z7Q07fDsW67I8aUn/cIVTEtqhaOd/Uyx5EAhI2Dp0ht&#10;tQeeXxz5zWKobQaiAudVDuwVQFwV3+f5TTM3SxbD4HuqBx0ZpmQG05VCDze7uiqIzFY1DPRjH+ey&#10;O1MK2gT2RXOyflN8edsTjDARUoYY0Z6Zqnq7rkzP83EJ6KgqO6+nAFW9qfK2c5Udz9zEjBLDRzLD&#10;Umztm4zQ0/bsMpcvmHeeAl6IpsTSw73wklVA01PgJeN7aA+UCSJ/jnQNOb3wso/I83wk6dLH1wsv&#10;USXdCy8LQfTmhZf7lnHYW/WO4uCHbAaQAOFgpFmdP12B66UCzFopKyfxfNL2gyqAlBCXZgxpug/F&#10;ndfHkb/YZJjVJIWMIevTrunLffXK7yAi6K3GbyFwZ0cEShJKRBOFotMSaLiEFKD4UhTko09COUF1&#10;7SiXZ4cahf8skKNUoZ2QJPSJw/dCUTJk+8Q0dUB0kByCgp52+F5d0kQ9f+CBbheogxShyssWvNoF&#10;miFoSLfPecFL3oB5gd7mzCNvcfBnYZC1vLIYHRK/nXJ2v6QaCuidUEAPumqBhplX0/FITM2Wu0ac&#10;e/X5t245t+PYtztCAyeNWXTbvRNev3WjcMJPPf9v0c+xEQ/fXfTKRwU2vDtxeFbkvc1u6P9y5AXE&#10;zkGZ+s2n9n99nzo963Dbi1FXS6V6znV0TbY4lTO0pNxQr+6lBClHf0ePSna5c3opQYRXo45xWenJ&#10;+YGQsrAc1++R5FMbR9pRxZ2oNGC2KlJgsbZq5jpZvy+Wac6qNAQBgZhWFUKsCwPKJ28eE5ChqJ4s&#10;w+f3Wb/THpiU3igJWMrI0hzKLgm84Jl9M2mnIyOTQJzZN5MWszMbfTL4ZoKQiDKBZzb6ZNwLeD6B&#10;HzyT0ecx7rhRR6THDOrnM2q3p5JkXHvC+WZsLXgvlpjithbBXN7GM8fdWX2Pd1XCHl5zUVTs/FIT&#10;yl76Oib4QFzwUe6YGbVtRev5k9/+pnaFH4sCQKvY2XpA9VswE6t4zYfT7/8WBQQyXjPsT7DBavbK&#10;LY5epOlFmt4WRxYjzah0wIDTy8UWfT5PjGuCnNw4FdDbqdhCXITeTqLat5zq7Wwunak4eknIUFFk&#10;2oLp/pFjMAgZshWkRNgXpj0WFlhAWRHRIUNOeLObCUrS8G0+o1XRjiukE1mZDJeo92xkduOsW82U&#10;TqR3b7hEv+Xl6URT+8nNL1M5k841o4yh25sgqWhv4l9N3MiQWA8XDb3XoCwteQS7hSTuP6N9NMoQ&#10;x9mZE3oBL3IOFnJZvPPESbr5oANRm2cOIH+g0qC1yzjLTWxofx08WtTi5ZmLeh73CGuc69kvONTU&#10;5LU7mU3zVqP5ICdipR0S9dLOspLP+Yt6k3fYRHey1xPpCMJulaoADO+uhLJ7hVOe5TwAocmnZOV4&#10;RzVpOWQSlKeTlakqXZClW64gfwYVUTelIsoIyMg7XKU1TK2K4fXbcFJe6k50JlCIgDqpRZ0CJR0j&#10;fyjHeFewcPgYxg+YHJYErUXY8oviKYA3V+TtHFlCZVpSTaCePLBcqtvb4aed8dqL4050ba6Jii/Z&#10;2bU5+/X2hAhdU3RxEnzrGLMwpKlulTx9W5OnM540adnB/7QhtOEA8l0spXwXTdfEZmrxb9f9r2g4&#10;yf+FN9S058oM47UDxl8lNafihVjf/cheFwc2QksXTZ6/Rvo+jO+9pyH0t+M151LsJB1pSXm/h4CC&#10;KL8pDCJ/0KJuSMbzjFQiI29JF8JPMbKTV2BStzHypcx7oXzk6Ze8PFrdwRHpgORuwJeQaNnLZ548&#10;IFGFRYwdThGEjMbj5MT2+1Y+xReteFeUO3fk7ozo0DVPPZo1/ZfA95IO9Twz5pGju4tspqNzUmI+&#10;f0H7tXhR6PiuV353yLW+nWoOYKO+3X2RefCU4DC7QxtheSTjtvKxZ2O/iLzf1pxQnPD2ixdSl56u&#10;aZtYYGh6dk6eVFkuPfJY0/UVAMurMsTPZCOiiSps3nSh5pTctSgVqRGABQdKqL0ZKUCT4lgWQm08&#10;xt3coJyanbKMUy3UfsafXiiJCWTfJHtleuxVJa0ILFjGYeEQzdH8zwUZT2zJUkAjp4Y8a9FjZGs+&#10;Zm1RED0yksAEFmMVWWE5lE9ejMNsUg3RCQqk7nRVNbbNlzRXK2xdMkIn5ZFEpaXiUEVtRVVFVibm&#10;+1laQnWFuqKyQlpxlFt++4U66OcMaFoI1uq5Efoj3PKEFWChLhUBlNvHgwviQ6hJ57EjfI8krvEE&#10;da/r0bZeqPWRF0Jv5pzLRuLRbHNF+44J2eYa1+MQLd22YyTFjpYExf+ng5/WkoBK8OYamAbkmlu7&#10;YGxCnPYDTzeSZ6mWBlREQAEOJ+ruOm73JsB/Rv8v1/8lesgpOPUyfwU/Tb889oskfdrICf45Pfy0&#10;SY2T0WHOBuqwIgyBcPW8JW11wWwoSNJg04TwZ2EqQp9AkwP2vNDcD0fpCY9HqOxlRz9uUA5jdu/X&#10;7H5Hg/JzPguHdfBvIDd6bE/QlAiJIr5htj2zasqFuEVJS7CWPSNtPtLF9Zp9Fw4SFUvRJaW7Ff4T&#10;mXGkeaN6/qXI0lyzEzhQQUkRoEO1JBqwpuPMHHndWn4a/OsKEHPDRnSNw4wjVL1X6GbRMaYFbhY1&#10;veFmUf42N4u272FadKCFc6iiBIdu3RdYGmH4lAfH8V0p+trboUelpHj71FB2HxMxqbnD5KuwVwow&#10;ssWAPU52g9+ziocbBZitGiMV+XZzK9Zi/1mFWeUKvCoOg+4t0lqu1/FOZWF2nQa3hJNdVTK42aYJ&#10;vCmozzRF5knDkzdgK+xVs7NSxE29dJ0w6jiXhQPwjH454oP/zNbsKzttyczLlWb6+pBJ/nbMsMhM&#10;tNN85VKN0nT/JjfI7M6zO/pR5WWI8UCIG8Rn2D+7n/W8HInmf7GQGUmmPqRyxZ3ST9Fk/8AEFgHy&#10;btYW9wNdR1hLMbCmf5cyveqAfBzaNuUX31mIaMk5eTRXuR2V18vTRyfUUVbx73ksW8la0x+2cpSf&#10;NlyVN7Tnx/V5e9WorgDWF8OpRgAvKck+ZpKFfCRFwgIpqeKKCXMrj7DafDFyvS6fxKUKoi2LtKox&#10;wkamt1YGkD66UQqiVoG3C8S2KtCdq0yLeeRXYnsLj+yoxqwyAWG3+ep8RvmE+wT48AKJ9OjOH2f4&#10;xPn4+gj+5JdtnqJ3Q1aWtixl5g0Nb37JBNmgru6T6wYKThnvVHt3RKGlClSNd5xxQLeGhtvcQdel&#10;bl4mNfqwa+i6PZFqdERAUvruNgpQJry5GPo1A3JorCmvG+jrHJ7OmVfExSyFl3ZwTuXO2vvfbWPO&#10;vbIj7pZ/TZ3wpPgP3zz3n+WP/PPWe3dH+9xaiOU9eDCi6R/vJ736+F59c2HYa5EDgjL2fQJdvkcw&#10;34aP5u0/N3WQbcfejkTEAw6zPuPrud3jXJaylFEstZoElpKVBOVx7kahdotEoMA7NIA9NeJxq4if&#10;FQQqZVRCNUNDdpMzO9UGQneWR/5sIFox0piFWQ75kl22HQKMA2CUZ8dl5EUNNGWCJeeuOACaFfm5&#10;qzPzMjHek5YfN2TKM7MyAzLX89MeSZrchATmNm0sxTqqqR5LNPOfv+v7P89BtpXmmoFLqqsHPgdQ&#10;D3C8RDVF6PQwx7PyRHdnpWXuzibf5m7debPdnQ1ay3j2GLdPirD6BD8twFBb93AwasF0POSkfrkr&#10;ZBkHXSCYLqn3fAmnN/srGzSLjCIsjz+xPBA5QHnwoDl8cOX/rXD904ulihcntQ97yf/QbD5LuU62&#10;9l5C3yYrey/hpeuVyZziemW12UIqvsdj7GdS6lPOmAuNe4zFxgJjbnyBJC5WyRVXxEJUkBhQ4KVj&#10;eUKBRBavh0QgWYLrMWCxUBvTWBIm1Po1OY9zxmab/yhHuUMvMow1h2HpndSizuOQLT0AGGed4JcJ&#10;YLB//LLq4aeDjOvDFiefbVSGByc2eT5EHPhjAMUsOx3TACIOvPto1uJFD4eKbmCwsSn5z9I/YUGj&#10;6qc1rez0eFmKW2BMu1udYKO0zYsX2afaYSlenNygtDwXaMysQrKcxvfxzDsblThwizyocPcVtqcp&#10;oAgdP8AmOhCAJwKQmLuEEtrsoirNFFlIs41o2j4e6MqdTpNz5HAt/dSBK6lJKFX3X9uVgWTgg3wq&#10;/QA323LzVPfbOsYtv/Ni5xpL6pk3WvYmakjSP6e4wzZ2PzCL6QpQexZ3qBfODspmj7SBhkohQfFA&#10;LuYgek1KfFNr+mKDUFujSbDWHOXuQt39l2AqdKlnTt7FvgJ2r2TMM6rY11KNT7kBWo5hUCi/ktjr&#10;MY+w1nf1lux1WH8i+8FCCSuHv2TPL5SwcNgjsSE8xuuvY2/e9Gvq2B3fTARgeKimtkJhWFBu6mMn&#10;e1dR9BxGTuppgrJYylIIhd7koplGAXgb7aMnF1PGQypK8A3qHdPYBmWQSLEEFEFAXSJnIidY2sGM&#10;ValXcw01KVC4j0LAg30qvQOCEQG7eWp5wvkSB1u9BJF2HBSxM4GWRLVs6hCf1atqQFVsTQj+wQzP&#10;jr0w5sxYk3xEMe+z2C8e6kndf7Km7XGjqSQrFxofbolri+b4SuaWNChNaRogtY95Ksx0QNMU/Nr9&#10;FipqJ4nGg7LrBB9aU+v3S/qk/CFBnkthuuHwGNhLC/lCqfQhybqtd38Z8fjpEY80zRT9d1v26NuK&#10;3/3o/v99Z2OJz62luv8bc+KpDd/4rH2yaY12Ky/IQwT67EUpXn09+rHNVqT2BEuRGoKn3p+m4D22&#10;R2L/M4DM6nyFXS8gzXoy/Z9I7IOMME2YHdcQrSTWqQ8g08/LxLZSjJBhZjxAgRO+mjjcziescoxc&#10;zSPbFGJLly+Gi36PEGttTVWFwjTZgJ8x15vPmLfE9y5yKJKCqibn1svx2AB36oRHO1cjfjN8vguo&#10;SiNYavcDfKgDoD0CxvDuaFd6VZd4lV7VJatKQV03j2bej7lmu76v67JSqD25XzIdIKtP3q4QOMyh&#10;DuMd4aohZ+aSvu9wPWWG4gB3PQHIXlEm5KHqp038tOrn1unUaVkLCuKDJ/TMMH9f08arV2w5sjFM&#10;xy0/9C51aAn+VBQIiH53ghqcEK+FfHvh5r+Nooz2vMVZGjg3SfQ1hJxTxdSG/SgqiOLEQqi8oMC5&#10;y9AlHjaw12+brouwwd/TXZfQE8s4LDUeL2Cl5zh6afalCjj1WCNf22hON4TvZMoEmEWlIIwqlD8p&#10;J+1VAvKigTTbwKuMJM+qBITtFA/vSSbtPPIXG+jNcV65xmrJtnfHkcQojKjF8E4diNWbVC/Aw5Ct&#10;EWZY0Gwrgh7OIuOslt5FVh9IUQPVaaDZ0rZiysQI2NFQfA14kNNfEykGtZ8sPQU5PUEi2W5koul0&#10;Cowz4QHU7iP6aVWHq+byEPnq8ibqKnpV9AyHm8AbHp5Fr9q/CXolh6vcPJp5PxQROhA/8tVbnMRz&#10;jcogaNqEg5Q6hD7ce/6+nGxzc0j6wXED13tiS+dd3jK0h8iqrx4TmzuEa2IMWNY78vi3xU2mvy+b&#10;k5enT8t6sSjhbejH+Olvc/JigtOz7t+SUCgx7H9hoygixuPAZi98/nEZB2AnYG1QF59Amg/1fpSC&#10;HRJEn4CzOs+VHXt7tim6F3TGLFVYs9D9sVdRPgyaZCD24LdtJ88SakvvtukAWHbnY/ZusrzT3s6j&#10;HHNtPIKIIztJnqVbSs7sDlfgTTyymmcnpBoxmWWQiwkuhqsV5CFQmQsUdggNEs/TQFW9ZUnb8pal&#10;LRrZS0SCClJ/VBW+SGU+drcv3QBKM55SUX9x/iIFLamvLvHjj8z4EUeQ2eVNNH6kH+0KP4aSCOq6&#10;BJ00ymR+tJv90HiW6dGf9afeAaw89yzQWvHnS9ABqva9B4rNRGc9jNZ0GffCXq5zawOE/7By+JS1&#10;iUdpqrlVRQc17cWBYfIv0kz8hcGgFWq6JaYtoepost/63Fp/P43/44jfXmx5HX6TU6DUEwea6HRo&#10;AFed4COHUd1A9w09Eei5fd9UQw5bESd7PX3qWJyk6sB5Qm1bzz2L4n1EE4mK1te0cYs6INqnFc24&#10;/CB6vMDJfcjRcWiK3N3ZjtA9bu7dVePurOj1Qjf3Tulwd7Yjda+be3f9vsjNWZGU8exUFkmF3Nb4&#10;+/oV2UddXj3HNwyq3YN6mb4KuMdKQxhf8Oq7Mc+RE9tFKx/lf+T/jij3lZHvJNnig2Y9NeEO4W0P&#10;THz9Fv/EoBFJ5PT5B0NqX/lcFH3uh1ce8GvkFSK+03OG2MCC49ziBmVgdv0yjloYlc0XFkpiA42b&#10;fyK6qzRi3KjXre+MI62tKhlhzDNgpJ4Ud3ZXYa/hFrDU69TwxGSr2oRBZe3nIMgHgv6uah5uq6rm&#10;idPJr/9y6UNdrvSbT2rxuPeIgH+6fs/rubpHNlm5ZCPcTrKXHvZQ4a2DIuLK7d5SoXZx28XbFhVb&#10;Klp3nQgat3FzYGQgsbnoF1L834M2tRyyg3x9pDp+Wfb3KBCIjtahEicdPhpGPI180ykn9TIqccfh&#10;Y2nySeSM7nwPffuu7/aChumye+jbI8JQsqXDOg4fDSsXuVny5QY3S1JJQQxL+jQyLbmMUyWM+ow/&#10;uVDynI7b/OyobYkZ4I2U8GbT129xwMpdDgX21MjftZcsDSw4xt3YoHwye/7ALZ44OdrrBuTB7pGu&#10;5URzPawl8+qbTPvr5YFs+3Q9IVcfXB2Gz3T7g50NJS0KRD7B2h7WeI81ahkEXozmGOqVo6Ak3q7y&#10;VYhndtp78gVivM0XsxImBWHwgzMxp2UgiA8g8RaToDyd1Nl2+orXQ0Ltag1pr1Uo7PYWlen1cXsk&#10;fVCz+clV+mIKZSqeCgs03qefTIO/sXFAIqZQweVSFNmTsnqvENomGXBbYToKBKIvdLiH+pj86Clm&#10;NBh2PwoLiqTS03OdPjbf6oxlHWGt/Hvmp+4q3e0G1v6DCUkPAEaEMQ//7VQJHCODi0Q/7pdIw3ZG&#10;gHSo6WhoqQhgKIjeI8Gn3YsyPdaofK1n25O7BpjUS8/1okwvykSs5jCEiQOU7DVt3osykRrBizIH&#10;gckcHZo9A6RGc7K4YrO1NU5BmLu71urkoPzRh5PmWpOC7MZ4Fmsr7zvC3p6MWQy+CrKz3cYDefov&#10;2XarGlo4dTICb9X5KspnbV3DLzPuvrgXjN5NG49GyGPt9aBQzwV9+p1RVRQdaTjshPjGvXcGdOCO&#10;qNMBTIopGOow4fBR4A7wxVEpmAwYU1rGhAYBbJe+ywxrTRv+wcyA2rh7UHymM6KFPZzoZTGBkgTK&#10;0tY50xFd5r6sH5OTnaIb94bKnyY6M/xGRwzAUk/kMYGuPSgcz9KhRjh+kDmFnnIHbebNxsBBlsYM&#10;ggTq8rr5NYG0X4nxhvp2b92bomu9dW8Vi1NN5gm1M2L/JtROLS8XW9T5PDGeFmVtB/7SWssjLuIG&#10;DNeEw5nqb3mYrQmk6ZUGRZqNqDZF8OxcBdEzSkFa8jDMYqnMlxl3GymMGVSlKe/DmAWSeT4Fkup9&#10;RZAKtF60E/J/tkZAxs9MgIwFEumUQOMf5Yv9Ao0vMowQCjSzpZi6wXmMLKlXxjQm5dQr/Zpcjyhz&#10;6GM1yhza6jymtEVxZPHqRBgTXI8ozGiqqJTatvOYm8FPq4hVSfhpNa7HMshKqt7XDq8YXnLpWCjp&#10;g47r3uIYnmheKdJODSsVHd0vCQ9uL5mogz+ZvXo2VM37mgO8svRBdUd6xMWPsa+3s7fp04MaMAfZ&#10;TZpSrSWsreC0+p+Hjq6LGkk7rTYeb2y8J3Fq1PeBf5874o6T/0ie8LpJs+T35EsvLy8ZPVGVviD+&#10;YLNNj/5TMszarCEsVfk8HM/SkD1SEj+rl2L59lq5BrfwMDNRJTeQKYpuCz8NbzdgZvhPKR39p9S9&#10;Kvy54vi3R6R+RqcVlWHTbXlbYpZIWaFRW0RZTcXGORoAtFNCLE/XXTm+cYM35RNSLzfxWTTc06C0&#10;AusZv6pZSTVtGt+ZFVgG6NT04SekaUtwZMn0OG1mVRe3OUWd4fsnv+z54JoZJMpDTKF6OyI+k86j&#10;YngO1NK7/5ydQonIaZNNyrOojLKRl4pAdV4wM5pD+21e/RnoAYVae91qoZYStjs8rfdM6vk/4zHv&#10;udiMFO0xKv0It3nfYrCzjyxxPbp5NOOikRBlaVuzkNiVKgs8Mw0+kwpwk///7F1nWBRLlx5yToKA&#10;ZMkICEgWJAhIkqBIkBwkDzNEyTkjShQERASUIILkkQyScwbJCpKT5AzbDPdelevd/Xaf/bGrHzzP&#10;THfX1NtV3TU9b53z1jkVVU3siaUrOl/YgFdKISCL0S+u5vyTlwLdPLNPjMDXAmyf2kyKK059cVbQ&#10;/8fqrf+JzYXg3wLX307gavMt52vjrxmF9z9dC/JnxOJ/XRf7q2k1Bn9jm9i3vnf/isEZ/qX4u7+r&#10;9ECCLw+IRQR1cz9aH9TzPNyfULpddbQRq+e5fwD42Jc5Tg6aBzlOdPfSoVUHG57HX49ioRMnax6L&#10;Gwm7+yMTJ183lE721zfC9CaOJpoBeqnhMrzr2rk+3trw7jHsMR4QJWkJCIVEPrE9udwHiDhJoOc4&#10;5/YpPzujoKeBi77jnPB6MFYgKyc8GDvgm/9Z+ZnX/l8tOWOeR//IcP+55Iz7nl4peIrPv3HffyxZ&#10;A+LBf2ff7B6v0y3kX2vIXCReBjStC6VSroTAXB1YXQTYSc2gkxWOpR+ufjOa/ooyT6cytHXK9R1V&#10;E3KmQHe9q4X2+9G77mONQJZMqmqt60N1dFwA63ZKWtUCpiO/gRjsTIEAhp6+b58qEr7bhIsTzvZ/&#10;TaXCryIq+O/340/G9TuzzcbfUYXxh/7kB4Pd75Mc+Ly+8ffVpPyuMoQmxkkgwmXD4CCH59FW47uT&#10;o7rNEVHPva30qpO1g4nj9aokt6P11aee+9tloiezeBOee9tH1Kswkargd1VHR3iiJ5vvOERPdrfG&#10;ghMA6hj4Ov3xaRKiCvDhsNPIbpfAkKQbYC3cLT5jmhVOQnBuqAhfpa4izUfwzfB5GmPzO1PkWYk6&#10;kIMIzvXOLJO68MDwcAIadMpjTxNj/o2J1p1y2HNo31WHNwgeK/48kaX9R1vqWXX4hTo1nX7XjLOz&#10;r/0jhQWCvcO+rUN/tM1oCFBOIP2QFsA6ASoKsM6/VqgDBa6r9v46v7jM89/yr1OL7mqljK1ngmPC&#10;RfJ0yjzHKST5dGhuleoD+fSKYBiF2TwwOgYcmMfAk8tUGnDe/YuGooLrCQorTvMsjZyGx/9u87ui&#10;//sJlf4nugiBXyGZ2L9kxvxPSfU/xqP65Qv+66gwg7+BFfT31aSQ/qaJ6i8nNJ2SNz1A5bkFrF8/&#10;3iHshZ4cnkZKO25c9TxohUdKq1I/ngcipR0mibrBI6WVT+wfMlYeb++IHgLr1ytP1687Kj34Y/36&#10;8XhB+U7+muWU1ZQEkIFo75SOjeiWn/rPd84snfZ/EU9Jj1P39WnReWJ5VnLm0j7NJfQ3fviPVsUI&#10;OI09DQIPd63/jR/CG3TOYHrGdQ9PZQKn6TDPN+bs7PAL9VOW++WfWS7gSf/OUDmc0AQYNaHPSyEA&#10;wQQyXgLMM6L1zxBKroSrFb0XH/5p8fzGVP/8xJ9y0e8A//+ZQ88F6fsdFxsAmoHfNxZ+uSlfU8XO&#10;BPsnq+crejuQFvC8vWOiY8I9+XTX6xXkJECY9N75MbnQnnbGcfcItjHFxF81dn7dWWaxbUbA3JlX&#10;AazwtQFDT5ehjHyL+Pvd5i+ckEzyDz3m//VcAYfU5o655I02Ugib6ugeXjxbugpVV8T7aIkvmBI8&#10;MEDS7f0SRE9r5/eZOf9oi+Xukyn/guvyDzsThMbA2uHCSzntYEPuhI9tjHwFwf/LmylA0tjf01xs&#10;+EwBuyDYgI+rjTFgqI4zgdSEsBb8+x1MG6rjSXhmQtgLNoxXuF0QbM7H1c74mx2MAhuy+1eUlb8X&#10;1dMROWnemNno3dvthQUGlsWyx5KIwjzcN2a2Y3cC0xNqp1z6V1R1Kz12tu0PbW1KS7XDYhkSNOCJ&#10;jMYaBlmiVGBDTkO7uWuyAH21RNg2mX/YH6HwFg+qDvBQOVgWoLp8PaIKyD2B9EdvbcoAdaga3BQq&#10;d8oNNeC+eNYxIIu7YRWwC5eLnu3CHeNv4XLRI6AUbhY9230KV4/C6eoZlAeA3nBq3fwb8gHQBrLz&#10;J/qXkLeF8oN5z5/ouzb/E3KcAk9BsAlfdxsj2Rh/HtR+oo4sPccSeJP79mZC2A5O6XYnPIB/Ln5I&#10;kjvBDH7sW+Vf5+Dvy91e/apc7L9MzwRkxYTwdbczlg5J8ifMmRCOgVMSFH67g3WaTzRjLupmjQwL&#10;ZNvmDyQU2mtOP8gGchoVtjRrRjX3mD+NKpLDfJ2g8JaBmm0sB5CoVAzVjYMNoXx5/AkfExSW2hm3&#10;TQhd/3bYExbstHVo2d4+m76xlg7Fw3Pcmc1q7Uf58ak9XOz6NPbdRIX7kb2nwPMJvSRg+2jeulTI&#10;zW53d21+cmZ3b0/KZi8wmyS9NjCrtaouATrpvL6j7jl2DHPaWG7dHjxxTXCEiupMUB7buJe6OrmV&#10;7jrtfo3UKsujUlVeFO9YpDYfvEGYZaKkJzq70p+0JEQtmk3nVKR2osP/YbmhOJvpaLCA6dBJ+J3R&#10;4Yb7TuDiSO38HrPlUU4+pC5+BKLFr1wpbLVSu+Z07Ck06H3Dc2YVd7Yz6aqIjuf155Wuu1vWDiUt&#10;h7W1ewdTeHiw2YOtyir3vQnu8koPqoPZeYat3dXa+YOD2qmDqdjG1kdT8waJa4sbtWtrC+tTW1PL&#10;ve0uE6qdlo3vGotmpw6U8Ba1RU+e56F24vF7jtq6bFi7OjjvH1i5iszrhS2+40Cztjla+7yyFhi4&#10;cQQ13d0zyh4cfZFTJSw8rnMosrc1sj7ttD/Yyn8w5gkCgU5OkEDK8kjIRCBUEDqwfxmUirDGfBMF&#10;BDq8BALhAEecwBx29s5gY7urTlbgvvtjkBE+okrqXEf8aCt1lU2j5iKdVqllSQ3vHOZIbFLlzZsx&#10;zAnMUi4Xng5feljgOOK6HB4NHnrCzmuT3yZmGEHbudfBgRcWCI1h6YbciTG65T4mArPH6Q6qf9bh&#10;dgRLqJ6b1+yQIAv0u/NlkTV6EXprwpO/bS/k5aLgTW2kCzw7W4Kzj7zNZ7opXht4dBAHfUjwMzZv&#10;MnjW3uYWkczZUZ8W/eyJsUM7T909dSJU874AGTITvRB/gjx7AlvheuSNp69eW5rzOPGnsmGlI7+8&#10;asUfemXYNldapP5Og23MVzsa03z6GoJh6SH+A0ZlMhzzCFSWzqKgi9EHpQUvevoSHLkychcX4i+4&#10;fDD0MkjUEl0wKXK2fA2rWF+aLeDWsDralK7ZtVRwd9//vJJUhTO4LVJ1bO8/2WkxoKyHI4SsVYB8&#10;g4wxFJKLZJkZWUPSUtkjVo64RBOuwUs24zhsJaPfQMxDe0sjzbgg8x2aN4Po3RROKYshenqneAOu&#10;OD8WRlbe5ab2Dc7WGnn6G+m9US+JSLY8Mcs4D7OdHyaFmd6ZPbidP56uhcuFVElL0IWWpRqgax5J&#10;JEEzmrU4m5fNMoZziECY/4RUSYD0dmgAfhmFMY+Xt5rIxFvil4iY5rdqYhbJ1DrzrY2FdA9wBOkE&#10;iJlNokpVlL5Ih8dRuRgM0EhosOjjfH1Y8tQkgL41r4kmwGHl/VHlyNa+4uBCyTarfKkYCmIvKTvB&#10;g4syV2hjlNDEA2ZguRGIsy+pY+qtte8JdqHovMnsDn/ph9SC3TkzmVDg38U0RWG7aEY6Zd1gJuNH&#10;0f9kX1HA5JPkmoNIIGFyi2AZJj6bHG72gDzbBbmsaVDJzVGLigsr3vnL0yoFsqVHlDjry1CzSGvP&#10;RvlYm0EpRVaD+Tefdglov2i+n1ttVhPRYizipqTV+nLjDnqQtIzBdOq6Pa8XukBhs8h7WSwSrPx9&#10;5Vcq0Sj5aZFsX5Y0Gr6YHHIZUUhpx9gT11143sEdT9tSJNj6lRJEZOqKTChDSdD6RUq8R0BznbUh&#10;uZJQ1XwisnmVVGYWY7PYkrGMdZHXeIwxoFGB1lZ/LCnasZ8C60lhLbHg0v3ha+b2XHdejK/GLo61&#10;DEre0YihZ3ejIMpfsyG9JyOnWX2n626qnOD624OB3aHUo3t9RAMw1aWM9d07yfdU3H1L5fqp1cej&#10;EJGZsmbfIlXaUFerWLz1z4JKCERqWRZed/hczUq9/FYsF/MN6nA224hiCDvhsuxaRq7AzeyaxUqT&#10;z5OoPY5xgm1G98vSih6uPJTk4NXENyEfHIOtGLFbGyqmh01KiG9Yp4q8BAtEL4q5CnVve3Y4JNAI&#10;RVxq3b6jglGSWrucb32icQOnXyX44xuZYzwGIoXgbX8liZnryrvlXQUHX461C7aSwRPhyUoIssQj&#10;yrqDEBstx/cO7DnBMwnvThCtLOa81DPleFGzDia243ld+pdG72+Kj/ah6/RHjhdWI5eKTldwXrE1&#10;Cwvt1563LzPLUdbF142Ya1qZw6UueqBDlgXpjsdtouTgh6k5J06myF5dLbBU8Mo2jParXjQ56hnk&#10;76xKISVh4WRRd6+DhcpfqKx09uAYFi1e+nzz0leRQA8cN0upAPejzta1rON640+kNyxHuUdx10Mr&#10;+Ss5hR2vVb5H348xUjh+s7VE3Z0XW8VWzdDyEE3Qu9JDDVPLp2q8bc/F6uWnViym6hwjEvZS2Aur&#10;S+KN+Tgw8u1QXdjUJW9TIRIdR7d5FF2csh3OpWLj4eL9+5JeO6gU6UH6mkNv8pXdiUORa+luPnvK&#10;0NbeyZfqifCzh63Ffi8SCRIIhA48e4n+eNiaGdgaP1CxtzWHmMKfuaGqzZARTvwKkjlRbPudShoc&#10;MJqZD7F4SLGYFvLc47QGvqLwK7LST5/cWr+4F6ptJ7+pR8n4ZCqkeCTVxJn7ufMGz/W9REZr/2F0&#10;hkbx9CFcEIN6cviGzdepg8CGO6CGa5fyJWUp0FDiPz1Y325vIsWKZm0X0NBIoIRpBnBwGqdlXov+&#10;EseSeE0+yWX8Wtwt4niUFIUoNdgYVfFdxgcgbfbXlGi1EJA8iwf72uZQlygmIx0dI51QiT7xrBzW&#10;Q2GLoeaM6bedLzg2Asss/M3HPJLTEK3u8CepZk1r308sQDYIea2mYvw6I/DI73YBhQr6xei2IIuL&#10;HItcq/xDRJGYPMZtFxAixSHC1dn6Pku4YvxZBzMITbenpRzCCLCHy4xEsdpyNWWl7IxLTpDfoHPd&#10;UGmTbHOiz2jW9vdrIRFq6ZHIGtHODY9lRnHFSEse9OV49DE6RpVV0VtjpzRNYT6O+yn6E7YIdMQ3&#10;Wo8vT0NC+sSJlnkiFl53TOHsgMxZQjkzRiqY7SLk1G4tptxdAi/d1dfmmBD0QbU/cOBmz0a40Tlq&#10;N1NpuiK0Uc2N96JtdeFjLZ8UXsWcigsjV16deQQ3jJh2ML5Q28lPWKULQVpSnNBoPEt7J5zv8P62&#10;ttXsWo6xzAtFx/RHbRAZIYTgsvaiTt9DSaEEiK4BQzeB7e4zzKTbippPFBoEZHHNA8Xd/WsekFR7&#10;C6VYLnajZDph9LvX+PPHZrceLs4cs9KplbLJkNE1YNFchUAySgNuvw55y6jySqk8mpRS2FGisZF2&#10;WFvcR+bRk7vxMpLkOPLewmqKIQGdd0HhbOmuKczmWsRdrwmSTxj4iwol9p8azUlGO2Wa0K7RVonE&#10;6RU5BPo9f2e3uCEwsfpxdt4hPhFSMLKCjdvMrdHHHKvEw/ppGoEi2PXWmoz/szclJtyTM/Hhfh+Z&#10;Mm2reYT0kNLjI2LqFyd6Bt49SOj8Kusn+ZCylqE3MyNHgS1oCaMg9ArhQ1he6oZvIVOyOqPH+1Zx&#10;hORkNUXSLgyJm/R2kdhbkEGSjXi56N1tJ0IIhsyj4y9Roj9lLWokN948RAOBkqn++iIZAV8kezsO&#10;+BvXKXlZuq8VNsJH7KGnf+J75Us/SXMkA/kaEZUQIbJDvDjjMuLBLdnCdsqQe7IWYKW8sINH+4TD&#10;1AO1j760hkaZ8yPctZ+pkYjo+ywYOLs/Pw0biXRx1JD5MFSHV+o+Ucs2i2KQFXwCUE/FBde7l9Vo&#10;Wi692BViO4JyHO+Fxe4J6NElQ65EG+EFcQp2MB1rZlqMLja7PZanLyv/gD0Qox0tU5OqsYXpzSdW&#10;/qoid4J6G5tggkDM00csGN1ynETJOYkjlr7R7sUgg0mL7WVOKUwemsFXkcco6Oo0/r53RNdX8BN3&#10;3avSmVgMWYXudHdsfVDE1C1AJOG+Spqxpu8ZF5Z+z6DGqy+UGyVdULCVyfyN5GRxznVBDlb9q3TR&#10;GYkGJKTIwwW8aILlO7vp8ehsTB5Uko9p9XfFLjI0o8S6ZZaK5ZkWdY0GMCZs9ujOrSD54aTk3RMK&#10;yRYTF+3r2R62w8FSD+rBnoZp8qMljGQfOBxNZl7b1JrZ3wL1h3jShEwKpml8npRZvThtcYUz3zF3&#10;qujaYMRlrl6+jHQDYaYPlU/tLN6ZoDiqeOeVmGvKv8fV/lgvRP+QW3GvO9GbQsPM5dVHqrxqKW9K&#10;Z1NsC8t64tW1u2ExJCrvOZyp3TYmF+ppnId6VW5xGQZUU2++v8udSzxtb7GXEY0WaE7eK7RylZi+&#10;qjMcZuDXOqLnOeQ0GgVDxqoUD9UPuxw2eUi1mCcyhQuRIuQ7eWXR4SPoxPm2pmtNU8cXbMYmyFB/&#10;MblPOEiVL1WxcNfWXjCsXSEJnNo2cvuQ88l+vBKPiTZhF6N3Q/RQLY6zMqWvU8o4W1Uja+6IkKm4&#10;omU9bWpPRj1X74Ue+xduAcOad67pLuX4wwgy4nfX08kwllw3cZAcSV8hfF1g2QDlUNT6Cmg346rj&#10;tw5STErn+EUoqankNrGmsONIFs6a1WTe4x/m0Kd6zLphdJ/l6/qNXNpVpmMZ6ufzrFtBe9lMIr5f&#10;MyUyaWD4ty5VcdF9DKBPkwxUy/q4EcvN6RmmizsX52yh/plBcipYVCL6gc9ctllod8lTbZFKxHVN&#10;g9C5lRecrDkRYpqSlKhMHuSIBkJzNRpxA8ik4/FQYicUqFugo7TuK3UPyXBre2Wct0eLJZfuTqSu&#10;f7y7eYhDHNahZxSxaO1C+nzruPV6K3Pl5R08WXZORDxdrzQ8I3uRBq2icEa/6qYsFO2PnQXqtU7h&#10;t3073Jx4FyVbDUYvtUuLM2HUmhE/ThGoKD9cFRlo8OQZQA204Xu47xJ6Q/mKtXH0yFcMlWy86SbO&#10;joV1A2yXI0NOiionpCoreh93K/p8FucGLLc1MonJm31g7uDhthe3smqmuq8soflOcb7yjXhs5v3I&#10;LJfpOoxpdDWY2q/gRi2NAx0DduKo9cHwaEdwEunajveufBB1YNIFEb79Cen5Chey7tRPzT7kwQ5m&#10;MNkFHnXBsOtNqpCZqZIrR24lbz6Nt0NPWBc6X8TptkftVcsgfZ5hviViytjk1Rk3L8h9wzQt9fo+&#10;a8ftzObbB7kHDNdUrPlWC833wJOQqHUMnAR/HRyb55FK13or2zw12edKfTl0sajUlFjvHT0isrDK&#10;auIkHcIMlNi5ecfYVMjA0LR7+/GirC/NJVxUmzkNkftBB+YWcva9kcXLLPfYVHo5Xryms2MeHpIj&#10;4dHGZ4bg0BiUMGO4Pip+slTT8GGzRVqVc1jXTv2TSYwdZ07WXecDH+hkWQjeMIGuxGUcqTX2q8M+&#10;5ZInnyeRmqETiCCD4ISZ+s3R6pY9KRQOcc9B2+qXZkfVOnGeORPk9QZLriWQTzFeH6pz33pdalar&#10;DJzDVM4sZhJa0OKt8xvpULUqui/hqhYLdbZTsaEm4+pFrtksm+7BjOLrLY00y3imNpuRw/m+o7LG&#10;/5ZFSV0JhHiTvk8/Z+yGuRSKetp07w3OTRTtUSHcFwcNSluPyZIiVQLLSPktyzHkPCoGCiFkbPv8&#10;NLQdvJ/nM1JfXUr0+SzQh0bmgjVuTHRbbBLVPS8NYRnJU0tFitiR6PZOdSw4yaCCOGUkdaVsdnWj&#10;7F1tbih/JfGrLpoaAltDrImq4gOvSGrM3adSbFmzn0GgV0o0ep3JL70Tj/XQ5w2YP5qOhvkhFtgH&#10;96MazR7HuVuXFGwZkZfj6beJeolYvN/CD+eTifVOa89o91AYFSfLHVhkMORNebTtjBXXgqD6XsOA&#10;PO1hmAKfhj1/UC19aCQzZZ24AMUTiiu9L8FjPJQBBheku5nn0JqZbY9OGuqLVvBfyoJu9dLIRHnE&#10;v0J909mYgypXKksm5UtDSm8thy1dvqDBeRLt3IVgNZ17sRejZ+fSZ52EmqRwURUd2UMdG3V3hmwW&#10;C6SjiCbH0FJLmwBl/Ps6N6kqn6qoM9y8WN5oMEuW6In2Gis6gSkzd6+rx6mDS9FdO9Q4K4yGV0lJ&#10;Ay0J9Viba/tBrTcHih5iHtqbHER3kKa7TpA7A7oKv0aNqd/TTK4BVPaqSQqRZ3ELmTdZsY+qQzjN&#10;hd8meGXNc6SOIYtkvT8pXefF2nY44vmavNF1b0lCHgs3i1VLJokiZzFnu3W9fvWnv9M2xEga7wEq&#10;zIwMApGeEd4HtgaOp1yX448N+G/1c5U/SG+TKH45U+Rynw2yvPgdOilv2vbLUp1IIflBQa84H4D3&#10;VoVeZXy0cmN2uxxQUM6/uG/QRTkia98SH9kJse14RVCsZqK1rscRNsja8RxNRcL0Mdue+PVjZR13&#10;TTxeYleY+C1Qw8VNdudFd70HcYTZfZ8gYA6c++SPyITdbRL60V19BnT4OjeMZ1yilcvU5KousQt/&#10;rkExI4v+rNrWtrqsPuSgF2rG/uQNajYVg0HZFT3TZB+aBtAFDz6FomcT7LF73aT23U8e6rWvNr6k&#10;UWr5xKnVrp5FJFFMStgdFj1OlSmalM4YWnaAwfh6Q9G9TECpognaeU3JTcuvUnWSQFw+Tfwlu7NF&#10;xJC7EJdI+tXg9DHua6q9V79gxVckV0eeiJSn2IMbCu419AbqMyuWeGisLTQ5g9elVzNEk2q6aNox&#10;MEd4wMyC7F8ulyOj+lMIE6bevT2MzovymsIHeoH/k3dFcql+kiTWXKZWStDd4ds2XHcRd99JJC88&#10;DSdnHS/k8SgnjqZ0KlUZfDNuEyBFSujxbkojv+pKWkfVSS+RYmNU2keWD7g48YxbnUN1AwF0745/&#10;ereFqZv0MoESGuBuM53dbWtgXmNvbKtibG8Pv+nn9rmuGppDbI1kHmToK+t3oRjiBYBo5jvDUf3i&#10;sJuxM7Hvi2kjEmHpMxs2ofUQY5tgo4oFgULZ2sCOpNrPEif4c7m5rK+1TfJ9ljHQf/DJVKCmGvnV&#10;5Vd0vhiRVHJxocpIYjyE+L5zJ2JekJxH6XoZF2pxUAlNEALwZrbKvg614vIGhnRQ8FoE+YPYdAim&#10;lsjFpGoqL+vSFCFW3xPR9gJ10RFAEKhe5oIMgK78xHLWbBxKEwWMbQVgQocPQkd4ADVStoVa23EY&#10;WFuf8k+aFGQE5pcg4BO/99/zqBrFKU78gFWZcokvQg7D+eiqTwgQ1Sg0rF6jrjTEFRI/oRzqzZie&#10;d4wMGtDBR4Nwb4R5eL7Iq2/PybuPdplsFZMv8QsbUrq78Wipfuf06iPLGKl7OXcHhJg/UtGWRcya&#10;Gl5yw0LAqQtl02b7iJqnY021hUp2kYle6K4FNZl/dADvjoMVz6hrhVX15aTpvYuBlD5ZL0vN8ALA&#10;9tr2uyq9LYsvOCqjD2K8XjPfuKIVj/rlUPOrESNkZIAsOzyH44SU0m2T1wRPCEft6z0ivwrEChzU&#10;nWskwgr1cqxYjvYpb58+ptnNo6ES3+rVvkKYQkR59XrXnARxu1C7XUO++sXkWTaNdJ87uMEwKHnU&#10;5WKrOhpo7QhfZZRQppExem8DD1+srQiPsvXwR/JQIvrn609R2euqtu6iHCI6vpjExaYDYwooIOBl&#10;0B0ukVv5KXDwYYfgn/i6XFthF4G9rlJHpyYUZQ/pv4WSYSYb+JgCczIigBIMtYXdgeD0S3eaJntS&#10;c0ythvfqRbm96F2Iiv/U6ElzAgzGv5uA7eucWryAknJEEIjg+4FsBLU1/vdI/vbtdYvUkq/lpKif&#10;QKmSaHaNfVVW0uXwMoU5xFeVSI+e8cTKwEoz8v2jTg/eqlhzWL9zTaO1osdzu0inwo4CfYyGNzfx&#10;CKwIiLyI/e+58EnuzEs5+SAuvo8RZuXB7kZlI2NolM5jjmPGDlW442ODCf4kO3ztDm73aEmkAbie&#10;whaiNZ5cIcB+uyNRNP7S1RKNr5c+BYVTddTYNFM2XuRkI6cdvvzaLHw6q9nCi4j0WpO40CPzR5Mc&#10;75CiRkQ5+lq8udUhKvuKZe8DwSzFhlO6Wv2k6lmqlv05RruHRKLj47cX3iT39KshKl+Qr/FDWMGM&#10;0q5YI2lysj6yGOejXn1YY+RGo65iMlqqVbV/z1t4jD7Wcaq5QLpxF6Y2hMOmumUoC3vI03jDAhz9&#10;kCYqqEtRZtigT8E8MIJw4JIwb1tFs3R27NAMyqXdHHBZm66zWVJiOknThgwHvS9nyBXdss7Svg2P&#10;0XelUO+9nO4qyYXgo/BbLPP5mC4yo0iR1zd3TmLcgIH592H7Js/HCB0Yth1AKeEPw9bBzh5q9e+B&#10;+23gFkbesKwFHsE7N098u3JkYqb4+IoljJi6siV6dJpsJw3daVggCvOe73pWayTMmx82UnbacWhX&#10;ukXeIPVzSFRDCTVBRkx+D7lexPEJUiaOhf7c9I1BhVqKV6q19X1d3S+OauQG7kwU6OjTmE5fxx+Q&#10;CnngR5bcJ83iNC962hY4sJIHGXnySHMjlajFSK7p4oz0bJHkDBbahPPQp5MQMI+ozuwKLBVjNmYP&#10;zQ05e1NHpXr2eubC9csYKYuFNwmC1Zgf91pKEvt1Xczmm2/fR0G000zDZ2aU2NTaivEX5cRHmftU&#10;MC58HdpKcfJW1Pikr4FQ08Vj2e0meZJewm2z2aqeyVVpNr2/nnsIiOyA5fVP59fzxirrl0CZP2BK&#10;Ivx2uf7Y0pKAAtwFYq93z9na2E7ndEApy/8IQKhbaYwIAADzKhDWDwBDACvQszUG23FcPX09X3Ec&#10;44j5tGIf8DGyHypiA20BnHBndR2htpaGUKjl6bl/iuOTSt9cCuAoAjh4P+AoYsBxvkc434hHPhCN&#10;KFQQ6AnQgh+7zwt0BmiEvZmxlfHZK5ymnwfAldycKAfOygC0gO6Hs+8RwAH+Ivtn3fme8v+0O4Jc&#10;RREjAFDX3wC3L/zVHTszY2PA0ncGCd+BN+6ngFPP3AT98hBBkh/F4BOQb428ABjggS6eXp8/AOFv&#10;1352m/8Zpa0e8Wco3D9DqVK4/2y/FBEksydyri0Bjig/Q/npNT/vsP3Wo+Jr6Kco39y352/XeffD&#10;t6p0AmdVzzsjziOct7t+QwALwRH+ZoU9j3B+RvgNgUgCjvDXkPl+sJxHOT/T+IaCKAVHOTfP4Di3&#10;D593nAf9kdB/gwSBvgKg5+n9+do/sqjva5fIfFf7T051vvqPv2bfV7eW/776X79tyvIowFcXBLoA&#10;/LcBE648hVOH/n8IAAAA//8DAFBLAQItABQABgAIAAAAIQCW1DCMSQEAAEsDAAATAAAAAAAAAAAA&#10;AAAAAAAAAABbQ29udGVudF9UeXBlc10ueG1sUEsBAi0AFAAGAAgAAAAhADj9If/WAAAAlAEAAAsA&#10;AAAAAAAAAAAAAAAAegEAAF9yZWxzLy5yZWxzUEsBAi0AFAAGAAgAAAAhAJZVHwAAAQAAKgIAAA4A&#10;AAAAAAAAAAAAAAAAeQIAAGRycy9lMm9Eb2MueG1sUEsBAi0AFAAGAAgAAAAhALCRa6P0AAAA3gEA&#10;ACAAAAAAAAAAAAAAAAAApQMAAGRycy9jaGFydHMvX3JlbHMvY2hhcnQxLnhtbC5yZWxzUEsBAi0A&#10;FAAGAAgAAAAhAKsWzUa5AAAAIgEAABkAAAAAAAAAAAAAAAAA1wQAAGRycy9fcmVscy9lMm9Eb2Mu&#10;eG1sLnJlbHNQSwECLQAUAAYACAAAACEANw0w2dwAAAAFAQAADwAAAAAAAAAAAAAAAADHBQAAZHJz&#10;L2Rvd25yZXYueG1sUEsBAi0AFAAGAAgAAAAhADwSCKP8BQAAOhkAABwAAAAAAAAAAAAAAAAA0AYA&#10;AGRycy90aGVtZS90aGVtZU92ZXJyaWRlMS54bWxQSwECLQAUAAYACAAAACEAEiM07fUGAACqGgAA&#10;FQAAAAAAAAAAAAAAAAAGDQAAZHJzL2NoYXJ0cy9jaGFydDEueG1sUEsBAi0AFAAGAAgAAAAhAL8b&#10;ioecHAEAk1IIADUAAAAAAAAAAAAAAAAALhQAAGRycy9lbWJlZGRpbmdzL0Fya3Vzel9wcm9ncmFt&#10;dV9NaWNyb3NvZnRfRXhjZWw3MS54bHN4UEsFBgAAAAAJAAkAeAIAAB0xAQAAAA==&#10;">
            <v:imagedata r:id="rId56" o:title="" croptop="-1541f" cropbottom="-2736f" cropleft="-789f" cropright="-9085f"/>
            <o:lock v:ext="edit" aspectratio="f"/>
          </v:shape>
        </w:pict>
      </w:r>
      <w:r>
        <w:t>Źródło: opracowanie własne na podstawie danych GKRPA.</w:t>
      </w:r>
    </w:p>
    <w:p w:rsidR="00843ED4" w:rsidRDefault="00843ED4" w:rsidP="00197D1F">
      <w:r>
        <w:t xml:space="preserve">Istotnym uzupełnieniem są informacje Gminnej Komisji Rozwiązywania Problemów Alkoholowych. W 2015 roku wpłynęło do niej 41 wniosków w sprawie skierowania na leczenie odwykowe osób nadużywających alkohol. GKRPA skierowała 20 osób na badanie przez lekarza biegłego w celu wydania opinii w przedmiocie uzależnień od alkoholu </w:t>
      </w:r>
      <w:r>
        <w:br/>
        <w:t xml:space="preserve">i wskazania zakładu leczniczego oraz złożyła 26 wniosków do Sądu o wydanie postanowienia o leczeniu odwykowym. W okresie 2013-2015 łączna liczba wniosków, które wpłynęły do GKRPA wyniosła 141, natomiast liczba wniosków do Sądu – 65. </w:t>
      </w:r>
    </w:p>
    <w:p w:rsidR="00843ED4" w:rsidRDefault="00843ED4" w:rsidP="00197D1F">
      <w:r>
        <w:t>Oficjalne rejestry nie pokazują skali oraz istotności problemu. Picie alkoholu w Polsce traktowane jest jako element wieloletniej tradycji, która na stałe zagościła w naszej kulturze. Tymczasem negatywne wzorce wyniesione z domu lub środowiska lokalnego, łatwa dostępność używek oraz przyzwolenie społeczne na spożywanie alkoholu (np. w formie rozrywki, jako środek na rozładowanie frustracji i agresji) powodują, iż alkoholizm jest często „dziedziczony” w rodzinach. Nałóg dotyka nie tylko dorosłych, ale również młodzież i dzieci, uszczupla budżet domowy, ma destrukcyjny wpływ na życie rodzinne, co w konsekwencji prowadzi do marginalizacji, a nawet wykluczenia społecznego.</w:t>
      </w:r>
    </w:p>
    <w:p w:rsidR="00843ED4" w:rsidRDefault="00843ED4" w:rsidP="00197D1F"/>
    <w:p w:rsidR="00843ED4" w:rsidRDefault="00843ED4" w:rsidP="00197D1F">
      <w:pPr>
        <w:pStyle w:val="Heading1"/>
        <w:jc w:val="left"/>
      </w:pPr>
      <w:r>
        <w:rPr>
          <w:b w:val="0"/>
        </w:rPr>
        <w:br w:type="page"/>
      </w:r>
      <w:bookmarkStart w:id="18" w:name="_Toc455144234"/>
      <w:r>
        <w:t>3. Problemy i potrzeby mieszkańców w świetle badań społecznych</w:t>
      </w:r>
      <w:bookmarkEnd w:id="18"/>
    </w:p>
    <w:p w:rsidR="00843ED4" w:rsidRDefault="00843ED4" w:rsidP="00197D1F">
      <w:pPr>
        <w:pStyle w:val="Heading2"/>
      </w:pPr>
      <w:bookmarkStart w:id="19" w:name="_Toc455144235"/>
      <w:r>
        <w:t>3.1. Charakterystyka respondentów</w:t>
      </w:r>
      <w:bookmarkEnd w:id="19"/>
    </w:p>
    <w:p w:rsidR="00843ED4" w:rsidRDefault="00843ED4" w:rsidP="00197D1F">
      <w:r>
        <w:t xml:space="preserve">W badaniu ankietowym przeprowadzonym na potrzeby opracowania strategii rozwiązywania problemów społecznych wzięło udział 80 osób od 15 roku życia wzwyż (62 kobiety i 18 mężczyzn) oraz 83 uczniów jednego z gimnazjów (43 dziewczęta i 40 chłopców). Szczegółowe informacje metryczkowe przedstawione poniżej dotyczą jedynie dorosłych respondentów. </w:t>
      </w:r>
    </w:p>
    <w:p w:rsidR="00843ED4" w:rsidRDefault="00843ED4" w:rsidP="00197D1F">
      <w:r>
        <w:t>Biorąc pod uwagę wiek badanych mieszkańców Gminy Lidzbark Warmiński, największą ich część stanowiły osoby w przedziale od 45 do 59 lat (40,0%), a w dalszej kolejności 30-44 lata (36,3%), 15-29 lat (18,8%) oraz od 60 lat wzwyż (5,0%). Przeważają więc osoby w wieku aktywności zawodowej.</w:t>
      </w:r>
    </w:p>
    <w:p w:rsidR="00843ED4" w:rsidRDefault="00843ED4" w:rsidP="00197D1F">
      <w:pPr>
        <w:pStyle w:val="Caption"/>
        <w:jc w:val="center"/>
        <w:rPr>
          <w:rStyle w:val="Strong"/>
          <w:b/>
          <w:bCs/>
          <w:i w:val="0"/>
        </w:rPr>
      </w:pPr>
      <w:r>
        <w:rPr>
          <w:rStyle w:val="Strong"/>
          <w:b/>
          <w:bCs/>
          <w:i w:val="0"/>
        </w:rPr>
        <w:t xml:space="preserve">Wykres </w:t>
      </w:r>
      <w:r>
        <w:rPr>
          <w:rStyle w:val="Strong"/>
          <w:b/>
          <w:bCs/>
          <w:i w:val="0"/>
        </w:rPr>
        <w:fldChar w:fldCharType="begin"/>
      </w:r>
      <w:r>
        <w:rPr>
          <w:rStyle w:val="Strong"/>
          <w:b/>
          <w:bCs/>
          <w:i w:val="0"/>
        </w:rPr>
        <w:instrText xml:space="preserve"> SEQ Wykres \* ARABIC </w:instrText>
      </w:r>
      <w:r>
        <w:rPr>
          <w:rStyle w:val="Strong"/>
          <w:b/>
          <w:bCs/>
          <w:i w:val="0"/>
        </w:rPr>
        <w:fldChar w:fldCharType="separate"/>
      </w:r>
      <w:r>
        <w:rPr>
          <w:rStyle w:val="Strong"/>
          <w:b/>
          <w:bCs/>
          <w:i w:val="0"/>
          <w:noProof/>
        </w:rPr>
        <w:t>8</w:t>
      </w:r>
      <w:r>
        <w:rPr>
          <w:rStyle w:val="Strong"/>
          <w:b/>
          <w:bCs/>
          <w:i w:val="0"/>
        </w:rPr>
        <w:fldChar w:fldCharType="end"/>
      </w:r>
      <w:r>
        <w:rPr>
          <w:rStyle w:val="Strong"/>
          <w:b/>
          <w:bCs/>
          <w:i w:val="0"/>
        </w:rPr>
        <w:t>. Respondenci badania ankietowego według wieku (n=80)</w:t>
      </w:r>
    </w:p>
    <w:p w:rsidR="00843ED4" w:rsidRDefault="00843ED4" w:rsidP="00197D1F">
      <w:pPr>
        <w:pStyle w:val="Caption"/>
      </w:pPr>
      <w:r>
        <w:rPr>
          <w:noProof/>
          <w:lang w:eastAsia="pl-PL"/>
        </w:rPr>
        <w:pict>
          <v:shape id="Wykres 5" o:spid="_x0000_i1032" type="#_x0000_t75" style="width:452.25pt;height:124.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Q0SEWBQEAAC0CAAAOAAAAZHJzL2Uyb0RvYy54bWyckU1LxDAQ&#10;hu+C/yHk7qa7h6Jh070UwZMX/QFjMmkDzQeTrNV/b7ZbZD0JvQzzAc+8887x9OUn9omUXQyK73cN&#10;Zxh0NC4Mir+/PT88cpYLBANTDKj4N2Z+6u7vjnOSeIhjnAwSq5CQ5ZwUH0tJUoisR/SQdzFhqEMb&#10;yUOpJQ3CEMyV7idxaJpWzJFMoqgx59rtr0PeLXxrUZdXazMWNineNk8tZ0XxKpKW+HGJojuCHAjS&#10;6PSqBDYI8eBC3fuL6qEAO5PbgNIjUKksLZdsFaU3k1ZAvfl/e6O1TmMf9dljKFePCSco9cF5dClX&#10;76QzitOL2V+8E38uvq1rfvvl7gcAAP//AwBQSwMEFAAGAAgAAAAhAJem6mf0AAAA3gEAACAAAABk&#10;cnMvY2hhcnRzL19yZWxzL2NoYXJ0MS54bWwucmVsc6yRTUsDMRCG74L/IczdzW4PUqTZIqjQgwhS&#10;z0tMZndD80UmK1t/valQ6ELBi8fwkud9ZmaznZ1lX5jIBC+gqWpg6FXQxg8CPvYvd2tglKXX0gaP&#10;Ao5IsG1vbzbvaGUun2g0kViheBIw5hwfOCc1opNUhYi+JH1ITubyTAOPUh3kgHxV1/c8XTKgXTDZ&#10;TgtIO70Ctj/G0vw3O/S9UfgU1OTQ5ysV5/aClGnALKCqOLpP1Kd5iT+mw0TfXUxhSNJN3atRKVDo&#10;c/c8K7TrppotzcCvmzb/aZrLBvGtHCYZjQvf34Qv8uLl7EmLL67S/gA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DNntwjbAAAABQEAAA8AAABkcnMvZG93bnJldi54bWxMj81OwzAQhO9I&#10;vIO1SNyo3Sr8NMSpEBJn1FIketvEmzhqvI5ipw08PYYLXFYazWjm22Izu16caAydZw3LhQJBXHvT&#10;cath//Zy8wAiRGSDvWfS8EkBNuXlRYG58Wfe0mkXW5FKOOSowcY45FKG2pLDsPADcfIaPzqMSY6t&#10;NCOeU7nr5UqpO+mw47RgcaBnS/VxNzkNU9W81jR9mHvcsm3274evJjtofX01Pz2CiDTHvzD84Cd0&#10;KBNT5Sc2QfQa0iPx9yZvrbJbEJWGVbZWIMtC/qcvvwEAAP//AwBQSwMEFAAGAAgAAAAhADwSCKP8&#10;BQAAOhkAABwAAABkcnMvdGhlbWUvdGhlbWVPdmVycmlkZTEueG1s7FnPb9s2FL4P2P8g6L7aTvyj&#10;DuoUiX80W5M2qN0OPdIWLbGmRIGkk/o2tMcBA4Z1ww4rsNsOw7YCLbBL99dk67B1QP+FPVKyRNrM&#10;0gYdEBS1gcCivvf48b3H71HKlav3Y+odYS4ISzp+7VLV93AyYQFJwo5/ezT46LLvCYmSAFGW4I6/&#10;wMK/uv3hB1fQloxwjG+CLScB9sBPIrZQx4+kTLcqFTGB20hcYilO4N6U8RhJuORhJeDoGPzHtLJR&#10;rTYrMSKJvw0OJ5QPlRX2EhTDXIdoRrD0bk6nZII1IpjVFFAsRJdy7wjRjg+eAnY8wvel71EkJNzo&#10;+FX98SvbVypoKzei8hRbw26gP7ldbhDMNvScPBwXk9brjXpzp/CvAVSu4/qtfrPfLPxpAJpMcJJz&#10;MX02dtu7vUaONUDZT4fvXqu3WbPwhv/NNc47DfW18BqU+a+v4QeDLkTRwmtQhm+s4ev11ka3buE1&#10;KMM31/Ct6k6v3rLwGhRRkszW0NVGc7O7XG0BmTK654S3G/VBayN3XqKgGooiU1NMWSLPKLkY3WN8&#10;ADiFp0iSxJOLFE/RBCq0iygZc+LtkzCC+ktRwgQMVzeqg+om/FXfuv6lA4O2MDKsFT0gJNaGFC1P&#10;TDhJZcf/BLz6BuTV859ePX/qnTx4dvLg15OHD08e/JI5sqz2UBKaVi9/+PKfx595fz/9/uWjr914&#10;YeL/+Pnz33/7yg2ElZYhePHNkz+fPXnx7Rd//fjIAd/haGzCRyTGwruBj71bLIaF6RDYzPGYv5nF&#10;KELEtNhJQoESpGZx+O/LyELfWCCKHLhdbEfwDgelcQGvze9ZhIcRn0vi8Hg9ii3gAWN0l3FnFK6r&#10;uYwwj+ZJ6J6cz03cLYSOXHN3UWLltz9PQWmJy2U3whbNQ4oSiUKcgBare2yGsWN1dwmx4npAJpwJ&#10;NpXeXeLtIuIMyYiMrWoqjfZIDHlZuAhCvq3YHNzxdhl1rbqHj2wk7ApEHeRHmFphvIbmEsUulyMU&#10;UzPg+0hGLpLDBZ+YuL6QkOkQU+b1AyyEy+Ymh/UaSb8O8uJO+wFdxDaSSzJz+dxHjJnIHpt1IxSn&#10;LuyQJJGJ/VjMoESRd8ikC37A7B2iriEPKDk13Xegn5sTnK0Gt0FZTYuyQNSdOXfk8hpmVv0OF3SK&#10;sJYa0H9Lz2OSnCnuK7Le+H9lHYT0xXePHau6qIK+w4lzR+2tyPhpuFXx7jIekIuv3T00Tw4xbJf1&#10;BvZeut9Lt//OS/dp+/ntC3ap0SDf6qiYndj1+T0+6/g+JZQO5YLifaFP8AIaVDCAQWWun1Fx8VSX&#10;RvBTbWiYx8KFHGkbjzP5KZHRMEIpHPNrvnISitx1KLyUCTj962Gnb4Wn8/iABdnDa62mHlQzDRFI&#10;luPVRjEOTxwyQzdb5QNZ4V6zDUXGJCOgbN+EhDGZTWLTQaK1HFRB0k/rEDQHCb2yt8Ki7WBxWblf&#10;pmqNBVArsgInKA/OXR2/UQcTMIIHK0RxoPKUpXqZXR3Ct5np04JpVQAcJ5YVUGa6rbieujy1utfO&#10;tEXCKDebhI6MbmUiQvA2R79ayVOYb4i1KJc03jTX7TKlFj0ViuVuKGm0Lv9XMM6ba7Bb1QaamEpB&#10;E++44zc3G1AyE5R2/Ck8/cPPOIXaEerki2gI78wmkmcb/jzKknIhe0hEWcC16GRqEBOJuUdJ3PHV&#10;8otqoInWEM2ttgGCcGHJtUFWLho5SLqdZDyd4ok0026MqEhnl6Dw2S5w3tXm5wcrSzaHdA+j4Ngb&#10;0zm/haDEGq2aCmBABLwEqmXRDAi83CyErKy/lcaUy675dlHXUDaOaBqhvKOYYp7BtZQXdPRVEQPj&#10;Kl8zBNQISd4Ix6FqsGZQrW5adI2Mw6ld92wjFTlDNMueaamK6ppuMbVmWLaBlVier8kbrJYhhnZp&#10;dvisSa9KbnupdSvnhKJLQMCL+Dm67mu0foNaOZlFTTFel2Gl2fmo3TuWCzyD2us0CaP5NJduV+JW&#10;9AjndDB4rs4PdqtVC0PT5fFSR9r6f8f2vwAAAP//AwBQSwMEFAAGAAgAAAAhANQFY2RzBQAA2RUA&#10;ABUAAABkcnMvY2hhcnRzL2NoYXJ0MS54bWzsWNtuGzcQfS/Qf9gu0kdJJPcmGZEDW4rbAg4iJOnl&#10;ld6l5K0pcsFdyZaLfkj/px/WGXKpy9oq1OSpgf0gk8PhcObskHN5/eZhKYO1MHWp1TikfRIGQuW6&#10;KNViHP786ao3DIO64argUisxDjeiDt+cf/vN6/wsv+Wm+VjxXAQgRNVn+Ti8bZrqbDCo81ux5HVf&#10;V0LB2lybJW9gahaDwvB7EL6UA0ZIOrBCwlYA/wwBS14qv9+csl/P52UupjpfLYVqnBZGSN4AAvVt&#10;WdXhORgnuVoEay7HYSV7s+twgMRcmne8er82wc2CjkPZ0DBoHmBU3MHoZsGQxpAGo+IORjzP4RDg&#10;aAeeAuuOsuWJPCXyPLGnxJ6SeEriKamnpGFwK0t1BwjgvzCYa/mjI/hRawN+NTRmXYr7aIojo5vf&#10;nK0RcUwVOEQl8qZcC7dg6YP9TZXUzYUR3IG10SsrdMnVistr7ufSjj5xsxCNk1QqJYw75eGdLlr5&#10;olgIR9w8R3xotegzkg0piRnL4oiljKTtJr9O0yQbppRkGWNxQljk1u/9epZlUUIZGcVZRkfRsF2/&#10;3a3TjMY0HSURTVkSM9wPdh/aBQRnGBpflSKaTraocrOZaKlN7URSp0AtDPKWhbfEkbUphGnPdpRi&#10;ZnHsMtbVDATws1rLsrgqpbQTvGViIlsJ3sVQ4w6nVMH9OGRpRih4d2fRXtadGPTqJyJAoFS4U8zn&#10;4BfXdQMsIKeKiiDXqtEr8ysckMSE2ANaGuj2jKK7E/bZUGcQZ+F25gLMLRxdVDyqJ6PivmPH8K8N&#10;FWtkDiie6ivW+792X2mv+OmoxE/dH73/f36Drm9kjU+QWi2vlg2EBwzJE3iAxyHpk+8hysMdzsU1&#10;BA9RAM09Rx41pfHRsXe+i8R2qX0j4Na6XXB74dCZbl9CiBBvVdGKvdX3MwHHqTYqtBdaPODTgmrC&#10;KFiZchz+MXmbJlF2QXvT9GrSi+dp0htNR7SHL/wkHsXJ8PLyT58B5BRiZCcJWZa50bWeN/1cLwcu&#10;/Ps0BMI/ZW0Sgo+ePdiqgI+PxyznVqe6MR/EHLWbn1+Yu1X9yL57dfkqO4MfSnCzXQS2CYenGRkr&#10;gHjljbSOhbQAnneEGDnW5wFNemyE29dWg8oe5rnwwbZcEenF8TEu5rnipJcclRV5rpQEkPAEZXBf&#10;/v1XLn4/FAua7GxwE2s3DFskIDFCrcCXngIyQUAm+4AA2xaQnd+d/yAgE+DS4rb1xlNBo8mhzjtY&#10;PWDHIfVgReyYDA9UB28AYGeLm3hgLCKIlQv03Xjf+vdevG8p3cjWuXcv8d7m4C/xHu9F11de4v1z&#10;qLzEe0TlJWT5l/mEkDXFkDU9IWRhpvR58Yr06TBLyN5fdCz4+ABG+hGUoHs76LEdPqCRfidg7aKi&#10;j2hgQSdynh7UbD7ksqTDovdLskQ4/qCVIBZCQREIFbYdbdNH4zLHXd19WJLnZ/+5m5D2R3QE+WPG&#10;khFN4Oukb3vtk7pxNXnUpyzZErdNBEbjaMjSiLFRRIaEJE61bRNhRNP9v8QKBTsPNQbCzpgvRNBh&#10;haghlr+U9XslWxt8nlHW1SU0te7qizYffxRGo+Kgh23C4W6vxr+lHdD6stueFNNY6XeLgcOGARzl&#10;S4PmwRWpN7rYzIwrLOrmY7ORwk4qlNYWsoWYf5iZoH6EBiVJsNOGyXMAxQH8rsahgs4kdilNeQfV&#10;jNIf7QjYeC2gBYYVDiS+HX1rs7jZtk7cJXvWLOgLqqDZVGIOjc5xOOGyvDElsoJt/NhKXj+/AjWS&#10;swZw39oHDj/jhqON2Hbcazkij/1CDi5bnQijuJzyhgcG+knj0PxUeAfbdWTP/wEAAP//AwBQSwME&#10;FAAGAAgAAAAhAIkq0a8QhAAA8cMAADUAAABkcnMvZW1iZWRkaW5ncy9Bcmt1c3pfcHJvZ3JhbXVf&#10;TWljcm9zb2Z0X0V4Y2VsODEueGxzeOx59Vdc3bZlIcHdLWhCIGiA4O4Edw0Ed9fCihAcgnuhwYIE&#10;d3d3gkOAYMGlcKiq5n73db/b47s9+g+47/ywzzhn7yNr7TnXWmMuNUUkZCIACgANAADQAVJdmV4k&#10;IgAAQSgAACEADdFQytnJw9LJw0QL6GLp/pHdx9GB9hsyIlMeAPF5/f8c/8Ee6E8Zc+rlxJO5TXnA&#10;TWjSNvukrk38WYZmjAT9AYGROkLGzDBn6/o2Oz2oLCoYT369XyGrZX9yKecqHNz6QQdvmh8c7bSA&#10;j77Ua2u+33KX2V6iSi+hoVM+qj88QKKGhXrrDR1ZQGKkcnxH+joBlEoQTWAXmgH5BLTak/wRQdNn&#10;5KvN+pPKomoOmBxah5yqYcfTnwfH4G6oYAKunh9lJ5XW0AOXAxbz3PLbq5TyI76Opsx30ZaCJ5QQ&#10;VojHMou4rxCSBwmCDt9CejjfxXyOIJSii+NC0vIhr594uz1sg6W4ffFZE/5levwpW5vydmQMPybM&#10;ohAx4Humexr4Q+VHPaVsQ4sSGXY2ZVZ1HRbz207V8+0hpu3pjpoExi4m//y4X2L3tL+OaLevHzSk&#10;M7gjGRxZug05QEQicuzaABFGURkImPKuNGAwHMduXS/+ZOLa0zl00gXzRp5p24WbsamIySdq4sSB&#10;KMu6HtPlfvRsVZMw25ckWBwFB/twSUIMr2XduGM+72Cf4gq/MQYe18P3jEI4HAnwf1O5QZuT4ep5&#10;RumZqZjPVDZxs3Rw52D/x/g/FP4P5u2/mF6RqKzax4kVdib/FD58O78ejyep6C0h30anFRiksIbb&#10;8LXgFeV61xsqPC2KL0hyoI7Ap9HVdeGvh8N0N795KqIJiIQYGr1/hKU9uHqivmV0S5V1rdjqx/ea&#10;v56/yZD7AGTy6oh7W978PV9xZINBdu5CugZvil2XAp2wiCqMRCTjs8Ggsv4vs7tKhHlJzZMfYdVN&#10;fHmHSVNg0GJq8QG2WISA0vFsBvGwu5n1cqX/sAPd9T2FtqaNgG21WY6bID3QxMKhGyIN7iKE+rOp&#10;ZA1r0PMQ3HFNyQ29zrsGGdTzXIxlA/v50PvKh89HgqNpvv96zmp/J8mH0mLTh2ePyCEBABQANAQf&#10;B45/8sTb2c3ezNnZ/h8Z739zBuE57T2/5T/7aE+csOvnxAo5C+38MtPhmghTGxX0Yw7taFxF5awh&#10;CFd2MC8VAz5mJp/yVhemTRe84oG8G7d6FLj6/ZLB8xczUy0VcusKeLIBw/hWVfeWNqKBu/UWhzhG&#10;vvoHOwfv1JK9iqpFmzh9Kb/Gp4y+L8lahlQ8lqJ5immDQxLuFOYsXypxW2X09+6zY7re52XaRmWr&#10;43nvUfQHYo3cOztu8Hz8GtcZSDl9QY45EomZlBfLVhts+2RMoo/4ApiTb5S01TeEpC8t6kql+6pE&#10;sQVZ84l73Iyryb43fh5/AnNIS1SwiNuQ47V73VusuIDDhxoWngmxGzcd+CHmv0MOKSp25O0zGhqf&#10;kYP7DIln5PwrZmKSlJ1/c+KFnbFci/mwVQ4oSKtHoxFDZ930te2aRHQGc/AwQdKN94dVG66IyVGK&#10;quRxclNCZzHcnesUygubX9waC4FiBcgVLhrLMgrwDtGPxpoE9E2J9tb5hUJoV15uF/btroEC3k4K&#10;eJ+kFI7IwPjmEj8/+fxpQ2H9pTVJSX3xh5SVh7oZ6704TyaxPq9FGIuiUO8wPGSr7AO6j4uZZfcg&#10;zm8JSMRJuMH7LXHu32/4+6Bu80YY1hTS4yk6rouSzO/MeAz19u+NCk4cAz1pzX3CeD/4kBoRP0aY&#10;fUyyDoTE7AKtgVyVyWFNTschfBMmTolRxdIQPJqiKFpFwf6C1e6mEJP33ixFF7w0WFExtSOuxFM5&#10;tLzBoBu7iQEcRaaegIhdaGkPL1v+b5aXJq6G4aKcJlhRZunxtnXOGLxb0TmxFj96A5X4kV6/Lrzu&#10;YGFZLy688/J6c1Gs3MVCfpT4ywIooZD2gGSnPpRIssgnQ2D+xu4EIj5/o+gglMrMzuz/LY1XQHGB&#10;+YIh9HPuiDDd5Jj6iV7sRU27pvDwJlnyi4zBuG9vSjquhnQM5+A+dkMP3Qy5EIAtS/BR2lWiJt+f&#10;NrCMnUPt2Y2388qYXEfbo3FgStwyOgU2KE0mtXu9SDVcSkqlL/oB+Xf+24P662GcrrUdsWcE/D26&#10;UDMWvotBBgBGSQEA7H9ixN0D6GDp/o+oMq63Hvubl6iz6qd3BJddFUaNVO+r5GqDT/Q/6j9qZ5b+&#10;jP6V3o9g/xIsaEViNQ/uNNwoH1IJGh+fnJxmZpUPOlka2ri/uEjj9q9jb3FX1B4olDdak6mUkmF0&#10;Z9yLfFxVXok0KpmV3glRlCD0lmK5nfjzeBaW8svFtyNPS4hWUiuybdpX4Lz9reF0otbHlkLEHCKN&#10;FGkp3YkOu1KmEZa67zs5cWobLOiETmymalYc+BoE164Nxxa1RgQTVjHcHTW1RiXjKGd7km+5tgGe&#10;X5ESHS1XJxkuXo8lV1jkt9FOJsn0cD2QWR4PUMtTYA+UKSl+FMgwQs9uhjkNl+a2j/WEQLs97Yre&#10;cKGSkYp9NMpjlwTxi8FaEh/220CwSsrKphQfZ6APSIAV2jN+lTkh1ycZJRJGzWRzReVPdJkkP8HQ&#10;Deger5ipbnV3Qg/Hd7CwSFTctTnH3axlCE6uz3lHlzVBxD2HocHVWRoewP3p48o4CznZEmKZ93eQ&#10;tdUCvFa3kbYsOK+2Gmp8VQtt8ls9GFKbq9NBXeWc9EYIQjK3ISPHpiN5r00fGjtX78yryFkXZK4J&#10;Hpv0s7oxSsC+6Uvj+P7KukXiXa7eftk9q6vmHe0d2bu6PQRCgY+aaGoRqoQqbN3T5aYiSKdbxsq0&#10;y3gCv3mFUhjfaKJP5lntRRQ4ccRuj3HGSFI9Ivif1Ah0qhuiSYrj3X5rPhvCl5WwKNi+u5G1iZk1&#10;D1fbXl3K/XYu7Tcfvj0sVzCDma/IIzDzLiTal7IuDY8T/1ROnQhVhAp5SDRfmT6iSyA4Fds4wM5B&#10;pYL284cUJLEV44c9px/hslIqmNgtWjX3vU/2LTzounbYFmY84+QZihLNI42rxMpI/VbJEPu+/ECO&#10;0xFjUjZegMP4mlCYbjrjGq1yXaqud8xTY72Bl2KFc8Tollu2Z83qJnH5y1qjywnDyb1vhYwlFJiI&#10;y9/bJiXfeqEKUqQm9riXGfXJvR8zYJAd8LyoJ/BxptrwXBlcZlbv40QeobXx/TQdcNaMZwjzQzFD&#10;wvAIHD1k8/wMzxZfRzrGPb7FAjRUQGNCcWp510b3LU9gLQitwnziLq+z0sY2U4U5xMlwxjLogpG9&#10;UxXaU3wubNkzkbg4ROPaNjd/+mEEAyZXakvm9A5ccCA8PX7Dpp3Y9ve+qT74QC7/ZRIaateWYrsb&#10;qvmAT5G45W6y2nYsMRybrrlE+r+mG14HmQjrNjtHO1dJ1+xud3cb8sCpRzZmPIeINgluv6h/jsYm&#10;glBMnozrxPQ9rpEyicpPLD6moTz6liqPzHWqHN8ggHbraVkqnb1wCb03YKF7Dtq9PTZW0FGnokZ6&#10;Au+NSuuBQftPLbfEP4m2NvSZU5tzqwbTLq7eXgvhU8hl58n1qVDFlmRzpseUzPHIimY+zZd1d36D&#10;2R31d0e4cn7n17LVLnBAgvmKpTb/mPSD2Fkp8lJ3O5nHQUV9Kc1+KviheQeLRgqqd5F6zeI9zgVy&#10;dmLMVYeKPDkvvbvkrIxeQ/Hnn64ozIr8UdVIbRcXnJT3SPw65u0C4a9ONLGH58D097DFPc1y04YO&#10;AERwAgBk/53a3G0sLT3cOf46cf0jgiUbKjpvy+N04lbDe/Aeqt1tDItKHPvJ72Z6rkyDBm4mT/Vr&#10;dvVsVi8/fJgV6QqU/9CopzWq8eKPCv3sq2iZQIvS9PCNwKzYgqZ6prqndpefS56yB0DwWS1krPce&#10;IqaaWzL5vSIRwi6wt++x9aSkuN80BHq6PM8h3RiTytRhiHdhJ53ML2OHjBSuUc9qasRCFH1RRkU5&#10;VBRedJFwJF1qFI7EinoIqggvfmUseSUk1BACfCct27lhveqR5GyietBSFkp08K60G3YZ/3G0vH7O&#10;K6JZU8Mf1OH/a68EM8JnMlb/OilEsGDOC3a9m0U6AsFfgEq9GLl5Cw48iBCzXKXngAS8R3FNWpk+&#10;zbROWkZ+JSJ6zKWH0BqgVfgYWqcFebMbOrlz8Vn4aoM1gGN5isHjzj0HJNe7uN7rKiGbQT3Hxh6Q&#10;3N3U5JFNHYe5P/LlIytc1ezCGk+gZWRHzGRXbIYRWk52Mhtw6VsBy+6C51hxhGPQ05OhVjsYQf1v&#10;3ZNSDV2EmGgembzANBIoT2KClnii1D5s9xIbG3UfPfX4XXliv3V//WRasF9fkcOVfBDTWGWZkgvT&#10;5WaurU6V8XJKfAv0Z7q8xe9HdklLQ2ZQmpAYDS8Owh5uRTaONwm2/kUtsghKb+9xazrHtVhHDk6R&#10;elEZlIaO5YSosL7CIJNQIvZrcxu6vQL2f7hEt/GrH3w55PrnkuOilKOhuvSxZqYzdKZ7LAYndEaU&#10;/Edxr40/luxj60xOCeUP0Ub22iWGzQ79EqswkSi2VMx2h5YEPScjDl0f0y8YtGraHYc+l7ZQhZ7f&#10;mR0ac83QIBJhtHCkAtcX7ePVemS8Pwo8GG8QiOvDlENNA3decMOuLwLHWSuQja2K0KKvYyquLCMK&#10;ghdGM6prJwgnvDFMbb9D4jOWX6/Vo3AVpwwPY5faYGtWVo+/dyivFc94z2le6f8IiQNVbgukX9oT&#10;8hfvaJMst0lbpdIymiAS4dy+5mzq1GLr/8lZ3IvCKcPUC/FKU+imY57N1iSt+IqxT1nGQ05c0IAx&#10;s2wMlskZWSZxqdGg4hAen0GZo1xlqP1YzBd4SJK3dpUYEzp7fUP2teN8bJ+39lpvF82iLEh5WZ8Z&#10;OzhZPvV9vHpufcAXmiPu2ZcsJhxUKGg6VBm+2At5Cg20a/wNg4xbR9ilzYxpPaUYWWUpApZe7+RK&#10;jaPfp2vUEpRTlAhHap77B0WLmNsuUKLGmgSgmFtVZyVpkw3/LJSn0ZS8vlt66Tet5spBaYY4aohJ&#10;IIJSBTaQ/45S2nHjazqxXb3AEBg5jrWANb35OZ2y4rqVjCw92nIXVf8nkLxVHCevI9MDkFJE1Wq4&#10;orSM+mtIFfd8bigeUT44qvYGTQzKEuhrLpJg5M4IpFLzW/yGVMZ6R4u5GGzlkrcej6P5SQM1TrkS&#10;9+tcfHe9hK6qnO4yOuC+QAUgZom8CO4oDuyuk9C0cNqeTtolHkaG/74P87jyJZoMCQM0flZV/aJa&#10;MWNA/IIrk6mcKbBsKty7nCn0tmH7CFPJwsopWZtoONki+wtmsRroE0X7H0PxHYyMjNBaB8T7BVJJ&#10;tyqoMfI126bTs2EShs1zUcnOX+yHx0lelb+NR8cUZB/a99HDerN0yRteTLsQx3hS4oHk2D262B1V&#10;JLn+HZDhZpIa4BuLIrvWrVbPGLbAUc0EUbSwGiJKkgczYV4xJVliD9cz0xRIdm84XVlScdWdpD3f&#10;KRxxkcVlHYU//8Zbfc+gmDIDh0VJxuoDjPgM28RdxGFkhuLsWoVccUUaE0Sx+IMs0yVmsDBavXD8&#10;ABDbIgG1Fe4w6piXYgi8NEHKCO6t1+YN5Z7GKOG4IBr21Z4lHTiikV7sIP1SLl4O6kQWpNWM5P1k&#10;N5xUJjdPkLF6B8H2fLMzMmctwsWdQIAf5D+kSqeaY6xscHlHgC9O8jrOVl0Y6Kt9MMKAT+dgF4fg&#10;L5kj0lF2dZwQD6g9vY97o1rFyAZEjEQzhTB2A0TxOQgDXMPGHdWQi/nqSPLbouLJcRiUeSMY8b97&#10;cwrWotuYdTInZlOrMY8qKdai/0HLcM581QtI4SE3SBlmzIm8L1agx1JDN12Jme1mrUW3Nuu0TXQm&#10;CfrQ0H1e/Isxs+ABa77/S8jLvNlEUR0iCHsZR2pCxkAtnYhZ9JUeHSR7gWQ4GRJGFu04i5KRcc01&#10;HKQUyBVk5ZDEPzyuNcKExFXK1c4Ty8YLihxXShnxNT57nH63cBgw3VJmizNaLESnfn7hOwuOldhb&#10;n6XhC9cT6bewRGKXRJQy5G6I2CPm4p4aGUXZEeIX3JXA+e7i7Tg8zjPSi2Lxs39FBsoejQqsegut&#10;oP3ib4DaEnT5xkfpvHxjhvyUv0SY0PdkhouOKOUm0gJB9jAKe1l0989qgU/k+I8pqST5HLsO+5kK&#10;LEuRrAXxI/LWOWbVHmNtA4ywbMcKzXhPqG//OdGxdtH1Wn5/me1+SkexnVUC6jOg/My6yzKU2xm4&#10;CZlvkYe1LLGv/a0IR/9hpwgCl0QSwk/r9peHq4QWVmU7OQBybfKV/Azle3Gr4hG8Nm7w5edxpcIQ&#10;F9oNlkBuMISei1s72/Biz2DNZ8ZRkz25fD662m9+vf2e52NJK29AguSpl636PhfZHy0eJdKCSmX7&#10;wniw7ZHRBiLU2KTCCHwa0ZzROCnDKl+gxeVBNtogYIDHN7fQIvPC9pZAt4V3CPO31YogXx7tSScv&#10;mCHMreEt6YgUyuzZ+4bnpdZ43m28VUcjrYgUDyhF2KlX2e8jwAKzQUofKNEPjhwiwegpSyEeKy+l&#10;OtRG35Y/fzbpPGT29BSHUv7iIexQ5wNY/uIbjihCdj25r3XRSgXFN2UWdVfUXHEKW24UKbC2VL2t&#10;c/5vHNH3de9G+fl+Ws3jORroDLz0D64hjiIoeLP61wM9rm/KM1uIzOUbG4ARXD/4h176BG/hr/Ca&#10;tzbsAiN4f4jWmXZYBe0+YIwVfh1kPYweQVi50o/VyzHU5h7Pj1lZQRSRBuvkbeMkT+eh0ATMoaa1&#10;kyiEMc3FvzqlRZfvc+R+8YoSgfybkr3HNk58EA8GPG6DiZmXiks6IxD3ZyTMSlh6Z5N0dtbs6CeP&#10;UyjhxEThKJ45T7qpe7ByOy/hq5fppfuNR8A/ipeJsAQijuUWqpdzIktoUgOcMbq4dnNT2oH5JXkn&#10;AlWfeh8eVhFQzjTT4wdbTmZEp8qPODjRw926iuaPLD0U2G0v2B4x99bpui7pv+g7Z1aY8Ke1f496&#10;VZ41g5ADT0Haam7p3sGIuRC6Q0XWbtxVjQI2GvIPLL78anActfMS9u2Th9/hzPDtiTMaNfy5r/P3&#10;gk/IkUux57nQk3zWMxj+VvD9UxD7q+x793/ksJC4nqheTiKZWySYlI9f0kIolpQmH32z9j6S2cMK&#10;ympa/C0R1K+OyrJ7d9dlapcX/ChcSmmFk8D6sxUxdMec1Kb63G+FrUuihv9wjQidTTjedI69MxNJ&#10;ReVD5FC8HjFmTaj6KyhZX2D/ck0semm86N6yQiSQc+Q+mnK6oszO8dIEtZ5DpeGMdSdA94ugiIY+&#10;7Dg2gEbYqaBrUv5yKkRBIP6T6Dd5gWGZk8sgM4kj75sc+wAc5GLH8THIzXNh+3cP4KeXj6w+Wz79&#10;//PAX4XvX4JgRcKEyrN4GnQm3y61I6SwiiRpc8BuM1vJSU37yolyRlD9GMHPr9eUIJvRdWuP5h5i&#10;DayDGlhdfw41p8f84SROd09E/5XEGLetDVWNNTYYTJgfSsjl8LgKnuCeVDnEU31XV0ZkhpkkH8gT&#10;Bg2JNs/m0jjBKmVVsTOQTcoGeTNkVtqeKt9PBAUOaD1+yj+WQj10GfWEbBzzYM1sa14OvVCorODM&#10;b57y1Zdp5fqmN/1gtO0+fViGtdeq/JjL2yJNwMrBpFHkY+k5w00KLNmgh8pnztM8OD974O++wZG+&#10;2mh/nnn9376xcDP1tnWydv8vsfS/Lv8VHRMYz72hkLPgM7wbp1lfvITijojp8p+oerMnuI0Kw7I1&#10;zs55pC965qqFjvmEZK4z31wUdhfUUbhlfKa1NxJaMe770XIcS8v/zdHVLZWHtV8tZVXZtQjdXPC3&#10;6RUrwUBtGJ0sSCNqQpy71iPHwU2Q1CrGFqvj0uZ0KWnFelkiVBUl2URJvYlCcn2PNnOgZAfusOhZ&#10;kF/HHZfh8ISfPx5Ex0gblvMNhXkRuypx7Ir1e62aye7ov++ifKk63P76TJptyn80RP+S+TxsLB0t&#10;Of4a/7L4WH/CiZIPr5P0jxCenyrrcqI5eQKSYupvXlezpQ9RVKXEDWPpbUbxyS/Xo3b08sRn6v8U&#10;iTuLEDkivRLnOJhrVp4pFjfOl3J7nUBCvBr5GTaA4hD56MqflRvHvVa+SG2B9ZKAjnkKrH7t9lry&#10;Vdx90J4Cd+vckbFBdLwWP82nQffZmEFp2UXeX6Czt8a6zCNowfctRkMTTNpleiYGie+wzIEZpK/C&#10;raXYuSo2y+VTURBpPq/FsLHpvi1XJC8GhrhlfV5a7aP7in5omzAzKO0T3rNopCCCx11TJUPoHNaD&#10;g1NGQTdUO4Es2F9B3iOIFPiTAVcrhCwVg5qnIOo+MpW3kn3r2o1AE3NPENK6V5Klq0JGxQp+LzOb&#10;y25wskCh21h8iR1UCjQqmbP1LtMEogRtk3nZebpaLrTazy9IFyPV0uxbNrFcf5gYErrU3fNwqjf4&#10;4VvwcwDjPe1jDW+4SXnFAm+aSDuCvn8Ajom9Y+NqOfWvINZAT5yNjlm9H/c+SB/IJ3D3plfy152Y&#10;AzDI3RpfhlQh+P/Q6LVmigiz9Th4HSasG23G1nfb8gdRHIlch0fOziieLpYuapX/CDOKQWszS5Hs&#10;O6tuawrxXTnIfk9TmSNuEd1rbzlfbxLbVjk+5gWbFvcDXqEszs485MxEBBRlLAJyezpfvujLjaUR&#10;EQy8K0jZVV4bBP5W8b8/sQYFQt89bB/wcdCA8AcVSeFHuLlPl5B9U9qdRQc4R6f/5WrdG47Oh6vb&#10;M2rUTTDi7UefOCvpb4Y7aCcXWDdWWNv2Kg+//bl9mYt/YWUFHwf9if0gsvnjnRWdUfTdYBtLkIFk&#10;91HBY07lYykZM4XevWwmsPvlpH50dB6C058GKsxbWSCBsVGM0Rr1YHh+wyr/rdEqOXF3KV4tpNG5&#10;pF/TPW3LaCtkR5oOGkODR5DuFacxVSnEQ2J0mS95y2RnSsGjEHfTIZ6pvFJMfmdJpYFndLJstc9u&#10;50qyck0icJUQj5f+IvkMfy/jQpCaOStU+sZl0OjLRv9bbOYWMZKa6CP5FzkqaNvfuWk1wvbWSKpN&#10;hg74OKv1p0+EHLLu5fP/SMjvKY+3RK/9Rj0hspZRs84sYb9BAgLoombYdenucG65pUGoYpv++W1n&#10;Gr9bHj3om6UIVYv0g/68YcA/3/XshfpT1dExhlkGnYtQT9nABDWsifSgyKWLGwmtIikqiQ+MVEH5&#10;P1dEJXajXeCSiBu9Bf5p4pPjSX+EYIFDGzOgnC7S3cuBupuY75/7rD1bS1fqQmUe47kaqwZj1pKL&#10;ndJchLFbOW0oMOa0VcDN9KFxltGbWwSfJ6heNT9ElHmIDbxIvtOeC2asJcqW13JBT+ki553gFKBb&#10;rW8iwvCbK13wxDXPkDJr6EP18hk40S4xU9rPTA/0qZ2OInFZGNCpbF830y6fl6y7NyynmMdi9jUE&#10;O5H783e9J8syIDykRp4n0AMSV2LVn05jm8qirJw2xuU2y3AE5LMnMlPHz8r5bkBEyyjeKJtZEsgi&#10;0Bx0QohoBMrf1y816Z2wqrillbPpOf3uaLqYLVzOASrsn0R6WLSAs1jl5Ca+q5tUyjENynBTSIKx&#10;aeoQ29k9SyP1Eb21awh4j1WVrQgruZ15e031Q8GE9rct2H7CamiljdVKjjbpcpZo1WtGGGTQtKNP&#10;C9ErQV+v+KbNLLGDt5znEI//tKVihb/SqazLxndnMQO8TrlMoDcTe0mVL0oZKYJ1upiP8Uiuhn5L&#10;F4Z/Rdq8MrfAG+fvxp402aHGzS8Uq5/wO9HJM0qFa7lXmVrVk3OjolFWZMlQzbuuBeI8UPj0wnEA&#10;exu+rHMFRCQlYkE6+UzmlPpCVtAEjE/6drdbUubDdmWQ/fu+l3hsLiJYcXTfNwNXn0h31OBNAtaW&#10;6fVhoponM8joGPsJH17QtYkrMj6o4OuwTbGzJKYEK0kLHI72lq2/CQ+55kGtPKwTkWQOaTVNSkTB&#10;OrV4ut8Ywzp80zp8X6IjypsxZUj957A7Vc8LRm6fkCn1MKk+jZYTUFycOdtjj3PjTt2QWrPn1W4k&#10;BlE37H5PuMbOEhGZHpW+nPb6QfzkQmRTB/lM1AEYSlvGsdyLZBtcf7UU3juCs/Jp9ptDj4ZOE6mx&#10;bA82UP9AZTGUNSDpw23WYA6JNczNmL2z80E4t0YR06/Ri2U9qJTOVrX4O3sc49cY1xjg2F4n2jb0&#10;cfMPm88up9mHlTR03E0N/Fasx1nExA3BRaX1u3/bpLoVbGcZ+AIA6D4g/b+UvL9SWFa2ftKabG3R&#10;xpADDOnrma5WgoxGskIryXBA+doiH6+23YyBxUHisQzkaEg9A7DdjLTxan830wm0RY2Jc8mJ6PJT&#10;FQ7NxQUJ3y9CS6bOaERhT1d7bWe5oi3wu9OtxVsaOAwyd1IMNxETDri8H1uN6+qEbm9tQ6dU4a3w&#10;p6su0P0G/KgEJOb/MLS/cXbWJVyDRSP2PHHLYQJ7uliumzoL7IKf30C8cUG/QDyXq30luM5dS/DH&#10;g7MpUfj9AeykKk6CBuZz8/T4HKQfz2+gQyX7WGKBrYxDfc5dHSDvjQCf2yncW5qurCT/Vvj2CSkl&#10;fH9jA37fMnqztf7+QLQdehUHgt2bnFGLPtkyw25gcbcmMF+lh6uRcG+xWBjsYmtutQtqCoFNTZys&#10;emufDsHfFMLPYesl4VO4XQH3k7MiQrg8k/cTdXxTrHMcYtCHX1Zq7I9Jqrdd0Cee9Sc9D+df7T4P&#10;x2m51Gk2tzDYRm4dPPBy92Rj4Ra01vXoBi//WFqiOspy3hQeDkrGlrsRC3BWgPs/XsBGTI7EHKnj&#10;HDuFnwQ64CeK+7A4sYrofdXc9oDbXWjXKenC8X4JyO/ucndLaoSm6oL0MTfw8eocdComGrtVU+7m&#10;sx/vHvX1+vEeRI3qANfHaXDS8fohAOleXxR/VMX011Hlgp/Z9ULllllFRe6vYU1N8KftscOtjb7H&#10;WxC8I2v+xLvJi2706GK7CuR5JtbFTbd03OVn1Pq8D3o4j12qou0cLxwXL05Ak2PXsEWOruct2/Vu&#10;auJr2ujyhdVmXZnsNgRcXI20gQIbi5ZywcKxZ/ZRgnIte/skzp1t97CJ6EUTzfZeoqlyol2QkcZa&#10;+10jFYfDbJwmM3wb7kzW5MzOPAq/Kyaamhx78Blpde5qh+6WqOLCA834HIDaJ72rJyDI/6Lb2+OZ&#10;7t//w3JTjXJITSISKTrYklBqOaeGTc6H5NQ0p5xDVGRRKYc7CUOaRSM5n3KL5KxozuRYc0rYyqnf&#10;6z2Huu/P9/cHbcnjcbne1/U8XRrUMb1XXXeJluL0pLb61CnUts7headLS7RDfb9mxy09f/aZmwiM&#10;bo95TnCd+a7edS2uU5l2rCft2KHXutT0hsy8rwq5PulXOXWvWjg+sTZ4Quu0a20d+euqPOHKjHrX&#10;ucar5/Za0r5Fm446ohMuEp7ajx6jilIfmfYVyxcX+twiWI8K/VjcViQITlg9bh3fzOZtbSRoDZTs&#10;yDFCT3uNecW7PiR/1r335v9MCNbN/xC+uKyq0tgt2W4Z8v37tqK7gQ5FYi8bstMj+GvSwSfNou5Q&#10;t9hSz01auvkDeKnI1muHyjyF5FE94dSeqnO6XoN4ryMGHyd+dJrXt147VeZJEzcnaJZo6X8U+dlp&#10;HtV6TafM86Kk+aSWuWugcRyhVnTRtrA7+uHXvwKN5fKfH/seO+z25IoE9OYF603xf96UD8R24YR/&#10;CpZ3v+ysof4YDohWd14kWk6axmh/XFqotoypgzuVx3U49wkHmsvlf4tYQi+OHRoS9rIm1qk4nUxA&#10;uQmlFXRXMg79yIgsPqz2UWVxZOy2j526ZXGpMXOOYHnMMN9rs368abzuW1k/KXu5l5tdVe6McQhv&#10;ED4TKGFlY/Vosx9u2eDHtKWGgYNK3WPmQLzPgRBj2aRyySzBLNRsflDBVaMIkXpv3tJdN0SsYVJW&#10;6d0K0b/+8b9GCLz4iMj//njkvUdcHb/2hT1UEdjvZ+T488Ukn9bxyBADyYG0wFqpD+58pxeO9Lbk&#10;/s2/V1eKz0McJxWZKyr79QTuHwL2noNy+/kCyYcOXflCrn4RxKKb0TeKNuvl3xfwCFwy5qvLCsRa&#10;Ou+0tcndwrS5GG+K7A0TsTK3UrFaii+UFFXt3trO5XYvSFfuYM4WqPT88PjCQGS99dDmL87cThud&#10;4EtXxQjChjZ/yfdyKKke0rCS2uGjvfXvs1XL6tt3+kmfYGBu7Tp4k3OvPk/MNsMTkbf4HY/jxAl5&#10;WxApXCeMONWIqf57HU9EkvnTT4Rl3LRtdjhgrfDygYOykXoJJnkiS3QP292im7ZvJrB3iioJKYr6&#10;ByvzTGim6h1GspW8jO5kn1i2jM0Zf2XwOj2Q91IM2arAfozzWGFW/dGkuS3qXrHyXnqjW/M35MHy&#10;gl1fBl29cbXyyvj3T417mW94muu2tXMbacM2B4sEJ9v84lc9cz516D9VLirMRqXJBfPEnI4U/2q1&#10;U2B/MiMylX721fnUMSx3ccdRh9fRNTkTYo5KYQWV73G9Blnhu3wvbvUINVefiZCO0Tt5p3j+CBYq&#10;VTT+qSnSlDNLLmt31skstizrxu5MleCCI1nvb9vGsGXaK7oLTcrZnz/gfsf0TUbM4RgwE1nwLGgk&#10;wq/zjm8o3RX09MYzmE70JuL41r0iUnxu4pJSD90or+NFz7Xs0KpM53Odkbv5gZhU6S5IFND6qy5J&#10;kzUDDz3EzZ9rtzfEnE7JPJtgypkr5Bp6c3+BzSY9L++8SI0QUKf/nhhrZyezleffN1yolmO7YYx9&#10;jA3M7lD91FExAsxpi5Ob9WNb1THjxsUKbONizpa/29jnTdlNTzeCIoe6Q9raK8LXGqqewAdLC7YK&#10;Fft6PPIB/37FsKhKOYmMa3zcC6LCH1woZ7uddiI9tl1rt8UMxYtBz/0RuZNX87IIT5qDanTWE9mb&#10;4gciR2NOT6h1W8eyeZ3bQ+cpDlf+UIrD3CkyTbAtWd5eJy38wrYgX4TofteuruZx4CLcVcXK34rD&#10;Cm21smd1BzlMmtxGZCXsl40530IblrG8aeDTm2Nv8qxRnoeDVbI4Zt1gnuwxfKf1XemYy7Fi3Iph&#10;D5eoylqKOJNGr53ILat1RhnCRA7eFB+FaX3UOgsKlJZ9fyLypYHkuF1d0kmoSraiC+KTWXU1Ekv8&#10;tnr5ocmE8o3bPPKN1I1VXOcqWI+9uBXq51C9KefbuRtzQfCk8j1Z24Z2cTwxM7Lb2ewbI++8U3Gm&#10;eMuOn6x+spmiA4XvdEH9zGA017H5Kp7pBhP6ACkIU4IVw7RqwqLiz9Zax/6xRgExpw/IsObT3QT5&#10;4Rqf3oIoTt+DzzjUnBNO5vPMscVclvzefZSsEqYUVlSZE658td126LByXY31Xdt2pdLVRSrlNgdr&#10;b6reWGKrasZrJNq+YV6YXfh04+/xnGk66jaSaPumRqi5j699Uztivku1+1hGNY9dSehO0aRYifBJ&#10;2EFJzTjNqnR0pDn90a14zfdaqbsOgkcvzi3FamhJXVL63aSb6w9+beFvyFgrmHKqGYo3yd6cPTNw&#10;PnnSaqdPp9VOF9HtyZPgcd9VKyNtyXHKTPssY0N8d6tNeGry0jWYb1dSzW41xn431Uh0sIS20r7j&#10;6VZ2oq0B+5qnFGHzun/pWp120eIw2WbG3721u9qjo6WViQzimLuWWsOvZhIxaDwkixLecZc93029&#10;NoOPecqGMu3idjuFgktINLeGUbqu8DnuNqjP0Of9FJztnkpm3HK7QGbeCr5A/oHVKeu45KKeu+j+&#10;qIIryl+/RwlubC5mhjvAVZ9+aly/J99Y19j6un/Vr8LdHTLnygzFThQK2KpcNjcXLNkXWoEXeyXl&#10;aH45cX4XZuhB/50P97jPy/ztB68n7Hu/aKeW1JfZDNsOi0UGCVagKuAVV81iRSJcLxicwgxF9ocl&#10;+cDvtG76+vmEyUaVFjk7wzANKqle5ntWUFgdoe1bFG/bVQv0AWRVvczcN+3tdgk2dthiH3iE8dyk&#10;xu1gBSopOkOybwAlYFpnWRIijmGMoHwyApdJRcwL+ThmNl25qXsEZWs7MGfh/tJGgDrN8OZoSxEJ&#10;ggrWcFyA/dU6+p9yg2lDkcs/lUCfbcz4zLaZGSQKE1cbzf60YTf5uUQFv+6bkhB64uZUGZdfT/qq&#10;AnADy0weFMHyMukITSbWH47rTilqwJPz9+tH+84iDp57V0/2nEHUhvvm+8OrkgeuWqKzKQHUWJPl&#10;AVTUBVvR3rHkrvcMVBJXF20IqXzN8f1BKkesZeA8J1Ux9giR9mOi1ab6kzySXDquf/m+VWK/ahI/&#10;84+iseWNe42Po+skKnciMr4EVxfsLRAvSFPrwgwde1l3vrO4Y4Ibqjpi+mzkCAorZmbl9Fe6TPev&#10;RsrbFJqVpBLD9IVZSch3EqhY2pOIfba7qTkrWUQ+pRO8l6f3lIRc0pseQQm8oN+3cA8TpO7xSB6/&#10;aslRvncEdRbHdLX8qCwzF/cqeXrev6FwWa+k2jTe3y1rbrOaSLB5sEqwf9AkES7tphkpEWwT/GjT&#10;iAVHFVVea3sJp+G18zmmzTtiBQrFC/YVkE7mu5p7Rjld+Kb6TfPbWRsktYLulSrzrQAMgrTrQv/e&#10;KkrN4E4T9DblEbTHE1qzUZomjt6CzxLYzaqzX+7VKKqVuulkydYb2blDpo3N5D6ouQKkV/cX4pSP&#10;JZCGW39lCB3VCfwnrchZCX1AZw+VGef+OdU7QvQ7HOvnCQuRR94Z1+s8WcE2p7j3ePLr1WJznmgd&#10;Zd4PUQr67AOPqpFzCNeJmyeK02AKMKheZLFKBbR5HU+lP5SkFSr/WIz8zp6+SdkXjjvz4u1gWcgl&#10;3FALXi77FZV0nUyYQRCfiuPSodl2rw+/Aga3nuzVRcMclOlloFL34QK7aW/HQigXZBa+oH4aLQYJ&#10;0Hsbm/tDq8v4uuONmSjboGEwwnLvwAh3pQtL809wbbHgiFQhjhskcgSjtZWSa45UaG10pwZ1NOw1&#10;9rZ4pAF+JHKmOWgxck5Q7eV+N3RkV4GckuPUbPnzBJ7Wj2DvPsTRMCT3IOzG3aX7mnY1NZMtWwtU&#10;qKR2k2HQuiD6MfByZYJrldcnGJRthC3xAb8bNp9CM7tka4lG6Hf43U6fTKENPa7c3HT0PobY56aR&#10;TotCPaX5NRSyY0uqnZ8TknbnShz2hp9lSL+64M/DxbN/4o74O5iUYH0pp53Co8uft8DphFFk0MYI&#10;Vy0XNRddf4K0mzDNVmqicgbx93yQ74kPOy4IOFqgBT9srKa8SaFhMo9pdzc2S29XIwSmDfMdsEDn&#10;nP1jLqRziD3vkv+PAeanClNAt6/hcExSXsilq5aP7O9NcSL7yHSUbdsIBBHToL/bvThup69CRKQ/&#10;3V3VRdNRQ0ARQuJJ1OHix3s3W3w0M17wTpN/zn0QzETwAe3itBoWqj19zWvBAWDtgkbcmzBxgAFD&#10;JW+MBL1nETKd6mFPwMMmdpeM/E+9DlgZxhcUUiaqGLTfSKCkdOYcNMYJNMx42eciEr0B77CEBbvG&#10;kT2CUoyw+Hg9hUKLyk2C+usG+hu4oZ9TxkoJNkFtybs4Mgs7EUs3GLrRDyCi/+/+1OBC2ptxu4cH&#10;veGtY4373VZR7WNuOwsf7u3LEvoCC0hKuAe7AAP1hhSrEtnzTc5TGIZhC5b6rQVPSS1/46Pv0jCA&#10;PAAWPAeLN/3Uvjbj0n0LdLa0F5hqXMVCgN50HphnynIBtfBt7U7EsEHHu1GUj9NsXHy1/Ov4EOdH&#10;ud1V86O7yr/msDUN2nMQFr045K6aLKfaWFynx+TpRAKkCAZjHLwCE3YWEhM9Ksf4v/TBt4KPpNeb&#10;EYMP+4n9cfPdK0Xb5Ut5r5Q8cUElWNMg6DVaxyZwIvJoylv+K8qkGoPM7914l4NkwkLKfeR9aIjb&#10;af3zDUfkKT3LsxIRO+cIgYuRANcYo6L7DdtES9KIDaWcM+njN2maTsfR/IgrirdDRlFnTHvRfhaf&#10;/CxKqT5OE8t8qaZJAx/SqvBJX3JXKw4qKwsR14CtTHJImbDY+8ViNnZ/WSk1OQe6TtwbUHJ/SD+A&#10;4XvVBayKBXySNWcQlHp1/y7R7dVTnGJqYCr6vTge8Ay+6koUgv4mc7hncVo+/OmeUvQJDSKEEz+T&#10;ewEWbxd0Bh2nLH9BxRpNIxYJN2a398K3IqDVZaD4hOl4k/k2f11juG8pLR6vMSP/epRwpsqdjJ/Y&#10;Os43vm2cf9fWXXy7tu3ij8ceZiLItU+1juYne7EviUYJfBnKSToil94EYIKbwEUYLBpPLQ3kjegH&#10;e8envA1JJdU6teb7wM1sAVrZRRWA5U+uuWrpHhbtDx9Ge3QBnIOmwtUSPaawghOI//AGtHYn08cB&#10;RNhw2zsc/YCxlEBO4uOoT3x1jad8QL0v0LLOSyqvRwNqmkjn8ySay4VVV0aC7v4HdYwdfXTZ2pJj&#10;rsQ9rmeN5k4qCBRGjL16xKjAW9H/on/VtGFVrD0FAXGJ8I1sadcZBCKa2M38TXNkT3+iBC49dBS1&#10;48Ul3ib8YcPhyQW1UsArJqQB0GkwEaVgSRcQtc9f3bd3AGOMKKDcpp8sEW52E3oBNi8Z2rxXYPO8&#10;FnbRTSAJ6wcDUgIWClubBU56jD1YOd3dOxNoqp2rsCbb3JO3oiX0Xqlk1v1u7zgotvtXMukffu3u&#10;khD12+L5/g2Shv8iZSYqyufeY70JaM3I0NapVQE4yaCc8tUtIVB8qYej/Wfjrh+c3hJBpp+8rqBq&#10;18EoSctglvTiG9tIA6jl6FujGJuuPe2S7RLtUse37kigvXHQiPI856Jf0Y1Pev5478wUifvapsf8&#10;Zs2t/5Vp31RVRPZ/Z6kHSQsxXBBEYVBbibjId/66Gac0XKWwYD4ibCH1UBpy9EU74D6ZWb1J7jmC&#10;BTrlzB+Vkn2V0CkoTA/4vt1j6aClofuW8nx0jQ9AU3tApwq/aJM8ipHq2rajsRkINBb6RqKJu/SG&#10;/hZfZwtrS8BuXhxJ4d6n+Y0+wAxh64RcXaoq9QtQ8l5vcQcLdHQHxBaDOxG2LOxdKiQq+7LKBZ1z&#10;zi158itm38tEbRVfeGbzLo3bV/L94Q1cvysuh1ZtegV9UykLBdT3NoMziOSrp8Z9QwwBKEyhRumY&#10;aUT5U18ej1d/ssX/WS8nNejMZ2gOckz1htZAIST7T1AolTu8fSNhinNlx9oSX9Sk0N7Ouwvm38d4&#10;LCwZy07FMJsdUmXmvqAElN6hVHPBvHamAGRwwJK9oYcxp0ENo8FxACVysD0aULll+55P++i6Z/xe&#10;M9DgA9xNJL48dJZOllRzWPmFSA7iLv2hdaYoqt9r3A4UcAU+qd3rtIEln1nL+KdVvfMBbMCGHCVA&#10;bsFScUU+8DYLoaj2XnSKERaSDQi31oI2GsYp083HAr2NTAAP+g/5QPFMNB6e3A/pSfXbREhF4AJn&#10;43QySoRVNwGyYDaL5WFYRQOQeD2xJTODsxSMbm4KGN1itibSSyAfxiHJvjoREFHQ3aHZtfIEepKB&#10;8kntUm90DIeIQvyiQOG+gj0FABZSrMdZ2reC/xmK+p7W1UfdKAnJGjn9qIIJPNnCTG03E5W9bFYl&#10;wkS1moIOA31OaQX6IoMlIIBQf6w3BcTv3fWKvXuwc9M9Gz4k0k9O4vu9qnvREpQi5+k4ob7Znhvv&#10;Pr2M+Rio0P8hrTDmkVWs1YpYD1S4sWaIfOC5idyzC4igZRVk3Jvg/oecryH5u1LrkcnVWiuiyB+x&#10;QKXb6H3WkpwMVMMOJlBqbtLe2l6QISTytj294qNwilqBwqQvBEwd9ryHp17hXUCE40oX9NL7VdSq&#10;npt8b+hDV+q1fW9ionaQXoEvhsGnOLngufFn0P66dR6P5F+vlktHHepWkwVMXALIC0Bu0PKWiH6W&#10;cuBErsid2Z4NWiNMFOwPceaCdmFps6cNk46eEOR+O9tcsq9c39ryZrZIqnmq9HTrOyNBn9k4o8B7&#10;A+ch4UsxTxSH+IxyCdRSQpBm3vK9IP3jFmhqBYvwDlnc7IO/AbCgQWXrEZov3t3YnNqXB8hsymdu&#10;Z+dddw+HgBDGPz3hVc9079JUt129KG7eubvi5JxiUs0etXtcq17znP++9/+UcVL8R5HF0KZFHgjG&#10;BwvT3VnFLs0g6F9Z5qIZSHXO+e/5HxwC0m9mU1x+mYbxgXnUSwfrZnZpZhR1nBdCMwdF3UhKK7BU&#10;1ZT2FFozGTsJPADjRTAzG9o2RDTlVDypqkuSROevPQmp3xv/1OPdEKVpPxW0mShoGISmi9kOLT44&#10;BJrLqW1QLNDBv4OBeuDJsvXBNogJSJiplk6de3gbYOFXoHKOQP4iGBRNd1/R6tp5f8DDImHDBx59&#10;LNBjeqgA0fQVKLvousAFFZvZLJAOAZltwiAiqZO/tofBskO+8KpPD50VwSKaLAMTwhVV6qO7W7iU&#10;c9be4tHHL6iGx234WpOWMSZqtFa/g/aDYKn61EkjCcwra3JZc5B2dGUOsuQg27bv/pYmvNsXw2tr&#10;KjL5Kkuoa7xnwHhZngJ4+YPpAA1OuAgW/MLRLx3U7mYAZbs2DnnyyDhbsGejwFDqQwrSfZcgBWDC&#10;J945gr0DUgZbMsHiXyYLeSGfKQgkL5heMRwYDsfJi6VpGYIQMkQ/G0CV3ZrdiH3pCSt6NrFijG/M&#10;/yFx5gk3gFAHTOGvy/MUth1ZLSnbCbybQCGpBoofJLv4lQGSEX/Lhe5TY3q338kjKT/VI6QEfCg4&#10;OVCRDi4/UUN2aoTZ7HLbTnPqQWMk5CscyiAOhh6JyXdZoBPM6iwZwDK9UqAGid494zElGkEGI4EM&#10;dFcF9f5Gstu3hVjcxkBhZjpTXv8peYEzhuTNZ/CAdjJQWQ5rivflQIj4ujdep+Gv5mJqQc/lqpPf&#10;AohKORP5hEUUXtd5I+hNeJ98b3gEYGLmOk9g7FpBYrKWPACRzuKJBcSPzMNUtisWHDTgpaDZVcz5&#10;F1N4cViAgQi1umjlrbDhA2P/xL88BQzyFKxqMePFYHgdC/8/uEsCYmz/JiBsjjIfUKpLFZJqGvCX&#10;lhSJXY2AznJLTIGrgMy8tOe9lDOA1NaLXVVi+ywUcKW0oNqTZTNbTm2HDNBCXLw61bExw8LgNw3/&#10;osxtJj8CpngBwTLyz0RADiX+L9c2ExhrkFRc6x5E+JiT1CHL/dLBE09cNRQPVzIStQQu4ImfeUGe&#10;OBFUEl3w6ykmYqFe2m2GhWaAOyI/fSdMA7aFjLyRYPF9XK4fxY2JnZukWWycsoGiEqQENpAy7Hxq&#10;aE7UtdBnMMB1og25GHUDw9xsbSoCvXA+7Hvgx0X4rKGDH7zo4NbS3oDG4dRLp5YN2A8lXWMxs0bW&#10;BRex5v14TZezjixzMfHXJ1uAboZS97eYipBFLICth12E0V47rGdTMF5kOEimIlrGQ4nlm1OlXbro&#10;GJKCdve9NuAuv/8oUj2opeH6ZAkSPqbjoaDjy6HLPAtPB+dJnVdfoFP0SzUWIGffwQuc/aChFNT0&#10;+6odT4BkD6OmDSNjvEaQBI84+TrDUcaTk5Lf2jujveYvcJt1Iss5dYGWWKnYD74GxytMZ4F2ATEP&#10;JlGHaLaues53LjwURgwC9as/FGalHaUgqKmkifu8LASXTMAMaqntLtkn53cGSEovynDPOKqAU2Yu&#10;q63CSNCvnd6PwxWGZvIw7q7mlT892Ma9+lx6MHPctokYJpDo3hHhyOvaSbYTbfiyrwbs+aOXPl63&#10;dB+TM3V1/DiAmt3PRly3QtzXTsFtiCw3NB+1AhXzNijEIGDlfVm/WTl9ypF9jeQ4T0neeH3zcbEm&#10;buCzEdxGbyjd0Gf5CqKRYzWhjGx80Gs9olhN6azMBrzRW1nGyZqIH/vZUnMXZy5+PHzGVnT3Z00n&#10;b7gJOfAotXysBR8nSLIwiLlh4R/i6Se3Q5A63RQN8TEnBQcoA9LqYscFvqQdXY93Hg4ArU49zR//&#10;kYVpFYLPzA2GVjymbye/8lZlPuWWHcDI/yhOegv4jfztFh8QthGb1Ais+C7ItIWBOov3UYjt7l8x&#10;bUsUSK5fgtR6AvbbMvjPolOOsj+BEjJvW83QgEUaqr0ljyS14L8HAFijlgKYYIcU+2Z1ICgfOJNa&#10;cyE9Cc0AyEpczrqs2gqM17738WZTXI0b52kbAblpF4Ng8rVwMBRExb1JCHEV8061jgfhWYj2/GZt&#10;Jwv07V6yC+RtIrp2Iqo+yQhRScaUoqUpe8AY8kjEZm0V0qdHRMBzc3fdAGW3qVaw/t1D52kEwl02&#10;EKwlpuOdPzy8lQVn+56D7soDvybJSkqsoCSqikD6Y8MOK1OD2Ae3PRNZMcVGsSDasXfAbFB+3iEL&#10;ymUNrfiawQT0b5aw7i3URjfqC3ifuQ3wqqXwSvcvIrlmEGDEw5cDjJ+YHs8QdRBY+5BbQWc/qVYB&#10;U3QJNzntA2/QZGEE+HKK/lyoF8fAxEPMHKMkZIRUxAoqfXXPg/4yX1jM6CbyFUSAjznw8dpREX3z&#10;ylc5NQYXg5sHBqwEW4T0xEq00/wcttf4G0J6Q4LO5XaaaqKOSaxgA0F3RaNp8LfzKzfDQLSDVAd0&#10;FQUpCJz3dYUb86DD4JmHunZM9GzAlAFNUWbSK2vvEOUT8njKBSvjWR6wuT7DDRC0jWEFoESTFyye&#10;I2YOH1pAEFU7uorZVsIdLw6IN3yWWvG1fM2QkAjWA0LidM+Zr4A3VgWwFSgvUUSvczWf9His9aof&#10;hXmrtNJkSPAEr4yEoyggxoXrINh5LScVPIJK4vbjjdCu1OsHptcoCvIYQFZ2A5E2vCUC5NVQjG4A&#10;/BAUEsswwOexELd8eSRdaKOzvYOAqU5ZFeAUUWehLpBd1faCyLmmsfkOZbJSqUnWK/tfE2w3tl3b&#10;ft3Gs9+kqf4cXz9hZNSde/jz+/mgSZr3SmQNAW/r6Aotf+h19IbOGBc0EIOsvA9aO/BAL+l99gzh&#10;NAHZCThkfEFl7xWpurqAoGfGeNVBVm2FPPxmwagXggnK2HQygaTnJPtzO/AmkFTbE5003oD/bhQo&#10;9qyINzf+WuJ2ykKMSWOX83zUGxt8JrVwritd5wnYCfKLVemjCrpMTl3vMukCt+arLOp7CfDTHl6P&#10;VQ8UrWgfXf9DzR3jAIFXYtWbiXyqnaeJm8BKBegNguHMriwYB38AEwd6Ny7wdctXkQ+K+li/M6DY&#10;5nDsN0DWeTHX7wKzBy0dkEHve4E0jLB3eFAovfcYSHbkx8qg8CHA0v0lT7R/xC/CG9nW955cnhtP&#10;GHzRu5wIWYx5yNOvpJNF9Q47vKCuK06BWCf15B86omPCMXwNfUNkSiFeU0LXyYNwsfXQFSApLuGj&#10;63Yi1JKKgFhgHS/WcpIRVBRI+aaUDUC83gtPAm7zukI/FLyCuBpym59YswDMZrbsQlzsinkjWA6W&#10;C7s4fiyhruUkYsf3Hhc/DingEdSH3nQrcITDw+blkdqQ4Nnvpha5Nrpx8wlpUIiKLOZXS7v1WrWT&#10;ROCXUSb9mUamkiexdcU/t8Avaj7bXcJpM6qpN6E1vLsX/qYe8kIXcoeeMFHtzrK/uvGH2W0TsUxr&#10;SzRRGsuswJsQsB20ksW0KU7lPEOqz9dVNsO4dD+rSVBlGvQ8r2FT49nvtoa7X4rZoLjXX+GGXT6o&#10;k/slF5TrTcr8qBx8OprY2GzGE8XUjJQiIu0rqDCxCSu71hzFzW2PUpIbjKXzPr0+vlktKQa89CRe&#10;C5nl+bpr/5Wu+NvV4fTz0s7u22tL1Ezqylu8GLjxsedNAT+/LmrU4OYCEoNfKdiz2QqR/dy3/2jY&#10;j2VeLf77VdEMnT8ndtSkefHt+LMnBIiCD2IGOp/VAO9WwVaxp2JbBQsT7IMQI4/3ut//MgkrGk4A&#10;CRR0FkquWTsUwm3AWUhFhJulzXIL6V19YyL1GZt4pex23EWAme2chg4WSB3ICFWdB6ZtUA7KoCqf&#10;bADagVlwFwz1txHUawZI1D2PrJ4JsYzPb8NfhvvoJihiP3LBnY/nX/5kfs64Bwoj8acBqVWPSWKz&#10;wcRyszCXi4d73WZiv4Bz2zfEnXidVH4aNK81/8pNKx9Xr0bTgIR5ipP2SAoWlNNwn1vw0HkFVMii&#10;NS5cvqgjsBVXEGZ7oBshpeBitgaVtDO9G4QP5dJQnpPJumoWU4921V3qEBV0aark7+XSmrrlcOrw&#10;hpzE+BB2YVJLAOC3paiNibSupkJl7Pi7xJ7SW2c6eCrkKv7T4oWgh72A3Bgcke5hs1XxyOpnqlJ1&#10;v+t2YPdjKTI+ZT2THFGZOVYSxetEzhCWJPA6OWCl3fyswPFvgZRNLkpZApBgn67PfDx12LBq90So&#10;IddwAnYqACvtnSNqEgGIgoG2eTlMZQzujgR6k6+UP3lpKHs538z5dsHCe5tSxa+Z33ItcxNfcc76&#10;LiheDCcu/biYb3kmE6+RZEpc5bjf/e7ihfB340LQidHCs5wLQSdjr8kaIov/ZzakMzt4cXihHS/Y&#10;macekF38KOglSvUSlYvYPT760Hg81NfAQ2OBTS1t/8sH2iqdvLaG2UDv7iR1NwSQLQUg1QuMcrYo&#10;pCIUHVO4QJiK2JF+1QOQ27qKmEuhgdS3k5X68l0xX6eLP1NfGQ8o9YWfbZQ86g03uyupawWOWX9w&#10;MSs6C1q+d04gblO4WlCXYSilR28grw2EZwKFPiuZb3oRGAFWhwH9Hki9BLlkGa8+Kl2F4OFQRvEW&#10;XWG2Nb2jQQ0SPEp97whOLaumyDAWyiZNsNOIU+RYjAgr9OX/sj2bFfXx7fqTiI+O7vCCjcKEgDnW&#10;9f+NZo6ivYZ1Qg00L30o6gsG9Htlgt1Grx+cjxVf8jHLU8muoMGP185CvWJJrKTvOgWNp0L1ppwp&#10;hOSF3jfwne1gIMBPsCCT4w1XI0M3gOzpLbLPp7edP79kHUMvg7I+NsjRC0JZ3/sWHfI94OLsHbZ2&#10;pNSsJDwV6wLt7x5AxVOfuGbnnv7PrXAtghBnHQrnejZK5ilwSefdxUqyIukafxBMTiMoWhoegHDX&#10;2vt4tP0Qpac3PG0OXdr1pAXkfPlxwiBJXWgjDyeaK2BLS+WazT4GBrww8RAtM5XIBgK4ftojaCTA&#10;w9Lg0w2ozUS9acQv2aBYjBKrzyuCfY00JkFGp/TocgX+e00/qkGt5P6AiaaJ/cSfh6HznaH5bVYt&#10;KwfZT1UlIZRclhKOHgRDbIFeSq4GMmeJhRm9mJ4RVGvXStITcQW6BgCzuWbtf98tLNA/sYxJwiuZ&#10;XT8ks8H1DbrAgdEoIwygqGVfTdnvZ5r7P/8V8+aZrrsgBBUJqoEh6n/GwI9pmIXHqlMo9lJa8/j2&#10;1tH/nN7A+Rh2HxnOXxEl7SxzOA/yGKl8INgbv6i2m4Fy7eAnKpGKDAC4OXNDFqMCDzJKbNtk033M&#10;isUIqGf9sglgQnts3SkmIhzTESqPDIP38YlNAJ3zTTYopp4OIjTZoIujm4B9m6mV9WfZN8ydrhXu&#10;CFLNX1z/5ZhJ1Kwsm9ZIuaSqy3l+o1Vj/PtC3zC5xh39tI0PPA/LywDZAPSvFBRJ6Yxct7wpoQZG&#10;AvoicG97cNngLFQQAB0247ZtOsm6B+VQTo3jKeDoBt2DLNCWXJgeP4WWPhDE+4zEUDeXyBzQpp5E&#10;+zllLsRdBDc3Vkj5/9j7Eqgmz27d1mqJLYgBBRmEElRwAiUiCoFYCKCiDOKADEFQIgKCMsmUUDUy&#10;GCAgyiCTiDIIGjECMheQSYGITDKLBIEwB8KQkOS8H+rfntrb/9T/3HXtWnet9oVobPa3h+fZ+9mv&#10;9JzTkkh5f0xU2rgDMN2nGSOGDVL40nfLC0xb9/7risnHqzwHfPnO3yzZ+3HbUhrKNlzP2J1RzlX+&#10;8SAqA+BZEND96u30fqO7i0JHGQSZSzEnoSFD7xo0FoEFMiTz9ehUgIXshxXGkkbJFc5j9Ji2QHsi&#10;oY6i1G1LVbci5QllyiL7BPiZJXBo1fpHbqZc/tCve5/Zo3OV8fbTgv6TBny17ddmYZHh5+4f57gH&#10;zVCLBt11gTRVsyUVDcrHbt4cFfS+YBVzPAOS2HKTIKEy8kU3DWxcgMwm/0n4+9fiDQydQ9itR+f6&#10;ur8JFqI5mo8raupszfwZurcxlu4VmvfshHFbx+d9Gii5CyjoQsF2sjs71pQOCHrNkHPJb1QHVptA&#10;j/+T3duYYCg0Fn0aPIGuCqTIpZ6yOOAF89go2G+mHMnnmEFSmp1eJdS2P+gdsbOu7Bipao926hLG&#10;l0uV5ao/veez9flDQxkprHh4HSBozjHOZoN9jpxsyQR+V1cJfu7jlexCvn0kj1coPqt8e9rXndKw&#10;IgUoQOcLQFd/WjXd7lNXf8fi7b+SJ09W8dvEA08et1zWjTO4h3y0ot75gKgZuKDUIaQLLW3tGb5X&#10;oF75NMrkXrvwrQDxdZ1QU8+Bmnoc+ugpbKYl4EFwfwaIQNDc5JUFplCIBk2Su8bMQm2PTU55fAu1&#10;HcyCbypbmdEPV+neGR0z204OpfxI3/VhNLVWA5d9ls/4UPaKh4CbSdy2rYoef7pgVuxPOPBk0sFc&#10;RkKmb2kBunmHk8fbLY82jy1pFQD2Hq6qG98nuuf1DkPo3oFZ4R3sGHyV4JuwFkUkpFpBdzuqHaBV&#10;t+Rm6OZBlYrugyNki/XgLkqLbk5ntqQdVk63rFNe2rx2iWFSOtQsgWZljb5VfMm1Ba84cdMbQ6nV&#10;h6ZTITCdLmscKX5vabgF2y/A+uGglcayCnnpjzd+fmtEP1ye+TBN3+NkfFLZ3Nd+0ABSzgAHXwGM&#10;KJniLbTWUXz/sbe86DsGV5/ggSAhCVSWpd6uVn6RIgJZ7BP38brPFk/00pU1O71iYDeQYZe8zZ2C&#10;N2w8Pqt6U9jOBUixG7P19+wNJV9wZfjPdBLeAGUeDNTA5B3A5O3ja282/K4ZXaHOClN0/SCyDJku&#10;u7EtPnkgAmzGc9o+ycZi5z+sEMBc4qO+JHOb3PMWukUVh64G4oVu3cp8zlXeDE1QKm1LMstdMEGB&#10;C2uvJR6Nr6/6KHL/YdH8cSUNDaZvnlHkHkCSBU4V3PT5TV/xP/h27c2C31n6W9u85gAN3Euy+gYx&#10;KDJMuAPJ8WW/3QU8jDda2it+UONdZ6/45CB3Xde9BrqI689N+sEGbml7r/eAEUZJNRldU333CJkj&#10;eTvwuqYWJA18vDYDZAwwQ4OpGNIpwA5yC2ceJKBUErhVNw7tZr5fY+LXUsy1OpKd1Mb0+FYjsKJt&#10;hYxF4RZpvsdlg7j3bSs+tfvLgVwFC/sgscRyITJ0QS/jdjqApoOVD92u+7SyW/lhvQhk41SMN7iF&#10;cjXWpG/lxsSj/T2rj9J5gd7rojWTn0U+0Hgj/KgM4m3wtVcaXFn7AHyJxpMr1yY51Kp1CjekR/k7&#10;o9ddfmL0gHMKfWPvG+HXu7sz22raVvCSsKKlSpMdtfe9hFoo6y/z4Ks+6ECwVef2yV//eJ+DXQAp&#10;mE2W+Zz53LfxiM8auglr8Z/+NZZMjiwDfbIw+cIOUGmg43ixJGSWtJRl31ni7S3S0sOCHG7pzYRz&#10;rlv1ozfOvZZSnDpgd6NOayvyQuLggstEcmsvYcXq2IuLW24vjngvE5xkaxwIj3g9NsNQLNRiHCod&#10;Ty801DNqM7w2iEXG1WEX/PPb6lpL8MXMC5RYXtuK1N7SRk56b0Wj73rxddiTsh68gZGwuds+W2Y6&#10;S49z3DiCw+w2B//3UZdi/Rcskd6r57xymWc8p9w9p5w8p/yexfiXxz4sircqYhc8K2k7lGhdIoHd&#10;xiciLesUtM66vCXkVge2V1a3V6a1t/klPvSbmhvwmLV1oZImqJSZnYXzewtrinGzT+f73Mca3cfs&#10;vXhOmsfifeufJ9UfdR1XJRzk2hY0NTr7P4odG/ApaDLxAN/hJyZSKaicBJoq9UQiu2HwdjsnQZIG&#10;vnQ0Ergr02I7m9n16fiG8zNY/3IJT4ZvPRs/j23yv1Tte1gzk831rZ+tbe3DRspW8uJRXJ9dhV6o&#10;Qi+VQi/1Qq/dhV5ahV47C732FnqxPC7iKbEoNTyyKEarLevE+4uXbexkDseNTdl4Tl30nDrnOeX9&#10;bF1uqZ8VPeYlD55rXVpZmt3WblBUX3JsgnpLlnrev0HJlRPLExBIPZHW4KI3jOfE4rtNfPnm53M9&#10;lXmTJmdn7flHvbQYdSUdrBmGfakLuon/9teZWxNpJ9L4y3Y3+S/rIqTyyy4Pt3BLr/gvpCN9B4p5&#10;FfoJw/4XTs26XLHOfNgGIjOSWcLNorBnm0qZXpyMNO1Sf067lo56F4EZtjBI/7Yzpb2yv70ysr2y&#10;qb2S2l453V5Jaq982V6ZSSGNdNLo+b1xfZXunJOU5rGzeJO8pNptMjiXt5+eL72T5qzTP6ZwhEKN&#10;9oqz8kuyWow5z3HzjOikjWZMVQy3ZEx3EXAgGIlGaGqO6cTCDNVCA/wKOdXo2uAssvPlxwejWnXX&#10;byrJTyJ0D5d+44ymXtrFVfvVpQPnaJ16Qp/DHa52k3pIW5syy5uh9mSgl56HWsLoNELnTc2aCl8n&#10;8Gep+Cz3Z1y6/4W3tNrvsvWppGoqSYFKSqOSzlZUzs8m0ZSwddhZV88pxsg79ixyoaRLUDm1k+Zz&#10;n9C021ub8ykN5wbO5TK9Pacqe6Pb5CilDL9iDcMSsAzImmt/6V+nRAAhuxqrWY3fw/F0Sj3udjW2&#10;mDnkEVWhmIvurcN6U2YvXI19GLOlXgiXO+vj4zHTqRbTvrX3sLX3UVSpjml1ftkh3tjkAi43M+P9&#10;og8I89EetZjujr7p+lGW3hj+amyzgP+Lk9as7MsgVzmgzNRifNRnOGoxY9R7FUKb1FiD9Pz2lN8H&#10;rO+u845IBaIyTtn3Y05ejfWzdg4QbxLCFR9Ri6mVepb0ISNnD/vefuiXaLVUYTUj3yO9L/23EqPP&#10;9Y1qVBTjcj0d9ug344wyyWEcLJJTMMjLdcOcz7V1UJsDFTQy3GLi0euIo/ip4QcaPaHvUKwE33qn&#10;sWavcVVqTgq3pG20dRV460hoBwdLxY703n9IYWOpJbdliXoT/DGsKS2MwMdS8a/dn7XRFbLQCkZl&#10;MvVKMjSlxDqlxAalxHqlRGHx07vFqbeiqaQT1uJtc7dr5wZwXtmLFEFBcQ9Qcnv80J39FaPv+kff&#10;NY2+mx59RypVplAvze2WonF479oUEoQjjODOG617syl20hfFzA91p4mh5+yzXcli4nP2Oy+QZ3uE&#10;kna1ptQlrsO/zPTt4y2M7MMWJ9afQb4YnE0aYzizX5jy53V4o7fSvn/No54d0xeYLsyOnrTm3VAB&#10;JRauw6Ed32bIo/nzwF8s5EX6l/i9NrNmUZ7gTlQ/4ObNUgZVS3t5nWkagbO03jvcvd5KLPtn63qv&#10;97e/iPzTKptN+hAxhVDWQe5GO+bjca4TWZh6EtVwXKteSYumVDLPYap3VnWOvuOMbsVDWYiN6qwY&#10;rWWAAjO5IGucWMw8epHnpGKhcSseHTe/MJXRhRJEchx8i/kDvzCdxtILJkBoLjVZheZyIqvAY5W4&#10;UWIfAkxUCIUw0f/1ZFdqq5u9E7fFjwKyTyH0wC3psB4ObRO3bb1/5jGa41LACtxAwNz4/oaJBpq3&#10;rVCJVqhYK1SCFUpKiZFnHtn9u/LCIhcOqlE1e1aJ95+u6XYaWHqcW2TqLSMqiUYlKfNKilZ5c487&#10;Mu8wPz2QkisIbEVd2o12tzbTsoUfXziNHb24lFD09pMgBactHraPHB57n2dOzWlrykxhlLTVlcyl&#10;jOZ7OmgkOeJ8Ac4vpS4KStJGQq+jp2MgwP82qZy5Ylxxq/9da2uWSw7uhP4Ef8Ct3hrtU8NPmpkP&#10;5ycthPOVmtCCyP8zyntQJJg2ZfUXdvpnqlrWBS4GkpJpS09EIlNJRtQ8Jspi4d3Ey5HR7uJ6pRJa&#10;yevq0XeDo+9wyGKfPb7TcSnDHRl9cRnv4jL64zLoccUDI73Jhy+p5/hS2wr5lkj8gIlHt2Oq4wQg&#10;gVwXvW7qtbQSF70+N5ppv5rvAAe8t7cRy2cV4wpsm7H80Fibh+OqFce6HQMy2ZbTyvwtATRVfyHh&#10;helq/rC/8fukGS/KwtYSVmBhXWmX4yajdBna8d/X1bSy4u/qql2HV0EaBkUam+QYcKug7VDJ+4pR&#10;IVRDibIR9danQC0sWiI7q34fJ009TVYcVPL2XrPdUJSaAhfTTsxFCS9VvefIhGoTxVOz2Ac4QKPY&#10;R63YB12s3oJHshMvRWZMxmVMdTniegcbCfhHC+YaXY6pwgs0XpmT3gSecrL0CQ+LLHoyoTqSw5/N&#10;T5VpWJzlO0xTxlLigdO4axEy4yoC/MERo0h9RDVCAZGGOIsYRIgjohEnrM/g5ed99FiOTWrmnltd&#10;FVyVmT8xFZkbmNuY7w6XbpnZxFRiyjE3gx9VMne6P/9I1kHvJ4vPHt08+1L4/cGxNI1d92xldqAv&#10;bfU4T4e7oPpDA4umbi5knLRudHs/ePo+6lzHgc1kH2oS65WO+fDFpj2x6jNFwpoTFTY9/UZZrJDu&#10;OYszHEzPK8RC9dXSksQOC/MNtdkqf7CvG5FfKbW9cG2+aL6492rvNd4i3mLeU6nWa31EvcUXVi+s&#10;SdZlcn4mwdZLeD95GiTmk/s06AhneNX2uzECh0iKkGFNCPMhuSbEQe+6xdX3bgrUkzUOjukXlwq7&#10;oBzMz+RdsIcXx1QfJp25LgZnFp2LOObgFOFzlMHZ/gT/2ME+YnFqmEIJpESJHXDNqguuyaiJrcmv&#10;uVZzv6ZF/GTefucpvZfOuuOYcV0ZjIxuIiZRF1s0fOJaD6ZHVwujpQv+OOEVQltfL3Hb9rvXErdv&#10;v9tMKNAhKb7/FphjJeX9HDK4Bhgsg9x+96bAYZJijiyrQPdmB83HHl6JcjbfYPo0KHzwMCnryGlS&#10;c5NKr0vEGFVVh0SvuOmP1/SnPt1/47SdIcZQtwHToKuEUdJ9VFJToOtK+utYkuhzV8Xg6irMM+fg&#10;22eczsHvzzatN8fsFI4RM2F01Min6j59pZOqe5MZA34LZW+OyeCmt0Gmt0KmX2xCxN7VJaJczM/c&#10;krS4l3h1nkBySrq9znwDf8dkW1vkWgPShr3H32PoR+mH6JZ0bfoROoOUZbEhzyvFLg9xCTGHEEaQ&#10;EUYIGkK5ZyZT2wUxgZBFJCGe7ieg7eHJ8vJGUWKN2rQoMRMHdHey7prpX4ARj0JRtuaYHzXPmGM2&#10;k2PFTF5cBeZ1kH26EQfHzmo+DbKVUdt+Y7M5pmY6Vfd4RrZuwNnkodsL1szFbc3WC1t7S5n5N+Qj&#10;TkeIRphGICPcIn6MMIjIVH7iHNE1ExrVfb0ruIuECkJdRwWjSEVeTZQfioOLSH5BftdfIQjYmpqr&#10;3V4gsbAvqffBZxpdggJzCvjEUZ4cAywVhsw5DXnrDuTIFGweSL+TwiD9PuaU+i7J95q5+xOu8Xg0&#10;RGdkUwUNsZCWXFpieEIZ/cWemj+JGaqpibwPIvWFZjGLFk4uBbDhV0Kpbq4CLlCsNm0jj61+rPD/&#10;eVaZ0yf6pBf5E6L16OE9cTGDby/FtnjDPw+gA/yaM+Yvym+3VIpOCsgoz/5GZ1RnaGBhu9GlbgTv&#10;hswkDt030NuXI+7zXIrm1S/nghoIrS6aileTmamK7BnVL3aATxDQIx6kPe8vuqAmdGicV9Na0iCM&#10;NWTDPfxizepc3kn6BKqv6GWWBX1kprPNSKH6RXxQ/PX44HiSZZDldUt8hAeJLubydPQ43ZCOpf9M&#10;N6EfoJ+kV8YRjg0dplvRdeimRLHaier3rz7Eccb8P0WHvbku/ncXfH0Z5+0jUIUFwLINtBfrt7oh&#10;XLe4bnJVcpVz3ezK0m3dfsOiqPGJRYRGhG+EQIR+hELE2QhxF/axZLWISxFQA2iOCfxJODQsBHXS&#10;HEMZaH8NSixNAyqxHQACciL0D5HskwMBsg7shCD1FYS2JhQLgBFZgWImdf2puiq6JJh3z9OaLaq5&#10;+9frcwA6CFOmbDn8i3W93p6sCdT3lza4bnP9zKy4kv+BWag3oQoGpKEclAWESu7QJ34Haq9gNzMI&#10;wrJwCLBwACSEb0P4wfAAgArIB3Hdu+vp/lR7uBwtTuzk/SqxjH57CEr7cgB3jDJ6vQXH99PN6J9B&#10;lhr+ryEraNXPMpLejyEQf7qIBZ8a3UsaPaJDsr//OfVAIL8LAtHmEci0EQjanp2LONSI0E5U2/7k&#10;YOj2I9WNJb2IzgpHgO/tLaXT67oiarJrPqcc9l9TDnz9FdQu5inIHfaQOyzNz0RLmmO2av4d0PpE&#10;hOphs1yxdhmslPkG2iNeQvXbMEyY7ueE82+aB9LQanoy+MmSIHP0DUDm9L1GFDa/QpgPfxENJudM&#10;5NXMBnW+Qvzn6WQGsYo5lDDRYu33A8QaD34RCYal4AGGBrYFiNVSM/0Hdz77MrZRX+5tTy97DdqV&#10;RlB23s+e1iipPg067vMrSJ42PZmdoIeQUQGNQjVUfj+D8gNtjDMgHaoMYG9ynFjtmu0IuncTIrP5&#10;DcJDegy0MJpFu5/uT7TiapDL1gdLkz6HqNR/A1GNcjU68sIQJZMBJb+ouK/rmZGs+/T136+6ALG9&#10;82P6gSfypqZmQMn5sLY+VVexdXdyt3V3cMe5O7vbuJ9zz9HP1Ls4WjXUOtQw1DNUNtQ4VDvUPnS/&#10;nZd52kVvQk9WL0kv7nDFKinP5se493G4oTgcIw43Gmc3PnL3XMkFJLtehdOysg13Hrl4GMk9jOQd&#10;RvIPy/+auvNUk+Ljc9Jvtolkmad5y5JWjPScuxIKi6siVnz4p5Fon6RePTsma7uK0Cnja8FfUyE1&#10;T/PnTvAXB0t5E+P+z+vFmLD1GvuJ14N37IQjNpVXYOxjgtgHiFeDjS8EBrBr132/SftXzHw0jCti&#10;Y42gGxB9g42V4e/PcZqNqlYrw1mRsBEROau7D2Szce/icPQ43PtjaJ9iHOMY+sV2N9kR/TLcDPjW&#10;Si1LgtBCbt3dT2GbPILfYejn611+IDsgtjKAbeKcfSpLdoUU/AFB5QRLvjXGmEV9octt/vaZbDNt&#10;tqjLDO2NnX2bh/KtXiWSbIs4dIgYFDy5Ay656S5BpO8UYk1XcjJBJeByMPjZ/LyN2qWYN9GwBZE+&#10;LKLZgOjdocWK3PncAMPdUF6A2R+dztAXHH5+O+IEV7FNsJgATJHw5c6kzJWe21R6Ts+alaKszQ1S&#10;rYBslPBvIbuGfgNsV/3hKFcxb/+OZrIracVpruKbIGNWZD544Crig6RjSow0wwbuHUKuwJhXPnev&#10;BdYSzaUna3qGw9aK2tgiMIeIgcGvdsBFNpWXYRSf6ehwzwh+Jyp3CrFoQCQEP1aGMzeWF2PSo2HT&#10;T/EMhdNB0ZDvPYLDlUxayOteB6vKL9niA2ypf5NJmOFlEp4+k8CDl81kM+Qi8ODtKehhYMasFMuU&#10;feDXSct1gLVmO1rJIBGOoWMz2XDHQ+nskwN3CYyabmHGWV9tl6wkVLLvpEXi7GmBYOOd8E2btJ9j&#10;vGJgQqJyNgjpQ8QrGrtAcHfsgC/bVF6KGYqGcUTkrBFdBkSf4B1GnWnA2V7B6UkYs2jYsMgxbpBc&#10;ghmSCVmSDFkSUszQnyhl6JPiGsFL/S9wZwMDcqc+p4pdm1IsUDqw8+ev0pnhvZAzN10AzhT1A85U&#10;PvM1OtNQgAecGbiyml1b8Rw4swzzVTrTrA9y5g8XgTOvQc60/yqd2SAPObNaHDiz/yVwpsn+r8+Z&#10;Vey98+3Jg/7v+pPPYlH8yRKDh0aaP66XhSWsS5BMkEiQslpnJWk11lhAeJotRSlSLUAWqPns8Nnl&#10;o+Kz2+dcLp/xJq6xsDGwMQ3OSnGhvX9soy/kiGvI1inFIj3C1qvn1eFZyg9iUYOEIq9YLruZ6lY/&#10;mSE7eHvKFN2guswYHD+AY7tI1kh1fuWVZIK0E+YO4WYKoU5SND3JA4Dlqg0EflrS1bGFyr60pO8S&#10;fHruA5L57kZ6DExUVM4WgTpEDAgO3wFftUm7bL0kQMR1MbBvRfusETMGRHxwuDJ8fKN2MSYmbcwU&#10;LaFThGk2QmQZEN2DHxCehxtC0B4LYdAhgEH5duMQVockJhEWr7QJOQYAdKc0hgBkyg8MUP1+8tW1&#10;tt2rwOkWujyu8ko24WmZHoDzOoBnqpuOcrNcTdAeP00JsKiapXtayYaasvRznwUbcJ+AaPLbVUKA&#10;YwQPEX8JnlSGszeWl2BqomFzIslYRF3T7E7lP8H0wYpot/pXC5MDlkhPLb8F7nTfyyW4tG/6I6qj&#10;wdMoGoMT8M/iTEqXbZkZ+ofdiKPcM48Y+lk7kxlnb5HYGd8Fo9OTxhZ0sc57WX53TGkC3pI31m/Q&#10;rsTExMDgon02iF2HiMTgCzvgP4y/MkZLVPyKgcXA+CLJ1ohRA6Jf8AVlOGNjOep8EmD7dxsBq9pY&#10;Ie4ZHGXJB7jb1tdkEm46BmABvSBnH8gW8x/IbneGmFIaMLUg5E3cIsSRywBHAktZKV2IMmNA/WIh&#10;rJRT8totRu9BaCRFHxCO56cnqYfPX2W3J1pLj+inJQozd234Q98BWyn6HxE6ZM0oaD/4x9DmXSEl&#10;DP29wElQ3+FaPw89xvJ0QOwmUPOhC1LzpsW2daA/+dth/yqofN87CDAJF7NkE3y0aprCR3+Cb9lU&#10;/hwTFAMTFk22QWw49Pc7uJ33RB31liI9A9F59gnuEPcE1/4ikg1epoMGbx6K9N/o4C4/hzq4xXdm&#10;aHWWX3iaXPvPiKOHiMHBq3fCZTZpV2D2x/z7AspICpHDIhgK8NaN2gWYY2jb/QqtIUVQpIcga05T&#10;2I0c8O+7pTbTBG1bPwlFugpkqKU81A+FLgNv2y4iCDLzL4unMpvgzlj4yUjnyVVM+v8CGGVJeEN5&#10;92rJGuDUOWBRZf0QeJlCeH67b6lVgspH7xfgXMkVD0A6blgHXkNYtMYJk86utWwhm53WbqFtEWeZ&#10;Coj4G6M7p0mnuUPN0z8nBnx99OiclWSN1mAtGqEAWAIjlXK0PBXd/X76wxg0wm6sci5i/sUc1Ewu&#10;0Yz32a3hYIZ0C1vvc/6/0U5aYvF/QjvWwIUVRuhSd4Z3NCAX4f13fz9PaJdj9sTAVlyyT08KsTmF&#10;WH6I6B/8Shk+u1G7BPMsGsYSsUnMNQL9+5SICTr4sRL89cYHbLiOOlQ2uKWyYYFQRuWTAfIhfQjs&#10;qR+xH6aeEj0kDwrytyDIjmsABjlHnEoHs8+PVWyTx/BkhoIbSOvQlcfQmZbNRuv3L/7MdaIph7FS&#10;TGmln2PkF81mS5XdEKg8eDsZcA0ASb95JgewkLhaCqid1Iwvr22Ecl68D+/+n5r69cE5/8U/ACkX&#10;t/4TQIiCEqr9wzz+hfWTjaNDSK6zNOn6tpB7wOQtBiWmSRiYXaG+zfJ/sX7+f1L+jwWY39P315mU&#10;aq20iU+kw3+dMWjlgB81HprfN/R8qHmobqhrqHzo9ZADuZWVEtrtNfCwMaGxuPFqY0pjZCO10YDK&#10;PVHdE9ITqhWiFZoui/fdw3Jakt+kNWY6cAxpDXfnWA7D+ijS21DTd0qFw8o4O3i7Dxpz+tMI8Y7L&#10;74BjDTgsNpi1kd1IK3S4e94E7YMkjxjVTcbokQ9YzgNs40JTXoXmLj4ypRU2G6O994n8byhDkOoy&#10;DVjldgZoJcBUBhS0uMbpJrL1ZIEN1APNqP4dZej37SRP83P8AXLPl1AjKG2/eddHEuqyJfGOVYCA&#10;Sv21/LyXGsrzt/+D4ma6vswY7PVgLMz9I1Bo8PPZ8asbIv4s6l84h/9fbH0n/gmTrT/tn9Bl+H6N&#10;U8SSQASJbINAZGsENT79NYoEp7mLU1RTGv95f/P0hDqryOAhef0PXyixCacl1odJttbFnw7Edh5K&#10;OB3YsN3Nmkty2ETLOKuMxZVqsUYtkX6MaqCzNJPdQr+BjmXgIC0fYV8Em5N0WQEpOJgm0mWpVcsZ&#10;ZxOW5KBe/vAg+YPEhv6nzDr+X6iw/alAEC9s3aCqs6SzvQE62xwtUFl5SbY6bPrlEsGSvrYYaKjJ&#10;j/gnaBnkfwI3/lnUvz5ulP+8I/r6uFH2n8CN/H+CVrmo/zVyI1DY+Lz2DLDauchYEIY2J63Vq66F&#10;CRMNQwxDG0IaQpVClEIfzdpboTvehJ7okeyW6JbSXKcpqSmhKVW8q9PfY7R+qHuoYqgpiN2YF2hK&#10;w33c7FDOp4L9zmBUPoWnqxo52EwVV6ZaJ/nw/G/Gd4rc88DrWl+7LWC8c+eWjcclVu/N/EWgKG4o&#10;3XSnoGrY3vmZk1IWJTxKsfJQ4eMnhcPv88xadEoOTlRN1RpNVC2AI+AbetolnW+ZTYUGVziLM+NP&#10;3tYYCQfC6Gme9LT2HZcXuyZuJqHC5+v9uX4TsjRlmVJCyQkjzd7j+oTFXzZskbS5C0dI9iXDJSXl&#10;kuGrJJPfCq1fmBL8LnT1Kxg/5BUNxgkJp8HmQoxpsGlGf6QsbTUtaHGdTQL8tcRGdGX4o3Wv10qp&#10;GREc1B4lLjaPF3BikyTDmqZH0nonK8qqpiKT2L4h0wroHKllG8DxAzgKN+xhmha+vIJEq0ojNqB7&#10;wH8lYGUtrdtwofa74N5d6KL8JDd6cWh4Haw6xLgOVhGyui7o8Trw/z5w7X4FF6NdeAnLCdnxEpYd&#10;MvkC9jDk8QtYRsiFB1paNlOC90NgJLiWRHKkSfkRJ8tFhX76YvYDa42wBtlMH7UGcLI509UPCFN7&#10;8OVHrImP10hVG5k5qDUkPW52hoWDQxEc4zfewgzGlH5seNx8ISj8sVc0eNumDdsuaVzbSJbUWi2G&#10;LqvxlZKLhYdJJMfAAyTkYuA+En/XNsGE66GRCttypPSXPj/xcfOckRmjsn9mpcEYzCD74iLxvmf/&#10;IngR8A10LAOH0sowYNuTt4IGQoGwlaRLKw2ybbTLXfNMzZir+76zmaIGF+XBb0j0xcCvS9jEwK9I&#10;JEfDPSXk2oTWA7/khRi/hFFDVr+EUUJevYBlhoS/gKUx+kXFaMYvgGv7IuHqEhu3Vb7KeLPHu/xI&#10;4cUZ6PNHVxrg+cT7WJQh8E/Y33eWAOQsj6/NWW97gbOmiV+bs2Y0gbM2f23OetwDnIX85WtzVh/k&#10;rO7qr6kMNSqYLmRUJWeC4q/qP13L/c71Ws94i5FUcdPQ2dAe8LceU+ak8JOqBcIG+FYy+5asGts7&#10;xXoX2y7FSBLfMUTVK5WU5bdpcg6n9O5mFzVOSMKj2NUV0/n1PZJOXfECdHZOPwP1U1vhyPgl/qOQ&#10;l9N+zqXzBVzudH6xVLXCtmKpQehYtjqqR2gFzGBCaeV4xWsAsPLbNKURq6M64FG4iuXlrqUAK4a6&#10;0IRsv7nQRbUePp5rncTjhaIXeztpPDbnrPUkHz+h0cuOVkDzGiesfRfei/Z0GdGnevT244in9RRx&#10;RBs9GI6I1XtjR7RUcydWIrtUtLfL16lob5MvUtHeKp+lor1FPv4B2cgMpbNZvtyWaKQ3dOYmQA7x&#10;wW/ze0LjFLaxCP0MAGaPCpNsMvr2aJaasYXQ0k7SaJuM0uo9/gB65PaBIxk6DID5OYXb9lQcqZDT&#10;Ln9nBRA9Jvxx19iaKJT63D6zRYzMxHniGb09OKKt3joc8ZQesRJWGBI+EhD22CvAQi/djnhSL8iO&#10;eELP3o54TG+/HdGUNbWSdFbRDmMWMlkLSwgRibIdOuoUH4/+geUsnQCd8dA5N0jW5r67yCbe19pl&#10;s3l3GEQO8cDA7tU/gcMYOjaWwaM6rMTiwTOslrOZUgJvO7TfbNzzBwOZBN+fthEQ5Lnd2iry0kjt&#10;nfKCSO0d8jMq5Ury9IJk+W2JfVFwBwmbKLitRN8tuLmEzS34EYm+o3i/8ncSByXgYvJ+KtoKKcT7&#10;69TXSilA5BAGyME5XtMmYwIYQqoeFoXCads/D7xYtQBeCH0rAo4V4LASkQa22ZVJREmugouITYDn&#10;qyASB5zTHtMb8wXK3ykwvVzkNyDLd8qvQZbvkF+O1FaWH1XRfiSlDj7bWSI5Co6TkIuCYyWSb8GP&#10;S8jdghu2gNxKTP4v9r4DKKota7dBclBBBAHJSM45I4KggOQoSUJLpskZWkBAsgTJQbKIJAXJNIIg&#10;LZIEJEnOOTWZhv+AM1cv907VzP+m6lW956F6n1C9vr32Onuv8B26O47AmLuJkc6ZR14nNFO9zGHr&#10;LDgsnPU/dC3+8ARbod49VcK4gOK3sX4b6/fM+pfL0C1o9mggtnJ8BqW6ZG4+tjJwzLe++28DROm/&#10;HSBiK/9VgJixPQ8QsZX/eYAQPG3Z8pGM/i+F1+2wXLfphWOTxVEhUcDdHwHnRmJKXZzxYz5Cg0K+&#10;QB7u/tu7/vauv0PR77j9/2CSY67juzEYW2nU0cUIwa1HemZmCHjm93SR1Y8s1MuuCx5OWDtTxR8+&#10;otphlbRDbMvCLBDtshl8h+U95hG+/BInJV67KbIwW4RH9jg/LdtOVDAjJKWef7BKWHls1/pTv8fW&#10;e7eB0fUTA9KEefiI76bL0REjxEswUlkHYDvOGjRqoCzAAcoCA8LvwbluCehyOp5CMtRsFXRsHUHY&#10;T2d9z3NDyEnYLOZ/LWmdJ1FYb+05aPla6+DqW4bYA85h7qnpRmz1R/alZ8xGw8b/aaa/AH5qINvm&#10;Ii2nI9bMTtfH08RG95GniZWunKeJhS6Hp6ngcB8oTuJ4aNlk982eKsliK3A7swgonWXSN4FJNirk&#10;1aQ2DqT0JFG9AAlDx9bSuglk0hHbZ4wMKj3Q4AANwFIBVQjAUrGdsVRsYwA/EoSN3T6qZAzPdrry&#10;tOW/URhJ55tMz5xl0j1n/b8D6iPktXjPc3pKFKh3zuqi0d/G+kcV+dtY/0HJ/dtY/3eM1Vl6vFHG&#10;CIElZyiPEXse7dyRtEUoZWfwe1b2eEWMQRAfBhYk2HY+SCxp+35fmI/w7VlIiJCwRFhmd5EhrbyP&#10;jfZWBCN8RxaAUGAto7NEdUV5TMDLutTBKb1udSCycHvGdr24dhxZy8PRFVuJnFre3QMigd3NjFKE&#10;XepZg3Ub8PpEgNevpa+6AhBBuJGlCPtnt3Ws5HSS8a9htSPPvdf4MUn7FeRfCJT/pVvtBHL5iOzz&#10;PH8FyPPXgdweYNgBbsdzb/LRGVHhM+lwAnAG0k/OGj+gSUCT07Fy07UPyg2Sfvq0pfZp7iAXjXH1&#10;CDObh/OaX+l+iNjYCBY83P4LVks41xesD+Hd7f8rakfszH16Al7cYRcIOwC9xEmZD3AqcjqhEdNn&#10;vn7+jGBBuwc0REDjdt/+TDd0cx0rIZl7OnUKOqH41wjja9OaYuTmKbHCMtqm//xQAqs+vLQdq9pu&#10;ASvMvAr89KFsIvipjqw7+KmWrA74qYaskCZVBsBFqZ0xUxnh3XAmY+YgpZZW+Jmvzz7r3xwg/Y8A&#10;p3/ONrkCVjirh2r/TWMh6djGT5YzMsS9dnZ7tZWhx9n5UK+dqbR5qMfOyqw1ZwZys4NR0gOJb7hd&#10;P7Dt0uB9mG9OJe5zkD9vdLxTARM7mi4UzPCe1zvOSDSUOO3NOD2QhHluzmrHmYNPplsKtTkBcOjO&#10;vLny6cYK+CQUhqQyqpuAbETBqurX87sMkavtAwDm7LuEDInTo3eCGRtG/oZ13icrYdrKRuLQzZYU&#10;5Qbvza3+9vwuI3GP1a4NGGwCuplQCfM+mYtd9w0+5UOMdxk2eJ4ceW1tRcxD3bfh7XsnG/1yp7un&#10;de4HGUY+HVSnMBCwnZ5eAqkoXEIjAmGAsIBzGtDwcbGxOwYI1E8OAhEBV9xtOE0tjB2dnX7suDnc&#10;bW1WdDscRwSuNrjlrTc6fs2mv0O/IxjNy3PdTcSFTDmVYZWAlgabH4uL2kxvESF1KOFTuoaaIwN3&#10;BH4uKD92GDMJLR53JXh2rRJQ385p0oDXwPHWJwlLzIZPZq95OEhMT/MHzIv81l8EfQ7HuTU0aPTu&#10;K9R1a0dbuVe1JmdYn5gPTMkUPctEcaRgGqqar56nEN/7tgiHwdiu2FkJ//vSXcZeBEbcfFYvvr/h&#10;J5ZNVnQEL9FMXPuhh8+XbSuJeeaU184veC2/c/Bd6wOhzsaQ5EJRW8F9XDx4tOvJoWVU+xQ3iTQ4&#10;vt+meUgyb6dS+OKLTjwTO0prkHd6JEMTF7uUZlaOXz+L6Hb2888FDQ+vF2nMotvYtaILWtcaDFIv&#10;KMXjrGwYlrmxFusK76oT9t9unKVgcky30nxdbRnQGimdKYGvMbKOJzK6JNaoQxgh/474C6mMP8fD&#10;kaE31pX2soGJPQicMkssiEzl9v6ExI39OHHfupes2YZOdINx2I913gcc8ZsLThK1lPNI1haUily7&#10;cQCW01GeMXGs5dVo/EDExn9cw/NJYuS+nF6LU2Zc6/UvMfnaMS86YtHgHd5w3l3ilZMnNupokwfP&#10;3NVzrn5W5MvuHPlmBX4zfT01sBdtXDC1Ks8zjSnTCkLXSaDwGH9iqHhT3lxxvTHaQIf/yP9dvw3D&#10;ozSKobdVoCJnDZYP73gjXZvxG8bYCF48TM6bGHElSRO/T1OfUjYekU0NKkGWkjncQ2ciIsww2xZO&#10;nfAIefIknfZLHZEhS8VXSAquhmlp5SXy0eJuombxAJENuw0Taw59jRur0ppSyNuvvuNuBUqDIxTl&#10;rjxlKTeexw3+THbw6FUWJ+Hr7SQm7gW4pm88eZdqiAy48a6/6wZ76TUsFGbR+a1QcIqiQTB7Adfj&#10;oedlVKEC6prPhuqQzy/ZGXSnFNj4ZNaTPwgrM2rQU+3wVvbmpBkKuoRK08G7i/HsDp5gjTCvdadK&#10;Esf10tg+CxKMMOyZWt7ID3jxbsuPGglzqz++sXbTn7h3HcorAEXXYx6PQtJwiEmri9tBtU2NUIWl&#10;s/IOroPo+nPrUbkf8nyIrqIIhXlyj6Btdp9QONM8ovrKu+zf4bccgXyKI9F78y4NW+/R469bG3iD&#10;y+Fledpz3EkGKg96ZOh1TaHSpbdv2j9pdghGjSYVm7qjuUhKOOOUpHkAKbDrHAI+pdb4rfY+3uMx&#10;lYlqfA7tJp07HVF8EEfUNhCXLxzxYRMXIx2DrXOp4B1HW8bwFw/4+LimSydTjtGG0jd6osVnoyYc&#10;0p+CWCG5k/RQhfS9qVJJmiLLdTbLu9uG38mUgnP6112z6clkNycQiD32ljDJF1PRyWOZA7aVT4aK&#10;fdvVrPbQIhGhHQ5u27HYpd1bPnspjPnKh3T7NCgSNoxSbJmN6CqlXNhXJ3HIyUPtv1yKmfS+YtEe&#10;Ijel5fYsymiEgsi17GGozhS+mnF3aNZRTk2FBlHllJdLYIUGJyjY39Zd8LhLUm13ufih97ygQBW5&#10;taC+1r1GVe2eeQ5qbNQYPhQ/6goUM/ICpQZTFTIVY4d3uVdbS0yl6DY/gWqpvpK9KfXKiCR7JV6H&#10;8qSIfS0Po5XWX0e4prpLpHAg64NIYbTcN2FPszRnzADRFx+bsQ/plsVq4j3M0vbu7CRiSNLgK3Hj&#10;K0XdC2gbkOTExLDlWYDyXcFYLR2ICOqARZU9e+nD2fOKl27FEzI7HTsdpE1TeExSbdlP3gx8Qj3F&#10;bpFaf1UgnVJNM/PtY6d2QpeRubfa5LIly1qsAjB7iXzHuy3CResQI5CHI1EqGHfu40AwRqHEDcs9&#10;z83S8QjskCmutej5IhaFPs07ouFByCrle/fuid2I8V0pH9O4Lp2CuC8Wfh/SvXzlKGeAquoALD5O&#10;ITvKRP0Ujca5hnYAZ2RchJpaQItpobp59IPhyLhqeU3M3jMrx+6IU1g/PSW8laBHfHxjK5eov6zv&#10;44uEFmaNXO3ZnNeTxOWD8anqb9IMmxwaXna0ssZfdWneTWRYstn0w1jialWXL8PnDnbE4NhGTabI&#10;1d+nvI6776juRkzWYCqpWIXRPErMQuiu57XuJhrpenMBenzNB6s7NHS0wa2mcz9kTrIvmIkvYS6G&#10;dLCvyfVV/Ps+SXWchoOqYnGDUhINzio2W1gevkNLc8n9VQm+sNenrSfB2HtCY4ES5dUqYbVDC/4t&#10;WoGFo3vEJWkdvhGiB7h/F6mKEz+DylGAmIUGAt34EanMHI3dLO3MnTj/cXAerVLVx61HuK76Uq1A&#10;r3oa2ZoXkCuuqBGLYGQvN7emX9GNfMAOT+37eLDuFjNLr8fL5EGQv640nn9U0UCl2eVKaGvuDH+X&#10;EsdbEFggWs9+UJIRlaGVqotZEzRmobsVUH7ccLhvLP5NZ2UVg5TAQq+7YqYI+PlEeq1yNb967oC+&#10;GVs8FnvnFls1upWQhztw2gfbHy8zZb4virPj9XCfCWAdJHJO1p40t4M0tDVAu7P4haTwyfh1mxCa&#10;75W8McbwrrTt9/D1z4sZcGwhFhA6G9lD2u3Yu3PhHtBwBiEZzLHYRF7GnuO3C6tTu3Y7VB02LroI&#10;jnxUSgPGSV27MK7yNHcZlRjmqxbylNbZbkZdqV1lYlOWe+FvCi2xvoJbk/KCb536uEtZ6rbGJrb0&#10;pnxSSbX2EZxqUdvQGK3sQYEdB5RJWV0lyrMc1HFM/hggGYKHIyzCwKDyxeJlMlWL5P6ghV0jilfL&#10;WqgUIfvLbKsQWh0H+pZ+xegJA/I7Q2537MLdNdVqLR+o7E5YSNmO4MfzsnmnbOhRDMccv+DWPHGP&#10;MhCCKK+YjBNUcnZ/L4Du3or7BnHbwfy7Oy08w8JIBaQnKRR/5CROQE4CNlN3djy73Wc5SXhSe+T3&#10;1utBeyhblwMNbz3Jqy0syeEmQykjlNZKxXpLgTKsGZtLKZCiicf5uG220T/DeOVTYhp3LWmD9olJ&#10;lE0SNKIo4qWEmaaPi93pYvq2+Wl75JSoQVwIvzKjo0gGli0tOePjU+etVcFTIVyGrDdxIf09ZEjn&#10;r0uOWytTXVARznb5R0XMGUochSynNgKs2QppBY5WTrYbM2nsPJqTpmUZLzwyNfUNrQzAn4ZMJMa/&#10;8LxIDHlmY/s6P/buDSUZ25jTb4fbmAqlifqpCfAWD5fNLm9PiUKOTvO1aTg9/C11ewwb69s38Lc0&#10;7fFsKLp3GFLfhRTcMlWYi8fjSNLnqTFzhW/ELJIowjb2U892jw7RezkTfT8gcPOMuJAxiwmKMEQO&#10;Xi9nEhAjFPKMeH5cMjm83luS6DsLd88z4kaGLmorws4vJfl2IKzzjHiRw+qlirDHh8C3H55dIs8b&#10;50IGLQoqwowPI/J/HrP3QpJ82xF6eeM8yPjFynRX+PmxTyMCpRdTkYrrnwfuNeJn5zw+bQia3uBf&#10;Djw/fs7XoqxO9kJYrRG8qZYrm6OEJ3vxWa8RFFXLVcxRDiV7rdH4vF2uDlZ29/m8HGuYsXv4cSC/&#10;QeJgZ6EEgVWKYCrVd5+a7Hm0SGC8qGq8GG282GO8SGCyqGqyGG2y2GOySGBajZh5IReZKxeVK/c8&#10;Vy46Vy4mVy42Vy4uV+5Frlx8rlzC7Gd1KkpwPKVlPKVtPKVDPKVLPKVHvDp8esf/gYJA0WD5496g&#10;B3oC6DY4n/I4NZMXzI+zUqNsrRv6POUTHiovqi0zG1iJ5yqg1/k0jmCeNw2rcPMPcd7Eiuc7DI0t&#10;pbZ9mungcCoe37b9ybgN6dYrpJJm3i8PN5jBm5SBJAKhnDZEjwaZmjhbSXeaTI17oa3tbRsVn23A&#10;hOw45G734xZMdfld61bwV9aqi8NXoTWnxsffxUMJe54dv8qqTWH4Oi3oGjJW2Iw8uhdWZ7Nomanm&#10;l0aeat/HoDpNYljRr/E8wag7YTiBGFOz/LjwaPlEYGm4M5yq2ghfgtXp+uQA2jGbytKUqHj1VUef&#10;9zfm1+hKOObNCx3wqDxcKiT0oFPFKdVCr+Ub8+FIl5wrRNHvYeyijtusXoq0RZFB6QhJYhFXvzUN&#10;U9MRsRP/0fHRmxEP2ovVkJozJgISyCKW6wJhNZ8qj2jh4UuXL6NXcoWQ7OmtdEMlx5DLryMrCpgw&#10;ca4PtdIXcC295JXWReTB1HJVUYew7FPFZl4PjvBUlrFkRW5NrSdxDC9xFhwuv2m88gDbV8+RqpUR&#10;9l7upuj7E9Ye4edWCf2riiG8Zb0Gxm6vGL1z/PlvxkLiIOo1lWslV4VIat0q7mdL09pnnsjLpVlm&#10;t28ud+bfkhe5Q5FNK1rPSsTCUiPDsiidxJB+izFqcrUv+a2EFotIFTrM7QtrytC9mbsDOMd5QddE&#10;2ORlYjJDaxjvCHcyZllOupOYOpQz005N+gQssXa7+9ZG3LMPCHg9POfGnL5uzxOPo6+rbesJjTCT&#10;zkzoZ95tixvdjPPyYrUBT9408iLlUB+DcV6jcGNGX49oWY94wUIYR0+IJxgqYtxem5LWZhsYVatO&#10;LMSYUdys9+xEi6Zo1CUoMFIvqX4JUrb7MO6VE9pLmG0ap++mWLFfq6cjpZtfJntMd12ES1/WR8wB&#10;jVTTkut19lejJFHINI8/eXmmZ9+QyePpaeEYeqyp+qm1SbhNmPEyG+klkcXJR8hyuyUlRFxO+5bN&#10;XOoRa6T2g3umMKaluuu6UH4mClQ/raRdbTfBnvtVlzlYFkc7PuTejpAII6QBafaBBYUo6zNV21q/&#10;E48ij4SK7hrSkaiWkxU8a+rhCFwpbiFPuzvvoSJHHsawXjIsa551iv02nI7ceLpmIUhb7BbirUon&#10;HFkk25K5DebAUKZeHO2kZIrjvGYwyGAV6MXr0GH9Eh779vpdCoNvtBwrlDhl+cITkG7LEl7LpjvW&#10;XrTUlUP2nz6Cy1xJg6EGXW2aqQzTaaWycVXCNxe6H1s46Ei8uWPsozO3eTgSYBXDU/GcNCJeXWtv&#10;wMOn0YPMYBSMCpgnyRqq8jwzp67yZZLrPTky64yMvLSZbH1SyN46TSmW1STBYm9zZ89ccaV0xnNW&#10;paIsNAIHipWvxNJyDijXNVOqM5lrnOHNucI2guRzgr2hg1oFUpwFCExh/3leznFO66W00e2G/J7u&#10;ftUXDO+2+JhwvJ7gHswOFFvYi1H6JBIxb1Kid2Qmy6XRDLvkR7ZNS629CvRt8tTW6r41H4RHqmja&#10;e1XlUG3q6zDSABs7+OtKX3d96hShf+/xeNDKCeYCvmfQ/UxcRsbntFBnZmQwBFY+N8p9n5VoujSt&#10;Z39ZAxo4tQYL9vR6XFYFe705CD6kQ2tGd3LLPlq+ERqBESRcDaOYc8jvebaReKgdebkiX1/0MDus&#10;SZTjpLhNNDCR1hZvSQ37I7GTlsGETnnTiblfzQwz0smsfjS6a5yWLUvKlJ9ZnqPnFtowfTq2K5ZS&#10;gEevy4QaLsXADenhS2z5nEx99hgvyIjeS3lIcZMLfmWww/N8JuX2MJRVFV9crnBYGkk+UKTPPZIW&#10;SflYKZzvRU9gsvgx5gwFw8EeSN1kg3HOiu/kxlejSShDRhPYZF2WX4w0wBd8heqttRD24moDW8EN&#10;XnZ/Xo0rGlNSrsG4+AFPXQbIIK6vZ3oEG4bkAkUPQwWbqQCi5crfJRSLvbJvQoDUkfUSCHQVhIVi&#10;BjFVcYTYO3Ea29ufJRPUWWgoTC9BwDv+/95SYx5ARrjwgtYv7VLhjZILD2EG3dZSzSH3HCwF3fea&#10;NxMhYFHw/3jjPhRpQe6Stsr1SDCGc3OJ4L6Ll51Bj/FngX15NpJcpu4UFT3oq4/TJyMdJKpmqEYB&#10;uJSsDh/Y7HaO3KxSgG/uInb6QCyhPXWPaEDtsdNH4i1/cJf8NTXcj5Yibd183yZ8uPKJxeGaur7x&#10;7gwI/m+CDjxE2dM12af8RQGLB1u9J4SkOoW1N9L4bx8rIJuTiRwtXu17CizEpYaFLrpaKMG/3k2Q&#10;71Sv4J2wb26tQUlQhVf6e95eCH6PnvJWi6JIlI9ILXoVN8r2VqjR87JPBTKYcH/G1qWRVrNnBl/i&#10;EAaeErMkruYub/Am6xwoR6I8+fns7UcHycOJ2PS3V9mFv0imsNMfkqw1cjV1oiQ4NWK7PKXym9to&#10;5roxHRUsmBkxwcmm2OO2nLFt+j3Yi9qbAuGiuhr5vHRuVDEsEWfJzzxVH/JW2F/yEXJ4u7I7o6XX&#10;/cjzwFLVl8lj+l1yDES7GApM0L9ydNsODQ5SwMz8DrwYgRfA0dkDibAz2FEd7Ox8XgBdOOfhMLG0&#10;M3n0Eo/rLde7URSyyeMGv7Rov1hj4kpsOZxLdJckm7ExGKjxaShIFZnKMXVF6eIuZSU9uSFzionq&#10;zHq2CP6qhYiV5KAksERUUUEggl8XkSnEEfx7FZ0Z7cfmHaOq0MxFFDiOfioN90ox6y3IXL0NVr6M&#10;xhoKoake8X9AFmNRCYUM21VcItiK8epErsFvHTiWLM+Qp2pHMF/twJJvfCbL8o6927pCHqI6dUkw&#10;ZiDCD5WiMRvs4RGN2y4zPTHET6yvMhF7jycdW++lAVa88UrLZb49XedEJjuyfI9n2pUt8WHKDehi&#10;dGZ+/GgcHhNVl/Jc6bPo1EIJLGH6o5dyGlUCMK6J5ZG2wMZASkeS5J7gqT6Wmzbevdxrcewt1JFr&#10;9drZZbYjb9L2uE18Q8cHlDmR6urgGgPs22AO9GuX3S30k6YXb3EUz0m8mY4UxJlB0ixB+3IWpi9f&#10;fX4frzGoinHW9mRDp0hlaJXrlhuzgcbT0hNvZ7quw9rb0lJUmKcKOdHusV917xaT1ps48dCkg6TX&#10;tpVVTgDr/XXW/edzn/u/NPdRUNkBRvyfPHm8AxN6DDD7nwBc+bV/3uk/9nrSEGA52jkbaXjYg50M&#10;zlaDisKfASo0gf9dBQQUgeUD8Bu/bO3AojdyBNs4cXKctRcF5QvyjA+Bt8sBbyP7RQwE2gB0AXzB&#10;D1k3iKO1CQRifdb33+KQYOKH7AEjeA/gAFHyl40F+xznV4SLSlAy5HCHA8TLZxIQCP8XURBICRgM&#10;oISTs4cN+LwyvyjK2826Wwv08IzrB2/zUxr96h/9OlmAwcAzh/Mdz9+ZT9SWR+EDIHoHGAHdTwjg&#10;aJf0IsoPg5xjnTNCf2sOgsRC+Agg3v0XwH3AysCIzszxD7V+ATxX7m8BL8sgxusAwFt/ASS6eQ74&#10;B1v1A+5XzupvAQNKlqYjgFs8TX5xyhEAxAigobMF2Bb8oz0f50XL74nUsbYEgEDah5fOGbOfZusC&#10;TPjnIf601kWUi0+IfqJ8zj9H+cvzoosIF5m7nwjOxX+2zK82uYhykRX6iWJYeo7yF47oIsKf08Cf&#10;8iBQSRUIdDEpvCh90RP9lLerPe//Qgy+GKPPY/JF0D8H1Z+QIBACAP1DpX+G2Ivi/1onq4Z/R6dz&#10;X6migA7MMhCIEPhbBtb4BiAKAv2PAAAAAP//AwBQSwECLQAUAAYACAAAACEAltQwjEkBAABLAwAA&#10;EwAAAAAAAAAAAAAAAAAAAAAAW0NvbnRlbnRfVHlwZXNdLnhtbFBLAQItABQABgAIAAAAIQA4/SH/&#10;1gAAAJQBAAALAAAAAAAAAAAAAAAAAHoBAABfcmVscy8ucmVsc1BLAQItABQABgAIAAAAIQCQ0SEW&#10;BQEAAC0CAAAOAAAAAAAAAAAAAAAAAHkCAABkcnMvZTJvRG9jLnhtbFBLAQItABQABgAIAAAAIQCX&#10;pupn9AAAAN4BAAAgAAAAAAAAAAAAAAAAAKoDAABkcnMvY2hhcnRzL19yZWxzL2NoYXJ0MS54bWwu&#10;cmVsc1BLAQItABQABgAIAAAAIQCrFs1GuQAAACIBAAAZAAAAAAAAAAAAAAAAANwEAABkcnMvX3Jl&#10;bHMvZTJvRG9jLnhtbC5yZWxzUEsBAi0AFAAGAAgAAAAhADNntwjbAAAABQEAAA8AAAAAAAAAAAAA&#10;AAAAzAUAAGRycy9kb3ducmV2LnhtbFBLAQItABQABgAIAAAAIQA8Egij/AUAADoZAAAcAAAAAAAA&#10;AAAAAAAAANQGAABkcnMvdGhlbWUvdGhlbWVPdmVycmlkZTEueG1sUEsBAi0AFAAGAAgAAAAhANQF&#10;Y2RzBQAA2RUAABUAAAAAAAAAAAAAAAAACg0AAGRycy9jaGFydHMvY2hhcnQxLnhtbFBLAQItABQA&#10;BgAIAAAAIQCJKtGvEIQAAPHDAAA1AAAAAAAAAAAAAAAAALASAABkcnMvZW1iZWRkaW5ncy9Bcmt1&#10;c3pfcHJvZ3JhbXVfTWljcm9zb2Z0X0V4Y2VsODEueGxzeFBLBQYAAAAACQAJAHgCAAATlwAAAAA=&#10;">
            <v:imagedata r:id="rId57" o:title="" cropbottom="-185f" cropright="-14f"/>
            <o:lock v:ext="edit" aspectratio="f"/>
          </v:shape>
        </w:pict>
      </w:r>
      <w:r>
        <w:t>Źródło: opracowanie własne.</w:t>
      </w:r>
    </w:p>
    <w:p w:rsidR="00843ED4" w:rsidRDefault="00843ED4" w:rsidP="00197D1F">
      <w:r>
        <w:t xml:space="preserve">Czynnikiem różnicującym respondentów jest ich wykształcenie. Największy odsetek, sięgający 27,5% to osoby, które ukończyły szkołę zasadniczą zawodową; 26,3% posiada wykształcenie gimnazjalne bądź niższe, natomiast 25,0% legitymuje się dyplomem ukończenia wyższej uczelni. </w:t>
      </w:r>
    </w:p>
    <w:p w:rsidR="00843ED4" w:rsidRDefault="00843ED4" w:rsidP="00197D1F">
      <w:pPr>
        <w:pStyle w:val="Caption"/>
        <w:keepNext/>
        <w:jc w:val="center"/>
        <w:rPr>
          <w:rStyle w:val="Strong"/>
          <w:b/>
          <w:bCs/>
          <w:i w:val="0"/>
        </w:rPr>
      </w:pPr>
      <w:r>
        <w:rPr>
          <w:rStyle w:val="Strong"/>
          <w:b/>
          <w:bCs/>
          <w:i w:val="0"/>
        </w:rPr>
        <w:t xml:space="preserve">Tabela </w:t>
      </w:r>
      <w:r>
        <w:rPr>
          <w:rStyle w:val="Strong"/>
          <w:b/>
          <w:bCs/>
          <w:i w:val="0"/>
        </w:rPr>
        <w:fldChar w:fldCharType="begin"/>
      </w:r>
      <w:r>
        <w:rPr>
          <w:rStyle w:val="Strong"/>
          <w:b/>
          <w:bCs/>
          <w:i w:val="0"/>
        </w:rPr>
        <w:instrText xml:space="preserve"> SEQ Tabela \* ARABIC </w:instrText>
      </w:r>
      <w:r>
        <w:rPr>
          <w:rStyle w:val="Strong"/>
          <w:b/>
          <w:bCs/>
          <w:i w:val="0"/>
        </w:rPr>
        <w:fldChar w:fldCharType="separate"/>
      </w:r>
      <w:r>
        <w:rPr>
          <w:rStyle w:val="Strong"/>
          <w:b/>
          <w:bCs/>
          <w:i w:val="0"/>
          <w:noProof/>
        </w:rPr>
        <w:t>8</w:t>
      </w:r>
      <w:r>
        <w:rPr>
          <w:rStyle w:val="Strong"/>
          <w:b/>
          <w:bCs/>
          <w:i w:val="0"/>
        </w:rPr>
        <w:fldChar w:fldCharType="end"/>
      </w:r>
      <w:r>
        <w:rPr>
          <w:rStyle w:val="Strong"/>
          <w:b/>
          <w:bCs/>
          <w:i w:val="0"/>
        </w:rPr>
        <w:t>. Respondenci według statusu zawodowego i wykształcenia</w:t>
      </w:r>
    </w:p>
    <w:tbl>
      <w:tblPr>
        <w:tblW w:w="728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603"/>
        <w:gridCol w:w="1805"/>
        <w:gridCol w:w="1873"/>
      </w:tblGrid>
      <w:tr w:rsidR="00843ED4" w:rsidTr="00197D1F">
        <w:trPr>
          <w:trHeight w:val="261"/>
          <w:jc w:val="center"/>
        </w:trPr>
        <w:tc>
          <w:tcPr>
            <w:tcW w:w="3603" w:type="dxa"/>
          </w:tcPr>
          <w:p w:rsidR="00843ED4" w:rsidRDefault="00843ED4">
            <w:pPr>
              <w:spacing w:after="0"/>
              <w:jc w:val="center"/>
              <w:rPr>
                <w:color w:val="000000"/>
                <w:szCs w:val="20"/>
                <w:lang w:eastAsia="pl-PL"/>
              </w:rPr>
            </w:pPr>
            <w:r>
              <w:rPr>
                <w:b/>
                <w:bCs/>
                <w:color w:val="000000"/>
                <w:sz w:val="20"/>
                <w:szCs w:val="20"/>
                <w:lang w:eastAsia="pl-PL"/>
              </w:rPr>
              <w:t>Wyszczególnienie</w:t>
            </w:r>
          </w:p>
        </w:tc>
        <w:tc>
          <w:tcPr>
            <w:tcW w:w="1805" w:type="dxa"/>
            <w:noWrap/>
          </w:tcPr>
          <w:p w:rsidR="00843ED4" w:rsidRDefault="00843ED4">
            <w:pPr>
              <w:spacing w:after="0"/>
              <w:jc w:val="center"/>
              <w:rPr>
                <w:b/>
                <w:color w:val="000000"/>
                <w:sz w:val="20"/>
                <w:szCs w:val="20"/>
                <w:lang w:eastAsia="pl-PL"/>
              </w:rPr>
            </w:pPr>
            <w:r>
              <w:rPr>
                <w:b/>
                <w:color w:val="000000"/>
                <w:sz w:val="20"/>
                <w:szCs w:val="20"/>
                <w:lang w:eastAsia="pl-PL"/>
              </w:rPr>
              <w:t>Liczba</w:t>
            </w:r>
          </w:p>
        </w:tc>
        <w:tc>
          <w:tcPr>
            <w:tcW w:w="1873" w:type="dxa"/>
            <w:noWrap/>
          </w:tcPr>
          <w:p w:rsidR="00843ED4" w:rsidRDefault="00843ED4">
            <w:pPr>
              <w:spacing w:after="0"/>
              <w:jc w:val="center"/>
              <w:rPr>
                <w:b/>
                <w:color w:val="000000"/>
                <w:sz w:val="20"/>
                <w:szCs w:val="20"/>
                <w:lang w:eastAsia="pl-PL"/>
              </w:rPr>
            </w:pPr>
            <w:r>
              <w:rPr>
                <w:b/>
                <w:color w:val="000000"/>
                <w:sz w:val="20"/>
                <w:szCs w:val="20"/>
                <w:lang w:eastAsia="pl-PL"/>
              </w:rPr>
              <w:t>%</w:t>
            </w:r>
          </w:p>
        </w:tc>
      </w:tr>
      <w:tr w:rsidR="00843ED4" w:rsidTr="00197D1F">
        <w:trPr>
          <w:trHeight w:val="261"/>
          <w:jc w:val="center"/>
        </w:trPr>
        <w:tc>
          <w:tcPr>
            <w:tcW w:w="7281" w:type="dxa"/>
            <w:gridSpan w:val="3"/>
            <w:noWrap/>
          </w:tcPr>
          <w:p w:rsidR="00843ED4" w:rsidRDefault="00843ED4">
            <w:pPr>
              <w:spacing w:after="0"/>
              <w:jc w:val="center"/>
              <w:rPr>
                <w:b/>
                <w:color w:val="000000"/>
                <w:sz w:val="20"/>
                <w:szCs w:val="20"/>
                <w:lang w:eastAsia="pl-PL"/>
              </w:rPr>
            </w:pPr>
            <w:r>
              <w:rPr>
                <w:b/>
                <w:color w:val="000000"/>
                <w:sz w:val="20"/>
                <w:szCs w:val="20"/>
                <w:lang w:eastAsia="pl-PL"/>
              </w:rPr>
              <w:t>Status edukacyjny i zawodowy</w:t>
            </w:r>
          </w:p>
        </w:tc>
      </w:tr>
      <w:tr w:rsidR="00843ED4" w:rsidTr="00197D1F">
        <w:trPr>
          <w:trHeight w:val="24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Student</w:t>
            </w:r>
          </w:p>
        </w:tc>
        <w:tc>
          <w:tcPr>
            <w:tcW w:w="1805" w:type="dxa"/>
            <w:noWrap/>
          </w:tcPr>
          <w:p w:rsidR="00843ED4" w:rsidRDefault="00843ED4">
            <w:pPr>
              <w:spacing w:after="0"/>
              <w:jc w:val="center"/>
              <w:rPr>
                <w:color w:val="000000"/>
                <w:sz w:val="20"/>
                <w:szCs w:val="20"/>
                <w:lang w:eastAsia="pl-PL"/>
              </w:rPr>
            </w:pPr>
            <w:r>
              <w:rPr>
                <w:color w:val="000000"/>
                <w:sz w:val="20"/>
                <w:szCs w:val="20"/>
              </w:rPr>
              <w:t>2</w:t>
            </w:r>
          </w:p>
        </w:tc>
        <w:tc>
          <w:tcPr>
            <w:tcW w:w="1873" w:type="dxa"/>
            <w:noWrap/>
          </w:tcPr>
          <w:p w:rsidR="00843ED4" w:rsidRDefault="00843ED4">
            <w:pPr>
              <w:spacing w:after="0"/>
              <w:jc w:val="center"/>
              <w:rPr>
                <w:color w:val="000000"/>
                <w:sz w:val="20"/>
                <w:szCs w:val="20"/>
              </w:rPr>
            </w:pPr>
            <w:r>
              <w:rPr>
                <w:color w:val="000000"/>
                <w:sz w:val="20"/>
                <w:szCs w:val="20"/>
              </w:rPr>
              <w:t>2,5%</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Pracownik najemny</w:t>
            </w:r>
          </w:p>
        </w:tc>
        <w:tc>
          <w:tcPr>
            <w:tcW w:w="1805" w:type="dxa"/>
            <w:noWrap/>
          </w:tcPr>
          <w:p w:rsidR="00843ED4" w:rsidRDefault="00843ED4">
            <w:pPr>
              <w:spacing w:after="0"/>
              <w:jc w:val="center"/>
              <w:rPr>
                <w:color w:val="000000"/>
                <w:sz w:val="20"/>
                <w:szCs w:val="20"/>
              </w:rPr>
            </w:pPr>
            <w:r>
              <w:rPr>
                <w:color w:val="000000"/>
                <w:sz w:val="20"/>
                <w:szCs w:val="20"/>
              </w:rPr>
              <w:t>31</w:t>
            </w:r>
          </w:p>
        </w:tc>
        <w:tc>
          <w:tcPr>
            <w:tcW w:w="1873" w:type="dxa"/>
            <w:noWrap/>
          </w:tcPr>
          <w:p w:rsidR="00843ED4" w:rsidRDefault="00843ED4">
            <w:pPr>
              <w:spacing w:after="0"/>
              <w:jc w:val="center"/>
              <w:rPr>
                <w:color w:val="000000"/>
                <w:sz w:val="20"/>
                <w:szCs w:val="20"/>
              </w:rPr>
            </w:pPr>
            <w:r>
              <w:rPr>
                <w:color w:val="000000"/>
                <w:sz w:val="20"/>
                <w:szCs w:val="20"/>
              </w:rPr>
              <w:t>38,8%</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Własna działalność gospodarcza</w:t>
            </w:r>
          </w:p>
        </w:tc>
        <w:tc>
          <w:tcPr>
            <w:tcW w:w="1805" w:type="dxa"/>
            <w:noWrap/>
          </w:tcPr>
          <w:p w:rsidR="00843ED4" w:rsidRDefault="00843ED4">
            <w:pPr>
              <w:spacing w:after="0"/>
              <w:jc w:val="center"/>
              <w:rPr>
                <w:color w:val="000000"/>
                <w:sz w:val="20"/>
                <w:szCs w:val="20"/>
              </w:rPr>
            </w:pPr>
            <w:r>
              <w:rPr>
                <w:color w:val="000000"/>
                <w:sz w:val="20"/>
                <w:szCs w:val="20"/>
              </w:rPr>
              <w:t>4</w:t>
            </w:r>
          </w:p>
        </w:tc>
        <w:tc>
          <w:tcPr>
            <w:tcW w:w="1873" w:type="dxa"/>
            <w:noWrap/>
          </w:tcPr>
          <w:p w:rsidR="00843ED4" w:rsidRDefault="00843ED4">
            <w:pPr>
              <w:spacing w:after="0"/>
              <w:jc w:val="center"/>
              <w:rPr>
                <w:color w:val="000000"/>
                <w:sz w:val="20"/>
                <w:szCs w:val="20"/>
              </w:rPr>
            </w:pPr>
            <w:r>
              <w:rPr>
                <w:color w:val="000000"/>
                <w:sz w:val="20"/>
                <w:szCs w:val="20"/>
              </w:rPr>
              <w:t>5,0%</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Emeryt(ka)/rencista(ka)</w:t>
            </w:r>
          </w:p>
        </w:tc>
        <w:tc>
          <w:tcPr>
            <w:tcW w:w="1805" w:type="dxa"/>
            <w:noWrap/>
          </w:tcPr>
          <w:p w:rsidR="00843ED4" w:rsidRDefault="00843ED4">
            <w:pPr>
              <w:spacing w:after="0"/>
              <w:jc w:val="center"/>
              <w:rPr>
                <w:color w:val="000000"/>
                <w:sz w:val="20"/>
                <w:szCs w:val="20"/>
              </w:rPr>
            </w:pPr>
            <w:r>
              <w:rPr>
                <w:color w:val="000000"/>
                <w:sz w:val="20"/>
                <w:szCs w:val="20"/>
              </w:rPr>
              <w:t>10</w:t>
            </w:r>
          </w:p>
        </w:tc>
        <w:tc>
          <w:tcPr>
            <w:tcW w:w="1873" w:type="dxa"/>
            <w:noWrap/>
          </w:tcPr>
          <w:p w:rsidR="00843ED4" w:rsidRDefault="00843ED4">
            <w:pPr>
              <w:spacing w:after="0"/>
              <w:jc w:val="center"/>
              <w:rPr>
                <w:color w:val="000000"/>
                <w:sz w:val="20"/>
                <w:szCs w:val="20"/>
              </w:rPr>
            </w:pPr>
            <w:r>
              <w:rPr>
                <w:color w:val="000000"/>
                <w:sz w:val="20"/>
                <w:szCs w:val="20"/>
              </w:rPr>
              <w:t>12,5%</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Rolnik</w:t>
            </w:r>
          </w:p>
        </w:tc>
        <w:tc>
          <w:tcPr>
            <w:tcW w:w="1805" w:type="dxa"/>
            <w:noWrap/>
          </w:tcPr>
          <w:p w:rsidR="00843ED4" w:rsidRDefault="00843ED4">
            <w:pPr>
              <w:spacing w:after="0"/>
              <w:jc w:val="center"/>
              <w:rPr>
                <w:color w:val="000000"/>
                <w:sz w:val="20"/>
                <w:szCs w:val="20"/>
              </w:rPr>
            </w:pPr>
            <w:r>
              <w:rPr>
                <w:color w:val="000000"/>
                <w:sz w:val="20"/>
                <w:szCs w:val="20"/>
              </w:rPr>
              <w:t>5</w:t>
            </w:r>
          </w:p>
        </w:tc>
        <w:tc>
          <w:tcPr>
            <w:tcW w:w="1873" w:type="dxa"/>
            <w:noWrap/>
          </w:tcPr>
          <w:p w:rsidR="00843ED4" w:rsidRDefault="00843ED4">
            <w:pPr>
              <w:spacing w:after="0"/>
              <w:jc w:val="center"/>
              <w:rPr>
                <w:color w:val="000000"/>
                <w:sz w:val="20"/>
                <w:szCs w:val="20"/>
              </w:rPr>
            </w:pPr>
            <w:r>
              <w:rPr>
                <w:color w:val="000000"/>
                <w:sz w:val="20"/>
                <w:szCs w:val="20"/>
              </w:rPr>
              <w:t>6,3%</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Niepracujący/a - bezrobotny/a</w:t>
            </w:r>
          </w:p>
        </w:tc>
        <w:tc>
          <w:tcPr>
            <w:tcW w:w="1805" w:type="dxa"/>
            <w:noWrap/>
          </w:tcPr>
          <w:p w:rsidR="00843ED4" w:rsidRDefault="00843ED4">
            <w:pPr>
              <w:spacing w:after="0"/>
              <w:jc w:val="center"/>
              <w:rPr>
                <w:color w:val="000000"/>
                <w:sz w:val="20"/>
                <w:szCs w:val="20"/>
              </w:rPr>
            </w:pPr>
            <w:r>
              <w:rPr>
                <w:color w:val="000000"/>
                <w:sz w:val="20"/>
                <w:szCs w:val="20"/>
              </w:rPr>
              <w:t>28</w:t>
            </w:r>
          </w:p>
        </w:tc>
        <w:tc>
          <w:tcPr>
            <w:tcW w:w="1873" w:type="dxa"/>
            <w:noWrap/>
          </w:tcPr>
          <w:p w:rsidR="00843ED4" w:rsidRDefault="00843ED4">
            <w:pPr>
              <w:spacing w:after="0"/>
              <w:jc w:val="center"/>
              <w:rPr>
                <w:color w:val="000000"/>
                <w:sz w:val="20"/>
                <w:szCs w:val="20"/>
              </w:rPr>
            </w:pPr>
            <w:r>
              <w:rPr>
                <w:color w:val="000000"/>
                <w:sz w:val="20"/>
                <w:szCs w:val="20"/>
              </w:rPr>
              <w:t>35,0%</w:t>
            </w:r>
          </w:p>
        </w:tc>
      </w:tr>
      <w:tr w:rsidR="00843ED4" w:rsidTr="00197D1F">
        <w:trPr>
          <w:trHeight w:val="261"/>
          <w:jc w:val="center"/>
        </w:trPr>
        <w:tc>
          <w:tcPr>
            <w:tcW w:w="3603" w:type="dxa"/>
            <w:noWrap/>
          </w:tcPr>
          <w:p w:rsidR="00843ED4" w:rsidRDefault="00843ED4">
            <w:pPr>
              <w:spacing w:after="0"/>
              <w:jc w:val="left"/>
              <w:rPr>
                <w:b/>
                <w:bCs/>
                <w:color w:val="000000"/>
                <w:sz w:val="20"/>
                <w:szCs w:val="20"/>
                <w:lang w:eastAsia="pl-PL"/>
              </w:rPr>
            </w:pPr>
            <w:r>
              <w:rPr>
                <w:b/>
                <w:bCs/>
                <w:color w:val="000000"/>
                <w:sz w:val="20"/>
                <w:szCs w:val="20"/>
                <w:lang w:eastAsia="pl-PL"/>
              </w:rPr>
              <w:t>Razem</w:t>
            </w:r>
          </w:p>
        </w:tc>
        <w:tc>
          <w:tcPr>
            <w:tcW w:w="1805" w:type="dxa"/>
            <w:noWrap/>
          </w:tcPr>
          <w:p w:rsidR="00843ED4" w:rsidRDefault="00843ED4">
            <w:pPr>
              <w:spacing w:after="0"/>
              <w:jc w:val="center"/>
              <w:rPr>
                <w:b/>
                <w:color w:val="000000"/>
                <w:sz w:val="20"/>
                <w:szCs w:val="20"/>
                <w:lang w:eastAsia="pl-PL"/>
              </w:rPr>
            </w:pPr>
            <w:r>
              <w:rPr>
                <w:b/>
                <w:color w:val="000000"/>
                <w:sz w:val="20"/>
                <w:szCs w:val="20"/>
                <w:lang w:eastAsia="pl-PL"/>
              </w:rPr>
              <w:t>80</w:t>
            </w:r>
          </w:p>
        </w:tc>
        <w:tc>
          <w:tcPr>
            <w:tcW w:w="1873" w:type="dxa"/>
            <w:noWrap/>
          </w:tcPr>
          <w:p w:rsidR="00843ED4" w:rsidRDefault="00843ED4">
            <w:pPr>
              <w:spacing w:after="0"/>
              <w:jc w:val="center"/>
              <w:rPr>
                <w:b/>
                <w:color w:val="000000"/>
                <w:sz w:val="20"/>
                <w:szCs w:val="20"/>
                <w:lang w:eastAsia="pl-PL"/>
              </w:rPr>
            </w:pPr>
            <w:r>
              <w:rPr>
                <w:b/>
                <w:color w:val="000000"/>
                <w:sz w:val="20"/>
                <w:szCs w:val="20"/>
                <w:lang w:eastAsia="pl-PL"/>
              </w:rPr>
              <w:t>100,0%</w:t>
            </w:r>
          </w:p>
        </w:tc>
      </w:tr>
      <w:tr w:rsidR="00843ED4" w:rsidTr="00197D1F">
        <w:trPr>
          <w:trHeight w:val="261"/>
          <w:jc w:val="center"/>
        </w:trPr>
        <w:tc>
          <w:tcPr>
            <w:tcW w:w="7281" w:type="dxa"/>
            <w:gridSpan w:val="3"/>
            <w:noWrap/>
          </w:tcPr>
          <w:p w:rsidR="00843ED4" w:rsidRDefault="00843ED4">
            <w:pPr>
              <w:spacing w:after="0"/>
              <w:jc w:val="center"/>
              <w:rPr>
                <w:b/>
                <w:color w:val="000000"/>
                <w:sz w:val="20"/>
                <w:szCs w:val="20"/>
                <w:lang w:eastAsia="pl-PL"/>
              </w:rPr>
            </w:pPr>
            <w:r>
              <w:rPr>
                <w:b/>
                <w:color w:val="000000"/>
                <w:sz w:val="20"/>
                <w:szCs w:val="20"/>
                <w:lang w:eastAsia="pl-PL"/>
              </w:rPr>
              <w:t>Wykształcenie</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Wyższe</w:t>
            </w:r>
          </w:p>
        </w:tc>
        <w:tc>
          <w:tcPr>
            <w:tcW w:w="1805" w:type="dxa"/>
            <w:noWrap/>
          </w:tcPr>
          <w:p w:rsidR="00843ED4" w:rsidRDefault="00843ED4">
            <w:pPr>
              <w:spacing w:after="0"/>
              <w:jc w:val="center"/>
              <w:rPr>
                <w:color w:val="000000"/>
                <w:sz w:val="20"/>
                <w:szCs w:val="20"/>
                <w:lang w:eastAsia="pl-PL"/>
              </w:rPr>
            </w:pPr>
            <w:r>
              <w:rPr>
                <w:color w:val="000000"/>
                <w:sz w:val="20"/>
                <w:szCs w:val="20"/>
              </w:rPr>
              <w:t>20</w:t>
            </w:r>
          </w:p>
        </w:tc>
        <w:tc>
          <w:tcPr>
            <w:tcW w:w="1873" w:type="dxa"/>
            <w:noWrap/>
          </w:tcPr>
          <w:p w:rsidR="00843ED4" w:rsidRDefault="00843ED4">
            <w:pPr>
              <w:spacing w:after="0"/>
              <w:jc w:val="center"/>
              <w:rPr>
                <w:color w:val="000000"/>
                <w:sz w:val="20"/>
                <w:szCs w:val="20"/>
              </w:rPr>
            </w:pPr>
            <w:r>
              <w:rPr>
                <w:color w:val="000000"/>
                <w:sz w:val="20"/>
                <w:szCs w:val="20"/>
              </w:rPr>
              <w:t>25,0%</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 xml:space="preserve">Policealne </w:t>
            </w:r>
          </w:p>
        </w:tc>
        <w:tc>
          <w:tcPr>
            <w:tcW w:w="1805" w:type="dxa"/>
            <w:noWrap/>
          </w:tcPr>
          <w:p w:rsidR="00843ED4" w:rsidRDefault="00843ED4">
            <w:pPr>
              <w:spacing w:after="0"/>
              <w:jc w:val="center"/>
              <w:rPr>
                <w:color w:val="000000"/>
                <w:sz w:val="20"/>
                <w:szCs w:val="20"/>
              </w:rPr>
            </w:pPr>
            <w:r>
              <w:rPr>
                <w:color w:val="000000"/>
                <w:sz w:val="20"/>
                <w:szCs w:val="20"/>
              </w:rPr>
              <w:t>5</w:t>
            </w:r>
          </w:p>
        </w:tc>
        <w:tc>
          <w:tcPr>
            <w:tcW w:w="1873" w:type="dxa"/>
            <w:noWrap/>
          </w:tcPr>
          <w:p w:rsidR="00843ED4" w:rsidRDefault="00843ED4">
            <w:pPr>
              <w:spacing w:after="0"/>
              <w:jc w:val="center"/>
              <w:rPr>
                <w:color w:val="000000"/>
                <w:sz w:val="20"/>
                <w:szCs w:val="20"/>
              </w:rPr>
            </w:pPr>
            <w:r>
              <w:rPr>
                <w:color w:val="000000"/>
                <w:sz w:val="20"/>
                <w:szCs w:val="20"/>
              </w:rPr>
              <w:t>6,3%</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 xml:space="preserve">Średnie zawodowe </w:t>
            </w:r>
          </w:p>
        </w:tc>
        <w:tc>
          <w:tcPr>
            <w:tcW w:w="1805" w:type="dxa"/>
            <w:noWrap/>
          </w:tcPr>
          <w:p w:rsidR="00843ED4" w:rsidRDefault="00843ED4">
            <w:pPr>
              <w:spacing w:after="0"/>
              <w:jc w:val="center"/>
              <w:rPr>
                <w:color w:val="000000"/>
                <w:sz w:val="20"/>
                <w:szCs w:val="20"/>
              </w:rPr>
            </w:pPr>
            <w:r>
              <w:rPr>
                <w:color w:val="000000"/>
                <w:sz w:val="20"/>
                <w:szCs w:val="20"/>
              </w:rPr>
              <w:t>11</w:t>
            </w:r>
          </w:p>
        </w:tc>
        <w:tc>
          <w:tcPr>
            <w:tcW w:w="1873" w:type="dxa"/>
            <w:noWrap/>
          </w:tcPr>
          <w:p w:rsidR="00843ED4" w:rsidRDefault="00843ED4">
            <w:pPr>
              <w:spacing w:after="0"/>
              <w:jc w:val="center"/>
              <w:rPr>
                <w:color w:val="000000"/>
                <w:sz w:val="20"/>
                <w:szCs w:val="20"/>
              </w:rPr>
            </w:pPr>
            <w:r>
              <w:rPr>
                <w:color w:val="000000"/>
                <w:sz w:val="20"/>
                <w:szCs w:val="20"/>
              </w:rPr>
              <w:t>13,8%</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Średnie ogólnokształcące</w:t>
            </w:r>
          </w:p>
        </w:tc>
        <w:tc>
          <w:tcPr>
            <w:tcW w:w="1805" w:type="dxa"/>
            <w:noWrap/>
          </w:tcPr>
          <w:p w:rsidR="00843ED4" w:rsidRDefault="00843ED4">
            <w:pPr>
              <w:spacing w:after="0"/>
              <w:jc w:val="center"/>
              <w:rPr>
                <w:color w:val="000000"/>
                <w:sz w:val="20"/>
                <w:szCs w:val="20"/>
              </w:rPr>
            </w:pPr>
            <w:r>
              <w:rPr>
                <w:color w:val="000000"/>
                <w:sz w:val="20"/>
                <w:szCs w:val="20"/>
              </w:rPr>
              <w:t>1</w:t>
            </w:r>
          </w:p>
        </w:tc>
        <w:tc>
          <w:tcPr>
            <w:tcW w:w="1873" w:type="dxa"/>
            <w:noWrap/>
          </w:tcPr>
          <w:p w:rsidR="00843ED4" w:rsidRDefault="00843ED4">
            <w:pPr>
              <w:spacing w:after="0"/>
              <w:jc w:val="center"/>
              <w:rPr>
                <w:color w:val="000000"/>
                <w:sz w:val="20"/>
                <w:szCs w:val="20"/>
              </w:rPr>
            </w:pPr>
            <w:r>
              <w:rPr>
                <w:color w:val="000000"/>
                <w:sz w:val="20"/>
                <w:szCs w:val="20"/>
              </w:rPr>
              <w:t>1,3%</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Zasadnicze zawodowe</w:t>
            </w:r>
          </w:p>
        </w:tc>
        <w:tc>
          <w:tcPr>
            <w:tcW w:w="1805" w:type="dxa"/>
            <w:noWrap/>
          </w:tcPr>
          <w:p w:rsidR="00843ED4" w:rsidRDefault="00843ED4">
            <w:pPr>
              <w:spacing w:after="0"/>
              <w:jc w:val="center"/>
              <w:rPr>
                <w:color w:val="000000"/>
                <w:sz w:val="20"/>
                <w:szCs w:val="20"/>
              </w:rPr>
            </w:pPr>
            <w:r>
              <w:rPr>
                <w:color w:val="000000"/>
                <w:sz w:val="20"/>
                <w:szCs w:val="20"/>
              </w:rPr>
              <w:t>22</w:t>
            </w:r>
          </w:p>
        </w:tc>
        <w:tc>
          <w:tcPr>
            <w:tcW w:w="1873" w:type="dxa"/>
            <w:noWrap/>
          </w:tcPr>
          <w:p w:rsidR="00843ED4" w:rsidRDefault="00843ED4">
            <w:pPr>
              <w:spacing w:after="0"/>
              <w:jc w:val="center"/>
              <w:rPr>
                <w:color w:val="000000"/>
                <w:sz w:val="20"/>
                <w:szCs w:val="20"/>
              </w:rPr>
            </w:pPr>
            <w:r>
              <w:rPr>
                <w:color w:val="000000"/>
                <w:sz w:val="20"/>
                <w:szCs w:val="20"/>
              </w:rPr>
              <w:t>27,5%</w:t>
            </w:r>
          </w:p>
        </w:tc>
      </w:tr>
      <w:tr w:rsidR="00843ED4" w:rsidTr="00197D1F">
        <w:trPr>
          <w:trHeight w:val="261"/>
          <w:jc w:val="center"/>
        </w:trPr>
        <w:tc>
          <w:tcPr>
            <w:tcW w:w="3603" w:type="dxa"/>
            <w:noWrap/>
          </w:tcPr>
          <w:p w:rsidR="00843ED4" w:rsidRDefault="00843ED4">
            <w:pPr>
              <w:spacing w:after="0"/>
              <w:rPr>
                <w:b/>
                <w:bCs/>
                <w:color w:val="000000"/>
                <w:sz w:val="20"/>
                <w:szCs w:val="20"/>
                <w:lang w:eastAsia="pl-PL"/>
              </w:rPr>
            </w:pPr>
            <w:r>
              <w:rPr>
                <w:bCs/>
                <w:color w:val="000000"/>
                <w:sz w:val="20"/>
                <w:szCs w:val="20"/>
                <w:lang w:eastAsia="pl-PL"/>
              </w:rPr>
              <w:t>Gimnazjalne i niższe</w:t>
            </w:r>
          </w:p>
        </w:tc>
        <w:tc>
          <w:tcPr>
            <w:tcW w:w="1805" w:type="dxa"/>
            <w:noWrap/>
          </w:tcPr>
          <w:p w:rsidR="00843ED4" w:rsidRDefault="00843ED4">
            <w:pPr>
              <w:spacing w:after="0"/>
              <w:jc w:val="center"/>
              <w:rPr>
                <w:color w:val="000000"/>
                <w:sz w:val="20"/>
                <w:szCs w:val="20"/>
              </w:rPr>
            </w:pPr>
            <w:r>
              <w:rPr>
                <w:color w:val="000000"/>
                <w:sz w:val="20"/>
                <w:szCs w:val="20"/>
              </w:rPr>
              <w:t>21</w:t>
            </w:r>
          </w:p>
        </w:tc>
        <w:tc>
          <w:tcPr>
            <w:tcW w:w="1873" w:type="dxa"/>
            <w:noWrap/>
          </w:tcPr>
          <w:p w:rsidR="00843ED4" w:rsidRDefault="00843ED4">
            <w:pPr>
              <w:spacing w:after="0"/>
              <w:jc w:val="center"/>
              <w:rPr>
                <w:color w:val="000000"/>
                <w:sz w:val="20"/>
                <w:szCs w:val="20"/>
              </w:rPr>
            </w:pPr>
            <w:r>
              <w:rPr>
                <w:color w:val="000000"/>
                <w:sz w:val="20"/>
                <w:szCs w:val="20"/>
              </w:rPr>
              <w:t>26,3%</w:t>
            </w:r>
          </w:p>
        </w:tc>
      </w:tr>
      <w:tr w:rsidR="00843ED4" w:rsidTr="00197D1F">
        <w:trPr>
          <w:trHeight w:val="261"/>
          <w:jc w:val="center"/>
        </w:trPr>
        <w:tc>
          <w:tcPr>
            <w:tcW w:w="3603" w:type="dxa"/>
            <w:noWrap/>
          </w:tcPr>
          <w:p w:rsidR="00843ED4" w:rsidRDefault="00843ED4">
            <w:pPr>
              <w:spacing w:after="0"/>
              <w:jc w:val="left"/>
              <w:rPr>
                <w:b/>
                <w:bCs/>
                <w:color w:val="000000"/>
                <w:sz w:val="20"/>
                <w:szCs w:val="20"/>
                <w:lang w:eastAsia="pl-PL"/>
              </w:rPr>
            </w:pPr>
            <w:r>
              <w:rPr>
                <w:b/>
                <w:bCs/>
                <w:color w:val="000000"/>
                <w:sz w:val="20"/>
                <w:szCs w:val="20"/>
                <w:lang w:eastAsia="pl-PL"/>
              </w:rPr>
              <w:t>Razem</w:t>
            </w:r>
          </w:p>
        </w:tc>
        <w:tc>
          <w:tcPr>
            <w:tcW w:w="1805" w:type="dxa"/>
            <w:noWrap/>
          </w:tcPr>
          <w:p w:rsidR="00843ED4" w:rsidRDefault="00843ED4">
            <w:pPr>
              <w:spacing w:after="0"/>
              <w:jc w:val="center"/>
              <w:rPr>
                <w:b/>
                <w:color w:val="000000"/>
                <w:sz w:val="20"/>
                <w:szCs w:val="20"/>
                <w:lang w:eastAsia="pl-PL"/>
              </w:rPr>
            </w:pPr>
            <w:r>
              <w:rPr>
                <w:b/>
                <w:color w:val="000000"/>
                <w:sz w:val="20"/>
                <w:szCs w:val="20"/>
                <w:lang w:eastAsia="pl-PL"/>
              </w:rPr>
              <w:t>80</w:t>
            </w:r>
          </w:p>
        </w:tc>
        <w:tc>
          <w:tcPr>
            <w:tcW w:w="1873" w:type="dxa"/>
            <w:noWrap/>
          </w:tcPr>
          <w:p w:rsidR="00843ED4" w:rsidRDefault="00843ED4">
            <w:pPr>
              <w:spacing w:after="0"/>
              <w:jc w:val="center"/>
              <w:rPr>
                <w:b/>
                <w:color w:val="000000"/>
                <w:sz w:val="20"/>
                <w:szCs w:val="20"/>
                <w:lang w:eastAsia="pl-PL"/>
              </w:rPr>
            </w:pPr>
            <w:r>
              <w:rPr>
                <w:b/>
                <w:color w:val="000000"/>
                <w:sz w:val="20"/>
                <w:szCs w:val="20"/>
                <w:lang w:eastAsia="pl-PL"/>
              </w:rPr>
              <w:t>100,0%</w:t>
            </w:r>
          </w:p>
        </w:tc>
      </w:tr>
    </w:tbl>
    <w:p w:rsidR="00843ED4" w:rsidRDefault="00843ED4" w:rsidP="00197D1F">
      <w:pPr>
        <w:pStyle w:val="Caption"/>
      </w:pPr>
      <w:r>
        <w:t xml:space="preserve">Źródło: opracowanie własne. </w:t>
      </w:r>
    </w:p>
    <w:p w:rsidR="00843ED4" w:rsidRDefault="00843ED4" w:rsidP="00197D1F">
      <w:r>
        <w:t xml:space="preserve">Biorąc pod uwagę status na rynku pracy, okazuje się, że w przypadku połowy respondentów praca nie stanowi źródła ich dochodu – 35,0% badanych deklaruje brak zatrudnienia bądź status osoby bezrobotnej, 12,5% otrzymuje emeryturę bądź rentę, natomiast 2,5% jeszcze studiuje. Druga połowa badanych to osoby pracujące – 38,8% wykonuje pracę najemną, 6,3% to rolnicy, natomiast 5,0% prowadzi własną działalność gospodarczą. Ze świadczeń pomocy społecznej korzysta 47,5% respondentów, natomiast 52,5% deklaruje, że takiej pomocy nie otrzymuje. </w:t>
      </w:r>
    </w:p>
    <w:p w:rsidR="00843ED4" w:rsidRDefault="00843ED4" w:rsidP="00197D1F">
      <w:pPr>
        <w:pStyle w:val="Heading2"/>
      </w:pPr>
      <w:bookmarkStart w:id="20" w:name="_Toc455144236"/>
      <w:r>
        <w:t>3.2. Główne problemy i dysfunkcje społeczne</w:t>
      </w:r>
      <w:bookmarkEnd w:id="20"/>
    </w:p>
    <w:p w:rsidR="00843ED4" w:rsidRDefault="00843ED4" w:rsidP="00197D1F">
      <w:r>
        <w:t>Problem społeczny jest stanem rzeczywistości, ocenianym przez znaczną część społeczeństwa negatywnie jako rozdźwięk pomiędzy tym jak jest, a tym jak być powinno. Dysfunkcją natomiast określamy nieprzystosowanie do pełnienia określonych funkcji bądź nieprawidłowe funkcjonowanie danej struktury. Zarówno problem jak i dysfunkcja mają negatywny wydźwięk, zakłócają bowiem równowagę społeczną, mogą prowadzić do wykluczenia osób i rodzin, a przy tym są trudne do przezwyciężenia. Niejednokrotnie nakładają się na siebie, a także wzajemnie warunkują – dla przykładu brak zatrudnienia może być skutkiem choroby, niepełnosprawności, uzależnienia, a jednocześnie przyczyną trudności finansowych, przemocy w rodzinie i również uzależnienia, najczęściej w postaci alkoholizmu.</w:t>
      </w:r>
    </w:p>
    <w:p w:rsidR="00843ED4" w:rsidRDefault="00843ED4" w:rsidP="00197D1F">
      <w:r>
        <w:t xml:space="preserve">Z przeprowadzonych badań wynika, że respondenci borykają się przede wszystkim </w:t>
      </w:r>
      <w:r>
        <w:br/>
        <w:t xml:space="preserve">z trudnościami o podłożu finansowym. Wśród najczęściej wskazywanych problemów należy bowiem wymienić brak pieniędzy na bieżące wydatki (36,3% badanych), brak stałego zatrudnienia (33,8%), niewielkie zarobki, niską emeryturę bądź rentę (20,0%), a także związane z nimi zadłużenie rodziny w postaci kredytów i pożyczek (18,8%). Dość poważnym problemem w rodzinach respondentów okazuje się uzależnienie, które dotyka członków rodzin 23,8% badanych, choroba (20,0%) oraz niepełnosprawność (18,8%). Jedna piąta respondentów żyje w złych, w ich ocenie, warunkach mieszkaniowych. </w:t>
      </w:r>
    </w:p>
    <w:p w:rsidR="00843ED4" w:rsidRDefault="00843ED4" w:rsidP="00197D1F">
      <w:pPr>
        <w:pStyle w:val="Caption"/>
        <w:keepNext/>
        <w:jc w:val="center"/>
        <w:rPr>
          <w:rStyle w:val="Emphasis"/>
          <w:i w:val="0"/>
          <w:iCs w:val="0"/>
        </w:rPr>
      </w:pPr>
      <w:r>
        <w:rPr>
          <w:rStyle w:val="Emphasis"/>
          <w:i w:val="0"/>
          <w:iCs w:val="0"/>
        </w:rPr>
        <w:t xml:space="preserve">Tabela </w:t>
      </w:r>
      <w:r>
        <w:rPr>
          <w:rStyle w:val="Emphasis"/>
          <w:i w:val="0"/>
          <w:iCs w:val="0"/>
        </w:rPr>
        <w:fldChar w:fldCharType="begin"/>
      </w:r>
      <w:r>
        <w:rPr>
          <w:rStyle w:val="Emphasis"/>
          <w:i w:val="0"/>
          <w:iCs w:val="0"/>
        </w:rPr>
        <w:instrText xml:space="preserve"> SEQ Tabela \* ARABIC </w:instrText>
      </w:r>
      <w:r>
        <w:rPr>
          <w:rStyle w:val="Emphasis"/>
          <w:i w:val="0"/>
          <w:iCs w:val="0"/>
        </w:rPr>
        <w:fldChar w:fldCharType="separate"/>
      </w:r>
      <w:r>
        <w:rPr>
          <w:rStyle w:val="Emphasis"/>
          <w:i w:val="0"/>
          <w:iCs w:val="0"/>
          <w:noProof/>
        </w:rPr>
        <w:t>9</w:t>
      </w:r>
      <w:r>
        <w:rPr>
          <w:rStyle w:val="Emphasis"/>
          <w:i w:val="0"/>
          <w:iCs w:val="0"/>
        </w:rPr>
        <w:fldChar w:fldCharType="end"/>
      </w:r>
      <w:r>
        <w:rPr>
          <w:rStyle w:val="Emphasis"/>
          <w:i w:val="0"/>
          <w:iCs w:val="0"/>
        </w:rPr>
        <w:t>. Problemy i trudności życiowe doświadczane przez respondentów w ich rodzinach (n=80)</w:t>
      </w:r>
    </w:p>
    <w:tbl>
      <w:tblPr>
        <w:tblW w:w="848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6091"/>
        <w:gridCol w:w="960"/>
        <w:gridCol w:w="1431"/>
      </w:tblGrid>
      <w:tr w:rsidR="00843ED4" w:rsidTr="00197D1F">
        <w:trPr>
          <w:trHeight w:val="300"/>
          <w:jc w:val="center"/>
        </w:trPr>
        <w:tc>
          <w:tcPr>
            <w:tcW w:w="6091" w:type="dxa"/>
          </w:tcPr>
          <w:p w:rsidR="00843ED4" w:rsidRDefault="00843ED4" w:rsidP="009458EA">
            <w:pPr>
              <w:spacing w:after="0"/>
              <w:ind w:firstLineChars="200" w:firstLine="400"/>
              <w:jc w:val="center"/>
              <w:rPr>
                <w:bCs/>
                <w:color w:val="000000"/>
                <w:szCs w:val="20"/>
                <w:lang w:eastAsia="pl-PL"/>
              </w:rPr>
            </w:pPr>
            <w:r>
              <w:rPr>
                <w:b/>
                <w:bCs/>
                <w:color w:val="000000"/>
                <w:sz w:val="20"/>
                <w:szCs w:val="20"/>
                <w:lang w:eastAsia="pl-PL"/>
              </w:rPr>
              <w:t>Wyszczególnienie</w:t>
            </w:r>
          </w:p>
        </w:tc>
        <w:tc>
          <w:tcPr>
            <w:tcW w:w="960" w:type="dxa"/>
            <w:noWrap/>
          </w:tcPr>
          <w:p w:rsidR="00843ED4" w:rsidRDefault="00843ED4">
            <w:pPr>
              <w:spacing w:after="0"/>
              <w:jc w:val="center"/>
              <w:rPr>
                <w:b/>
                <w:bCs/>
                <w:color w:val="000000"/>
                <w:sz w:val="20"/>
                <w:szCs w:val="20"/>
                <w:lang w:eastAsia="pl-PL"/>
              </w:rPr>
            </w:pPr>
            <w:r>
              <w:rPr>
                <w:b/>
                <w:bCs/>
                <w:color w:val="000000"/>
                <w:sz w:val="20"/>
                <w:szCs w:val="20"/>
                <w:lang w:eastAsia="pl-PL"/>
              </w:rPr>
              <w:t>Liczba wskazań</w:t>
            </w:r>
          </w:p>
        </w:tc>
        <w:tc>
          <w:tcPr>
            <w:tcW w:w="1431" w:type="dxa"/>
            <w:noWrap/>
          </w:tcPr>
          <w:p w:rsidR="00843ED4" w:rsidRDefault="00843ED4">
            <w:pPr>
              <w:spacing w:after="0"/>
              <w:jc w:val="center"/>
              <w:rPr>
                <w:b/>
                <w:bCs/>
                <w:color w:val="000000"/>
                <w:sz w:val="20"/>
                <w:szCs w:val="20"/>
                <w:lang w:eastAsia="pl-PL"/>
              </w:rPr>
            </w:pPr>
            <w:r>
              <w:rPr>
                <w:b/>
                <w:bCs/>
                <w:color w:val="000000"/>
                <w:sz w:val="20"/>
                <w:szCs w:val="20"/>
                <w:lang w:eastAsia="pl-PL"/>
              </w:rPr>
              <w:t>% respondentów</w:t>
            </w:r>
          </w:p>
        </w:tc>
      </w:tr>
      <w:tr w:rsidR="00843ED4" w:rsidTr="00197D1F">
        <w:trPr>
          <w:trHeight w:val="300"/>
          <w:jc w:val="center"/>
        </w:trPr>
        <w:tc>
          <w:tcPr>
            <w:tcW w:w="6091" w:type="dxa"/>
          </w:tcPr>
          <w:p w:rsidR="00843ED4" w:rsidRDefault="00843ED4">
            <w:pPr>
              <w:spacing w:after="0"/>
              <w:jc w:val="left"/>
              <w:rPr>
                <w:color w:val="000000"/>
                <w:sz w:val="20"/>
                <w:szCs w:val="20"/>
                <w:lang w:eastAsia="pl-PL"/>
              </w:rPr>
            </w:pPr>
            <w:r>
              <w:rPr>
                <w:color w:val="000000"/>
                <w:sz w:val="20"/>
                <w:szCs w:val="20"/>
              </w:rPr>
              <w:t>Brak pieniędzy na bieżące wydatki</w:t>
            </w:r>
          </w:p>
        </w:tc>
        <w:tc>
          <w:tcPr>
            <w:tcW w:w="960" w:type="dxa"/>
          </w:tcPr>
          <w:p w:rsidR="00843ED4" w:rsidRDefault="00843ED4">
            <w:pPr>
              <w:spacing w:after="0"/>
              <w:jc w:val="center"/>
              <w:rPr>
                <w:color w:val="000000"/>
                <w:sz w:val="20"/>
                <w:szCs w:val="20"/>
              </w:rPr>
            </w:pPr>
            <w:r>
              <w:rPr>
                <w:color w:val="000000"/>
                <w:sz w:val="20"/>
                <w:szCs w:val="20"/>
              </w:rPr>
              <w:t>29</w:t>
            </w:r>
          </w:p>
        </w:tc>
        <w:tc>
          <w:tcPr>
            <w:tcW w:w="1431" w:type="dxa"/>
            <w:noWrap/>
          </w:tcPr>
          <w:p w:rsidR="00843ED4" w:rsidRDefault="00843ED4">
            <w:pPr>
              <w:spacing w:after="0"/>
              <w:jc w:val="center"/>
              <w:rPr>
                <w:color w:val="000000"/>
                <w:sz w:val="20"/>
                <w:szCs w:val="20"/>
              </w:rPr>
            </w:pPr>
            <w:r>
              <w:rPr>
                <w:color w:val="000000"/>
                <w:sz w:val="20"/>
                <w:szCs w:val="20"/>
              </w:rPr>
              <w:t>36,3%</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Brak stałego zatrudnienia</w:t>
            </w:r>
          </w:p>
        </w:tc>
        <w:tc>
          <w:tcPr>
            <w:tcW w:w="960" w:type="dxa"/>
          </w:tcPr>
          <w:p w:rsidR="00843ED4" w:rsidRDefault="00843ED4">
            <w:pPr>
              <w:spacing w:after="0"/>
              <w:jc w:val="center"/>
              <w:rPr>
                <w:color w:val="000000"/>
                <w:sz w:val="20"/>
                <w:szCs w:val="20"/>
              </w:rPr>
            </w:pPr>
            <w:r>
              <w:rPr>
                <w:color w:val="000000"/>
                <w:sz w:val="20"/>
                <w:szCs w:val="20"/>
              </w:rPr>
              <w:t>27</w:t>
            </w:r>
          </w:p>
        </w:tc>
        <w:tc>
          <w:tcPr>
            <w:tcW w:w="1431" w:type="dxa"/>
            <w:noWrap/>
          </w:tcPr>
          <w:p w:rsidR="00843ED4" w:rsidRDefault="00843ED4">
            <w:pPr>
              <w:spacing w:after="0"/>
              <w:jc w:val="center"/>
              <w:rPr>
                <w:color w:val="000000"/>
                <w:sz w:val="20"/>
                <w:szCs w:val="20"/>
              </w:rPr>
            </w:pPr>
            <w:r>
              <w:rPr>
                <w:color w:val="000000"/>
                <w:sz w:val="20"/>
                <w:szCs w:val="20"/>
              </w:rPr>
              <w:t>33,8%</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Uzależnienie członka rodziny</w:t>
            </w:r>
          </w:p>
        </w:tc>
        <w:tc>
          <w:tcPr>
            <w:tcW w:w="960" w:type="dxa"/>
          </w:tcPr>
          <w:p w:rsidR="00843ED4" w:rsidRDefault="00843ED4">
            <w:pPr>
              <w:spacing w:after="0"/>
              <w:jc w:val="center"/>
              <w:rPr>
                <w:color w:val="000000"/>
                <w:sz w:val="20"/>
                <w:szCs w:val="20"/>
              </w:rPr>
            </w:pPr>
            <w:r>
              <w:rPr>
                <w:color w:val="000000"/>
                <w:sz w:val="20"/>
                <w:szCs w:val="20"/>
              </w:rPr>
              <w:t>19</w:t>
            </w:r>
          </w:p>
        </w:tc>
        <w:tc>
          <w:tcPr>
            <w:tcW w:w="1431" w:type="dxa"/>
            <w:noWrap/>
          </w:tcPr>
          <w:p w:rsidR="00843ED4" w:rsidRDefault="00843ED4">
            <w:pPr>
              <w:spacing w:after="0"/>
              <w:jc w:val="center"/>
              <w:rPr>
                <w:color w:val="000000"/>
                <w:sz w:val="20"/>
                <w:szCs w:val="20"/>
              </w:rPr>
            </w:pPr>
            <w:r>
              <w:rPr>
                <w:color w:val="000000"/>
                <w:sz w:val="20"/>
                <w:szCs w:val="20"/>
              </w:rPr>
              <w:t>23,8%</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Niewielkie zarobki/niska emerytura bądź renta</w:t>
            </w:r>
          </w:p>
        </w:tc>
        <w:tc>
          <w:tcPr>
            <w:tcW w:w="960" w:type="dxa"/>
          </w:tcPr>
          <w:p w:rsidR="00843ED4" w:rsidRDefault="00843ED4">
            <w:pPr>
              <w:spacing w:after="0"/>
              <w:jc w:val="center"/>
              <w:rPr>
                <w:color w:val="000000"/>
                <w:sz w:val="20"/>
                <w:szCs w:val="20"/>
              </w:rPr>
            </w:pPr>
            <w:r>
              <w:rPr>
                <w:color w:val="000000"/>
                <w:sz w:val="20"/>
                <w:szCs w:val="20"/>
              </w:rPr>
              <w:t>16</w:t>
            </w:r>
          </w:p>
        </w:tc>
        <w:tc>
          <w:tcPr>
            <w:tcW w:w="1431" w:type="dxa"/>
            <w:noWrap/>
          </w:tcPr>
          <w:p w:rsidR="00843ED4" w:rsidRDefault="00843ED4">
            <w:pPr>
              <w:spacing w:after="0"/>
              <w:jc w:val="center"/>
              <w:rPr>
                <w:color w:val="000000"/>
                <w:sz w:val="20"/>
                <w:szCs w:val="20"/>
              </w:rPr>
            </w:pPr>
            <w:r>
              <w:rPr>
                <w:color w:val="000000"/>
                <w:sz w:val="20"/>
                <w:szCs w:val="20"/>
              </w:rPr>
              <w:t>20,0%</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Choroba</w:t>
            </w:r>
          </w:p>
        </w:tc>
        <w:tc>
          <w:tcPr>
            <w:tcW w:w="960" w:type="dxa"/>
          </w:tcPr>
          <w:p w:rsidR="00843ED4" w:rsidRDefault="00843ED4">
            <w:pPr>
              <w:spacing w:after="0"/>
              <w:jc w:val="center"/>
              <w:rPr>
                <w:color w:val="000000"/>
                <w:sz w:val="20"/>
                <w:szCs w:val="20"/>
              </w:rPr>
            </w:pPr>
            <w:r>
              <w:rPr>
                <w:color w:val="000000"/>
                <w:sz w:val="20"/>
                <w:szCs w:val="20"/>
              </w:rPr>
              <w:t>16</w:t>
            </w:r>
          </w:p>
        </w:tc>
        <w:tc>
          <w:tcPr>
            <w:tcW w:w="1431" w:type="dxa"/>
            <w:noWrap/>
          </w:tcPr>
          <w:p w:rsidR="00843ED4" w:rsidRDefault="00843ED4">
            <w:pPr>
              <w:spacing w:after="0"/>
              <w:jc w:val="center"/>
              <w:rPr>
                <w:color w:val="000000"/>
                <w:sz w:val="20"/>
                <w:szCs w:val="20"/>
              </w:rPr>
            </w:pPr>
            <w:r>
              <w:rPr>
                <w:color w:val="000000"/>
                <w:sz w:val="20"/>
                <w:szCs w:val="20"/>
              </w:rPr>
              <w:t>20,0%</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Złe warunki mieszkaniowe</w:t>
            </w:r>
          </w:p>
        </w:tc>
        <w:tc>
          <w:tcPr>
            <w:tcW w:w="960" w:type="dxa"/>
          </w:tcPr>
          <w:p w:rsidR="00843ED4" w:rsidRDefault="00843ED4">
            <w:pPr>
              <w:spacing w:after="0"/>
              <w:jc w:val="center"/>
              <w:rPr>
                <w:color w:val="000000"/>
                <w:sz w:val="20"/>
                <w:szCs w:val="20"/>
              </w:rPr>
            </w:pPr>
            <w:r>
              <w:rPr>
                <w:color w:val="000000"/>
                <w:sz w:val="20"/>
                <w:szCs w:val="20"/>
              </w:rPr>
              <w:t>16</w:t>
            </w:r>
          </w:p>
        </w:tc>
        <w:tc>
          <w:tcPr>
            <w:tcW w:w="1431" w:type="dxa"/>
            <w:noWrap/>
          </w:tcPr>
          <w:p w:rsidR="00843ED4" w:rsidRDefault="00843ED4">
            <w:pPr>
              <w:spacing w:after="0"/>
              <w:jc w:val="center"/>
              <w:rPr>
                <w:color w:val="000000"/>
                <w:sz w:val="20"/>
                <w:szCs w:val="20"/>
              </w:rPr>
            </w:pPr>
            <w:r>
              <w:rPr>
                <w:color w:val="000000"/>
                <w:sz w:val="20"/>
                <w:szCs w:val="20"/>
              </w:rPr>
              <w:t>20,0%</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Niepełnosprawność członka rodziny</w:t>
            </w:r>
          </w:p>
        </w:tc>
        <w:tc>
          <w:tcPr>
            <w:tcW w:w="960" w:type="dxa"/>
          </w:tcPr>
          <w:p w:rsidR="00843ED4" w:rsidRDefault="00843ED4">
            <w:pPr>
              <w:spacing w:after="0"/>
              <w:jc w:val="center"/>
              <w:rPr>
                <w:color w:val="000000"/>
                <w:sz w:val="20"/>
                <w:szCs w:val="20"/>
              </w:rPr>
            </w:pPr>
            <w:r>
              <w:rPr>
                <w:color w:val="000000"/>
                <w:sz w:val="20"/>
                <w:szCs w:val="20"/>
              </w:rPr>
              <w:t>15</w:t>
            </w:r>
          </w:p>
        </w:tc>
        <w:tc>
          <w:tcPr>
            <w:tcW w:w="1431" w:type="dxa"/>
            <w:noWrap/>
          </w:tcPr>
          <w:p w:rsidR="00843ED4" w:rsidRDefault="00843ED4">
            <w:pPr>
              <w:spacing w:after="0"/>
              <w:jc w:val="center"/>
              <w:rPr>
                <w:color w:val="000000"/>
                <w:sz w:val="20"/>
                <w:szCs w:val="20"/>
              </w:rPr>
            </w:pPr>
            <w:r>
              <w:rPr>
                <w:color w:val="000000"/>
                <w:sz w:val="20"/>
                <w:szCs w:val="20"/>
              </w:rPr>
              <w:t>18,8%</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Zadłużenie rodziny</w:t>
            </w:r>
          </w:p>
        </w:tc>
        <w:tc>
          <w:tcPr>
            <w:tcW w:w="960" w:type="dxa"/>
          </w:tcPr>
          <w:p w:rsidR="00843ED4" w:rsidRDefault="00843ED4">
            <w:pPr>
              <w:spacing w:after="0"/>
              <w:jc w:val="center"/>
              <w:rPr>
                <w:color w:val="000000"/>
                <w:sz w:val="20"/>
                <w:szCs w:val="20"/>
              </w:rPr>
            </w:pPr>
            <w:r>
              <w:rPr>
                <w:color w:val="000000"/>
                <w:sz w:val="20"/>
                <w:szCs w:val="20"/>
              </w:rPr>
              <w:t>15</w:t>
            </w:r>
          </w:p>
        </w:tc>
        <w:tc>
          <w:tcPr>
            <w:tcW w:w="1431" w:type="dxa"/>
            <w:noWrap/>
          </w:tcPr>
          <w:p w:rsidR="00843ED4" w:rsidRDefault="00843ED4">
            <w:pPr>
              <w:spacing w:after="0"/>
              <w:jc w:val="center"/>
              <w:rPr>
                <w:color w:val="000000"/>
                <w:sz w:val="20"/>
                <w:szCs w:val="20"/>
              </w:rPr>
            </w:pPr>
            <w:r>
              <w:rPr>
                <w:color w:val="000000"/>
                <w:sz w:val="20"/>
                <w:szCs w:val="20"/>
              </w:rPr>
              <w:t>18,8%</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Konflikty rodzinne/małżeńskie</w:t>
            </w:r>
          </w:p>
        </w:tc>
        <w:tc>
          <w:tcPr>
            <w:tcW w:w="960" w:type="dxa"/>
          </w:tcPr>
          <w:p w:rsidR="00843ED4" w:rsidRDefault="00843ED4">
            <w:pPr>
              <w:spacing w:after="0"/>
              <w:jc w:val="center"/>
              <w:rPr>
                <w:color w:val="000000"/>
                <w:sz w:val="20"/>
                <w:szCs w:val="20"/>
              </w:rPr>
            </w:pPr>
            <w:r>
              <w:rPr>
                <w:color w:val="000000"/>
                <w:sz w:val="20"/>
                <w:szCs w:val="20"/>
              </w:rPr>
              <w:t>10</w:t>
            </w:r>
          </w:p>
        </w:tc>
        <w:tc>
          <w:tcPr>
            <w:tcW w:w="1431" w:type="dxa"/>
            <w:noWrap/>
          </w:tcPr>
          <w:p w:rsidR="00843ED4" w:rsidRDefault="00843ED4">
            <w:pPr>
              <w:spacing w:after="0"/>
              <w:jc w:val="center"/>
              <w:rPr>
                <w:color w:val="000000"/>
                <w:sz w:val="20"/>
                <w:szCs w:val="20"/>
              </w:rPr>
            </w:pPr>
            <w:r>
              <w:rPr>
                <w:color w:val="000000"/>
                <w:sz w:val="20"/>
                <w:szCs w:val="20"/>
              </w:rPr>
              <w:t>12,5%</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Trudności wychowawcze i konflikty z dzieckiem</w:t>
            </w:r>
          </w:p>
        </w:tc>
        <w:tc>
          <w:tcPr>
            <w:tcW w:w="960" w:type="dxa"/>
          </w:tcPr>
          <w:p w:rsidR="00843ED4" w:rsidRDefault="00843ED4">
            <w:pPr>
              <w:spacing w:after="0"/>
              <w:jc w:val="center"/>
              <w:rPr>
                <w:color w:val="000000"/>
                <w:sz w:val="20"/>
                <w:szCs w:val="20"/>
              </w:rPr>
            </w:pPr>
            <w:r>
              <w:rPr>
                <w:color w:val="000000"/>
                <w:sz w:val="20"/>
                <w:szCs w:val="20"/>
              </w:rPr>
              <w:t>9</w:t>
            </w:r>
          </w:p>
        </w:tc>
        <w:tc>
          <w:tcPr>
            <w:tcW w:w="1431" w:type="dxa"/>
            <w:noWrap/>
          </w:tcPr>
          <w:p w:rsidR="00843ED4" w:rsidRDefault="00843ED4">
            <w:pPr>
              <w:spacing w:after="0"/>
              <w:jc w:val="center"/>
              <w:rPr>
                <w:color w:val="000000"/>
                <w:sz w:val="20"/>
                <w:szCs w:val="20"/>
              </w:rPr>
            </w:pPr>
            <w:r>
              <w:rPr>
                <w:color w:val="000000"/>
                <w:sz w:val="20"/>
                <w:szCs w:val="20"/>
              </w:rPr>
              <w:t>11,3%</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Konflikty z prawem członka rodziny</w:t>
            </w:r>
          </w:p>
        </w:tc>
        <w:tc>
          <w:tcPr>
            <w:tcW w:w="960" w:type="dxa"/>
          </w:tcPr>
          <w:p w:rsidR="00843ED4" w:rsidRDefault="00843ED4">
            <w:pPr>
              <w:spacing w:after="0"/>
              <w:jc w:val="center"/>
              <w:rPr>
                <w:color w:val="000000"/>
                <w:sz w:val="20"/>
                <w:szCs w:val="20"/>
              </w:rPr>
            </w:pPr>
            <w:r>
              <w:rPr>
                <w:color w:val="000000"/>
                <w:sz w:val="20"/>
                <w:szCs w:val="20"/>
              </w:rPr>
              <w:t>7</w:t>
            </w:r>
          </w:p>
        </w:tc>
        <w:tc>
          <w:tcPr>
            <w:tcW w:w="1431" w:type="dxa"/>
            <w:noWrap/>
          </w:tcPr>
          <w:p w:rsidR="00843ED4" w:rsidRDefault="00843ED4">
            <w:pPr>
              <w:spacing w:after="0"/>
              <w:jc w:val="center"/>
              <w:rPr>
                <w:color w:val="000000"/>
                <w:sz w:val="20"/>
                <w:szCs w:val="20"/>
              </w:rPr>
            </w:pPr>
            <w:r>
              <w:rPr>
                <w:color w:val="000000"/>
                <w:sz w:val="20"/>
                <w:szCs w:val="20"/>
              </w:rPr>
              <w:t>8,8%</w:t>
            </w:r>
          </w:p>
        </w:tc>
      </w:tr>
      <w:tr w:rsidR="00843ED4" w:rsidTr="00197D1F">
        <w:trPr>
          <w:trHeight w:val="221"/>
          <w:jc w:val="center"/>
        </w:trPr>
        <w:tc>
          <w:tcPr>
            <w:tcW w:w="6091" w:type="dxa"/>
          </w:tcPr>
          <w:p w:rsidR="00843ED4" w:rsidRDefault="00843ED4">
            <w:pPr>
              <w:spacing w:after="0"/>
              <w:jc w:val="left"/>
              <w:rPr>
                <w:color w:val="000000"/>
                <w:sz w:val="20"/>
                <w:szCs w:val="20"/>
              </w:rPr>
            </w:pPr>
            <w:r>
              <w:rPr>
                <w:color w:val="000000"/>
                <w:sz w:val="20"/>
                <w:szCs w:val="20"/>
              </w:rPr>
              <w:t>Niepewne szanse edukacyjne dzieci</w:t>
            </w:r>
          </w:p>
        </w:tc>
        <w:tc>
          <w:tcPr>
            <w:tcW w:w="960" w:type="dxa"/>
            <w:noWrap/>
          </w:tcPr>
          <w:p w:rsidR="00843ED4" w:rsidRDefault="00843ED4">
            <w:pPr>
              <w:spacing w:after="0"/>
              <w:jc w:val="center"/>
              <w:rPr>
                <w:color w:val="000000"/>
                <w:sz w:val="20"/>
                <w:szCs w:val="20"/>
              </w:rPr>
            </w:pPr>
            <w:r>
              <w:rPr>
                <w:color w:val="000000"/>
                <w:sz w:val="20"/>
                <w:szCs w:val="20"/>
              </w:rPr>
              <w:t>4</w:t>
            </w:r>
          </w:p>
        </w:tc>
        <w:tc>
          <w:tcPr>
            <w:tcW w:w="1431" w:type="dxa"/>
            <w:noWrap/>
          </w:tcPr>
          <w:p w:rsidR="00843ED4" w:rsidRDefault="00843ED4">
            <w:pPr>
              <w:spacing w:after="0"/>
              <w:jc w:val="center"/>
              <w:rPr>
                <w:color w:val="000000"/>
                <w:sz w:val="20"/>
                <w:szCs w:val="20"/>
              </w:rPr>
            </w:pPr>
            <w:r>
              <w:rPr>
                <w:color w:val="000000"/>
                <w:sz w:val="20"/>
                <w:szCs w:val="20"/>
              </w:rPr>
              <w:t>5,0%</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Długotrwała nieobecność partnera/partnerki związana z pracą podjętą np. za granicą</w:t>
            </w:r>
          </w:p>
        </w:tc>
        <w:tc>
          <w:tcPr>
            <w:tcW w:w="960" w:type="dxa"/>
          </w:tcPr>
          <w:p w:rsidR="00843ED4" w:rsidRDefault="00843ED4">
            <w:pPr>
              <w:spacing w:after="0"/>
              <w:jc w:val="center"/>
              <w:rPr>
                <w:color w:val="000000"/>
                <w:sz w:val="20"/>
                <w:szCs w:val="20"/>
              </w:rPr>
            </w:pPr>
            <w:r>
              <w:rPr>
                <w:color w:val="000000"/>
                <w:sz w:val="20"/>
                <w:szCs w:val="20"/>
              </w:rPr>
              <w:t>2</w:t>
            </w:r>
          </w:p>
        </w:tc>
        <w:tc>
          <w:tcPr>
            <w:tcW w:w="1431" w:type="dxa"/>
            <w:noWrap/>
          </w:tcPr>
          <w:p w:rsidR="00843ED4" w:rsidRDefault="00843ED4">
            <w:pPr>
              <w:spacing w:after="0"/>
              <w:jc w:val="center"/>
              <w:rPr>
                <w:color w:val="000000"/>
                <w:sz w:val="20"/>
                <w:szCs w:val="20"/>
              </w:rPr>
            </w:pPr>
            <w:r>
              <w:rPr>
                <w:color w:val="000000"/>
                <w:sz w:val="20"/>
                <w:szCs w:val="20"/>
              </w:rPr>
              <w:t>2,5%</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Inne (wielodzietność, samotne rodzicielstwo)</w:t>
            </w:r>
          </w:p>
        </w:tc>
        <w:tc>
          <w:tcPr>
            <w:tcW w:w="960" w:type="dxa"/>
          </w:tcPr>
          <w:p w:rsidR="00843ED4" w:rsidRDefault="00843ED4">
            <w:pPr>
              <w:spacing w:after="0"/>
              <w:jc w:val="center"/>
              <w:rPr>
                <w:color w:val="000000"/>
                <w:sz w:val="20"/>
                <w:szCs w:val="20"/>
              </w:rPr>
            </w:pPr>
            <w:r>
              <w:rPr>
                <w:color w:val="000000"/>
                <w:sz w:val="20"/>
                <w:szCs w:val="20"/>
              </w:rPr>
              <w:t>2</w:t>
            </w:r>
          </w:p>
        </w:tc>
        <w:tc>
          <w:tcPr>
            <w:tcW w:w="1431" w:type="dxa"/>
            <w:noWrap/>
          </w:tcPr>
          <w:p w:rsidR="00843ED4" w:rsidRDefault="00843ED4">
            <w:pPr>
              <w:spacing w:after="0"/>
              <w:jc w:val="center"/>
              <w:rPr>
                <w:color w:val="000000"/>
                <w:sz w:val="20"/>
                <w:szCs w:val="20"/>
              </w:rPr>
            </w:pPr>
            <w:r>
              <w:rPr>
                <w:color w:val="000000"/>
                <w:sz w:val="20"/>
                <w:szCs w:val="20"/>
              </w:rPr>
              <w:t>2,5%</w:t>
            </w:r>
          </w:p>
        </w:tc>
      </w:tr>
      <w:tr w:rsidR="00843ED4" w:rsidTr="00197D1F">
        <w:trPr>
          <w:trHeight w:val="300"/>
          <w:jc w:val="center"/>
        </w:trPr>
        <w:tc>
          <w:tcPr>
            <w:tcW w:w="6091" w:type="dxa"/>
          </w:tcPr>
          <w:p w:rsidR="00843ED4" w:rsidRDefault="00843ED4">
            <w:pPr>
              <w:spacing w:after="0"/>
              <w:jc w:val="left"/>
              <w:rPr>
                <w:color w:val="000000"/>
                <w:sz w:val="20"/>
                <w:szCs w:val="20"/>
              </w:rPr>
            </w:pPr>
            <w:r>
              <w:rPr>
                <w:color w:val="000000"/>
                <w:sz w:val="20"/>
                <w:szCs w:val="20"/>
              </w:rPr>
              <w:t>Moja rodzina nie doświadcza problemów/trudności życiowych</w:t>
            </w:r>
          </w:p>
        </w:tc>
        <w:tc>
          <w:tcPr>
            <w:tcW w:w="960" w:type="dxa"/>
          </w:tcPr>
          <w:p w:rsidR="00843ED4" w:rsidRDefault="00843ED4">
            <w:pPr>
              <w:spacing w:after="0"/>
              <w:jc w:val="center"/>
              <w:rPr>
                <w:color w:val="000000"/>
                <w:sz w:val="20"/>
                <w:szCs w:val="20"/>
              </w:rPr>
            </w:pPr>
            <w:r>
              <w:rPr>
                <w:color w:val="000000"/>
                <w:sz w:val="20"/>
                <w:szCs w:val="20"/>
              </w:rPr>
              <w:t>15</w:t>
            </w:r>
          </w:p>
        </w:tc>
        <w:tc>
          <w:tcPr>
            <w:tcW w:w="1431" w:type="dxa"/>
            <w:noWrap/>
          </w:tcPr>
          <w:p w:rsidR="00843ED4" w:rsidRDefault="00843ED4">
            <w:pPr>
              <w:spacing w:after="0"/>
              <w:jc w:val="center"/>
              <w:rPr>
                <w:color w:val="000000"/>
                <w:sz w:val="20"/>
                <w:szCs w:val="20"/>
              </w:rPr>
            </w:pPr>
            <w:r>
              <w:rPr>
                <w:color w:val="000000"/>
                <w:sz w:val="20"/>
                <w:szCs w:val="20"/>
              </w:rPr>
              <w:t>18,8%</w:t>
            </w:r>
          </w:p>
        </w:tc>
      </w:tr>
    </w:tbl>
    <w:p w:rsidR="00843ED4" w:rsidRDefault="00843ED4" w:rsidP="00197D1F">
      <w:pPr>
        <w:pStyle w:val="Caption"/>
      </w:pPr>
      <w:r>
        <w:t>Źródło: opracowanie własne.</w:t>
      </w:r>
    </w:p>
    <w:p w:rsidR="00843ED4" w:rsidRDefault="00843ED4" w:rsidP="00197D1F">
      <w:r>
        <w:t>Pozostałe ze wskazanych problemów i trudności życiowych rzadziej dotykają rodziny respondentów, jednak należy nadmienić, że 12,5% badanych wskazuje na konflikty rodzinne bądź małżeńskie; 11,3% na trudności wychowawcze i konflikty z dzieckiem; 8,8% na konflikty z prawem członka rodziny; natomiast 5,0% na niepewne szanse edukacyjne dzieci. W 2,5% przypadków jedno z partnerów pracuje za granicą, co wiąże się z długotrwałą nieobecnością w gospodarstwie domowym; natomiast po 1,25% wskazuje na wielodzietność i samotne rodzicielstwo.</w:t>
      </w:r>
    </w:p>
    <w:p w:rsidR="00843ED4" w:rsidRDefault="00843ED4" w:rsidP="00197D1F">
      <w:r>
        <w:t xml:space="preserve">Respondenci są podzieleni w kwestii bezpieczeństwa na terenie Gminy. Okazuje się bowiem, że 63,8% badanych mieszkańców zadeklarowało poczucie bezpieczeństwa, natomiast prawie jedna piąta (18,8%) twierdzi, że nie czuje się tu bezpiecznie. Zdania w tej kwestii nie wyraziło 17,5% respondentów. Poczucie braku bezpieczeństwa wiąże się przede wszystkim </w:t>
      </w:r>
      <w:r>
        <w:br/>
        <w:t xml:space="preserve">z łamaniem przez kierowców przepisów ruchu drogowego (44,3%) oraz naruszaniem prawa </w:t>
      </w:r>
      <w:r>
        <w:br/>
        <w:t xml:space="preserve">i porządku publicznego przez osoby pozostające pod wpływem środków odurzających takich jak alkohol czy narkotyki (41,4%). W dalszej kolejności respondenci wskazywali grupy młodzieży zakłócającej spokój na ulicach (18,6%), a także kradzieże, włamania i rozboje (12,9%). Pojedyncze odpowiedzi dotyczyły braku odpowiedniego oświetlenia miejscowości </w:t>
      </w:r>
      <w:r>
        <w:br/>
        <w:t>i bezpańskich psów.</w:t>
      </w:r>
    </w:p>
    <w:p w:rsidR="00843ED4" w:rsidRDefault="00843ED4" w:rsidP="00197D1F">
      <w:pPr>
        <w:pStyle w:val="Caption"/>
        <w:keepNext/>
        <w:jc w:val="center"/>
        <w:rPr>
          <w:rStyle w:val="Emphasis"/>
          <w:i w:val="0"/>
          <w:iCs w:val="0"/>
        </w:rPr>
      </w:pPr>
      <w:r>
        <w:rPr>
          <w:rStyle w:val="Emphasis"/>
          <w:i w:val="0"/>
          <w:iCs w:val="0"/>
        </w:rPr>
        <w:t xml:space="preserve">Tabela </w:t>
      </w:r>
      <w:r>
        <w:rPr>
          <w:rStyle w:val="Emphasis"/>
          <w:i w:val="0"/>
          <w:iCs w:val="0"/>
        </w:rPr>
        <w:fldChar w:fldCharType="begin"/>
      </w:r>
      <w:r>
        <w:rPr>
          <w:rStyle w:val="Emphasis"/>
          <w:i w:val="0"/>
          <w:iCs w:val="0"/>
        </w:rPr>
        <w:instrText xml:space="preserve"> SEQ Tabela \* ARABIC </w:instrText>
      </w:r>
      <w:r>
        <w:rPr>
          <w:rStyle w:val="Emphasis"/>
          <w:i w:val="0"/>
          <w:iCs w:val="0"/>
        </w:rPr>
        <w:fldChar w:fldCharType="separate"/>
      </w:r>
      <w:r>
        <w:rPr>
          <w:rStyle w:val="Emphasis"/>
          <w:i w:val="0"/>
          <w:iCs w:val="0"/>
          <w:noProof/>
        </w:rPr>
        <w:t>10</w:t>
      </w:r>
      <w:r>
        <w:rPr>
          <w:rStyle w:val="Emphasis"/>
          <w:i w:val="0"/>
          <w:iCs w:val="0"/>
        </w:rPr>
        <w:fldChar w:fldCharType="end"/>
      </w:r>
      <w:r>
        <w:rPr>
          <w:rStyle w:val="Emphasis"/>
          <w:i w:val="0"/>
          <w:iCs w:val="0"/>
        </w:rPr>
        <w:t>. Przyczyny poczucia braku bezpieczeństwa wśród respondentów (n=70)</w:t>
      </w:r>
    </w:p>
    <w:tbl>
      <w:tblPr>
        <w:tblW w:w="816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5778"/>
        <w:gridCol w:w="953"/>
        <w:gridCol w:w="1431"/>
      </w:tblGrid>
      <w:tr w:rsidR="00843ED4" w:rsidTr="00197D1F">
        <w:trPr>
          <w:trHeight w:val="300"/>
          <w:jc w:val="center"/>
        </w:trPr>
        <w:tc>
          <w:tcPr>
            <w:tcW w:w="5778" w:type="dxa"/>
            <w:noWrap/>
          </w:tcPr>
          <w:p w:rsidR="00843ED4" w:rsidRDefault="00843ED4">
            <w:pPr>
              <w:spacing w:after="0"/>
              <w:jc w:val="center"/>
              <w:rPr>
                <w:bCs/>
                <w:color w:val="000000"/>
                <w:szCs w:val="20"/>
                <w:lang w:eastAsia="pl-PL"/>
              </w:rPr>
            </w:pPr>
            <w:r>
              <w:rPr>
                <w:b/>
                <w:bCs/>
                <w:color w:val="000000"/>
                <w:sz w:val="20"/>
                <w:szCs w:val="20"/>
                <w:lang w:eastAsia="pl-PL"/>
              </w:rPr>
              <w:t>Wyszczególnienie</w:t>
            </w:r>
          </w:p>
        </w:tc>
        <w:tc>
          <w:tcPr>
            <w:tcW w:w="953" w:type="dxa"/>
            <w:noWrap/>
          </w:tcPr>
          <w:p w:rsidR="00843ED4" w:rsidRDefault="00843ED4">
            <w:pPr>
              <w:spacing w:after="0"/>
              <w:jc w:val="center"/>
              <w:rPr>
                <w:b/>
                <w:bCs/>
                <w:color w:val="000000"/>
                <w:sz w:val="20"/>
                <w:szCs w:val="20"/>
                <w:lang w:eastAsia="pl-PL"/>
              </w:rPr>
            </w:pPr>
            <w:r>
              <w:rPr>
                <w:b/>
                <w:bCs/>
                <w:color w:val="000000"/>
                <w:sz w:val="20"/>
                <w:szCs w:val="20"/>
                <w:lang w:eastAsia="pl-PL"/>
              </w:rPr>
              <w:t>Liczba wskazań</w:t>
            </w:r>
          </w:p>
        </w:tc>
        <w:tc>
          <w:tcPr>
            <w:tcW w:w="1431" w:type="dxa"/>
            <w:noWrap/>
          </w:tcPr>
          <w:p w:rsidR="00843ED4" w:rsidRDefault="00843ED4">
            <w:pPr>
              <w:spacing w:after="0"/>
              <w:jc w:val="center"/>
              <w:rPr>
                <w:b/>
                <w:bCs/>
                <w:color w:val="000000"/>
                <w:sz w:val="20"/>
                <w:szCs w:val="20"/>
                <w:lang w:eastAsia="pl-PL"/>
              </w:rPr>
            </w:pPr>
            <w:r>
              <w:rPr>
                <w:b/>
                <w:bCs/>
                <w:color w:val="000000"/>
                <w:sz w:val="20"/>
                <w:szCs w:val="20"/>
                <w:lang w:eastAsia="pl-PL"/>
              </w:rPr>
              <w:t>% respondentów</w:t>
            </w:r>
          </w:p>
        </w:tc>
      </w:tr>
      <w:tr w:rsidR="00843ED4" w:rsidTr="00197D1F">
        <w:trPr>
          <w:trHeight w:val="300"/>
          <w:jc w:val="center"/>
        </w:trPr>
        <w:tc>
          <w:tcPr>
            <w:tcW w:w="5778" w:type="dxa"/>
          </w:tcPr>
          <w:p w:rsidR="00843ED4" w:rsidRDefault="00843ED4">
            <w:pPr>
              <w:spacing w:after="0"/>
              <w:jc w:val="left"/>
              <w:rPr>
                <w:bCs/>
                <w:color w:val="000000"/>
                <w:sz w:val="20"/>
                <w:szCs w:val="20"/>
                <w:lang w:eastAsia="pl-PL"/>
              </w:rPr>
            </w:pPr>
            <w:r>
              <w:rPr>
                <w:bCs/>
                <w:color w:val="000000"/>
                <w:sz w:val="20"/>
                <w:szCs w:val="20"/>
                <w:lang w:eastAsia="pl-PL"/>
              </w:rPr>
              <w:t>Grupy młodzieży zakłócającej spokój na ulicach</w:t>
            </w:r>
          </w:p>
        </w:tc>
        <w:tc>
          <w:tcPr>
            <w:tcW w:w="953" w:type="dxa"/>
            <w:noWrap/>
          </w:tcPr>
          <w:p w:rsidR="00843ED4" w:rsidRDefault="00843ED4">
            <w:pPr>
              <w:spacing w:after="0"/>
              <w:jc w:val="center"/>
              <w:rPr>
                <w:color w:val="000000"/>
                <w:sz w:val="20"/>
                <w:szCs w:val="20"/>
                <w:lang w:eastAsia="pl-PL"/>
              </w:rPr>
            </w:pPr>
            <w:r>
              <w:rPr>
                <w:color w:val="000000"/>
                <w:sz w:val="20"/>
                <w:szCs w:val="20"/>
                <w:lang w:eastAsia="pl-PL"/>
              </w:rPr>
              <w:t>13</w:t>
            </w:r>
          </w:p>
        </w:tc>
        <w:tc>
          <w:tcPr>
            <w:tcW w:w="1431" w:type="dxa"/>
            <w:noWrap/>
          </w:tcPr>
          <w:p w:rsidR="00843ED4" w:rsidRDefault="00843ED4">
            <w:pPr>
              <w:spacing w:after="0"/>
              <w:jc w:val="center"/>
              <w:rPr>
                <w:color w:val="000000"/>
                <w:sz w:val="20"/>
                <w:szCs w:val="20"/>
                <w:lang w:eastAsia="pl-PL"/>
              </w:rPr>
            </w:pPr>
            <w:r>
              <w:rPr>
                <w:color w:val="000000"/>
                <w:sz w:val="20"/>
                <w:szCs w:val="20"/>
                <w:lang w:eastAsia="pl-PL"/>
              </w:rPr>
              <w:t>18,6%</w:t>
            </w:r>
          </w:p>
        </w:tc>
      </w:tr>
      <w:tr w:rsidR="00843ED4" w:rsidTr="00197D1F">
        <w:trPr>
          <w:trHeight w:val="300"/>
          <w:jc w:val="center"/>
        </w:trPr>
        <w:tc>
          <w:tcPr>
            <w:tcW w:w="5778" w:type="dxa"/>
          </w:tcPr>
          <w:p w:rsidR="00843ED4" w:rsidRDefault="00843ED4">
            <w:pPr>
              <w:spacing w:after="0"/>
              <w:jc w:val="left"/>
              <w:rPr>
                <w:bCs/>
                <w:color w:val="000000"/>
                <w:sz w:val="20"/>
                <w:szCs w:val="20"/>
                <w:lang w:eastAsia="pl-PL"/>
              </w:rPr>
            </w:pPr>
            <w:r>
              <w:rPr>
                <w:bCs/>
                <w:color w:val="000000"/>
                <w:sz w:val="20"/>
                <w:szCs w:val="20"/>
                <w:lang w:eastAsia="pl-PL"/>
              </w:rPr>
              <w:t>Naruszanie prawa i porządku publicznego przez osoby pozostające pod wpływem środków odurzających</w:t>
            </w:r>
          </w:p>
        </w:tc>
        <w:tc>
          <w:tcPr>
            <w:tcW w:w="953" w:type="dxa"/>
            <w:noWrap/>
          </w:tcPr>
          <w:p w:rsidR="00843ED4" w:rsidRDefault="00843ED4">
            <w:pPr>
              <w:spacing w:after="0"/>
              <w:jc w:val="center"/>
              <w:rPr>
                <w:color w:val="000000"/>
                <w:sz w:val="20"/>
                <w:szCs w:val="20"/>
                <w:lang w:eastAsia="pl-PL"/>
              </w:rPr>
            </w:pPr>
            <w:r>
              <w:rPr>
                <w:color w:val="000000"/>
                <w:sz w:val="20"/>
                <w:szCs w:val="20"/>
                <w:lang w:eastAsia="pl-PL"/>
              </w:rPr>
              <w:t>29</w:t>
            </w:r>
          </w:p>
        </w:tc>
        <w:tc>
          <w:tcPr>
            <w:tcW w:w="1431" w:type="dxa"/>
            <w:noWrap/>
          </w:tcPr>
          <w:p w:rsidR="00843ED4" w:rsidRDefault="00843ED4">
            <w:pPr>
              <w:spacing w:after="0"/>
              <w:jc w:val="center"/>
              <w:rPr>
                <w:color w:val="000000"/>
                <w:sz w:val="20"/>
                <w:szCs w:val="20"/>
                <w:lang w:eastAsia="pl-PL"/>
              </w:rPr>
            </w:pPr>
            <w:r>
              <w:rPr>
                <w:color w:val="000000"/>
                <w:sz w:val="20"/>
                <w:szCs w:val="20"/>
                <w:lang w:eastAsia="pl-PL"/>
              </w:rPr>
              <w:t>41,4%</w:t>
            </w:r>
          </w:p>
        </w:tc>
      </w:tr>
      <w:tr w:rsidR="00843ED4" w:rsidTr="00197D1F">
        <w:trPr>
          <w:trHeight w:val="300"/>
          <w:jc w:val="center"/>
        </w:trPr>
        <w:tc>
          <w:tcPr>
            <w:tcW w:w="5778" w:type="dxa"/>
          </w:tcPr>
          <w:p w:rsidR="00843ED4" w:rsidRDefault="00843ED4">
            <w:pPr>
              <w:spacing w:after="0"/>
              <w:jc w:val="left"/>
              <w:rPr>
                <w:bCs/>
                <w:color w:val="000000"/>
                <w:sz w:val="20"/>
                <w:szCs w:val="20"/>
                <w:lang w:eastAsia="pl-PL"/>
              </w:rPr>
            </w:pPr>
            <w:r>
              <w:rPr>
                <w:bCs/>
                <w:color w:val="000000"/>
                <w:sz w:val="20"/>
                <w:szCs w:val="20"/>
                <w:lang w:eastAsia="pl-PL"/>
              </w:rPr>
              <w:t>Kradzieże, włamania, rozboje</w:t>
            </w:r>
          </w:p>
        </w:tc>
        <w:tc>
          <w:tcPr>
            <w:tcW w:w="953" w:type="dxa"/>
            <w:noWrap/>
          </w:tcPr>
          <w:p w:rsidR="00843ED4" w:rsidRDefault="00843ED4">
            <w:pPr>
              <w:spacing w:after="0"/>
              <w:jc w:val="center"/>
              <w:rPr>
                <w:color w:val="000000"/>
                <w:sz w:val="20"/>
                <w:szCs w:val="20"/>
                <w:lang w:eastAsia="pl-PL"/>
              </w:rPr>
            </w:pPr>
            <w:r>
              <w:rPr>
                <w:color w:val="000000"/>
                <w:sz w:val="20"/>
                <w:szCs w:val="20"/>
                <w:lang w:eastAsia="pl-PL"/>
              </w:rPr>
              <w:t>9</w:t>
            </w:r>
          </w:p>
        </w:tc>
        <w:tc>
          <w:tcPr>
            <w:tcW w:w="1431" w:type="dxa"/>
            <w:noWrap/>
          </w:tcPr>
          <w:p w:rsidR="00843ED4" w:rsidRDefault="00843ED4">
            <w:pPr>
              <w:spacing w:after="0"/>
              <w:jc w:val="center"/>
              <w:rPr>
                <w:color w:val="000000"/>
                <w:sz w:val="20"/>
                <w:szCs w:val="20"/>
                <w:lang w:eastAsia="pl-PL"/>
              </w:rPr>
            </w:pPr>
            <w:r>
              <w:rPr>
                <w:color w:val="000000"/>
                <w:sz w:val="20"/>
                <w:szCs w:val="20"/>
                <w:lang w:eastAsia="pl-PL"/>
              </w:rPr>
              <w:t>12,9%</w:t>
            </w:r>
          </w:p>
        </w:tc>
      </w:tr>
      <w:tr w:rsidR="00843ED4" w:rsidTr="00197D1F">
        <w:trPr>
          <w:trHeight w:val="300"/>
          <w:jc w:val="center"/>
        </w:trPr>
        <w:tc>
          <w:tcPr>
            <w:tcW w:w="5778" w:type="dxa"/>
          </w:tcPr>
          <w:p w:rsidR="00843ED4" w:rsidRDefault="00843ED4">
            <w:pPr>
              <w:spacing w:after="0"/>
              <w:jc w:val="left"/>
              <w:rPr>
                <w:bCs/>
                <w:color w:val="000000"/>
                <w:sz w:val="20"/>
                <w:szCs w:val="20"/>
                <w:lang w:eastAsia="pl-PL"/>
              </w:rPr>
            </w:pPr>
            <w:r>
              <w:rPr>
                <w:bCs/>
                <w:color w:val="000000"/>
                <w:sz w:val="20"/>
                <w:szCs w:val="20"/>
                <w:lang w:eastAsia="pl-PL"/>
              </w:rPr>
              <w:t>Kierowcy łamiący przepisy ruchu drogowego</w:t>
            </w:r>
          </w:p>
        </w:tc>
        <w:tc>
          <w:tcPr>
            <w:tcW w:w="953" w:type="dxa"/>
            <w:noWrap/>
          </w:tcPr>
          <w:p w:rsidR="00843ED4" w:rsidRDefault="00843ED4">
            <w:pPr>
              <w:spacing w:after="0"/>
              <w:jc w:val="center"/>
              <w:rPr>
                <w:color w:val="000000"/>
                <w:sz w:val="20"/>
                <w:szCs w:val="20"/>
                <w:lang w:eastAsia="pl-PL"/>
              </w:rPr>
            </w:pPr>
            <w:r>
              <w:rPr>
                <w:color w:val="000000"/>
                <w:sz w:val="20"/>
                <w:szCs w:val="20"/>
                <w:lang w:eastAsia="pl-PL"/>
              </w:rPr>
              <w:t>31</w:t>
            </w:r>
          </w:p>
        </w:tc>
        <w:tc>
          <w:tcPr>
            <w:tcW w:w="1431" w:type="dxa"/>
            <w:noWrap/>
          </w:tcPr>
          <w:p w:rsidR="00843ED4" w:rsidRDefault="00843ED4">
            <w:pPr>
              <w:spacing w:after="0"/>
              <w:jc w:val="center"/>
              <w:rPr>
                <w:color w:val="000000"/>
                <w:sz w:val="20"/>
                <w:szCs w:val="20"/>
                <w:lang w:eastAsia="pl-PL"/>
              </w:rPr>
            </w:pPr>
            <w:r>
              <w:rPr>
                <w:color w:val="000000"/>
                <w:sz w:val="20"/>
                <w:szCs w:val="20"/>
                <w:lang w:eastAsia="pl-PL"/>
              </w:rPr>
              <w:t>44,3%</w:t>
            </w:r>
          </w:p>
        </w:tc>
      </w:tr>
      <w:tr w:rsidR="00843ED4" w:rsidTr="00197D1F">
        <w:trPr>
          <w:trHeight w:val="300"/>
          <w:jc w:val="center"/>
        </w:trPr>
        <w:tc>
          <w:tcPr>
            <w:tcW w:w="5778" w:type="dxa"/>
          </w:tcPr>
          <w:p w:rsidR="00843ED4" w:rsidRDefault="00843ED4">
            <w:pPr>
              <w:spacing w:after="0"/>
              <w:jc w:val="left"/>
              <w:rPr>
                <w:bCs/>
                <w:color w:val="000000"/>
                <w:sz w:val="20"/>
                <w:szCs w:val="20"/>
                <w:lang w:eastAsia="pl-PL"/>
              </w:rPr>
            </w:pPr>
            <w:r>
              <w:rPr>
                <w:bCs/>
                <w:color w:val="000000"/>
                <w:sz w:val="20"/>
                <w:szCs w:val="20"/>
                <w:lang w:eastAsia="pl-PL"/>
              </w:rPr>
              <w:t>Inne</w:t>
            </w:r>
          </w:p>
        </w:tc>
        <w:tc>
          <w:tcPr>
            <w:tcW w:w="953" w:type="dxa"/>
            <w:noWrap/>
          </w:tcPr>
          <w:p w:rsidR="00843ED4" w:rsidRDefault="00843ED4">
            <w:pPr>
              <w:spacing w:after="0"/>
              <w:jc w:val="center"/>
              <w:rPr>
                <w:color w:val="000000"/>
                <w:sz w:val="20"/>
                <w:szCs w:val="20"/>
                <w:lang w:eastAsia="pl-PL"/>
              </w:rPr>
            </w:pPr>
            <w:r>
              <w:rPr>
                <w:color w:val="000000"/>
                <w:sz w:val="20"/>
                <w:szCs w:val="20"/>
                <w:lang w:eastAsia="pl-PL"/>
              </w:rPr>
              <w:t>2</w:t>
            </w:r>
          </w:p>
        </w:tc>
        <w:tc>
          <w:tcPr>
            <w:tcW w:w="1431" w:type="dxa"/>
            <w:noWrap/>
          </w:tcPr>
          <w:p w:rsidR="00843ED4" w:rsidRDefault="00843ED4">
            <w:pPr>
              <w:spacing w:after="0"/>
              <w:jc w:val="center"/>
              <w:rPr>
                <w:color w:val="000000"/>
                <w:sz w:val="20"/>
                <w:szCs w:val="20"/>
                <w:lang w:eastAsia="pl-PL"/>
              </w:rPr>
            </w:pPr>
            <w:r>
              <w:rPr>
                <w:color w:val="000000"/>
                <w:sz w:val="20"/>
                <w:szCs w:val="20"/>
                <w:lang w:eastAsia="pl-PL"/>
              </w:rPr>
              <w:t>2,9%</w:t>
            </w:r>
          </w:p>
        </w:tc>
      </w:tr>
    </w:tbl>
    <w:p w:rsidR="00843ED4" w:rsidRDefault="00843ED4" w:rsidP="00197D1F">
      <w:pPr>
        <w:pStyle w:val="Caption"/>
      </w:pPr>
      <w:r>
        <w:t xml:space="preserve">Źródło: opracowanie własne. Uwaga: na pytanie o poczucie braku bezpieczeństwa odpowiadały osoby, które je odczuwają. Odsetek liczony jest w odniesieniu do respondentów, którzy odpowiedzieli na pytanie. </w:t>
      </w:r>
    </w:p>
    <w:p w:rsidR="00843ED4" w:rsidRDefault="00843ED4" w:rsidP="00197D1F">
      <w:r>
        <w:t xml:space="preserve">Na poczucie bezpieczeństwa bądź jego brak może wpływać skala dysfunkcji społecznych obserwowanych przez respondentów w ich najbliższym, sąsiedzkim otoczeniu. Aż 59,5% badanych zna osobiście osoby i rodziny dotknięte uzależnieniami, natomiast 30,4% słyszało </w:t>
      </w:r>
      <w:r>
        <w:br/>
        <w:t>o takich przypadkach. W odniesieniu do przemocy w rodzinie odsetki te wynoszą odpowiednio 32,5% i 40,0%.</w:t>
      </w:r>
    </w:p>
    <w:p w:rsidR="00843ED4" w:rsidRDefault="00843ED4" w:rsidP="00197D1F">
      <w:r>
        <w:t xml:space="preserve">Respondenci zostali poproszeni o identyfikację osób i grup społecznych, którym najtrudniej żyje się w Gminie Lidzbark Warmiński, czyli tych, które napotykają najwięcej barier </w:t>
      </w:r>
      <w:r>
        <w:br/>
        <w:t xml:space="preserve">w codziennym funkcjonowaniu, które w największym stopniu doświadczają skutków występujących problemów społecznych oraz które mają najmniejsze możliwości rozwoju </w:t>
      </w:r>
      <w:r>
        <w:br/>
        <w:t>i poprawy sytuacji. W świetle ich odpowiedzi, szczególnego wsparcia wymagają:</w:t>
      </w:r>
    </w:p>
    <w:p w:rsidR="00843ED4" w:rsidRDefault="00843ED4" w:rsidP="00197D1F">
      <w:pPr>
        <w:numPr>
          <w:ilvl w:val="0"/>
          <w:numId w:val="14"/>
        </w:numPr>
      </w:pPr>
      <w:r>
        <w:t>osoby starsze (w opinii 42,5% badanych);</w:t>
      </w:r>
    </w:p>
    <w:p w:rsidR="00843ED4" w:rsidRDefault="00843ED4" w:rsidP="00197D1F">
      <w:pPr>
        <w:numPr>
          <w:ilvl w:val="0"/>
          <w:numId w:val="14"/>
        </w:numPr>
      </w:pPr>
      <w:r>
        <w:t>osoby/rodziny dotknięte bezrobociem (40,0%);</w:t>
      </w:r>
    </w:p>
    <w:p w:rsidR="00843ED4" w:rsidRDefault="00843ED4" w:rsidP="00197D1F">
      <w:pPr>
        <w:numPr>
          <w:ilvl w:val="0"/>
          <w:numId w:val="14"/>
        </w:numPr>
      </w:pPr>
      <w:r>
        <w:t>osoby z niepełnosprawnościami i chorujące, w tym psychicznie (31,3%);</w:t>
      </w:r>
    </w:p>
    <w:p w:rsidR="00843ED4" w:rsidRDefault="00843ED4" w:rsidP="00197D1F">
      <w:pPr>
        <w:numPr>
          <w:ilvl w:val="0"/>
          <w:numId w:val="14"/>
        </w:numPr>
      </w:pPr>
      <w:r>
        <w:t>rodziny wielodzietne (30,0%);</w:t>
      </w:r>
    </w:p>
    <w:p w:rsidR="00843ED4" w:rsidRDefault="00843ED4" w:rsidP="00197D1F">
      <w:pPr>
        <w:numPr>
          <w:ilvl w:val="0"/>
          <w:numId w:val="14"/>
        </w:numPr>
      </w:pPr>
      <w:r>
        <w:t>osoby/rodziny dotknięte problemem uzależnienia (30,0%);</w:t>
      </w:r>
    </w:p>
    <w:p w:rsidR="00843ED4" w:rsidRDefault="00843ED4" w:rsidP="00197D1F">
      <w:pPr>
        <w:numPr>
          <w:ilvl w:val="0"/>
          <w:numId w:val="14"/>
        </w:numPr>
      </w:pPr>
      <w:r>
        <w:t>samotne matki/samotni ojcowie (28,8%);</w:t>
      </w:r>
    </w:p>
    <w:p w:rsidR="00843ED4" w:rsidRDefault="00843ED4" w:rsidP="00197D1F">
      <w:pPr>
        <w:numPr>
          <w:ilvl w:val="0"/>
          <w:numId w:val="14"/>
        </w:numPr>
      </w:pPr>
      <w:r>
        <w:t>osoby/rodziny ubogie (21,3%);</w:t>
      </w:r>
    </w:p>
    <w:p w:rsidR="00843ED4" w:rsidRDefault="00843ED4" w:rsidP="00197D1F">
      <w:pPr>
        <w:numPr>
          <w:ilvl w:val="0"/>
          <w:numId w:val="14"/>
        </w:numPr>
      </w:pPr>
      <w:r>
        <w:t>osoby/rodziny dotknięte problemem przemocy domowej (18,8%)</w:t>
      </w:r>
    </w:p>
    <w:p w:rsidR="00843ED4" w:rsidRDefault="00843ED4" w:rsidP="00197D1F">
      <w:pPr>
        <w:numPr>
          <w:ilvl w:val="0"/>
          <w:numId w:val="14"/>
        </w:numPr>
      </w:pPr>
      <w:r>
        <w:t>dzieci i młodzież (17,5%).</w:t>
      </w:r>
    </w:p>
    <w:p w:rsidR="00843ED4" w:rsidRDefault="00843ED4" w:rsidP="00197D1F">
      <w:r>
        <w:t>Badani mieszkańcy wybierali wskazane wyżej grupy z przedstawionej w ankiecie kafeterii pytań, jednak mieli możliwość dodania własnej propozycji. Okazuje się jednak, że wybrane odpowiedzi stanowią odzwierciedlenie dominujących procesów i problemów społecznych, takich jak starzenie się społeczeństwa, bezrobocie czy niepełnosprawność.</w:t>
      </w:r>
    </w:p>
    <w:p w:rsidR="00843ED4" w:rsidRDefault="00843ED4" w:rsidP="00197D1F">
      <w:pPr>
        <w:pStyle w:val="Heading2"/>
      </w:pPr>
      <w:bookmarkStart w:id="21" w:name="_Toc455144237"/>
      <w:r>
        <w:t>3.3. Integracja i aktywność społeczności lokalnej</w:t>
      </w:r>
      <w:bookmarkEnd w:id="21"/>
    </w:p>
    <w:p w:rsidR="00843ED4" w:rsidRDefault="00843ED4" w:rsidP="00197D1F">
      <w:r>
        <w:t xml:space="preserve">Wpływ na jakość życia mieszkańców Gminy, a także na przyjmowaną przez nich perspektywę w odniesieniu do dostrzeganych, w sąsiedzkim otoczeniu i własnych rodzinach, problemów </w:t>
      </w:r>
      <w:r>
        <w:br/>
        <w:t>i dysfunkcji może mieć stopień ich zaangażowania w życie lokalnej społeczności. Pozytywne więzi między mieszkańcami i wysoki stopień ich zintegrowania przekładają się bowiem na wzajemne wsparcie, pomoc oraz poczucie bezpieczeństwa. Tymczasem przeprowadzone badania wskazują na zgoła odmienny obraz. Większość respondentów (72,5%), poproszonych o ocenę poziomu integracji lokalnej społeczności, odpowiedziała na to pytanie wskazując na negatywne lub dość neutralne aspekty tego zagadnienia. Otóż:</w:t>
      </w:r>
    </w:p>
    <w:p w:rsidR="00843ED4" w:rsidRDefault="00843ED4" w:rsidP="00197D1F">
      <w:pPr>
        <w:pStyle w:val="ListParagraph"/>
        <w:numPr>
          <w:ilvl w:val="0"/>
          <w:numId w:val="15"/>
        </w:numPr>
      </w:pPr>
      <w:r>
        <w:t xml:space="preserve">według 11,3% badanych więzi pomiędzy mieszkańcami Gminy są luźne, a społeczność charakteryzuje wysoki poziom obojętności społecznej; </w:t>
      </w:r>
    </w:p>
    <w:p w:rsidR="00843ED4" w:rsidRDefault="00843ED4" w:rsidP="00197D1F">
      <w:pPr>
        <w:pStyle w:val="ListParagraph"/>
        <w:numPr>
          <w:ilvl w:val="0"/>
          <w:numId w:val="15"/>
        </w:numPr>
      </w:pPr>
      <w:r>
        <w:t>w opinii 26,3% respondentów mieszkańcy w małym stopniu identyfikują się ze społecznością i jej sprawami, a także nie wykazują zaangażowania społecznego;</w:t>
      </w:r>
    </w:p>
    <w:p w:rsidR="00843ED4" w:rsidRDefault="00843ED4" w:rsidP="00197D1F">
      <w:pPr>
        <w:pStyle w:val="ListParagraph"/>
        <w:numPr>
          <w:ilvl w:val="0"/>
          <w:numId w:val="15"/>
        </w:numPr>
      </w:pPr>
      <w:r>
        <w:t xml:space="preserve">35,0% badanych uważa, że więzi pomiędzy mieszkańcami są słabe, a przejawy wzajemnej pomocy i wspólnych działań nieliczne. </w:t>
      </w:r>
    </w:p>
    <w:p w:rsidR="00843ED4" w:rsidRDefault="00843ED4" w:rsidP="00197D1F">
      <w:r>
        <w:t>Pozytywny obraz integracji lokalnej społeczności wyłania się z odpowiedzi 27,5% respondentów, z których:</w:t>
      </w:r>
    </w:p>
    <w:p w:rsidR="00843ED4" w:rsidRDefault="00843ED4" w:rsidP="00197D1F">
      <w:pPr>
        <w:pStyle w:val="ListParagraph"/>
        <w:numPr>
          <w:ilvl w:val="0"/>
          <w:numId w:val="16"/>
        </w:numPr>
      </w:pPr>
      <w:r>
        <w:t>21,3% twierdzi, że występują pozytywne więzi między mieszkańcami, którzy podejmują wspólne działania w zakresie spraw społecznych;</w:t>
      </w:r>
    </w:p>
    <w:p w:rsidR="00843ED4" w:rsidRDefault="00843ED4" w:rsidP="00197D1F">
      <w:pPr>
        <w:pStyle w:val="ListParagraph"/>
        <w:numPr>
          <w:ilvl w:val="0"/>
          <w:numId w:val="16"/>
        </w:numPr>
      </w:pPr>
      <w:r>
        <w:t>5,0% uważa, że występują liczne przejawy samopomocy, społeczność jest zintegrowana, a mieszkańcy się z nią identyfikują;</w:t>
      </w:r>
    </w:p>
    <w:p w:rsidR="00843ED4" w:rsidRDefault="00843ED4" w:rsidP="00197D1F">
      <w:pPr>
        <w:pStyle w:val="ListParagraph"/>
        <w:numPr>
          <w:ilvl w:val="0"/>
          <w:numId w:val="16"/>
        </w:numPr>
      </w:pPr>
      <w:r>
        <w:t xml:space="preserve">1,3% deklaruje mocne zintegrowanie społeczności, bardzo częste wspólne działania </w:t>
      </w:r>
      <w:r>
        <w:br/>
        <w:t>i mocną identyfikację mieszkańców ze społecznością.</w:t>
      </w:r>
    </w:p>
    <w:p w:rsidR="00843ED4" w:rsidRDefault="00843ED4" w:rsidP="00197D1F">
      <w:pPr>
        <w:pStyle w:val="Caption"/>
        <w:keepNext/>
        <w:spacing w:before="120"/>
        <w:jc w:val="center"/>
        <w:rPr>
          <w:b/>
          <w:i w:val="0"/>
          <w:iCs w:val="0"/>
          <w:sz w:val="20"/>
          <w:highlight w:val="yellow"/>
        </w:rPr>
      </w:pPr>
      <w:r>
        <w:rPr>
          <w:rStyle w:val="Emphasis"/>
          <w:i w:val="0"/>
          <w:iCs w:val="0"/>
        </w:rPr>
        <w:t xml:space="preserve">Tabela </w:t>
      </w:r>
      <w:r>
        <w:rPr>
          <w:rStyle w:val="Emphasis"/>
          <w:i w:val="0"/>
          <w:iCs w:val="0"/>
        </w:rPr>
        <w:fldChar w:fldCharType="begin"/>
      </w:r>
      <w:r>
        <w:rPr>
          <w:rStyle w:val="Emphasis"/>
          <w:i w:val="0"/>
          <w:iCs w:val="0"/>
        </w:rPr>
        <w:instrText xml:space="preserve"> SEQ Tabela \* ARABIC </w:instrText>
      </w:r>
      <w:r>
        <w:rPr>
          <w:rStyle w:val="Emphasis"/>
          <w:i w:val="0"/>
          <w:iCs w:val="0"/>
        </w:rPr>
        <w:fldChar w:fldCharType="separate"/>
      </w:r>
      <w:r>
        <w:rPr>
          <w:rStyle w:val="Emphasis"/>
          <w:i w:val="0"/>
          <w:iCs w:val="0"/>
          <w:noProof/>
        </w:rPr>
        <w:t>11</w:t>
      </w:r>
      <w:r>
        <w:rPr>
          <w:rStyle w:val="Emphasis"/>
          <w:i w:val="0"/>
          <w:iCs w:val="0"/>
        </w:rPr>
        <w:fldChar w:fldCharType="end"/>
      </w:r>
      <w:r>
        <w:rPr>
          <w:rStyle w:val="Emphasis"/>
          <w:i w:val="0"/>
          <w:iCs w:val="0"/>
        </w:rPr>
        <w:t>. Zaangażowanie respondentów w życie lokalnej społeczności (n=80)</w:t>
      </w:r>
    </w:p>
    <w:tbl>
      <w:tblPr>
        <w:tblpPr w:leftFromText="141" w:rightFromText="141" w:vertAnchor="text" w:horzAnchor="margin" w:tblpXSpec="center" w:tblpY="47"/>
        <w:tblW w:w="86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6232"/>
        <w:gridCol w:w="953"/>
        <w:gridCol w:w="1431"/>
      </w:tblGrid>
      <w:tr w:rsidR="00843ED4" w:rsidTr="00197D1F">
        <w:trPr>
          <w:trHeight w:val="300"/>
        </w:trPr>
        <w:tc>
          <w:tcPr>
            <w:tcW w:w="6232" w:type="dxa"/>
            <w:noWrap/>
          </w:tcPr>
          <w:p w:rsidR="00843ED4" w:rsidRDefault="00843ED4">
            <w:pPr>
              <w:spacing w:after="0"/>
              <w:jc w:val="center"/>
              <w:rPr>
                <w:b/>
                <w:bCs/>
                <w:color w:val="000000"/>
                <w:sz w:val="20"/>
                <w:szCs w:val="20"/>
                <w:lang w:eastAsia="pl-PL"/>
              </w:rPr>
            </w:pPr>
            <w:r>
              <w:rPr>
                <w:b/>
                <w:bCs/>
                <w:color w:val="000000"/>
                <w:sz w:val="20"/>
                <w:szCs w:val="20"/>
                <w:lang w:eastAsia="pl-PL"/>
              </w:rPr>
              <w:t>Wyszczególnienie</w:t>
            </w:r>
          </w:p>
        </w:tc>
        <w:tc>
          <w:tcPr>
            <w:tcW w:w="953" w:type="dxa"/>
            <w:noWrap/>
          </w:tcPr>
          <w:p w:rsidR="00843ED4" w:rsidRDefault="00843ED4">
            <w:pPr>
              <w:spacing w:after="0"/>
              <w:jc w:val="center"/>
              <w:rPr>
                <w:b/>
                <w:bCs/>
                <w:color w:val="000000"/>
                <w:sz w:val="20"/>
                <w:szCs w:val="20"/>
                <w:lang w:eastAsia="pl-PL"/>
              </w:rPr>
            </w:pPr>
            <w:r>
              <w:rPr>
                <w:b/>
                <w:bCs/>
                <w:color w:val="000000"/>
                <w:sz w:val="20"/>
                <w:szCs w:val="20"/>
                <w:lang w:eastAsia="pl-PL"/>
              </w:rPr>
              <w:t>Liczba wskazań</w:t>
            </w:r>
          </w:p>
        </w:tc>
        <w:tc>
          <w:tcPr>
            <w:tcW w:w="1431" w:type="dxa"/>
            <w:noWrap/>
          </w:tcPr>
          <w:p w:rsidR="00843ED4" w:rsidRDefault="00843ED4">
            <w:pPr>
              <w:spacing w:after="0"/>
              <w:jc w:val="center"/>
              <w:rPr>
                <w:b/>
                <w:bCs/>
                <w:color w:val="000000"/>
                <w:sz w:val="20"/>
                <w:szCs w:val="20"/>
                <w:lang w:eastAsia="pl-PL"/>
              </w:rPr>
            </w:pPr>
            <w:r>
              <w:rPr>
                <w:b/>
                <w:bCs/>
                <w:color w:val="000000"/>
                <w:sz w:val="20"/>
                <w:szCs w:val="20"/>
                <w:lang w:eastAsia="pl-PL"/>
              </w:rPr>
              <w:t>% respondentów</w:t>
            </w:r>
          </w:p>
        </w:tc>
      </w:tr>
      <w:tr w:rsidR="00843ED4" w:rsidTr="00197D1F">
        <w:trPr>
          <w:trHeight w:val="300"/>
        </w:trPr>
        <w:tc>
          <w:tcPr>
            <w:tcW w:w="6232" w:type="dxa"/>
            <w:noWrap/>
          </w:tcPr>
          <w:p w:rsidR="00843ED4" w:rsidRDefault="00843ED4">
            <w:pPr>
              <w:spacing w:after="0"/>
              <w:jc w:val="left"/>
              <w:rPr>
                <w:color w:val="000000"/>
                <w:sz w:val="20"/>
                <w:szCs w:val="20"/>
                <w:lang w:eastAsia="pl-PL"/>
              </w:rPr>
            </w:pPr>
            <w:r>
              <w:rPr>
                <w:color w:val="000000"/>
                <w:sz w:val="20"/>
                <w:szCs w:val="20"/>
              </w:rPr>
              <w:t>Pełnienie funkcji społecznych</w:t>
            </w:r>
          </w:p>
        </w:tc>
        <w:tc>
          <w:tcPr>
            <w:tcW w:w="953" w:type="dxa"/>
            <w:noWrap/>
          </w:tcPr>
          <w:p w:rsidR="00843ED4" w:rsidRDefault="00843ED4">
            <w:pPr>
              <w:spacing w:after="0"/>
              <w:jc w:val="center"/>
              <w:rPr>
                <w:color w:val="000000"/>
                <w:sz w:val="20"/>
                <w:szCs w:val="20"/>
              </w:rPr>
            </w:pPr>
            <w:r>
              <w:rPr>
                <w:color w:val="000000"/>
                <w:sz w:val="20"/>
                <w:szCs w:val="20"/>
              </w:rPr>
              <w:t>3</w:t>
            </w:r>
          </w:p>
        </w:tc>
        <w:tc>
          <w:tcPr>
            <w:tcW w:w="1431" w:type="dxa"/>
            <w:noWrap/>
          </w:tcPr>
          <w:p w:rsidR="00843ED4" w:rsidRDefault="00843ED4">
            <w:pPr>
              <w:spacing w:after="0"/>
              <w:jc w:val="center"/>
              <w:rPr>
                <w:color w:val="000000"/>
                <w:sz w:val="20"/>
                <w:szCs w:val="20"/>
              </w:rPr>
            </w:pPr>
            <w:r>
              <w:rPr>
                <w:color w:val="000000"/>
                <w:sz w:val="20"/>
                <w:szCs w:val="20"/>
              </w:rPr>
              <w:t>3,8%</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Uczestnictwo w zebraniach wiejskich</w:t>
            </w:r>
          </w:p>
        </w:tc>
        <w:tc>
          <w:tcPr>
            <w:tcW w:w="953" w:type="dxa"/>
            <w:noWrap/>
          </w:tcPr>
          <w:p w:rsidR="00843ED4" w:rsidRDefault="00843ED4">
            <w:pPr>
              <w:spacing w:after="0"/>
              <w:jc w:val="center"/>
              <w:rPr>
                <w:color w:val="000000"/>
                <w:sz w:val="20"/>
                <w:szCs w:val="20"/>
              </w:rPr>
            </w:pPr>
            <w:r>
              <w:rPr>
                <w:color w:val="000000"/>
                <w:sz w:val="20"/>
                <w:szCs w:val="20"/>
              </w:rPr>
              <w:t>33</w:t>
            </w:r>
          </w:p>
        </w:tc>
        <w:tc>
          <w:tcPr>
            <w:tcW w:w="1431" w:type="dxa"/>
            <w:noWrap/>
          </w:tcPr>
          <w:p w:rsidR="00843ED4" w:rsidRDefault="00843ED4">
            <w:pPr>
              <w:spacing w:after="0"/>
              <w:jc w:val="center"/>
              <w:rPr>
                <w:color w:val="000000"/>
                <w:sz w:val="20"/>
                <w:szCs w:val="20"/>
              </w:rPr>
            </w:pPr>
            <w:r>
              <w:rPr>
                <w:color w:val="000000"/>
                <w:sz w:val="20"/>
                <w:szCs w:val="20"/>
              </w:rPr>
              <w:t>41,3%</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Udział w konsultacjach społecznych</w:t>
            </w:r>
          </w:p>
        </w:tc>
        <w:tc>
          <w:tcPr>
            <w:tcW w:w="953" w:type="dxa"/>
            <w:noWrap/>
          </w:tcPr>
          <w:p w:rsidR="00843ED4" w:rsidRDefault="00843ED4">
            <w:pPr>
              <w:spacing w:after="0"/>
              <w:jc w:val="center"/>
              <w:rPr>
                <w:color w:val="000000"/>
                <w:sz w:val="20"/>
                <w:szCs w:val="20"/>
              </w:rPr>
            </w:pPr>
            <w:r>
              <w:rPr>
                <w:color w:val="000000"/>
                <w:sz w:val="20"/>
                <w:szCs w:val="20"/>
              </w:rPr>
              <w:t>9</w:t>
            </w:r>
          </w:p>
        </w:tc>
        <w:tc>
          <w:tcPr>
            <w:tcW w:w="1431" w:type="dxa"/>
            <w:noWrap/>
          </w:tcPr>
          <w:p w:rsidR="00843ED4" w:rsidRDefault="00843ED4">
            <w:pPr>
              <w:spacing w:after="0"/>
              <w:jc w:val="center"/>
              <w:rPr>
                <w:color w:val="000000"/>
                <w:sz w:val="20"/>
                <w:szCs w:val="20"/>
              </w:rPr>
            </w:pPr>
            <w:r>
              <w:rPr>
                <w:color w:val="000000"/>
                <w:sz w:val="20"/>
                <w:szCs w:val="20"/>
              </w:rPr>
              <w:t>11,3%</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Pomoc przy organizacji imprez, akcji, wydarzeń lokalnych</w:t>
            </w:r>
          </w:p>
        </w:tc>
        <w:tc>
          <w:tcPr>
            <w:tcW w:w="953" w:type="dxa"/>
            <w:noWrap/>
          </w:tcPr>
          <w:p w:rsidR="00843ED4" w:rsidRDefault="00843ED4">
            <w:pPr>
              <w:spacing w:after="0"/>
              <w:jc w:val="center"/>
              <w:rPr>
                <w:color w:val="000000"/>
                <w:sz w:val="20"/>
                <w:szCs w:val="20"/>
              </w:rPr>
            </w:pPr>
            <w:r>
              <w:rPr>
                <w:color w:val="000000"/>
                <w:sz w:val="20"/>
                <w:szCs w:val="20"/>
              </w:rPr>
              <w:t>22</w:t>
            </w:r>
          </w:p>
        </w:tc>
        <w:tc>
          <w:tcPr>
            <w:tcW w:w="1431" w:type="dxa"/>
            <w:noWrap/>
          </w:tcPr>
          <w:p w:rsidR="00843ED4" w:rsidRDefault="00843ED4">
            <w:pPr>
              <w:spacing w:after="0"/>
              <w:jc w:val="center"/>
              <w:rPr>
                <w:color w:val="000000"/>
                <w:sz w:val="20"/>
                <w:szCs w:val="20"/>
              </w:rPr>
            </w:pPr>
            <w:r>
              <w:rPr>
                <w:color w:val="000000"/>
                <w:sz w:val="20"/>
                <w:szCs w:val="20"/>
              </w:rPr>
              <w:t>27,5%</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Wsparcie organizacji i inicjatyw społecznych</w:t>
            </w:r>
          </w:p>
        </w:tc>
        <w:tc>
          <w:tcPr>
            <w:tcW w:w="953" w:type="dxa"/>
            <w:noWrap/>
          </w:tcPr>
          <w:p w:rsidR="00843ED4" w:rsidRDefault="00843ED4">
            <w:pPr>
              <w:spacing w:after="0"/>
              <w:jc w:val="center"/>
              <w:rPr>
                <w:color w:val="000000"/>
                <w:sz w:val="20"/>
                <w:szCs w:val="20"/>
              </w:rPr>
            </w:pPr>
            <w:r>
              <w:rPr>
                <w:color w:val="000000"/>
                <w:sz w:val="20"/>
                <w:szCs w:val="20"/>
              </w:rPr>
              <w:t>6</w:t>
            </w:r>
          </w:p>
        </w:tc>
        <w:tc>
          <w:tcPr>
            <w:tcW w:w="1431" w:type="dxa"/>
            <w:noWrap/>
          </w:tcPr>
          <w:p w:rsidR="00843ED4" w:rsidRDefault="00843ED4">
            <w:pPr>
              <w:spacing w:after="0"/>
              <w:jc w:val="center"/>
              <w:rPr>
                <w:color w:val="000000"/>
                <w:sz w:val="20"/>
                <w:szCs w:val="20"/>
              </w:rPr>
            </w:pPr>
            <w:r>
              <w:rPr>
                <w:color w:val="000000"/>
                <w:sz w:val="20"/>
                <w:szCs w:val="20"/>
              </w:rPr>
              <w:t>7,5%</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Dbanie o estetykę i czystość najbliższego otoczenia</w:t>
            </w:r>
          </w:p>
        </w:tc>
        <w:tc>
          <w:tcPr>
            <w:tcW w:w="953" w:type="dxa"/>
            <w:noWrap/>
          </w:tcPr>
          <w:p w:rsidR="00843ED4" w:rsidRDefault="00843ED4">
            <w:pPr>
              <w:spacing w:after="0"/>
              <w:jc w:val="center"/>
              <w:rPr>
                <w:color w:val="000000"/>
                <w:sz w:val="20"/>
                <w:szCs w:val="20"/>
              </w:rPr>
            </w:pPr>
            <w:r>
              <w:rPr>
                <w:color w:val="000000"/>
                <w:sz w:val="20"/>
                <w:szCs w:val="20"/>
              </w:rPr>
              <w:t>42</w:t>
            </w:r>
          </w:p>
        </w:tc>
        <w:tc>
          <w:tcPr>
            <w:tcW w:w="1431" w:type="dxa"/>
            <w:noWrap/>
          </w:tcPr>
          <w:p w:rsidR="00843ED4" w:rsidRDefault="00843ED4">
            <w:pPr>
              <w:spacing w:after="0"/>
              <w:jc w:val="center"/>
              <w:rPr>
                <w:color w:val="000000"/>
                <w:sz w:val="20"/>
                <w:szCs w:val="20"/>
              </w:rPr>
            </w:pPr>
            <w:r>
              <w:rPr>
                <w:color w:val="000000"/>
                <w:sz w:val="20"/>
                <w:szCs w:val="20"/>
              </w:rPr>
              <w:t>52,5%</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Pomoc sąsiedzka</w:t>
            </w:r>
          </w:p>
        </w:tc>
        <w:tc>
          <w:tcPr>
            <w:tcW w:w="953" w:type="dxa"/>
            <w:noWrap/>
          </w:tcPr>
          <w:p w:rsidR="00843ED4" w:rsidRDefault="00843ED4">
            <w:pPr>
              <w:spacing w:after="0"/>
              <w:jc w:val="center"/>
              <w:rPr>
                <w:color w:val="000000"/>
                <w:sz w:val="20"/>
                <w:szCs w:val="20"/>
              </w:rPr>
            </w:pPr>
            <w:r>
              <w:rPr>
                <w:color w:val="000000"/>
                <w:sz w:val="20"/>
                <w:szCs w:val="20"/>
              </w:rPr>
              <w:t>39</w:t>
            </w:r>
          </w:p>
        </w:tc>
        <w:tc>
          <w:tcPr>
            <w:tcW w:w="1431" w:type="dxa"/>
            <w:noWrap/>
          </w:tcPr>
          <w:p w:rsidR="00843ED4" w:rsidRDefault="00843ED4">
            <w:pPr>
              <w:spacing w:after="0"/>
              <w:jc w:val="center"/>
              <w:rPr>
                <w:color w:val="000000"/>
                <w:sz w:val="20"/>
                <w:szCs w:val="20"/>
              </w:rPr>
            </w:pPr>
            <w:r>
              <w:rPr>
                <w:color w:val="000000"/>
                <w:sz w:val="20"/>
                <w:szCs w:val="20"/>
              </w:rPr>
              <w:t>48,8%</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Wolontariat na rzecz osób potrzebujących wsparcia</w:t>
            </w:r>
          </w:p>
        </w:tc>
        <w:tc>
          <w:tcPr>
            <w:tcW w:w="953" w:type="dxa"/>
            <w:noWrap/>
          </w:tcPr>
          <w:p w:rsidR="00843ED4" w:rsidRDefault="00843ED4">
            <w:pPr>
              <w:spacing w:after="0"/>
              <w:jc w:val="center"/>
              <w:rPr>
                <w:color w:val="000000"/>
                <w:sz w:val="20"/>
                <w:szCs w:val="20"/>
              </w:rPr>
            </w:pPr>
            <w:r>
              <w:rPr>
                <w:color w:val="000000"/>
                <w:sz w:val="20"/>
                <w:szCs w:val="20"/>
              </w:rPr>
              <w:t>5</w:t>
            </w:r>
          </w:p>
        </w:tc>
        <w:tc>
          <w:tcPr>
            <w:tcW w:w="1431" w:type="dxa"/>
            <w:noWrap/>
          </w:tcPr>
          <w:p w:rsidR="00843ED4" w:rsidRDefault="00843ED4">
            <w:pPr>
              <w:spacing w:after="0"/>
              <w:jc w:val="center"/>
              <w:rPr>
                <w:color w:val="000000"/>
                <w:sz w:val="20"/>
                <w:szCs w:val="20"/>
              </w:rPr>
            </w:pPr>
            <w:r>
              <w:rPr>
                <w:color w:val="000000"/>
                <w:sz w:val="20"/>
                <w:szCs w:val="20"/>
              </w:rPr>
              <w:t>6,3%</w:t>
            </w:r>
          </w:p>
        </w:tc>
      </w:tr>
      <w:tr w:rsidR="00843ED4" w:rsidTr="00197D1F">
        <w:trPr>
          <w:trHeight w:val="300"/>
        </w:trPr>
        <w:tc>
          <w:tcPr>
            <w:tcW w:w="6232" w:type="dxa"/>
            <w:noWrap/>
          </w:tcPr>
          <w:p w:rsidR="00843ED4" w:rsidRDefault="00843ED4">
            <w:pPr>
              <w:spacing w:after="0"/>
              <w:jc w:val="left"/>
              <w:rPr>
                <w:color w:val="000000"/>
                <w:sz w:val="20"/>
                <w:szCs w:val="20"/>
              </w:rPr>
            </w:pPr>
            <w:r>
              <w:rPr>
                <w:color w:val="000000"/>
                <w:sz w:val="20"/>
                <w:szCs w:val="20"/>
              </w:rPr>
              <w:t>W żaden sposób nie angażuję się w życie społeczności lokalnej</w:t>
            </w:r>
          </w:p>
        </w:tc>
        <w:tc>
          <w:tcPr>
            <w:tcW w:w="953" w:type="dxa"/>
            <w:noWrap/>
          </w:tcPr>
          <w:p w:rsidR="00843ED4" w:rsidRDefault="00843ED4">
            <w:pPr>
              <w:spacing w:after="0"/>
              <w:jc w:val="center"/>
              <w:rPr>
                <w:color w:val="000000"/>
                <w:sz w:val="20"/>
                <w:szCs w:val="20"/>
              </w:rPr>
            </w:pPr>
            <w:r>
              <w:rPr>
                <w:color w:val="000000"/>
                <w:sz w:val="20"/>
                <w:szCs w:val="20"/>
              </w:rPr>
              <w:t>16</w:t>
            </w:r>
          </w:p>
        </w:tc>
        <w:tc>
          <w:tcPr>
            <w:tcW w:w="1431" w:type="dxa"/>
            <w:noWrap/>
          </w:tcPr>
          <w:p w:rsidR="00843ED4" w:rsidRDefault="00843ED4">
            <w:pPr>
              <w:spacing w:after="0"/>
              <w:jc w:val="center"/>
              <w:rPr>
                <w:color w:val="000000"/>
                <w:sz w:val="20"/>
                <w:szCs w:val="20"/>
              </w:rPr>
            </w:pPr>
            <w:r>
              <w:rPr>
                <w:color w:val="000000"/>
                <w:sz w:val="20"/>
                <w:szCs w:val="20"/>
              </w:rPr>
              <w:t>20,0%</w:t>
            </w:r>
          </w:p>
        </w:tc>
      </w:tr>
    </w:tbl>
    <w:p w:rsidR="00843ED4" w:rsidRDefault="00843ED4" w:rsidP="00197D1F">
      <w:pPr>
        <w:pStyle w:val="Caption"/>
      </w:pPr>
      <w:r>
        <w:t>Źródło: opracowanie własne.</w:t>
      </w:r>
    </w:p>
    <w:p w:rsidR="00843ED4" w:rsidRDefault="00843ED4" w:rsidP="00197D1F">
      <w:r>
        <w:t xml:space="preserve">Niejako dopełnienie obrazu integracji i zaangażowania lokalnej społeczności stanowi obraz aktywności społecznej respondentów. Główne formy zaangażowania respondentów koncentrują się na ich najbliższym otoczeniu – 52,5% wskazuje na dbanie o estetykę </w:t>
      </w:r>
      <w:r>
        <w:br/>
        <w:t xml:space="preserve">i czystość najbliższego otoczenia, natomiast 48,8% na pomoc sąsiedzką. Dość wysoki jest odsetek osób, które deklarują uczestnictwo w zebraniach wiejskich (41,3%) oraz pomoc przy organizacji imprez, akcji i wydarzeń lokalnych (27,5%), natomiast mniejszy stanowią mieszkańcy biorący udział w konsultacjach społecznych (11,3%), wspierający organizacje </w:t>
      </w:r>
      <w:r>
        <w:br/>
        <w:t xml:space="preserve">i inicjatywy społeczne (7,5%) oraz pomagający innym poprzez wolontariat (6,3%). Jedna piąta badanych (20,0%) przyznała się, że w żaden sposób nie angażuje się w życie lokalnej społeczności. </w:t>
      </w:r>
    </w:p>
    <w:p w:rsidR="00843ED4" w:rsidRDefault="00843ED4" w:rsidP="00197D1F">
      <w:pPr>
        <w:pStyle w:val="Heading2"/>
      </w:pPr>
      <w:bookmarkStart w:id="22" w:name="_Toc455144238"/>
      <w:r>
        <w:t>3.2. Młodzież w środowisku rodzinnym i lokalnym</w:t>
      </w:r>
      <w:bookmarkEnd w:id="22"/>
    </w:p>
    <w:p w:rsidR="00843ED4" w:rsidRDefault="00843ED4" w:rsidP="00197D1F">
      <w:r>
        <w:t>Zapewnienie odpowiednich warunków do wykorzystania oraz rozwoju potencjału młodych ludzi stanowi jedno z najpoważniejszych wyzwań dla całego współczesnego świata. Z jednej strony kryzys gospodarczy spowodował zmniejszenie pewności i bezpieczeństwa przyszłości młodzieży, natomiast z drugiej strony, młodzi stanowią duży zasób w obliczu starzejącego się społeczeństwa</w:t>
      </w:r>
      <w:r>
        <w:rPr>
          <w:rStyle w:val="FootnoteReference"/>
        </w:rPr>
        <w:footnoteReference w:id="15"/>
      </w:r>
      <w:r>
        <w:t xml:space="preserve">. </w:t>
      </w:r>
    </w:p>
    <w:p w:rsidR="00843ED4" w:rsidRDefault="00843ED4" w:rsidP="00197D1F">
      <w:r>
        <w:t xml:space="preserve">Należy mieć również na uwadze, że współczesna młodzież, bardziej niż kilkanaście czy kilkadziesiąt lat temu, jest narażona na wpływ negatywnych zjawisk, takich jak przemoc czy uzależnienia, w tym również związane z rozwojem nowoczesnych technologii. Wyniki badań społecznych wskazują, że przemoc jest obecna w życiu młodych ludzi. Nieco mniej niż połowa respondentów (44,6%) deklaruje, że jej doświadczyła, natomiast 22,9% - że była jej sprawcą. Wśród głównych miejsc doświadczania przemocy uczniowie wymienili szkołę, następnie podwórko, dom i ulicę. </w:t>
      </w:r>
    </w:p>
    <w:p w:rsidR="00843ED4" w:rsidRDefault="00843ED4" w:rsidP="00197D1F">
      <w:pPr>
        <w:pStyle w:val="Caption"/>
        <w:spacing w:before="120"/>
        <w:jc w:val="center"/>
        <w:rPr>
          <w:rStyle w:val="Strong"/>
          <w:b/>
          <w:bCs/>
          <w:i w:val="0"/>
        </w:rPr>
      </w:pPr>
      <w:r>
        <w:rPr>
          <w:rStyle w:val="Strong"/>
          <w:b/>
          <w:bCs/>
          <w:i w:val="0"/>
        </w:rPr>
        <w:t xml:space="preserve">Wykres </w:t>
      </w:r>
      <w:r>
        <w:rPr>
          <w:rStyle w:val="Strong"/>
          <w:b/>
          <w:bCs/>
          <w:i w:val="0"/>
        </w:rPr>
        <w:fldChar w:fldCharType="begin"/>
      </w:r>
      <w:r>
        <w:rPr>
          <w:rStyle w:val="Strong"/>
          <w:b/>
          <w:bCs/>
          <w:i w:val="0"/>
        </w:rPr>
        <w:instrText xml:space="preserve"> SEQ Wykres \* ARABIC </w:instrText>
      </w:r>
      <w:r>
        <w:rPr>
          <w:rStyle w:val="Strong"/>
          <w:b/>
          <w:bCs/>
          <w:i w:val="0"/>
        </w:rPr>
        <w:fldChar w:fldCharType="separate"/>
      </w:r>
      <w:r>
        <w:rPr>
          <w:rStyle w:val="Strong"/>
          <w:b/>
          <w:bCs/>
          <w:i w:val="0"/>
          <w:noProof/>
        </w:rPr>
        <w:t>9</w:t>
      </w:r>
      <w:r>
        <w:rPr>
          <w:rStyle w:val="Strong"/>
          <w:b/>
          <w:bCs/>
          <w:i w:val="0"/>
        </w:rPr>
        <w:fldChar w:fldCharType="end"/>
      </w:r>
      <w:r>
        <w:rPr>
          <w:rStyle w:val="Strong"/>
          <w:b/>
          <w:bCs/>
          <w:i w:val="0"/>
        </w:rPr>
        <w:t>. Miejsce doświadczania przemocy przez młodzież (n=37)</w:t>
      </w:r>
    </w:p>
    <w:p w:rsidR="00843ED4" w:rsidRDefault="00843ED4" w:rsidP="00197D1F">
      <w:r w:rsidRPr="00C87BAB">
        <w:rPr>
          <w:noProof/>
          <w:lang w:eastAsia="pl-PL"/>
        </w:rPr>
        <w:object w:dxaOrig="8794" w:dyaOrig="3399">
          <v:shape id="Wykres 4" o:spid="_x0000_i1033" type="#_x0000_t75" style="width:449.25pt;height:183.75pt;visibility:visible" o:ole="">
            <v:imagedata r:id="rId58" o:title="" croptop="-2217f" cropbottom="-3046f" cropleft="-790f" cropright="-574f"/>
            <o:lock v:ext="edit" aspectratio="f"/>
          </v:shape>
          <o:OLEObject Type="Embed" ProgID="Excel.Chart.8" ShapeID="Wykres 4" DrawAspect="Content" ObjectID="_1534241079" r:id="rId59"/>
        </w:object>
      </w:r>
    </w:p>
    <w:p w:rsidR="00843ED4" w:rsidRDefault="00843ED4" w:rsidP="00197D1F">
      <w:pPr>
        <w:pStyle w:val="Caption"/>
        <w:rPr>
          <w:rStyle w:val="IntenseReference"/>
          <w:b w:val="0"/>
        </w:rPr>
      </w:pPr>
      <w:r>
        <w:rPr>
          <w:rStyle w:val="IntenseReference"/>
          <w:b w:val="0"/>
        </w:rPr>
        <w:t>Źródło: opracowanie własne.</w:t>
      </w:r>
      <w:r>
        <w:t xml:space="preserve"> Uwaga: odsetek respondentów został obliczony w odniesieniu do osób, które zadeklarowały, iż doświadczyły w życiu przemocy</w:t>
      </w:r>
    </w:p>
    <w:p w:rsidR="00843ED4" w:rsidRDefault="00843ED4" w:rsidP="00197D1F">
      <w:r>
        <w:t xml:space="preserve">Szczególną formą przemocy doświadczaną współcześnie przez młodzież jest tzw. cyberprzemoc, czyli przemoc z użyciem nowych technologii takich jak Internet czy aplikacje multimedialne. Spośród badanej młodzieży, 48,2% deklaruje, iż doświadcza bądź doświadczała cyberprzemocy; 26,5% wskazuje, że nigdy nie była ofiarą żadnej </w:t>
      </w:r>
      <w:r>
        <w:br/>
        <w:t xml:space="preserve">z wymienionych jej form, natomiast 25,3% twierdzi, że choć sama nigdy jej nie doświadczyła, to słyszała o takich przypadkach w swoim otoczeniu. </w:t>
      </w:r>
    </w:p>
    <w:p w:rsidR="00843ED4" w:rsidRDefault="00843ED4" w:rsidP="00197D1F">
      <w:pPr>
        <w:pStyle w:val="Caption"/>
        <w:spacing w:before="120"/>
        <w:jc w:val="center"/>
        <w:rPr>
          <w:rStyle w:val="Strong"/>
          <w:b/>
          <w:bCs/>
          <w:i w:val="0"/>
        </w:rPr>
      </w:pPr>
      <w:r>
        <w:rPr>
          <w:rStyle w:val="Strong"/>
          <w:b/>
          <w:bCs/>
          <w:i w:val="0"/>
        </w:rPr>
        <w:t xml:space="preserve">Tabela </w:t>
      </w:r>
      <w:r>
        <w:rPr>
          <w:rStyle w:val="Strong"/>
          <w:b/>
          <w:bCs/>
          <w:i w:val="0"/>
        </w:rPr>
        <w:fldChar w:fldCharType="begin"/>
      </w:r>
      <w:r>
        <w:rPr>
          <w:rStyle w:val="Strong"/>
          <w:b/>
          <w:bCs/>
          <w:i w:val="0"/>
        </w:rPr>
        <w:instrText xml:space="preserve"> SEQ Tabela \* ARABIC </w:instrText>
      </w:r>
      <w:r>
        <w:rPr>
          <w:rStyle w:val="Strong"/>
          <w:b/>
          <w:bCs/>
          <w:i w:val="0"/>
        </w:rPr>
        <w:fldChar w:fldCharType="separate"/>
      </w:r>
      <w:r>
        <w:rPr>
          <w:rStyle w:val="Strong"/>
          <w:b/>
          <w:bCs/>
          <w:i w:val="0"/>
          <w:noProof/>
        </w:rPr>
        <w:t>12</w:t>
      </w:r>
      <w:r>
        <w:rPr>
          <w:rStyle w:val="Strong"/>
          <w:b/>
          <w:bCs/>
          <w:i w:val="0"/>
        </w:rPr>
        <w:fldChar w:fldCharType="end"/>
      </w:r>
      <w:r>
        <w:rPr>
          <w:rStyle w:val="Strong"/>
          <w:b/>
          <w:bCs/>
          <w:i w:val="0"/>
        </w:rPr>
        <w:t>. Doświadczane przez młodzież formy cyberprzemocy (n=83)</w:t>
      </w:r>
    </w:p>
    <w:tbl>
      <w:tblPr>
        <w:tblW w:w="851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5949"/>
        <w:gridCol w:w="1134"/>
        <w:gridCol w:w="1431"/>
      </w:tblGrid>
      <w:tr w:rsidR="00843ED4" w:rsidTr="00197D1F">
        <w:trPr>
          <w:trHeight w:val="300"/>
          <w:jc w:val="center"/>
        </w:trPr>
        <w:tc>
          <w:tcPr>
            <w:tcW w:w="5949" w:type="dxa"/>
            <w:noWrap/>
            <w:vAlign w:val="center"/>
          </w:tcPr>
          <w:p w:rsidR="00843ED4" w:rsidRDefault="00843ED4">
            <w:pPr>
              <w:spacing w:after="0"/>
              <w:jc w:val="center"/>
              <w:rPr>
                <w:color w:val="000000"/>
                <w:lang w:eastAsia="pl-PL"/>
              </w:rPr>
            </w:pPr>
            <w:r>
              <w:rPr>
                <w:b/>
                <w:color w:val="000000"/>
                <w:sz w:val="20"/>
                <w:lang w:eastAsia="pl-PL"/>
              </w:rPr>
              <w:t>Wyszczególnienie</w:t>
            </w:r>
          </w:p>
        </w:tc>
        <w:tc>
          <w:tcPr>
            <w:tcW w:w="1134" w:type="dxa"/>
            <w:noWrap/>
            <w:vAlign w:val="center"/>
          </w:tcPr>
          <w:p w:rsidR="00843ED4" w:rsidRDefault="00843ED4">
            <w:pPr>
              <w:spacing w:after="0"/>
              <w:jc w:val="center"/>
              <w:rPr>
                <w:b/>
                <w:color w:val="000000"/>
                <w:sz w:val="20"/>
                <w:lang w:eastAsia="pl-PL"/>
              </w:rPr>
            </w:pPr>
            <w:r>
              <w:rPr>
                <w:b/>
                <w:color w:val="000000"/>
                <w:sz w:val="20"/>
                <w:lang w:eastAsia="pl-PL"/>
              </w:rPr>
              <w:t>Liczba wskazań</w:t>
            </w:r>
          </w:p>
        </w:tc>
        <w:tc>
          <w:tcPr>
            <w:tcW w:w="1431" w:type="dxa"/>
            <w:noWrap/>
            <w:vAlign w:val="center"/>
          </w:tcPr>
          <w:p w:rsidR="00843ED4" w:rsidRDefault="00843ED4">
            <w:pPr>
              <w:spacing w:after="0"/>
              <w:jc w:val="center"/>
              <w:rPr>
                <w:b/>
                <w:color w:val="000000"/>
                <w:sz w:val="20"/>
                <w:lang w:eastAsia="pl-PL"/>
              </w:rPr>
            </w:pPr>
            <w:r>
              <w:rPr>
                <w:b/>
                <w:color w:val="000000"/>
                <w:sz w:val="20"/>
                <w:lang w:eastAsia="pl-PL"/>
              </w:rPr>
              <w:t>% respondentów</w:t>
            </w:r>
          </w:p>
        </w:tc>
      </w:tr>
      <w:tr w:rsidR="00843ED4" w:rsidTr="00197D1F">
        <w:trPr>
          <w:trHeight w:val="300"/>
          <w:jc w:val="center"/>
        </w:trPr>
        <w:tc>
          <w:tcPr>
            <w:tcW w:w="5949" w:type="dxa"/>
          </w:tcPr>
          <w:p w:rsidR="00843ED4" w:rsidRDefault="00843ED4">
            <w:pPr>
              <w:spacing w:after="0"/>
              <w:jc w:val="left"/>
              <w:rPr>
                <w:color w:val="000000"/>
                <w:sz w:val="20"/>
                <w:szCs w:val="20"/>
                <w:lang w:eastAsia="pl-PL"/>
              </w:rPr>
            </w:pPr>
            <w:r>
              <w:rPr>
                <w:color w:val="000000"/>
                <w:sz w:val="20"/>
                <w:szCs w:val="20"/>
              </w:rPr>
              <w:t>Wyzywanie</w:t>
            </w:r>
          </w:p>
        </w:tc>
        <w:tc>
          <w:tcPr>
            <w:tcW w:w="1134" w:type="dxa"/>
            <w:noWrap/>
          </w:tcPr>
          <w:p w:rsidR="00843ED4" w:rsidRDefault="00843ED4">
            <w:pPr>
              <w:jc w:val="center"/>
              <w:rPr>
                <w:color w:val="000000"/>
                <w:sz w:val="20"/>
                <w:szCs w:val="20"/>
              </w:rPr>
            </w:pPr>
            <w:r>
              <w:rPr>
                <w:color w:val="000000"/>
                <w:sz w:val="20"/>
                <w:szCs w:val="20"/>
              </w:rPr>
              <w:t>32</w:t>
            </w:r>
          </w:p>
        </w:tc>
        <w:tc>
          <w:tcPr>
            <w:tcW w:w="1431" w:type="dxa"/>
            <w:noWrap/>
          </w:tcPr>
          <w:p w:rsidR="00843ED4" w:rsidRDefault="00843ED4">
            <w:pPr>
              <w:jc w:val="center"/>
              <w:rPr>
                <w:color w:val="000000"/>
                <w:sz w:val="20"/>
                <w:szCs w:val="20"/>
              </w:rPr>
            </w:pPr>
            <w:r>
              <w:rPr>
                <w:color w:val="000000"/>
                <w:sz w:val="20"/>
                <w:szCs w:val="20"/>
              </w:rPr>
              <w:t>80,0%</w:t>
            </w:r>
          </w:p>
        </w:tc>
      </w:tr>
      <w:tr w:rsidR="00843ED4" w:rsidTr="00197D1F">
        <w:trPr>
          <w:trHeight w:val="300"/>
          <w:jc w:val="center"/>
        </w:trPr>
        <w:tc>
          <w:tcPr>
            <w:tcW w:w="5949" w:type="dxa"/>
          </w:tcPr>
          <w:p w:rsidR="00843ED4" w:rsidRDefault="00843ED4">
            <w:pPr>
              <w:jc w:val="left"/>
              <w:rPr>
                <w:color w:val="000000"/>
                <w:sz w:val="20"/>
                <w:szCs w:val="20"/>
              </w:rPr>
            </w:pPr>
            <w:r>
              <w:rPr>
                <w:color w:val="000000"/>
                <w:sz w:val="20"/>
                <w:szCs w:val="20"/>
              </w:rPr>
              <w:t>Straszenie</w:t>
            </w:r>
          </w:p>
        </w:tc>
        <w:tc>
          <w:tcPr>
            <w:tcW w:w="1134" w:type="dxa"/>
            <w:noWrap/>
          </w:tcPr>
          <w:p w:rsidR="00843ED4" w:rsidRDefault="00843ED4">
            <w:pPr>
              <w:jc w:val="center"/>
              <w:rPr>
                <w:color w:val="000000"/>
                <w:sz w:val="20"/>
                <w:szCs w:val="20"/>
              </w:rPr>
            </w:pPr>
            <w:r>
              <w:rPr>
                <w:color w:val="000000"/>
                <w:sz w:val="20"/>
                <w:szCs w:val="20"/>
              </w:rPr>
              <w:t>11</w:t>
            </w:r>
          </w:p>
        </w:tc>
        <w:tc>
          <w:tcPr>
            <w:tcW w:w="1431" w:type="dxa"/>
            <w:noWrap/>
          </w:tcPr>
          <w:p w:rsidR="00843ED4" w:rsidRDefault="00843ED4">
            <w:pPr>
              <w:jc w:val="center"/>
              <w:rPr>
                <w:color w:val="000000"/>
                <w:sz w:val="20"/>
                <w:szCs w:val="20"/>
              </w:rPr>
            </w:pPr>
            <w:r>
              <w:rPr>
                <w:color w:val="000000"/>
                <w:sz w:val="20"/>
                <w:szCs w:val="20"/>
              </w:rPr>
              <w:t>27,5%</w:t>
            </w:r>
          </w:p>
        </w:tc>
      </w:tr>
      <w:tr w:rsidR="00843ED4" w:rsidTr="00197D1F">
        <w:trPr>
          <w:trHeight w:val="300"/>
          <w:jc w:val="center"/>
        </w:trPr>
        <w:tc>
          <w:tcPr>
            <w:tcW w:w="5949" w:type="dxa"/>
          </w:tcPr>
          <w:p w:rsidR="00843ED4" w:rsidRDefault="00843ED4">
            <w:pPr>
              <w:jc w:val="left"/>
              <w:rPr>
                <w:color w:val="000000"/>
                <w:sz w:val="20"/>
                <w:szCs w:val="20"/>
              </w:rPr>
            </w:pPr>
            <w:r>
              <w:rPr>
                <w:color w:val="000000"/>
                <w:sz w:val="20"/>
                <w:szCs w:val="20"/>
              </w:rPr>
              <w:t>Stalking</w:t>
            </w:r>
          </w:p>
        </w:tc>
        <w:tc>
          <w:tcPr>
            <w:tcW w:w="1134" w:type="dxa"/>
            <w:noWrap/>
          </w:tcPr>
          <w:p w:rsidR="00843ED4" w:rsidRDefault="00843ED4">
            <w:pPr>
              <w:jc w:val="center"/>
              <w:rPr>
                <w:color w:val="000000"/>
                <w:sz w:val="20"/>
                <w:szCs w:val="20"/>
              </w:rPr>
            </w:pPr>
            <w:r>
              <w:rPr>
                <w:color w:val="000000"/>
                <w:sz w:val="20"/>
                <w:szCs w:val="20"/>
              </w:rPr>
              <w:t>2</w:t>
            </w:r>
          </w:p>
        </w:tc>
        <w:tc>
          <w:tcPr>
            <w:tcW w:w="1431" w:type="dxa"/>
            <w:noWrap/>
          </w:tcPr>
          <w:p w:rsidR="00843ED4" w:rsidRDefault="00843ED4">
            <w:pPr>
              <w:jc w:val="center"/>
              <w:rPr>
                <w:color w:val="000000"/>
                <w:sz w:val="20"/>
                <w:szCs w:val="20"/>
              </w:rPr>
            </w:pPr>
            <w:r>
              <w:rPr>
                <w:color w:val="000000"/>
                <w:sz w:val="20"/>
                <w:szCs w:val="20"/>
              </w:rPr>
              <w:t>5,0%</w:t>
            </w:r>
          </w:p>
        </w:tc>
      </w:tr>
      <w:tr w:rsidR="00843ED4" w:rsidTr="00197D1F">
        <w:trPr>
          <w:trHeight w:val="300"/>
          <w:jc w:val="center"/>
        </w:trPr>
        <w:tc>
          <w:tcPr>
            <w:tcW w:w="5949" w:type="dxa"/>
          </w:tcPr>
          <w:p w:rsidR="00843ED4" w:rsidRDefault="00843ED4">
            <w:pPr>
              <w:jc w:val="left"/>
              <w:rPr>
                <w:color w:val="000000"/>
                <w:sz w:val="20"/>
                <w:szCs w:val="20"/>
              </w:rPr>
            </w:pPr>
            <w:r>
              <w:rPr>
                <w:color w:val="000000"/>
                <w:sz w:val="20"/>
                <w:szCs w:val="20"/>
              </w:rPr>
              <w:t>Poniżanie</w:t>
            </w:r>
          </w:p>
        </w:tc>
        <w:tc>
          <w:tcPr>
            <w:tcW w:w="1134" w:type="dxa"/>
            <w:noWrap/>
          </w:tcPr>
          <w:p w:rsidR="00843ED4" w:rsidRDefault="00843ED4">
            <w:pPr>
              <w:jc w:val="center"/>
              <w:rPr>
                <w:color w:val="000000"/>
                <w:sz w:val="20"/>
                <w:szCs w:val="20"/>
              </w:rPr>
            </w:pPr>
            <w:r>
              <w:rPr>
                <w:color w:val="000000"/>
                <w:sz w:val="20"/>
                <w:szCs w:val="20"/>
              </w:rPr>
              <w:t>11</w:t>
            </w:r>
          </w:p>
        </w:tc>
        <w:tc>
          <w:tcPr>
            <w:tcW w:w="1431" w:type="dxa"/>
            <w:noWrap/>
          </w:tcPr>
          <w:p w:rsidR="00843ED4" w:rsidRDefault="00843ED4">
            <w:pPr>
              <w:jc w:val="center"/>
              <w:rPr>
                <w:color w:val="000000"/>
                <w:sz w:val="20"/>
                <w:szCs w:val="20"/>
              </w:rPr>
            </w:pPr>
            <w:r>
              <w:rPr>
                <w:color w:val="000000"/>
                <w:sz w:val="20"/>
                <w:szCs w:val="20"/>
              </w:rPr>
              <w:t>27,5%</w:t>
            </w:r>
          </w:p>
        </w:tc>
      </w:tr>
      <w:tr w:rsidR="00843ED4" w:rsidTr="00197D1F">
        <w:trPr>
          <w:trHeight w:val="285"/>
          <w:jc w:val="center"/>
        </w:trPr>
        <w:tc>
          <w:tcPr>
            <w:tcW w:w="5949" w:type="dxa"/>
          </w:tcPr>
          <w:p w:rsidR="00843ED4" w:rsidRDefault="00843ED4">
            <w:pPr>
              <w:jc w:val="left"/>
              <w:rPr>
                <w:color w:val="000000"/>
                <w:sz w:val="20"/>
                <w:szCs w:val="20"/>
              </w:rPr>
            </w:pPr>
            <w:r>
              <w:rPr>
                <w:color w:val="000000"/>
                <w:sz w:val="20"/>
                <w:szCs w:val="20"/>
              </w:rPr>
              <w:t>Robienie mi zdjęć i filmów bez mojej zgody lub wbrew mojej woli</w:t>
            </w:r>
          </w:p>
        </w:tc>
        <w:tc>
          <w:tcPr>
            <w:tcW w:w="1134" w:type="dxa"/>
            <w:noWrap/>
          </w:tcPr>
          <w:p w:rsidR="00843ED4" w:rsidRDefault="00843ED4">
            <w:pPr>
              <w:jc w:val="center"/>
              <w:rPr>
                <w:color w:val="000000"/>
                <w:sz w:val="20"/>
                <w:szCs w:val="20"/>
              </w:rPr>
            </w:pPr>
            <w:r>
              <w:rPr>
                <w:color w:val="000000"/>
                <w:sz w:val="20"/>
                <w:szCs w:val="20"/>
              </w:rPr>
              <w:t>11</w:t>
            </w:r>
          </w:p>
        </w:tc>
        <w:tc>
          <w:tcPr>
            <w:tcW w:w="1431" w:type="dxa"/>
            <w:noWrap/>
          </w:tcPr>
          <w:p w:rsidR="00843ED4" w:rsidRDefault="00843ED4">
            <w:pPr>
              <w:jc w:val="center"/>
              <w:rPr>
                <w:color w:val="000000"/>
                <w:sz w:val="20"/>
                <w:szCs w:val="20"/>
              </w:rPr>
            </w:pPr>
            <w:r>
              <w:rPr>
                <w:color w:val="000000"/>
                <w:sz w:val="20"/>
                <w:szCs w:val="20"/>
              </w:rPr>
              <w:t>27,5%</w:t>
            </w:r>
          </w:p>
        </w:tc>
      </w:tr>
      <w:tr w:rsidR="00843ED4" w:rsidTr="00197D1F">
        <w:trPr>
          <w:trHeight w:val="242"/>
          <w:jc w:val="center"/>
        </w:trPr>
        <w:tc>
          <w:tcPr>
            <w:tcW w:w="5949" w:type="dxa"/>
          </w:tcPr>
          <w:p w:rsidR="00843ED4" w:rsidRDefault="00843ED4">
            <w:pPr>
              <w:jc w:val="left"/>
              <w:rPr>
                <w:color w:val="000000"/>
                <w:sz w:val="20"/>
                <w:szCs w:val="20"/>
              </w:rPr>
            </w:pPr>
            <w:r>
              <w:rPr>
                <w:color w:val="000000"/>
                <w:sz w:val="20"/>
                <w:szCs w:val="20"/>
              </w:rPr>
              <w:t>Rozsyłanie/upublicznianie moich zdjęć i filmów bez mojej zgody lub wbrew mojej woli</w:t>
            </w:r>
          </w:p>
        </w:tc>
        <w:tc>
          <w:tcPr>
            <w:tcW w:w="1134" w:type="dxa"/>
            <w:noWrap/>
          </w:tcPr>
          <w:p w:rsidR="00843ED4" w:rsidRDefault="00843ED4">
            <w:pPr>
              <w:jc w:val="center"/>
              <w:rPr>
                <w:color w:val="000000"/>
                <w:sz w:val="20"/>
                <w:szCs w:val="20"/>
              </w:rPr>
            </w:pPr>
            <w:r>
              <w:rPr>
                <w:color w:val="000000"/>
                <w:sz w:val="20"/>
                <w:szCs w:val="20"/>
              </w:rPr>
              <w:t>6</w:t>
            </w:r>
          </w:p>
        </w:tc>
        <w:tc>
          <w:tcPr>
            <w:tcW w:w="1431" w:type="dxa"/>
            <w:noWrap/>
          </w:tcPr>
          <w:p w:rsidR="00843ED4" w:rsidRDefault="00843ED4">
            <w:pPr>
              <w:jc w:val="center"/>
              <w:rPr>
                <w:color w:val="000000"/>
                <w:sz w:val="20"/>
                <w:szCs w:val="20"/>
              </w:rPr>
            </w:pPr>
            <w:r>
              <w:rPr>
                <w:color w:val="000000"/>
                <w:sz w:val="20"/>
                <w:szCs w:val="20"/>
              </w:rPr>
              <w:t>15,0%</w:t>
            </w:r>
          </w:p>
        </w:tc>
      </w:tr>
      <w:tr w:rsidR="00843ED4" w:rsidTr="00197D1F">
        <w:trPr>
          <w:trHeight w:val="234"/>
          <w:jc w:val="center"/>
        </w:trPr>
        <w:tc>
          <w:tcPr>
            <w:tcW w:w="5949" w:type="dxa"/>
          </w:tcPr>
          <w:p w:rsidR="00843ED4" w:rsidRDefault="00843ED4">
            <w:pPr>
              <w:jc w:val="left"/>
              <w:rPr>
                <w:color w:val="000000"/>
                <w:sz w:val="20"/>
                <w:szCs w:val="20"/>
              </w:rPr>
            </w:pPr>
            <w:r>
              <w:rPr>
                <w:color w:val="000000"/>
                <w:sz w:val="20"/>
                <w:szCs w:val="20"/>
              </w:rPr>
              <w:t>Podszywanie się pode mnie w Internecie</w:t>
            </w:r>
          </w:p>
        </w:tc>
        <w:tc>
          <w:tcPr>
            <w:tcW w:w="1134" w:type="dxa"/>
            <w:noWrap/>
          </w:tcPr>
          <w:p w:rsidR="00843ED4" w:rsidRDefault="00843ED4">
            <w:pPr>
              <w:jc w:val="center"/>
              <w:rPr>
                <w:color w:val="000000"/>
                <w:sz w:val="20"/>
                <w:szCs w:val="20"/>
              </w:rPr>
            </w:pPr>
            <w:r>
              <w:rPr>
                <w:color w:val="000000"/>
                <w:sz w:val="20"/>
                <w:szCs w:val="20"/>
              </w:rPr>
              <w:t>8</w:t>
            </w:r>
          </w:p>
        </w:tc>
        <w:tc>
          <w:tcPr>
            <w:tcW w:w="1431" w:type="dxa"/>
            <w:noWrap/>
          </w:tcPr>
          <w:p w:rsidR="00843ED4" w:rsidRDefault="00843ED4">
            <w:pPr>
              <w:jc w:val="center"/>
              <w:rPr>
                <w:color w:val="000000"/>
                <w:sz w:val="20"/>
                <w:szCs w:val="20"/>
              </w:rPr>
            </w:pPr>
            <w:r>
              <w:rPr>
                <w:color w:val="000000"/>
                <w:sz w:val="20"/>
                <w:szCs w:val="20"/>
              </w:rPr>
              <w:t>20,0%</w:t>
            </w:r>
          </w:p>
        </w:tc>
      </w:tr>
      <w:tr w:rsidR="00843ED4" w:rsidTr="00197D1F">
        <w:trPr>
          <w:trHeight w:val="300"/>
          <w:jc w:val="center"/>
        </w:trPr>
        <w:tc>
          <w:tcPr>
            <w:tcW w:w="5949" w:type="dxa"/>
          </w:tcPr>
          <w:p w:rsidR="00843ED4" w:rsidRDefault="00843ED4">
            <w:pPr>
              <w:jc w:val="left"/>
              <w:rPr>
                <w:color w:val="000000"/>
                <w:sz w:val="20"/>
                <w:szCs w:val="20"/>
              </w:rPr>
            </w:pPr>
            <w:r>
              <w:rPr>
                <w:color w:val="000000"/>
                <w:sz w:val="20"/>
                <w:szCs w:val="20"/>
              </w:rPr>
              <w:t>Nigdy nie doświadczyłam/łem żadnej ze wskazanych form cyberprzemocy</w:t>
            </w:r>
          </w:p>
        </w:tc>
        <w:tc>
          <w:tcPr>
            <w:tcW w:w="1134" w:type="dxa"/>
            <w:noWrap/>
          </w:tcPr>
          <w:p w:rsidR="00843ED4" w:rsidRDefault="00843ED4">
            <w:pPr>
              <w:jc w:val="center"/>
              <w:rPr>
                <w:color w:val="000000"/>
                <w:sz w:val="20"/>
                <w:szCs w:val="20"/>
              </w:rPr>
            </w:pPr>
            <w:r>
              <w:rPr>
                <w:color w:val="000000"/>
                <w:sz w:val="20"/>
                <w:szCs w:val="20"/>
              </w:rPr>
              <w:t>22</w:t>
            </w:r>
          </w:p>
        </w:tc>
        <w:tc>
          <w:tcPr>
            <w:tcW w:w="1431" w:type="dxa"/>
            <w:noWrap/>
          </w:tcPr>
          <w:p w:rsidR="00843ED4" w:rsidRDefault="00843ED4">
            <w:pPr>
              <w:jc w:val="center"/>
              <w:rPr>
                <w:color w:val="000000"/>
                <w:sz w:val="20"/>
                <w:szCs w:val="20"/>
              </w:rPr>
            </w:pPr>
            <w:r>
              <w:rPr>
                <w:color w:val="000000"/>
                <w:sz w:val="20"/>
                <w:szCs w:val="20"/>
              </w:rPr>
              <w:t>26,5%</w:t>
            </w:r>
          </w:p>
        </w:tc>
      </w:tr>
      <w:tr w:rsidR="00843ED4" w:rsidTr="00197D1F">
        <w:trPr>
          <w:trHeight w:val="541"/>
          <w:jc w:val="center"/>
        </w:trPr>
        <w:tc>
          <w:tcPr>
            <w:tcW w:w="5949" w:type="dxa"/>
          </w:tcPr>
          <w:p w:rsidR="00843ED4" w:rsidRDefault="00843ED4">
            <w:pPr>
              <w:jc w:val="left"/>
              <w:rPr>
                <w:color w:val="000000"/>
                <w:sz w:val="20"/>
                <w:szCs w:val="20"/>
              </w:rPr>
            </w:pPr>
            <w:r>
              <w:rPr>
                <w:color w:val="000000"/>
                <w:sz w:val="20"/>
                <w:szCs w:val="20"/>
              </w:rPr>
              <w:t>Nigdy nie doświadczyłam/łem żadnej ze wskazanych form cyberprzemocy, jednak słyszałam/łem o takich przypadkach w moim otoczeniu (znajomi, przyjaciele)</w:t>
            </w:r>
          </w:p>
        </w:tc>
        <w:tc>
          <w:tcPr>
            <w:tcW w:w="1134" w:type="dxa"/>
            <w:noWrap/>
          </w:tcPr>
          <w:p w:rsidR="00843ED4" w:rsidRDefault="00843ED4">
            <w:pPr>
              <w:jc w:val="center"/>
              <w:rPr>
                <w:color w:val="000000"/>
                <w:sz w:val="20"/>
                <w:szCs w:val="20"/>
              </w:rPr>
            </w:pPr>
            <w:r>
              <w:rPr>
                <w:color w:val="000000"/>
                <w:sz w:val="20"/>
                <w:szCs w:val="20"/>
              </w:rPr>
              <w:t>21</w:t>
            </w:r>
          </w:p>
        </w:tc>
        <w:tc>
          <w:tcPr>
            <w:tcW w:w="1431" w:type="dxa"/>
            <w:noWrap/>
          </w:tcPr>
          <w:p w:rsidR="00843ED4" w:rsidRDefault="00843ED4">
            <w:pPr>
              <w:jc w:val="center"/>
              <w:rPr>
                <w:color w:val="000000"/>
                <w:sz w:val="20"/>
                <w:szCs w:val="20"/>
              </w:rPr>
            </w:pPr>
            <w:r>
              <w:rPr>
                <w:color w:val="000000"/>
                <w:sz w:val="20"/>
                <w:szCs w:val="20"/>
              </w:rPr>
              <w:t>25,3%</w:t>
            </w:r>
          </w:p>
        </w:tc>
      </w:tr>
    </w:tbl>
    <w:p w:rsidR="00843ED4" w:rsidRDefault="00843ED4" w:rsidP="00197D1F">
      <w:pPr>
        <w:pStyle w:val="Caption"/>
      </w:pPr>
      <w:r>
        <w:t xml:space="preserve">Źródło: opracowanie własne. Uwaga: Odsetek respondentów w przypadku form cyberprzemocy obliczony został </w:t>
      </w:r>
      <w:r>
        <w:br/>
        <w:t xml:space="preserve">w odniesieniu do osób, które zadeklarowały doświadczanie cyberprzemocy, natomiast odsetek respondentów, którzy nie doświadczyli cyberprzemocy – w odniesieniu do ogólnej liczby respondentów. </w:t>
      </w:r>
    </w:p>
    <w:p w:rsidR="00843ED4" w:rsidRDefault="00843ED4" w:rsidP="00197D1F">
      <w:r>
        <w:t xml:space="preserve">Respondenci, którzy doświadczyli cyberprzemocy najczęściej wskazują, iż byli wyzywani (80,0%), straszeni (27,5%), poniżani (27,5%), a także robiono im zdjęcia i filmy bez ich zgody, a nawet wbrew ich woli (27,5%). Jedna piąta tych osób (20,0%) twierdzi, że ktoś podszywał się pod nie w Internecie np. poprzez założenie konta na serwisie społecznościowym, a 15,0% wskazuje na rozsyłanie i upublicznianie ich zdjęć i filmów bez zgody bądź wbrew ich woli. </w:t>
      </w:r>
    </w:p>
    <w:p w:rsidR="00843ED4" w:rsidRDefault="00843ED4" w:rsidP="00197D1F">
      <w:r>
        <w:t xml:space="preserve">Spośród badanej młodzieży większość deklaruje, że miała w swoim życiu kontakt </w:t>
      </w:r>
      <w:r>
        <w:br/>
        <w:t xml:space="preserve">z alkoholem, narkotykami czy papierosami. Największy odsetek uczniów przyznaje się do tego, że pili już alkohol i palili papierosy (po 38,6%). Przynajmniej raz w życiu narkotyki zażyło natomiast 6,0% badanych. </w:t>
      </w:r>
    </w:p>
    <w:p w:rsidR="00843ED4" w:rsidRDefault="00843ED4" w:rsidP="00197D1F">
      <w:pPr>
        <w:pStyle w:val="Caption"/>
        <w:spacing w:before="120"/>
        <w:jc w:val="center"/>
        <w:rPr>
          <w:rStyle w:val="Strong"/>
          <w:b/>
          <w:bCs/>
          <w:i w:val="0"/>
        </w:rPr>
      </w:pPr>
      <w:r>
        <w:rPr>
          <w:rStyle w:val="Strong"/>
          <w:b/>
          <w:bCs/>
          <w:i w:val="0"/>
        </w:rPr>
        <w:t xml:space="preserve">Tabela </w:t>
      </w:r>
      <w:r>
        <w:rPr>
          <w:rStyle w:val="Strong"/>
          <w:b/>
          <w:bCs/>
          <w:i w:val="0"/>
        </w:rPr>
        <w:fldChar w:fldCharType="begin"/>
      </w:r>
      <w:r>
        <w:rPr>
          <w:rStyle w:val="Strong"/>
          <w:b/>
          <w:bCs/>
          <w:i w:val="0"/>
        </w:rPr>
        <w:instrText xml:space="preserve"> SEQ Tabela \* ARABIC </w:instrText>
      </w:r>
      <w:r>
        <w:rPr>
          <w:rStyle w:val="Strong"/>
          <w:b/>
          <w:bCs/>
          <w:i w:val="0"/>
        </w:rPr>
        <w:fldChar w:fldCharType="separate"/>
      </w:r>
      <w:r>
        <w:rPr>
          <w:rStyle w:val="Strong"/>
          <w:b/>
          <w:bCs/>
          <w:i w:val="0"/>
          <w:noProof/>
        </w:rPr>
        <w:t>13</w:t>
      </w:r>
      <w:r>
        <w:rPr>
          <w:rStyle w:val="Strong"/>
          <w:b/>
          <w:bCs/>
          <w:i w:val="0"/>
        </w:rPr>
        <w:fldChar w:fldCharType="end"/>
      </w:r>
      <w:r>
        <w:rPr>
          <w:rStyle w:val="Strong"/>
          <w:b/>
          <w:bCs/>
          <w:i w:val="0"/>
        </w:rPr>
        <w:t>. Częstotliwość zażywania substancji psychoaktywnych przez badanych uczniów (n=83)</w:t>
      </w:r>
    </w:p>
    <w:tbl>
      <w:tblPr>
        <w:tblW w:w="761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838"/>
        <w:gridCol w:w="992"/>
        <w:gridCol w:w="1134"/>
        <w:gridCol w:w="1134"/>
        <w:gridCol w:w="1276"/>
        <w:gridCol w:w="1240"/>
      </w:tblGrid>
      <w:tr w:rsidR="00843ED4" w:rsidTr="00197D1F">
        <w:trPr>
          <w:trHeight w:val="300"/>
          <w:jc w:val="center"/>
        </w:trPr>
        <w:tc>
          <w:tcPr>
            <w:tcW w:w="1838" w:type="dxa"/>
            <w:vAlign w:val="center"/>
          </w:tcPr>
          <w:p w:rsidR="00843ED4" w:rsidRDefault="00843ED4">
            <w:pPr>
              <w:spacing w:after="0"/>
              <w:jc w:val="center"/>
              <w:rPr>
                <w:color w:val="000000"/>
                <w:szCs w:val="20"/>
                <w:lang w:eastAsia="pl-PL"/>
              </w:rPr>
            </w:pPr>
            <w:r>
              <w:rPr>
                <w:b/>
                <w:color w:val="000000"/>
                <w:sz w:val="20"/>
                <w:szCs w:val="20"/>
                <w:lang w:eastAsia="pl-PL"/>
              </w:rPr>
              <w:t>Wyszczególnienie</w:t>
            </w:r>
          </w:p>
        </w:tc>
        <w:tc>
          <w:tcPr>
            <w:tcW w:w="992" w:type="dxa"/>
            <w:noWrap/>
            <w:vAlign w:val="center"/>
          </w:tcPr>
          <w:p w:rsidR="00843ED4" w:rsidRDefault="00843ED4">
            <w:pPr>
              <w:spacing w:after="0"/>
              <w:jc w:val="center"/>
              <w:rPr>
                <w:b/>
                <w:color w:val="000000"/>
                <w:sz w:val="20"/>
                <w:szCs w:val="20"/>
                <w:lang w:eastAsia="pl-PL"/>
              </w:rPr>
            </w:pPr>
            <w:r>
              <w:rPr>
                <w:b/>
                <w:color w:val="000000"/>
                <w:sz w:val="20"/>
                <w:szCs w:val="20"/>
                <w:lang w:eastAsia="pl-PL"/>
              </w:rPr>
              <w:t>Wcale</w:t>
            </w:r>
          </w:p>
        </w:tc>
        <w:tc>
          <w:tcPr>
            <w:tcW w:w="1134" w:type="dxa"/>
            <w:noWrap/>
            <w:vAlign w:val="center"/>
          </w:tcPr>
          <w:p w:rsidR="00843ED4" w:rsidRDefault="00843ED4">
            <w:pPr>
              <w:spacing w:after="0"/>
              <w:jc w:val="center"/>
              <w:rPr>
                <w:b/>
                <w:color w:val="000000"/>
                <w:sz w:val="20"/>
                <w:szCs w:val="20"/>
                <w:lang w:eastAsia="pl-PL"/>
              </w:rPr>
            </w:pPr>
            <w:r>
              <w:rPr>
                <w:b/>
                <w:color w:val="000000"/>
                <w:sz w:val="20"/>
                <w:szCs w:val="20"/>
                <w:lang w:eastAsia="pl-PL"/>
              </w:rPr>
              <w:t>Kilka razy w roku</w:t>
            </w:r>
          </w:p>
        </w:tc>
        <w:tc>
          <w:tcPr>
            <w:tcW w:w="1134" w:type="dxa"/>
            <w:noWrap/>
            <w:vAlign w:val="center"/>
          </w:tcPr>
          <w:p w:rsidR="00843ED4" w:rsidRDefault="00843ED4">
            <w:pPr>
              <w:spacing w:after="0"/>
              <w:jc w:val="center"/>
              <w:rPr>
                <w:b/>
                <w:color w:val="000000"/>
                <w:sz w:val="20"/>
                <w:szCs w:val="20"/>
                <w:lang w:eastAsia="pl-PL"/>
              </w:rPr>
            </w:pPr>
            <w:r>
              <w:rPr>
                <w:b/>
                <w:color w:val="000000"/>
                <w:sz w:val="20"/>
                <w:szCs w:val="20"/>
                <w:lang w:eastAsia="pl-PL"/>
              </w:rPr>
              <w:t>Kilka razy w m-cu</w:t>
            </w:r>
          </w:p>
        </w:tc>
        <w:tc>
          <w:tcPr>
            <w:tcW w:w="1276" w:type="dxa"/>
            <w:noWrap/>
            <w:vAlign w:val="center"/>
          </w:tcPr>
          <w:p w:rsidR="00843ED4" w:rsidRDefault="00843ED4">
            <w:pPr>
              <w:spacing w:after="0"/>
              <w:jc w:val="center"/>
              <w:rPr>
                <w:b/>
                <w:color w:val="000000"/>
                <w:sz w:val="20"/>
                <w:szCs w:val="20"/>
                <w:lang w:eastAsia="pl-PL"/>
              </w:rPr>
            </w:pPr>
            <w:r>
              <w:rPr>
                <w:b/>
                <w:color w:val="000000"/>
                <w:sz w:val="20"/>
                <w:szCs w:val="20"/>
                <w:lang w:eastAsia="pl-PL"/>
              </w:rPr>
              <w:t>Kilka razy w tygodniu</w:t>
            </w:r>
          </w:p>
        </w:tc>
        <w:tc>
          <w:tcPr>
            <w:tcW w:w="1240" w:type="dxa"/>
            <w:noWrap/>
            <w:vAlign w:val="center"/>
          </w:tcPr>
          <w:p w:rsidR="00843ED4" w:rsidRDefault="00843ED4">
            <w:pPr>
              <w:spacing w:after="0"/>
              <w:jc w:val="center"/>
              <w:rPr>
                <w:b/>
                <w:color w:val="000000"/>
                <w:sz w:val="20"/>
                <w:szCs w:val="20"/>
                <w:lang w:eastAsia="pl-PL"/>
              </w:rPr>
            </w:pPr>
            <w:r>
              <w:rPr>
                <w:b/>
                <w:color w:val="000000"/>
                <w:sz w:val="20"/>
                <w:szCs w:val="20"/>
                <w:lang w:eastAsia="pl-PL"/>
              </w:rPr>
              <w:t>Codziennie</w:t>
            </w:r>
          </w:p>
        </w:tc>
      </w:tr>
      <w:tr w:rsidR="00843ED4" w:rsidTr="00197D1F">
        <w:trPr>
          <w:trHeight w:val="300"/>
          <w:jc w:val="center"/>
        </w:trPr>
        <w:tc>
          <w:tcPr>
            <w:tcW w:w="1838" w:type="dxa"/>
          </w:tcPr>
          <w:p w:rsidR="00843ED4" w:rsidRDefault="00843ED4">
            <w:pPr>
              <w:spacing w:after="0"/>
              <w:jc w:val="left"/>
              <w:rPr>
                <w:color w:val="000000"/>
                <w:sz w:val="20"/>
                <w:szCs w:val="20"/>
                <w:lang w:eastAsia="pl-PL"/>
              </w:rPr>
            </w:pPr>
            <w:r>
              <w:rPr>
                <w:color w:val="000000"/>
                <w:sz w:val="20"/>
                <w:szCs w:val="20"/>
                <w:lang w:eastAsia="pl-PL"/>
              </w:rPr>
              <w:t>Papierosy</w:t>
            </w:r>
          </w:p>
        </w:tc>
        <w:tc>
          <w:tcPr>
            <w:tcW w:w="992" w:type="dxa"/>
            <w:noWrap/>
          </w:tcPr>
          <w:p w:rsidR="00843ED4" w:rsidRDefault="00843ED4">
            <w:pPr>
              <w:spacing w:after="0"/>
              <w:jc w:val="center"/>
              <w:rPr>
                <w:color w:val="000000"/>
                <w:sz w:val="20"/>
                <w:szCs w:val="20"/>
                <w:lang w:eastAsia="pl-PL"/>
              </w:rPr>
            </w:pPr>
            <w:r>
              <w:rPr>
                <w:color w:val="000000"/>
                <w:sz w:val="20"/>
                <w:szCs w:val="20"/>
              </w:rPr>
              <w:t>78,3%</w:t>
            </w:r>
          </w:p>
        </w:tc>
        <w:tc>
          <w:tcPr>
            <w:tcW w:w="1134" w:type="dxa"/>
            <w:noWrap/>
          </w:tcPr>
          <w:p w:rsidR="00843ED4" w:rsidRDefault="00843ED4">
            <w:pPr>
              <w:jc w:val="center"/>
              <w:rPr>
                <w:color w:val="000000"/>
                <w:sz w:val="20"/>
                <w:szCs w:val="20"/>
              </w:rPr>
            </w:pPr>
            <w:r>
              <w:rPr>
                <w:color w:val="000000"/>
                <w:sz w:val="20"/>
                <w:szCs w:val="20"/>
              </w:rPr>
              <w:t>9,6%</w:t>
            </w:r>
          </w:p>
        </w:tc>
        <w:tc>
          <w:tcPr>
            <w:tcW w:w="1134" w:type="dxa"/>
            <w:noWrap/>
          </w:tcPr>
          <w:p w:rsidR="00843ED4" w:rsidRDefault="00843ED4">
            <w:pPr>
              <w:jc w:val="center"/>
              <w:rPr>
                <w:color w:val="000000"/>
                <w:sz w:val="20"/>
                <w:szCs w:val="20"/>
              </w:rPr>
            </w:pPr>
            <w:r>
              <w:rPr>
                <w:color w:val="000000"/>
                <w:sz w:val="20"/>
                <w:szCs w:val="20"/>
              </w:rPr>
              <w:t>3,6%</w:t>
            </w:r>
          </w:p>
        </w:tc>
        <w:tc>
          <w:tcPr>
            <w:tcW w:w="1276" w:type="dxa"/>
            <w:noWrap/>
          </w:tcPr>
          <w:p w:rsidR="00843ED4" w:rsidRDefault="00843ED4">
            <w:pPr>
              <w:jc w:val="center"/>
              <w:rPr>
                <w:color w:val="000000"/>
                <w:sz w:val="20"/>
                <w:szCs w:val="20"/>
              </w:rPr>
            </w:pPr>
            <w:r>
              <w:rPr>
                <w:color w:val="000000"/>
                <w:sz w:val="20"/>
                <w:szCs w:val="20"/>
              </w:rPr>
              <w:t>2,4%</w:t>
            </w:r>
          </w:p>
        </w:tc>
        <w:tc>
          <w:tcPr>
            <w:tcW w:w="1240" w:type="dxa"/>
            <w:noWrap/>
          </w:tcPr>
          <w:p w:rsidR="00843ED4" w:rsidRDefault="00843ED4">
            <w:pPr>
              <w:jc w:val="center"/>
              <w:rPr>
                <w:color w:val="000000"/>
                <w:sz w:val="20"/>
                <w:szCs w:val="20"/>
              </w:rPr>
            </w:pPr>
            <w:r>
              <w:rPr>
                <w:color w:val="000000"/>
                <w:sz w:val="20"/>
                <w:szCs w:val="20"/>
              </w:rPr>
              <w:t>6,0%</w:t>
            </w:r>
          </w:p>
        </w:tc>
      </w:tr>
      <w:tr w:rsidR="00843ED4" w:rsidTr="00197D1F">
        <w:trPr>
          <w:trHeight w:val="300"/>
          <w:jc w:val="center"/>
        </w:trPr>
        <w:tc>
          <w:tcPr>
            <w:tcW w:w="1838" w:type="dxa"/>
          </w:tcPr>
          <w:p w:rsidR="00843ED4" w:rsidRDefault="00843ED4">
            <w:pPr>
              <w:spacing w:after="0"/>
              <w:jc w:val="left"/>
              <w:rPr>
                <w:color w:val="000000"/>
                <w:sz w:val="20"/>
                <w:szCs w:val="20"/>
                <w:lang w:eastAsia="pl-PL"/>
              </w:rPr>
            </w:pPr>
            <w:r>
              <w:rPr>
                <w:color w:val="000000"/>
                <w:sz w:val="20"/>
                <w:szCs w:val="20"/>
                <w:lang w:eastAsia="pl-PL"/>
              </w:rPr>
              <w:t>Narkotyki</w:t>
            </w:r>
          </w:p>
        </w:tc>
        <w:tc>
          <w:tcPr>
            <w:tcW w:w="992" w:type="dxa"/>
            <w:noWrap/>
          </w:tcPr>
          <w:p w:rsidR="00843ED4" w:rsidRDefault="00843ED4">
            <w:pPr>
              <w:spacing w:after="0"/>
              <w:jc w:val="center"/>
              <w:rPr>
                <w:color w:val="000000"/>
                <w:sz w:val="20"/>
                <w:szCs w:val="20"/>
                <w:lang w:eastAsia="pl-PL"/>
              </w:rPr>
            </w:pPr>
            <w:r>
              <w:rPr>
                <w:color w:val="000000"/>
                <w:sz w:val="20"/>
                <w:szCs w:val="20"/>
              </w:rPr>
              <w:t>96,4%</w:t>
            </w:r>
          </w:p>
        </w:tc>
        <w:tc>
          <w:tcPr>
            <w:tcW w:w="1134" w:type="dxa"/>
            <w:noWrap/>
          </w:tcPr>
          <w:p w:rsidR="00843ED4" w:rsidRDefault="00843ED4">
            <w:pPr>
              <w:jc w:val="center"/>
              <w:rPr>
                <w:color w:val="000000"/>
                <w:sz w:val="20"/>
                <w:szCs w:val="20"/>
              </w:rPr>
            </w:pPr>
            <w:r>
              <w:rPr>
                <w:color w:val="000000"/>
                <w:sz w:val="20"/>
                <w:szCs w:val="20"/>
              </w:rPr>
              <w:t>2,4%</w:t>
            </w:r>
          </w:p>
        </w:tc>
        <w:tc>
          <w:tcPr>
            <w:tcW w:w="1134" w:type="dxa"/>
            <w:noWrap/>
          </w:tcPr>
          <w:p w:rsidR="00843ED4" w:rsidRDefault="00843ED4">
            <w:pPr>
              <w:jc w:val="center"/>
              <w:rPr>
                <w:color w:val="000000"/>
                <w:sz w:val="20"/>
                <w:szCs w:val="20"/>
              </w:rPr>
            </w:pPr>
            <w:r>
              <w:rPr>
                <w:color w:val="000000"/>
                <w:sz w:val="20"/>
                <w:szCs w:val="20"/>
              </w:rPr>
              <w:t>0,0%</w:t>
            </w:r>
          </w:p>
        </w:tc>
        <w:tc>
          <w:tcPr>
            <w:tcW w:w="1276" w:type="dxa"/>
            <w:noWrap/>
          </w:tcPr>
          <w:p w:rsidR="00843ED4" w:rsidRDefault="00843ED4">
            <w:pPr>
              <w:jc w:val="center"/>
              <w:rPr>
                <w:color w:val="000000"/>
                <w:sz w:val="20"/>
                <w:szCs w:val="20"/>
              </w:rPr>
            </w:pPr>
            <w:r>
              <w:rPr>
                <w:color w:val="000000"/>
                <w:sz w:val="20"/>
                <w:szCs w:val="20"/>
              </w:rPr>
              <w:t>0,0%</w:t>
            </w:r>
          </w:p>
        </w:tc>
        <w:tc>
          <w:tcPr>
            <w:tcW w:w="1240" w:type="dxa"/>
            <w:noWrap/>
          </w:tcPr>
          <w:p w:rsidR="00843ED4" w:rsidRDefault="00843ED4">
            <w:pPr>
              <w:jc w:val="center"/>
              <w:rPr>
                <w:color w:val="000000"/>
                <w:sz w:val="20"/>
                <w:szCs w:val="20"/>
              </w:rPr>
            </w:pPr>
            <w:r>
              <w:rPr>
                <w:color w:val="000000"/>
                <w:sz w:val="20"/>
                <w:szCs w:val="20"/>
              </w:rPr>
              <w:t>1,2%</w:t>
            </w:r>
          </w:p>
        </w:tc>
      </w:tr>
      <w:tr w:rsidR="00843ED4" w:rsidTr="00197D1F">
        <w:trPr>
          <w:trHeight w:val="300"/>
          <w:jc w:val="center"/>
        </w:trPr>
        <w:tc>
          <w:tcPr>
            <w:tcW w:w="1838" w:type="dxa"/>
          </w:tcPr>
          <w:p w:rsidR="00843ED4" w:rsidRDefault="00843ED4">
            <w:pPr>
              <w:spacing w:after="0"/>
              <w:jc w:val="left"/>
              <w:rPr>
                <w:color w:val="000000"/>
                <w:sz w:val="20"/>
                <w:szCs w:val="20"/>
                <w:lang w:eastAsia="pl-PL"/>
              </w:rPr>
            </w:pPr>
            <w:r>
              <w:rPr>
                <w:color w:val="000000"/>
                <w:sz w:val="20"/>
                <w:szCs w:val="20"/>
                <w:lang w:eastAsia="pl-PL"/>
              </w:rPr>
              <w:t>Alkohol</w:t>
            </w:r>
          </w:p>
        </w:tc>
        <w:tc>
          <w:tcPr>
            <w:tcW w:w="992" w:type="dxa"/>
            <w:noWrap/>
          </w:tcPr>
          <w:p w:rsidR="00843ED4" w:rsidRDefault="00843ED4">
            <w:pPr>
              <w:spacing w:after="0"/>
              <w:jc w:val="center"/>
              <w:rPr>
                <w:color w:val="000000"/>
                <w:sz w:val="20"/>
                <w:szCs w:val="20"/>
                <w:lang w:eastAsia="pl-PL"/>
              </w:rPr>
            </w:pPr>
            <w:r>
              <w:rPr>
                <w:color w:val="000000"/>
                <w:sz w:val="20"/>
                <w:szCs w:val="20"/>
              </w:rPr>
              <w:t>72,3%</w:t>
            </w:r>
          </w:p>
        </w:tc>
        <w:tc>
          <w:tcPr>
            <w:tcW w:w="1134" w:type="dxa"/>
            <w:noWrap/>
          </w:tcPr>
          <w:p w:rsidR="00843ED4" w:rsidRDefault="00843ED4">
            <w:pPr>
              <w:jc w:val="center"/>
              <w:rPr>
                <w:color w:val="000000"/>
                <w:sz w:val="20"/>
                <w:szCs w:val="20"/>
              </w:rPr>
            </w:pPr>
            <w:r>
              <w:rPr>
                <w:color w:val="000000"/>
                <w:sz w:val="20"/>
                <w:szCs w:val="20"/>
              </w:rPr>
              <w:t>22,9%</w:t>
            </w:r>
          </w:p>
        </w:tc>
        <w:tc>
          <w:tcPr>
            <w:tcW w:w="1134" w:type="dxa"/>
            <w:noWrap/>
          </w:tcPr>
          <w:p w:rsidR="00843ED4" w:rsidRDefault="00843ED4">
            <w:pPr>
              <w:jc w:val="center"/>
              <w:rPr>
                <w:color w:val="000000"/>
                <w:sz w:val="20"/>
                <w:szCs w:val="20"/>
              </w:rPr>
            </w:pPr>
            <w:r>
              <w:rPr>
                <w:color w:val="000000"/>
                <w:sz w:val="20"/>
                <w:szCs w:val="20"/>
              </w:rPr>
              <w:t>3,6%</w:t>
            </w:r>
          </w:p>
        </w:tc>
        <w:tc>
          <w:tcPr>
            <w:tcW w:w="1276" w:type="dxa"/>
            <w:noWrap/>
          </w:tcPr>
          <w:p w:rsidR="00843ED4" w:rsidRDefault="00843ED4">
            <w:pPr>
              <w:jc w:val="center"/>
              <w:rPr>
                <w:color w:val="000000"/>
                <w:sz w:val="20"/>
                <w:szCs w:val="20"/>
              </w:rPr>
            </w:pPr>
            <w:r>
              <w:rPr>
                <w:color w:val="000000"/>
                <w:sz w:val="20"/>
                <w:szCs w:val="20"/>
              </w:rPr>
              <w:t>0,0%</w:t>
            </w:r>
          </w:p>
        </w:tc>
        <w:tc>
          <w:tcPr>
            <w:tcW w:w="1240" w:type="dxa"/>
            <w:noWrap/>
          </w:tcPr>
          <w:p w:rsidR="00843ED4" w:rsidRDefault="00843ED4">
            <w:pPr>
              <w:jc w:val="center"/>
              <w:rPr>
                <w:color w:val="000000"/>
                <w:sz w:val="20"/>
                <w:szCs w:val="20"/>
              </w:rPr>
            </w:pPr>
            <w:r>
              <w:rPr>
                <w:color w:val="000000"/>
                <w:sz w:val="20"/>
                <w:szCs w:val="20"/>
              </w:rPr>
              <w:t>1,2%</w:t>
            </w:r>
          </w:p>
        </w:tc>
      </w:tr>
    </w:tbl>
    <w:p w:rsidR="00843ED4" w:rsidRDefault="00843ED4" w:rsidP="00197D1F">
      <w:pPr>
        <w:pStyle w:val="Caption"/>
      </w:pPr>
      <w:r>
        <w:t>Źródło: opracowanie własne.</w:t>
      </w:r>
    </w:p>
    <w:p w:rsidR="00843ED4" w:rsidRDefault="00843ED4" w:rsidP="00197D1F">
      <w:r>
        <w:t>Większość respondentów deklaruje, iż obecnie nie pali papierosów (78,3%), nie zażywa narkotyków (96,4%) i nie pije alkoholu (72,3%). W największym stopniu młodzież wskazuje na picie alkoholu – 22,9% pije kilka razy w roku; 3,6% kilka razy w miesiącu; natomiast 1,2% codziennie.</w:t>
      </w:r>
    </w:p>
    <w:p w:rsidR="00843ED4" w:rsidRDefault="00843ED4" w:rsidP="00197D1F">
      <w:r>
        <w:t xml:space="preserve">Jednym z czynników, który wpływa na funkcjonowanie młodych ludzi w środowisku lokalnym, szkolnym czy grupie rówieśniczej, jest jakość życia rodzinnego. Okres dojrzewania to czas kształtowania własnej tożsamości i często buntu wobec rodziców i dziecięcej przeszłości. Z tego względu ważne jest to, w jaki sposób w rodzinach kształtują się relacje pomiędzy ich członkami oraz jakie normy i wartości są przekazywane młodszym pokoleniom. Większość badanych uczniów dość pozytywnie ocenia swoje relacje z rodzicami pod kątem szacunku, zrozumienia, akceptacji, poświęcanego czasu i rozmowy. Aż 94,0% respondentów uważa, że rodzice ich szanują, a 91,6% wskazuje na akceptację z ich strony. Mniej uczniów jest przekonanych natomiast o tym, że ich rodzice wystarczająco dużo z nimi rozmawiają (73,5%) oraz że poświęcają im wystarczająco dużo czasu (77,1%). Jedynie 67,5% badanych odczuwa ze strony rodziców zrozumienie. </w:t>
      </w:r>
    </w:p>
    <w:p w:rsidR="00843ED4" w:rsidRDefault="00843ED4" w:rsidP="00197D1F">
      <w:pPr>
        <w:pStyle w:val="Caption"/>
        <w:spacing w:before="120"/>
        <w:jc w:val="center"/>
        <w:rPr>
          <w:b/>
          <w:i w:val="0"/>
          <w:sz w:val="20"/>
        </w:rPr>
      </w:pPr>
      <w:r>
        <w:rPr>
          <w:b/>
          <w:i w:val="0"/>
          <w:sz w:val="20"/>
        </w:rPr>
        <w:t xml:space="preserve">Tabela </w:t>
      </w:r>
      <w:r>
        <w:rPr>
          <w:b/>
          <w:i w:val="0"/>
          <w:sz w:val="20"/>
        </w:rPr>
        <w:fldChar w:fldCharType="begin"/>
      </w:r>
      <w:r>
        <w:rPr>
          <w:b/>
          <w:i w:val="0"/>
          <w:sz w:val="20"/>
        </w:rPr>
        <w:instrText xml:space="preserve"> SEQ Tabela \* ARABIC </w:instrText>
      </w:r>
      <w:r>
        <w:rPr>
          <w:b/>
          <w:i w:val="0"/>
          <w:sz w:val="20"/>
        </w:rPr>
        <w:fldChar w:fldCharType="separate"/>
      </w:r>
      <w:r>
        <w:rPr>
          <w:b/>
          <w:i w:val="0"/>
          <w:noProof/>
          <w:sz w:val="20"/>
        </w:rPr>
        <w:t>14</w:t>
      </w:r>
      <w:r>
        <w:rPr>
          <w:b/>
          <w:i w:val="0"/>
          <w:sz w:val="20"/>
        </w:rPr>
        <w:fldChar w:fldCharType="end"/>
      </w:r>
      <w:r>
        <w:rPr>
          <w:b/>
          <w:i w:val="0"/>
          <w:sz w:val="20"/>
        </w:rPr>
        <w:t>. Samoocena relacji z rodzicami dokonana przez respondentów (n=83)</w:t>
      </w:r>
    </w:p>
    <w:tbl>
      <w:tblPr>
        <w:tblW w:w="864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539"/>
        <w:gridCol w:w="1276"/>
        <w:gridCol w:w="1417"/>
        <w:gridCol w:w="2410"/>
      </w:tblGrid>
      <w:tr w:rsidR="00843ED4" w:rsidTr="00197D1F">
        <w:trPr>
          <w:trHeight w:val="300"/>
          <w:jc w:val="center"/>
        </w:trPr>
        <w:tc>
          <w:tcPr>
            <w:tcW w:w="3539" w:type="dxa"/>
          </w:tcPr>
          <w:p w:rsidR="00843ED4" w:rsidRDefault="00843ED4">
            <w:pPr>
              <w:spacing w:after="0"/>
              <w:jc w:val="center"/>
              <w:rPr>
                <w:b/>
                <w:color w:val="000000"/>
                <w:sz w:val="20"/>
                <w:lang w:eastAsia="pl-PL"/>
              </w:rPr>
            </w:pPr>
            <w:r>
              <w:rPr>
                <w:b/>
                <w:color w:val="000000"/>
                <w:sz w:val="20"/>
                <w:lang w:eastAsia="pl-PL"/>
              </w:rPr>
              <w:t>Czy Twoi rodzice:</w:t>
            </w:r>
          </w:p>
        </w:tc>
        <w:tc>
          <w:tcPr>
            <w:tcW w:w="1276" w:type="dxa"/>
            <w:noWrap/>
          </w:tcPr>
          <w:p w:rsidR="00843ED4" w:rsidRDefault="00843ED4">
            <w:pPr>
              <w:spacing w:after="0"/>
              <w:jc w:val="center"/>
              <w:rPr>
                <w:b/>
                <w:color w:val="000000"/>
                <w:sz w:val="20"/>
                <w:lang w:eastAsia="pl-PL"/>
              </w:rPr>
            </w:pPr>
            <w:r>
              <w:rPr>
                <w:b/>
                <w:color w:val="000000"/>
                <w:sz w:val="20"/>
                <w:lang w:eastAsia="pl-PL"/>
              </w:rPr>
              <w:t>Tak</w:t>
            </w:r>
          </w:p>
        </w:tc>
        <w:tc>
          <w:tcPr>
            <w:tcW w:w="1417" w:type="dxa"/>
            <w:noWrap/>
          </w:tcPr>
          <w:p w:rsidR="00843ED4" w:rsidRDefault="00843ED4">
            <w:pPr>
              <w:spacing w:after="0"/>
              <w:jc w:val="center"/>
              <w:rPr>
                <w:b/>
                <w:color w:val="000000"/>
                <w:sz w:val="20"/>
                <w:lang w:eastAsia="pl-PL"/>
              </w:rPr>
            </w:pPr>
            <w:r>
              <w:rPr>
                <w:b/>
                <w:color w:val="000000"/>
                <w:sz w:val="20"/>
                <w:lang w:eastAsia="pl-PL"/>
              </w:rPr>
              <w:t>Nie</w:t>
            </w:r>
          </w:p>
        </w:tc>
        <w:tc>
          <w:tcPr>
            <w:tcW w:w="2410" w:type="dxa"/>
            <w:noWrap/>
          </w:tcPr>
          <w:p w:rsidR="00843ED4" w:rsidRDefault="00843ED4">
            <w:pPr>
              <w:spacing w:after="0"/>
              <w:jc w:val="center"/>
              <w:rPr>
                <w:b/>
                <w:color w:val="000000"/>
                <w:sz w:val="20"/>
                <w:lang w:eastAsia="pl-PL"/>
              </w:rPr>
            </w:pPr>
            <w:r>
              <w:rPr>
                <w:b/>
                <w:color w:val="000000"/>
                <w:sz w:val="20"/>
                <w:lang w:eastAsia="pl-PL"/>
              </w:rPr>
              <w:t>Nie wiem/nie mam zdania</w:t>
            </w:r>
          </w:p>
        </w:tc>
      </w:tr>
      <w:tr w:rsidR="00843ED4" w:rsidTr="00197D1F">
        <w:trPr>
          <w:trHeight w:val="300"/>
          <w:jc w:val="center"/>
        </w:trPr>
        <w:tc>
          <w:tcPr>
            <w:tcW w:w="3539" w:type="dxa"/>
          </w:tcPr>
          <w:p w:rsidR="00843ED4" w:rsidRDefault="00843ED4">
            <w:pPr>
              <w:spacing w:after="0"/>
              <w:jc w:val="left"/>
              <w:rPr>
                <w:b/>
                <w:color w:val="000000"/>
                <w:sz w:val="20"/>
                <w:lang w:eastAsia="pl-PL"/>
              </w:rPr>
            </w:pPr>
            <w:r>
              <w:rPr>
                <w:rFonts w:cs="Arial"/>
                <w:color w:val="000000"/>
                <w:sz w:val="20"/>
                <w:lang w:eastAsia="pl-PL"/>
              </w:rPr>
              <w:t>szanują Cię?</w:t>
            </w:r>
          </w:p>
        </w:tc>
        <w:tc>
          <w:tcPr>
            <w:tcW w:w="1276" w:type="dxa"/>
            <w:noWrap/>
          </w:tcPr>
          <w:p w:rsidR="00843ED4" w:rsidRDefault="00843ED4">
            <w:pPr>
              <w:spacing w:after="0"/>
              <w:jc w:val="center"/>
              <w:rPr>
                <w:color w:val="000000"/>
                <w:sz w:val="20"/>
                <w:lang w:eastAsia="pl-PL"/>
              </w:rPr>
            </w:pPr>
            <w:r>
              <w:rPr>
                <w:color w:val="000000"/>
                <w:sz w:val="20"/>
              </w:rPr>
              <w:t>94,0%</w:t>
            </w:r>
          </w:p>
        </w:tc>
        <w:tc>
          <w:tcPr>
            <w:tcW w:w="1417" w:type="dxa"/>
            <w:noWrap/>
          </w:tcPr>
          <w:p w:rsidR="00843ED4" w:rsidRDefault="00843ED4">
            <w:pPr>
              <w:jc w:val="center"/>
              <w:rPr>
                <w:color w:val="000000"/>
                <w:sz w:val="20"/>
              </w:rPr>
            </w:pPr>
            <w:r>
              <w:rPr>
                <w:color w:val="000000"/>
                <w:sz w:val="20"/>
              </w:rPr>
              <w:t>3,6%</w:t>
            </w:r>
          </w:p>
        </w:tc>
        <w:tc>
          <w:tcPr>
            <w:tcW w:w="2410" w:type="dxa"/>
            <w:noWrap/>
          </w:tcPr>
          <w:p w:rsidR="00843ED4" w:rsidRDefault="00843ED4">
            <w:pPr>
              <w:jc w:val="center"/>
              <w:rPr>
                <w:color w:val="000000"/>
                <w:sz w:val="20"/>
              </w:rPr>
            </w:pPr>
            <w:r>
              <w:rPr>
                <w:color w:val="000000"/>
                <w:sz w:val="20"/>
              </w:rPr>
              <w:t>2,4%</w:t>
            </w:r>
          </w:p>
        </w:tc>
      </w:tr>
      <w:tr w:rsidR="00843ED4" w:rsidTr="00197D1F">
        <w:trPr>
          <w:trHeight w:val="300"/>
          <w:jc w:val="center"/>
        </w:trPr>
        <w:tc>
          <w:tcPr>
            <w:tcW w:w="3539" w:type="dxa"/>
          </w:tcPr>
          <w:p w:rsidR="00843ED4" w:rsidRDefault="00843ED4">
            <w:pPr>
              <w:spacing w:after="0"/>
              <w:jc w:val="left"/>
              <w:rPr>
                <w:b/>
                <w:color w:val="000000"/>
                <w:sz w:val="20"/>
                <w:lang w:eastAsia="pl-PL"/>
              </w:rPr>
            </w:pPr>
            <w:r>
              <w:rPr>
                <w:rFonts w:cs="Arial"/>
                <w:color w:val="000000"/>
                <w:sz w:val="20"/>
                <w:lang w:eastAsia="pl-PL"/>
              </w:rPr>
              <w:t>rozumieją Cię?</w:t>
            </w:r>
          </w:p>
        </w:tc>
        <w:tc>
          <w:tcPr>
            <w:tcW w:w="1276" w:type="dxa"/>
            <w:noWrap/>
          </w:tcPr>
          <w:p w:rsidR="00843ED4" w:rsidRDefault="00843ED4">
            <w:pPr>
              <w:jc w:val="center"/>
              <w:rPr>
                <w:color w:val="000000"/>
                <w:sz w:val="20"/>
              </w:rPr>
            </w:pPr>
            <w:r>
              <w:rPr>
                <w:color w:val="000000"/>
                <w:sz w:val="20"/>
              </w:rPr>
              <w:t>67,5%</w:t>
            </w:r>
          </w:p>
        </w:tc>
        <w:tc>
          <w:tcPr>
            <w:tcW w:w="1417" w:type="dxa"/>
            <w:noWrap/>
          </w:tcPr>
          <w:p w:rsidR="00843ED4" w:rsidRDefault="00843ED4">
            <w:pPr>
              <w:jc w:val="center"/>
              <w:rPr>
                <w:color w:val="000000"/>
                <w:sz w:val="20"/>
              </w:rPr>
            </w:pPr>
            <w:r>
              <w:rPr>
                <w:color w:val="000000"/>
                <w:sz w:val="20"/>
              </w:rPr>
              <w:t>20,5%</w:t>
            </w:r>
          </w:p>
        </w:tc>
        <w:tc>
          <w:tcPr>
            <w:tcW w:w="2410" w:type="dxa"/>
            <w:noWrap/>
          </w:tcPr>
          <w:p w:rsidR="00843ED4" w:rsidRDefault="00843ED4">
            <w:pPr>
              <w:jc w:val="center"/>
              <w:rPr>
                <w:color w:val="000000"/>
                <w:sz w:val="20"/>
              </w:rPr>
            </w:pPr>
            <w:r>
              <w:rPr>
                <w:color w:val="000000"/>
                <w:sz w:val="20"/>
              </w:rPr>
              <w:t>12,0%</w:t>
            </w:r>
          </w:p>
        </w:tc>
      </w:tr>
      <w:tr w:rsidR="00843ED4" w:rsidTr="00197D1F">
        <w:trPr>
          <w:trHeight w:val="300"/>
          <w:jc w:val="center"/>
        </w:trPr>
        <w:tc>
          <w:tcPr>
            <w:tcW w:w="3539" w:type="dxa"/>
          </w:tcPr>
          <w:p w:rsidR="00843ED4" w:rsidRDefault="00843ED4">
            <w:pPr>
              <w:spacing w:after="0"/>
              <w:jc w:val="left"/>
              <w:rPr>
                <w:b/>
                <w:color w:val="000000"/>
                <w:sz w:val="20"/>
                <w:lang w:eastAsia="pl-PL"/>
              </w:rPr>
            </w:pPr>
            <w:r>
              <w:rPr>
                <w:rFonts w:cs="Arial"/>
                <w:color w:val="000000"/>
                <w:sz w:val="20"/>
                <w:lang w:eastAsia="pl-PL"/>
              </w:rPr>
              <w:t>akceptują Cię takiego jakim jesteś?</w:t>
            </w:r>
          </w:p>
        </w:tc>
        <w:tc>
          <w:tcPr>
            <w:tcW w:w="1276" w:type="dxa"/>
            <w:noWrap/>
          </w:tcPr>
          <w:p w:rsidR="00843ED4" w:rsidRDefault="00843ED4">
            <w:pPr>
              <w:jc w:val="center"/>
              <w:rPr>
                <w:color w:val="000000"/>
                <w:sz w:val="20"/>
              </w:rPr>
            </w:pPr>
            <w:r>
              <w:rPr>
                <w:color w:val="000000"/>
                <w:sz w:val="20"/>
              </w:rPr>
              <w:t>91,6%</w:t>
            </w:r>
          </w:p>
        </w:tc>
        <w:tc>
          <w:tcPr>
            <w:tcW w:w="1417" w:type="dxa"/>
            <w:noWrap/>
          </w:tcPr>
          <w:p w:rsidR="00843ED4" w:rsidRDefault="00843ED4">
            <w:pPr>
              <w:jc w:val="center"/>
              <w:rPr>
                <w:color w:val="000000"/>
                <w:sz w:val="20"/>
              </w:rPr>
            </w:pPr>
            <w:r>
              <w:rPr>
                <w:color w:val="000000"/>
                <w:sz w:val="20"/>
              </w:rPr>
              <w:t>2,4%</w:t>
            </w:r>
          </w:p>
        </w:tc>
        <w:tc>
          <w:tcPr>
            <w:tcW w:w="2410" w:type="dxa"/>
            <w:noWrap/>
          </w:tcPr>
          <w:p w:rsidR="00843ED4" w:rsidRDefault="00843ED4">
            <w:pPr>
              <w:jc w:val="center"/>
              <w:rPr>
                <w:color w:val="000000"/>
                <w:sz w:val="20"/>
              </w:rPr>
            </w:pPr>
            <w:r>
              <w:rPr>
                <w:color w:val="000000"/>
                <w:sz w:val="20"/>
              </w:rPr>
              <w:t>6,0%</w:t>
            </w:r>
          </w:p>
        </w:tc>
      </w:tr>
      <w:tr w:rsidR="00843ED4" w:rsidTr="00197D1F">
        <w:trPr>
          <w:trHeight w:val="300"/>
          <w:jc w:val="center"/>
        </w:trPr>
        <w:tc>
          <w:tcPr>
            <w:tcW w:w="3539" w:type="dxa"/>
          </w:tcPr>
          <w:p w:rsidR="00843ED4" w:rsidRDefault="00843ED4">
            <w:pPr>
              <w:spacing w:after="0"/>
              <w:jc w:val="left"/>
              <w:rPr>
                <w:b/>
                <w:color w:val="000000"/>
                <w:sz w:val="20"/>
                <w:lang w:eastAsia="pl-PL"/>
              </w:rPr>
            </w:pPr>
            <w:r>
              <w:rPr>
                <w:rFonts w:cs="Arial"/>
                <w:color w:val="000000"/>
                <w:sz w:val="20"/>
                <w:lang w:eastAsia="pl-PL"/>
              </w:rPr>
              <w:t>poświęcają Ci wystarczająco dużo czasu?</w:t>
            </w:r>
          </w:p>
        </w:tc>
        <w:tc>
          <w:tcPr>
            <w:tcW w:w="1276" w:type="dxa"/>
            <w:noWrap/>
          </w:tcPr>
          <w:p w:rsidR="00843ED4" w:rsidRDefault="00843ED4">
            <w:pPr>
              <w:jc w:val="center"/>
              <w:rPr>
                <w:color w:val="000000"/>
                <w:sz w:val="20"/>
              </w:rPr>
            </w:pPr>
            <w:r>
              <w:rPr>
                <w:color w:val="000000"/>
                <w:sz w:val="20"/>
              </w:rPr>
              <w:t>77,1%</w:t>
            </w:r>
          </w:p>
        </w:tc>
        <w:tc>
          <w:tcPr>
            <w:tcW w:w="1417" w:type="dxa"/>
            <w:noWrap/>
          </w:tcPr>
          <w:p w:rsidR="00843ED4" w:rsidRDefault="00843ED4">
            <w:pPr>
              <w:jc w:val="center"/>
              <w:rPr>
                <w:color w:val="000000"/>
                <w:sz w:val="20"/>
              </w:rPr>
            </w:pPr>
            <w:r>
              <w:rPr>
                <w:color w:val="000000"/>
                <w:sz w:val="20"/>
              </w:rPr>
              <w:t>13,3%</w:t>
            </w:r>
          </w:p>
        </w:tc>
        <w:tc>
          <w:tcPr>
            <w:tcW w:w="2410" w:type="dxa"/>
            <w:noWrap/>
          </w:tcPr>
          <w:p w:rsidR="00843ED4" w:rsidRDefault="00843ED4">
            <w:pPr>
              <w:jc w:val="center"/>
              <w:rPr>
                <w:color w:val="000000"/>
                <w:sz w:val="20"/>
              </w:rPr>
            </w:pPr>
            <w:r>
              <w:rPr>
                <w:color w:val="000000"/>
                <w:sz w:val="20"/>
              </w:rPr>
              <w:t>9,6%</w:t>
            </w:r>
          </w:p>
        </w:tc>
      </w:tr>
      <w:tr w:rsidR="00843ED4" w:rsidTr="00197D1F">
        <w:trPr>
          <w:trHeight w:val="300"/>
          <w:jc w:val="center"/>
        </w:trPr>
        <w:tc>
          <w:tcPr>
            <w:tcW w:w="3539" w:type="dxa"/>
          </w:tcPr>
          <w:p w:rsidR="00843ED4" w:rsidRDefault="00843ED4">
            <w:pPr>
              <w:spacing w:after="0"/>
              <w:jc w:val="left"/>
              <w:rPr>
                <w:b/>
                <w:color w:val="000000"/>
                <w:sz w:val="20"/>
                <w:lang w:eastAsia="pl-PL"/>
              </w:rPr>
            </w:pPr>
            <w:r>
              <w:rPr>
                <w:rFonts w:cs="Arial"/>
                <w:color w:val="000000"/>
                <w:sz w:val="20"/>
                <w:lang w:eastAsia="pl-PL"/>
              </w:rPr>
              <w:t>wystarczająco dużo z Tobą rozmawiają?</w:t>
            </w:r>
          </w:p>
        </w:tc>
        <w:tc>
          <w:tcPr>
            <w:tcW w:w="1276" w:type="dxa"/>
            <w:noWrap/>
          </w:tcPr>
          <w:p w:rsidR="00843ED4" w:rsidRDefault="00843ED4">
            <w:pPr>
              <w:jc w:val="center"/>
              <w:rPr>
                <w:color w:val="000000"/>
                <w:sz w:val="20"/>
              </w:rPr>
            </w:pPr>
            <w:r>
              <w:rPr>
                <w:color w:val="000000"/>
                <w:sz w:val="20"/>
              </w:rPr>
              <w:t>73,5%</w:t>
            </w:r>
          </w:p>
        </w:tc>
        <w:tc>
          <w:tcPr>
            <w:tcW w:w="1417" w:type="dxa"/>
            <w:noWrap/>
          </w:tcPr>
          <w:p w:rsidR="00843ED4" w:rsidRDefault="00843ED4">
            <w:pPr>
              <w:jc w:val="center"/>
              <w:rPr>
                <w:color w:val="000000"/>
                <w:sz w:val="20"/>
              </w:rPr>
            </w:pPr>
            <w:r>
              <w:rPr>
                <w:color w:val="000000"/>
                <w:sz w:val="20"/>
              </w:rPr>
              <w:t>16,9%</w:t>
            </w:r>
          </w:p>
        </w:tc>
        <w:tc>
          <w:tcPr>
            <w:tcW w:w="2410" w:type="dxa"/>
            <w:noWrap/>
          </w:tcPr>
          <w:p w:rsidR="00843ED4" w:rsidRDefault="00843ED4">
            <w:pPr>
              <w:jc w:val="center"/>
              <w:rPr>
                <w:color w:val="000000"/>
                <w:sz w:val="20"/>
              </w:rPr>
            </w:pPr>
            <w:r>
              <w:rPr>
                <w:color w:val="000000"/>
                <w:sz w:val="20"/>
              </w:rPr>
              <w:t>9,6%</w:t>
            </w:r>
          </w:p>
        </w:tc>
      </w:tr>
    </w:tbl>
    <w:p w:rsidR="00843ED4" w:rsidRDefault="00843ED4" w:rsidP="00197D1F">
      <w:pPr>
        <w:pStyle w:val="Caption"/>
      </w:pPr>
      <w:r>
        <w:t>Źródło: opracowanie własne.</w:t>
      </w:r>
    </w:p>
    <w:p w:rsidR="00843ED4" w:rsidRDefault="00843ED4" w:rsidP="00197D1F">
      <w:r>
        <w:t xml:space="preserve">Znaczna jest przy tym liczba wskazań negatywnych – więcej niż jedna piąta respondentów twierdzi jednoznacznie, że rodzicie ich nie rozumieją (20,5%); 16,9% uważa, że za mało z nimi rozmawiają; 13,3% - że poświęcają im niewystarczająco dużo czasu. </w:t>
      </w:r>
    </w:p>
    <w:p w:rsidR="00843ED4" w:rsidRDefault="00843ED4" w:rsidP="00197D1F">
      <w:r>
        <w:t xml:space="preserve">Nieco więcej niż połowa badanych uczniów (51,8%) ma świadomość tego, jakie problemy </w:t>
      </w:r>
      <w:r>
        <w:br/>
        <w:t xml:space="preserve">i trudności życiowe dotykają ich rodziny. Przekonanie, że w rodzinie nie występują żadne problemy wyraziło 48,2% respondentów. </w:t>
      </w:r>
    </w:p>
    <w:p w:rsidR="00843ED4" w:rsidRDefault="00843ED4" w:rsidP="00197D1F">
      <w:pPr>
        <w:pStyle w:val="Caption"/>
        <w:spacing w:before="120"/>
        <w:jc w:val="center"/>
        <w:rPr>
          <w:b/>
          <w:i w:val="0"/>
          <w:sz w:val="20"/>
        </w:rPr>
      </w:pPr>
      <w:r>
        <w:rPr>
          <w:b/>
          <w:i w:val="0"/>
          <w:sz w:val="20"/>
        </w:rPr>
        <w:t xml:space="preserve">Tabela </w:t>
      </w:r>
      <w:r>
        <w:rPr>
          <w:b/>
          <w:i w:val="0"/>
          <w:sz w:val="20"/>
        </w:rPr>
        <w:fldChar w:fldCharType="begin"/>
      </w:r>
      <w:r>
        <w:rPr>
          <w:b/>
          <w:i w:val="0"/>
          <w:sz w:val="20"/>
        </w:rPr>
        <w:instrText xml:space="preserve"> SEQ Tabela \* ARABIC </w:instrText>
      </w:r>
      <w:r>
        <w:rPr>
          <w:b/>
          <w:i w:val="0"/>
          <w:sz w:val="20"/>
        </w:rPr>
        <w:fldChar w:fldCharType="separate"/>
      </w:r>
      <w:r>
        <w:rPr>
          <w:b/>
          <w:i w:val="0"/>
          <w:noProof/>
          <w:sz w:val="20"/>
        </w:rPr>
        <w:t>15</w:t>
      </w:r>
      <w:r>
        <w:rPr>
          <w:b/>
          <w:i w:val="0"/>
          <w:sz w:val="20"/>
        </w:rPr>
        <w:fldChar w:fldCharType="end"/>
      </w:r>
      <w:r>
        <w:rPr>
          <w:b/>
          <w:i w:val="0"/>
          <w:sz w:val="20"/>
        </w:rPr>
        <w:t>. Problemy/trudności życiowe doświadczane przez rodziny respondentów (n=83)</w:t>
      </w:r>
    </w:p>
    <w:tbl>
      <w:tblPr>
        <w:tblW w:w="89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6516"/>
        <w:gridCol w:w="992"/>
        <w:gridCol w:w="1431"/>
      </w:tblGrid>
      <w:tr w:rsidR="00843ED4" w:rsidTr="00197D1F">
        <w:trPr>
          <w:trHeight w:val="300"/>
          <w:jc w:val="center"/>
        </w:trPr>
        <w:tc>
          <w:tcPr>
            <w:tcW w:w="6516" w:type="dxa"/>
            <w:vAlign w:val="center"/>
          </w:tcPr>
          <w:p w:rsidR="00843ED4" w:rsidRDefault="00843ED4">
            <w:pPr>
              <w:spacing w:after="0"/>
              <w:jc w:val="center"/>
              <w:rPr>
                <w:b/>
                <w:color w:val="000000"/>
                <w:sz w:val="20"/>
                <w:szCs w:val="20"/>
                <w:lang w:eastAsia="pl-PL"/>
              </w:rPr>
            </w:pPr>
            <w:r>
              <w:rPr>
                <w:b/>
                <w:color w:val="000000"/>
                <w:sz w:val="20"/>
                <w:szCs w:val="20"/>
                <w:lang w:eastAsia="pl-PL"/>
              </w:rPr>
              <w:t>Wyszczególnienie</w:t>
            </w:r>
          </w:p>
        </w:tc>
        <w:tc>
          <w:tcPr>
            <w:tcW w:w="992" w:type="dxa"/>
            <w:noWrap/>
            <w:vAlign w:val="center"/>
          </w:tcPr>
          <w:p w:rsidR="00843ED4" w:rsidRDefault="00843ED4">
            <w:pPr>
              <w:spacing w:after="0"/>
              <w:jc w:val="center"/>
              <w:rPr>
                <w:b/>
                <w:color w:val="000000"/>
                <w:sz w:val="20"/>
                <w:szCs w:val="20"/>
                <w:lang w:eastAsia="pl-PL"/>
              </w:rPr>
            </w:pPr>
            <w:r>
              <w:rPr>
                <w:b/>
                <w:color w:val="000000"/>
                <w:sz w:val="20"/>
                <w:szCs w:val="20"/>
                <w:lang w:eastAsia="pl-PL"/>
              </w:rPr>
              <w:t>Liczba wskazań</w:t>
            </w:r>
          </w:p>
        </w:tc>
        <w:tc>
          <w:tcPr>
            <w:tcW w:w="1431" w:type="dxa"/>
            <w:noWrap/>
            <w:vAlign w:val="center"/>
          </w:tcPr>
          <w:p w:rsidR="00843ED4" w:rsidRDefault="00843ED4">
            <w:pPr>
              <w:spacing w:after="0"/>
              <w:jc w:val="center"/>
              <w:rPr>
                <w:b/>
                <w:color w:val="000000"/>
                <w:sz w:val="20"/>
                <w:szCs w:val="20"/>
                <w:lang w:eastAsia="pl-PL"/>
              </w:rPr>
            </w:pPr>
            <w:r>
              <w:rPr>
                <w:b/>
                <w:color w:val="000000"/>
                <w:sz w:val="20"/>
                <w:szCs w:val="20"/>
                <w:lang w:eastAsia="pl-PL"/>
              </w:rPr>
              <w:t>% respondentów</w:t>
            </w:r>
          </w:p>
        </w:tc>
      </w:tr>
      <w:tr w:rsidR="00843ED4" w:rsidTr="00197D1F">
        <w:trPr>
          <w:trHeight w:val="300"/>
          <w:jc w:val="center"/>
        </w:trPr>
        <w:tc>
          <w:tcPr>
            <w:tcW w:w="6516" w:type="dxa"/>
          </w:tcPr>
          <w:p w:rsidR="00843ED4" w:rsidRDefault="00843ED4">
            <w:pPr>
              <w:spacing w:after="0"/>
              <w:jc w:val="left"/>
              <w:rPr>
                <w:color w:val="000000"/>
                <w:sz w:val="20"/>
                <w:szCs w:val="20"/>
                <w:lang w:eastAsia="pl-PL"/>
              </w:rPr>
            </w:pPr>
            <w:r>
              <w:rPr>
                <w:color w:val="000000"/>
                <w:sz w:val="20"/>
                <w:szCs w:val="20"/>
              </w:rPr>
              <w:t>Brak stałego zatrudnienia</w:t>
            </w:r>
          </w:p>
        </w:tc>
        <w:tc>
          <w:tcPr>
            <w:tcW w:w="992" w:type="dxa"/>
            <w:noWrap/>
          </w:tcPr>
          <w:p w:rsidR="00843ED4" w:rsidRDefault="00843ED4">
            <w:pPr>
              <w:jc w:val="center"/>
              <w:rPr>
                <w:color w:val="000000"/>
                <w:sz w:val="20"/>
                <w:szCs w:val="20"/>
              </w:rPr>
            </w:pPr>
            <w:r>
              <w:rPr>
                <w:color w:val="000000"/>
                <w:sz w:val="20"/>
                <w:szCs w:val="20"/>
              </w:rPr>
              <w:t>9</w:t>
            </w:r>
          </w:p>
        </w:tc>
        <w:tc>
          <w:tcPr>
            <w:tcW w:w="1431" w:type="dxa"/>
            <w:noWrap/>
          </w:tcPr>
          <w:p w:rsidR="00843ED4" w:rsidRDefault="00843ED4">
            <w:pPr>
              <w:jc w:val="center"/>
              <w:rPr>
                <w:color w:val="000000"/>
                <w:sz w:val="20"/>
                <w:szCs w:val="20"/>
              </w:rPr>
            </w:pPr>
            <w:r>
              <w:rPr>
                <w:color w:val="000000"/>
                <w:sz w:val="20"/>
                <w:szCs w:val="20"/>
              </w:rPr>
              <w:t>10,8%</w:t>
            </w:r>
          </w:p>
        </w:tc>
      </w:tr>
      <w:tr w:rsidR="00843ED4" w:rsidTr="00197D1F">
        <w:trPr>
          <w:trHeight w:val="214"/>
          <w:jc w:val="center"/>
        </w:trPr>
        <w:tc>
          <w:tcPr>
            <w:tcW w:w="6516" w:type="dxa"/>
          </w:tcPr>
          <w:p w:rsidR="00843ED4" w:rsidRDefault="00843ED4">
            <w:pPr>
              <w:jc w:val="left"/>
              <w:rPr>
                <w:color w:val="000000"/>
                <w:sz w:val="20"/>
                <w:szCs w:val="20"/>
              </w:rPr>
            </w:pPr>
            <w:r>
              <w:rPr>
                <w:color w:val="000000"/>
                <w:sz w:val="20"/>
                <w:szCs w:val="20"/>
              </w:rPr>
              <w:t>Niepełnosprawność członka rodziny</w:t>
            </w:r>
          </w:p>
        </w:tc>
        <w:tc>
          <w:tcPr>
            <w:tcW w:w="992" w:type="dxa"/>
            <w:noWrap/>
          </w:tcPr>
          <w:p w:rsidR="00843ED4" w:rsidRDefault="00843ED4">
            <w:pPr>
              <w:jc w:val="center"/>
              <w:rPr>
                <w:color w:val="000000"/>
                <w:sz w:val="20"/>
                <w:szCs w:val="20"/>
              </w:rPr>
            </w:pPr>
            <w:r>
              <w:rPr>
                <w:color w:val="000000"/>
                <w:sz w:val="20"/>
                <w:szCs w:val="20"/>
              </w:rPr>
              <w:t>4</w:t>
            </w:r>
          </w:p>
        </w:tc>
        <w:tc>
          <w:tcPr>
            <w:tcW w:w="1431" w:type="dxa"/>
            <w:noWrap/>
          </w:tcPr>
          <w:p w:rsidR="00843ED4" w:rsidRDefault="00843ED4">
            <w:pPr>
              <w:jc w:val="center"/>
              <w:rPr>
                <w:color w:val="000000"/>
                <w:sz w:val="20"/>
                <w:szCs w:val="20"/>
              </w:rPr>
            </w:pPr>
            <w:r>
              <w:rPr>
                <w:color w:val="000000"/>
                <w:sz w:val="20"/>
                <w:szCs w:val="20"/>
              </w:rPr>
              <w:t>4,8%</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Uzależnienie członka rodziny</w:t>
            </w:r>
          </w:p>
        </w:tc>
        <w:tc>
          <w:tcPr>
            <w:tcW w:w="992" w:type="dxa"/>
            <w:noWrap/>
          </w:tcPr>
          <w:p w:rsidR="00843ED4" w:rsidRDefault="00843ED4">
            <w:pPr>
              <w:jc w:val="center"/>
              <w:rPr>
                <w:color w:val="000000"/>
                <w:sz w:val="20"/>
                <w:szCs w:val="20"/>
              </w:rPr>
            </w:pPr>
            <w:r>
              <w:rPr>
                <w:color w:val="000000"/>
                <w:sz w:val="20"/>
                <w:szCs w:val="20"/>
              </w:rPr>
              <w:t>5</w:t>
            </w:r>
          </w:p>
        </w:tc>
        <w:tc>
          <w:tcPr>
            <w:tcW w:w="1431" w:type="dxa"/>
            <w:noWrap/>
          </w:tcPr>
          <w:p w:rsidR="00843ED4" w:rsidRDefault="00843ED4">
            <w:pPr>
              <w:jc w:val="center"/>
              <w:rPr>
                <w:color w:val="000000"/>
                <w:sz w:val="20"/>
                <w:szCs w:val="20"/>
              </w:rPr>
            </w:pPr>
            <w:r>
              <w:rPr>
                <w:color w:val="000000"/>
                <w:sz w:val="20"/>
                <w:szCs w:val="20"/>
              </w:rPr>
              <w:t>6,0%</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Konflikty rodzinne/małżeńskie</w:t>
            </w:r>
          </w:p>
        </w:tc>
        <w:tc>
          <w:tcPr>
            <w:tcW w:w="992" w:type="dxa"/>
            <w:noWrap/>
          </w:tcPr>
          <w:p w:rsidR="00843ED4" w:rsidRDefault="00843ED4">
            <w:pPr>
              <w:jc w:val="center"/>
              <w:rPr>
                <w:color w:val="000000"/>
                <w:sz w:val="20"/>
                <w:szCs w:val="20"/>
              </w:rPr>
            </w:pPr>
            <w:r>
              <w:rPr>
                <w:color w:val="000000"/>
                <w:sz w:val="20"/>
                <w:szCs w:val="20"/>
              </w:rPr>
              <w:t>17</w:t>
            </w:r>
          </w:p>
        </w:tc>
        <w:tc>
          <w:tcPr>
            <w:tcW w:w="1431" w:type="dxa"/>
            <w:noWrap/>
          </w:tcPr>
          <w:p w:rsidR="00843ED4" w:rsidRDefault="00843ED4">
            <w:pPr>
              <w:jc w:val="center"/>
              <w:rPr>
                <w:color w:val="000000"/>
                <w:sz w:val="20"/>
                <w:szCs w:val="20"/>
              </w:rPr>
            </w:pPr>
            <w:r>
              <w:rPr>
                <w:color w:val="000000"/>
                <w:sz w:val="20"/>
                <w:szCs w:val="20"/>
              </w:rPr>
              <w:t>20,5%</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Zadłużenie rodziny</w:t>
            </w:r>
          </w:p>
        </w:tc>
        <w:tc>
          <w:tcPr>
            <w:tcW w:w="992" w:type="dxa"/>
            <w:noWrap/>
          </w:tcPr>
          <w:p w:rsidR="00843ED4" w:rsidRDefault="00843ED4">
            <w:pPr>
              <w:jc w:val="center"/>
              <w:rPr>
                <w:color w:val="000000"/>
                <w:sz w:val="20"/>
                <w:szCs w:val="20"/>
              </w:rPr>
            </w:pPr>
            <w:r>
              <w:rPr>
                <w:color w:val="000000"/>
                <w:sz w:val="20"/>
                <w:szCs w:val="20"/>
              </w:rPr>
              <w:t>10</w:t>
            </w:r>
          </w:p>
        </w:tc>
        <w:tc>
          <w:tcPr>
            <w:tcW w:w="1431" w:type="dxa"/>
            <w:noWrap/>
          </w:tcPr>
          <w:p w:rsidR="00843ED4" w:rsidRDefault="00843ED4">
            <w:pPr>
              <w:jc w:val="center"/>
              <w:rPr>
                <w:color w:val="000000"/>
                <w:sz w:val="20"/>
                <w:szCs w:val="20"/>
              </w:rPr>
            </w:pPr>
            <w:r>
              <w:rPr>
                <w:color w:val="000000"/>
                <w:sz w:val="20"/>
                <w:szCs w:val="20"/>
              </w:rPr>
              <w:t>12,0%</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Samotne rodzicielstwo</w:t>
            </w:r>
          </w:p>
        </w:tc>
        <w:tc>
          <w:tcPr>
            <w:tcW w:w="992" w:type="dxa"/>
            <w:noWrap/>
          </w:tcPr>
          <w:p w:rsidR="00843ED4" w:rsidRDefault="00843ED4">
            <w:pPr>
              <w:jc w:val="center"/>
              <w:rPr>
                <w:color w:val="000000"/>
                <w:sz w:val="20"/>
                <w:szCs w:val="20"/>
              </w:rPr>
            </w:pPr>
            <w:r>
              <w:rPr>
                <w:color w:val="000000"/>
                <w:sz w:val="20"/>
                <w:szCs w:val="20"/>
              </w:rPr>
              <w:t>14</w:t>
            </w:r>
          </w:p>
        </w:tc>
        <w:tc>
          <w:tcPr>
            <w:tcW w:w="1431" w:type="dxa"/>
            <w:noWrap/>
          </w:tcPr>
          <w:p w:rsidR="00843ED4" w:rsidRDefault="00843ED4">
            <w:pPr>
              <w:jc w:val="center"/>
              <w:rPr>
                <w:color w:val="000000"/>
                <w:sz w:val="20"/>
                <w:szCs w:val="20"/>
              </w:rPr>
            </w:pPr>
            <w:r>
              <w:rPr>
                <w:color w:val="000000"/>
                <w:sz w:val="20"/>
                <w:szCs w:val="20"/>
              </w:rPr>
              <w:t>16,9%</w:t>
            </w:r>
          </w:p>
        </w:tc>
      </w:tr>
      <w:tr w:rsidR="00843ED4" w:rsidTr="00197D1F">
        <w:trPr>
          <w:trHeight w:val="247"/>
          <w:jc w:val="center"/>
        </w:trPr>
        <w:tc>
          <w:tcPr>
            <w:tcW w:w="6516" w:type="dxa"/>
          </w:tcPr>
          <w:p w:rsidR="00843ED4" w:rsidRDefault="00843ED4">
            <w:pPr>
              <w:jc w:val="left"/>
              <w:rPr>
                <w:color w:val="000000"/>
                <w:sz w:val="20"/>
                <w:szCs w:val="20"/>
              </w:rPr>
            </w:pPr>
            <w:r>
              <w:rPr>
                <w:color w:val="000000"/>
                <w:sz w:val="20"/>
                <w:szCs w:val="20"/>
              </w:rPr>
              <w:t>Długotrwała nieobecność matki/ojca związana z pracą podjętą np. za granicą</w:t>
            </w:r>
          </w:p>
        </w:tc>
        <w:tc>
          <w:tcPr>
            <w:tcW w:w="992" w:type="dxa"/>
            <w:noWrap/>
          </w:tcPr>
          <w:p w:rsidR="00843ED4" w:rsidRDefault="00843ED4">
            <w:pPr>
              <w:jc w:val="center"/>
              <w:rPr>
                <w:color w:val="000000"/>
                <w:sz w:val="20"/>
                <w:szCs w:val="20"/>
              </w:rPr>
            </w:pPr>
            <w:r>
              <w:rPr>
                <w:color w:val="000000"/>
                <w:sz w:val="20"/>
                <w:szCs w:val="20"/>
              </w:rPr>
              <w:t>7</w:t>
            </w:r>
          </w:p>
        </w:tc>
        <w:tc>
          <w:tcPr>
            <w:tcW w:w="1431" w:type="dxa"/>
            <w:noWrap/>
          </w:tcPr>
          <w:p w:rsidR="00843ED4" w:rsidRDefault="00843ED4">
            <w:pPr>
              <w:jc w:val="center"/>
              <w:rPr>
                <w:color w:val="000000"/>
                <w:sz w:val="20"/>
                <w:szCs w:val="20"/>
              </w:rPr>
            </w:pPr>
            <w:r>
              <w:rPr>
                <w:color w:val="000000"/>
                <w:sz w:val="20"/>
                <w:szCs w:val="20"/>
              </w:rPr>
              <w:t>8,4%</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Konflikty z prawem członka rodziny</w:t>
            </w:r>
          </w:p>
        </w:tc>
        <w:tc>
          <w:tcPr>
            <w:tcW w:w="992" w:type="dxa"/>
            <w:noWrap/>
          </w:tcPr>
          <w:p w:rsidR="00843ED4" w:rsidRDefault="00843ED4">
            <w:pPr>
              <w:jc w:val="center"/>
              <w:rPr>
                <w:color w:val="000000"/>
                <w:sz w:val="20"/>
                <w:szCs w:val="20"/>
              </w:rPr>
            </w:pPr>
            <w:r>
              <w:rPr>
                <w:color w:val="000000"/>
                <w:sz w:val="20"/>
                <w:szCs w:val="20"/>
              </w:rPr>
              <w:t>3</w:t>
            </w:r>
          </w:p>
        </w:tc>
        <w:tc>
          <w:tcPr>
            <w:tcW w:w="1431" w:type="dxa"/>
            <w:noWrap/>
          </w:tcPr>
          <w:p w:rsidR="00843ED4" w:rsidRDefault="00843ED4">
            <w:pPr>
              <w:jc w:val="center"/>
              <w:rPr>
                <w:color w:val="000000"/>
                <w:sz w:val="20"/>
                <w:szCs w:val="20"/>
              </w:rPr>
            </w:pPr>
            <w:r>
              <w:rPr>
                <w:color w:val="000000"/>
                <w:sz w:val="20"/>
                <w:szCs w:val="20"/>
              </w:rPr>
              <w:t>3,6%</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Niewielkie zarobki/niska emerytura bądź renta</w:t>
            </w:r>
          </w:p>
        </w:tc>
        <w:tc>
          <w:tcPr>
            <w:tcW w:w="992" w:type="dxa"/>
            <w:noWrap/>
          </w:tcPr>
          <w:p w:rsidR="00843ED4" w:rsidRDefault="00843ED4">
            <w:pPr>
              <w:jc w:val="center"/>
              <w:rPr>
                <w:color w:val="000000"/>
                <w:sz w:val="20"/>
                <w:szCs w:val="20"/>
              </w:rPr>
            </w:pPr>
            <w:r>
              <w:rPr>
                <w:color w:val="000000"/>
                <w:sz w:val="20"/>
                <w:szCs w:val="20"/>
              </w:rPr>
              <w:t>8</w:t>
            </w:r>
          </w:p>
        </w:tc>
        <w:tc>
          <w:tcPr>
            <w:tcW w:w="1431" w:type="dxa"/>
            <w:noWrap/>
          </w:tcPr>
          <w:p w:rsidR="00843ED4" w:rsidRDefault="00843ED4">
            <w:pPr>
              <w:jc w:val="center"/>
              <w:rPr>
                <w:color w:val="000000"/>
                <w:sz w:val="20"/>
                <w:szCs w:val="20"/>
              </w:rPr>
            </w:pPr>
            <w:r>
              <w:rPr>
                <w:color w:val="000000"/>
                <w:sz w:val="20"/>
                <w:szCs w:val="20"/>
              </w:rPr>
              <w:t>9,6%</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Choroba</w:t>
            </w:r>
          </w:p>
        </w:tc>
        <w:tc>
          <w:tcPr>
            <w:tcW w:w="992" w:type="dxa"/>
            <w:noWrap/>
          </w:tcPr>
          <w:p w:rsidR="00843ED4" w:rsidRDefault="00843ED4">
            <w:pPr>
              <w:jc w:val="center"/>
              <w:rPr>
                <w:color w:val="000000"/>
                <w:sz w:val="20"/>
                <w:szCs w:val="20"/>
              </w:rPr>
            </w:pPr>
            <w:r>
              <w:rPr>
                <w:color w:val="000000"/>
                <w:sz w:val="20"/>
                <w:szCs w:val="20"/>
              </w:rPr>
              <w:t>5</w:t>
            </w:r>
          </w:p>
        </w:tc>
        <w:tc>
          <w:tcPr>
            <w:tcW w:w="1431" w:type="dxa"/>
            <w:noWrap/>
          </w:tcPr>
          <w:p w:rsidR="00843ED4" w:rsidRDefault="00843ED4">
            <w:pPr>
              <w:jc w:val="center"/>
              <w:rPr>
                <w:color w:val="000000"/>
                <w:sz w:val="20"/>
                <w:szCs w:val="20"/>
              </w:rPr>
            </w:pPr>
            <w:r>
              <w:rPr>
                <w:color w:val="000000"/>
                <w:sz w:val="20"/>
                <w:szCs w:val="20"/>
              </w:rPr>
              <w:t>6,0%</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Złe warunki mieszkaniowe</w:t>
            </w:r>
          </w:p>
        </w:tc>
        <w:tc>
          <w:tcPr>
            <w:tcW w:w="992" w:type="dxa"/>
            <w:noWrap/>
          </w:tcPr>
          <w:p w:rsidR="00843ED4" w:rsidRDefault="00843ED4">
            <w:pPr>
              <w:jc w:val="center"/>
              <w:rPr>
                <w:color w:val="000000"/>
                <w:sz w:val="20"/>
                <w:szCs w:val="20"/>
              </w:rPr>
            </w:pPr>
            <w:r>
              <w:rPr>
                <w:color w:val="000000"/>
                <w:sz w:val="20"/>
                <w:szCs w:val="20"/>
              </w:rPr>
              <w:t>3</w:t>
            </w:r>
          </w:p>
        </w:tc>
        <w:tc>
          <w:tcPr>
            <w:tcW w:w="1431" w:type="dxa"/>
            <w:noWrap/>
          </w:tcPr>
          <w:p w:rsidR="00843ED4" w:rsidRDefault="00843ED4">
            <w:pPr>
              <w:jc w:val="center"/>
              <w:rPr>
                <w:color w:val="000000"/>
                <w:sz w:val="20"/>
                <w:szCs w:val="20"/>
              </w:rPr>
            </w:pPr>
            <w:r>
              <w:rPr>
                <w:color w:val="000000"/>
                <w:sz w:val="20"/>
                <w:szCs w:val="20"/>
              </w:rPr>
              <w:t>3,6%</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Brak pieniędzy na bieżące wydatki</w:t>
            </w:r>
          </w:p>
        </w:tc>
        <w:tc>
          <w:tcPr>
            <w:tcW w:w="992" w:type="dxa"/>
            <w:noWrap/>
          </w:tcPr>
          <w:p w:rsidR="00843ED4" w:rsidRDefault="00843ED4">
            <w:pPr>
              <w:jc w:val="center"/>
              <w:rPr>
                <w:color w:val="000000"/>
                <w:sz w:val="20"/>
                <w:szCs w:val="20"/>
              </w:rPr>
            </w:pPr>
            <w:r>
              <w:rPr>
                <w:color w:val="000000"/>
                <w:sz w:val="20"/>
                <w:szCs w:val="20"/>
              </w:rPr>
              <w:t>3</w:t>
            </w:r>
          </w:p>
        </w:tc>
        <w:tc>
          <w:tcPr>
            <w:tcW w:w="1431" w:type="dxa"/>
            <w:noWrap/>
          </w:tcPr>
          <w:p w:rsidR="00843ED4" w:rsidRDefault="00843ED4">
            <w:pPr>
              <w:jc w:val="center"/>
              <w:rPr>
                <w:color w:val="000000"/>
                <w:sz w:val="20"/>
                <w:szCs w:val="20"/>
              </w:rPr>
            </w:pPr>
            <w:r>
              <w:rPr>
                <w:color w:val="000000"/>
                <w:sz w:val="20"/>
                <w:szCs w:val="20"/>
              </w:rPr>
              <w:t>3,6%</w:t>
            </w:r>
          </w:p>
        </w:tc>
      </w:tr>
      <w:tr w:rsidR="00843ED4" w:rsidTr="00197D1F">
        <w:trPr>
          <w:trHeight w:val="300"/>
          <w:jc w:val="center"/>
        </w:trPr>
        <w:tc>
          <w:tcPr>
            <w:tcW w:w="6516" w:type="dxa"/>
          </w:tcPr>
          <w:p w:rsidR="00843ED4" w:rsidRDefault="00843ED4">
            <w:pPr>
              <w:jc w:val="left"/>
              <w:rPr>
                <w:color w:val="000000"/>
                <w:sz w:val="20"/>
                <w:szCs w:val="20"/>
              </w:rPr>
            </w:pPr>
            <w:r>
              <w:rPr>
                <w:color w:val="000000"/>
                <w:sz w:val="20"/>
                <w:szCs w:val="20"/>
              </w:rPr>
              <w:t>Moja rodzina nie doświadcza problemów/trudności życiowych</w:t>
            </w:r>
          </w:p>
        </w:tc>
        <w:tc>
          <w:tcPr>
            <w:tcW w:w="992" w:type="dxa"/>
            <w:noWrap/>
          </w:tcPr>
          <w:p w:rsidR="00843ED4" w:rsidRDefault="00843ED4">
            <w:pPr>
              <w:jc w:val="center"/>
              <w:rPr>
                <w:color w:val="000000"/>
                <w:sz w:val="20"/>
                <w:szCs w:val="20"/>
              </w:rPr>
            </w:pPr>
            <w:r>
              <w:rPr>
                <w:color w:val="000000"/>
                <w:sz w:val="20"/>
                <w:szCs w:val="20"/>
              </w:rPr>
              <w:t>40</w:t>
            </w:r>
          </w:p>
        </w:tc>
        <w:tc>
          <w:tcPr>
            <w:tcW w:w="1431" w:type="dxa"/>
            <w:noWrap/>
          </w:tcPr>
          <w:p w:rsidR="00843ED4" w:rsidRDefault="00843ED4">
            <w:pPr>
              <w:jc w:val="center"/>
              <w:rPr>
                <w:color w:val="000000"/>
                <w:sz w:val="20"/>
                <w:szCs w:val="20"/>
              </w:rPr>
            </w:pPr>
            <w:r>
              <w:rPr>
                <w:color w:val="000000"/>
                <w:sz w:val="20"/>
                <w:szCs w:val="20"/>
              </w:rPr>
              <w:t>48,2%</w:t>
            </w:r>
          </w:p>
        </w:tc>
      </w:tr>
    </w:tbl>
    <w:p w:rsidR="00843ED4" w:rsidRDefault="00843ED4" w:rsidP="00197D1F">
      <w:pPr>
        <w:pStyle w:val="Caption"/>
      </w:pPr>
      <w:r>
        <w:t xml:space="preserve">Źródło: opracowanie własne. </w:t>
      </w:r>
    </w:p>
    <w:p w:rsidR="00843ED4" w:rsidRDefault="00843ED4" w:rsidP="00197D1F">
      <w:r>
        <w:t>Z analizy problemów i trudności życiowych wskazywanych przez respondentów jako dotykające ich rodziny wynika, że najczęściej są to konflikty rodzinne i małżeńskie (20,5%), samotne rodzicielstwo (16,9%), zadłużenie rodziny (12,0%) oraz brak stałego zatrudnienia (10,8%). Charakterystyczne jest to, że wśród głównych problemów i trudności życiowych młodzież wymienia te, które dotyczą relacji w ich rodzinach, a dopiero w dalszej kolejności, trudności związane z kwestiami materialnymi.</w:t>
      </w:r>
    </w:p>
    <w:p w:rsidR="00843ED4" w:rsidRDefault="00843ED4" w:rsidP="00197D1F">
      <w:r>
        <w:t>Bardzo ważnym aspektem funkcjonowania młodzieży jest aktywność społeczna. Badani uczniowie deklarują różnorodne formy zaangażowania w życie lokalnej społeczności. Ponad połowa wskazuje na pomoc sąsiedzką (54,2%), a więcej niż jedna trzecia na pomoc przy organizacji imprez i wydarzeń lokalnych (37,3%) oraz dbanie o estetykę i czystość najbliższego otoczenia (34,9%). Uczniowie w mniejszym stopniu udzielają się jako wolontariusze (13,3%) oraz działają w organizacjach (9,6%).W żaden sposób w życie lokalnej społeczności nie angażuje się prawie jedna piąta respondentów (18,1%).</w:t>
      </w:r>
    </w:p>
    <w:p w:rsidR="00843ED4" w:rsidRDefault="00843ED4" w:rsidP="00197D1F">
      <w:pPr>
        <w:pStyle w:val="Caption"/>
        <w:spacing w:before="120"/>
        <w:jc w:val="center"/>
        <w:rPr>
          <w:b/>
          <w:i w:val="0"/>
          <w:sz w:val="20"/>
        </w:rPr>
      </w:pPr>
      <w:r>
        <w:rPr>
          <w:b/>
          <w:i w:val="0"/>
          <w:sz w:val="20"/>
        </w:rPr>
        <w:t xml:space="preserve">Tabela </w:t>
      </w:r>
      <w:r>
        <w:rPr>
          <w:b/>
          <w:i w:val="0"/>
          <w:sz w:val="20"/>
        </w:rPr>
        <w:fldChar w:fldCharType="begin"/>
      </w:r>
      <w:r>
        <w:rPr>
          <w:b/>
          <w:i w:val="0"/>
          <w:sz w:val="20"/>
        </w:rPr>
        <w:instrText xml:space="preserve"> SEQ Tabela \* ARABIC </w:instrText>
      </w:r>
      <w:r>
        <w:rPr>
          <w:b/>
          <w:i w:val="0"/>
          <w:sz w:val="20"/>
        </w:rPr>
        <w:fldChar w:fldCharType="separate"/>
      </w:r>
      <w:r>
        <w:rPr>
          <w:b/>
          <w:i w:val="0"/>
          <w:noProof/>
          <w:sz w:val="20"/>
        </w:rPr>
        <w:t>16</w:t>
      </w:r>
      <w:r>
        <w:rPr>
          <w:b/>
          <w:i w:val="0"/>
          <w:sz w:val="20"/>
        </w:rPr>
        <w:fldChar w:fldCharType="end"/>
      </w:r>
      <w:r>
        <w:rPr>
          <w:b/>
          <w:i w:val="0"/>
          <w:sz w:val="20"/>
        </w:rPr>
        <w:t>. Formy zaangażowania społecznego respondentów (n=83)</w:t>
      </w:r>
    </w:p>
    <w:tbl>
      <w:tblPr>
        <w:tblW w:w="858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5382"/>
        <w:gridCol w:w="1500"/>
        <w:gridCol w:w="1700"/>
      </w:tblGrid>
      <w:tr w:rsidR="00843ED4" w:rsidTr="00197D1F">
        <w:trPr>
          <w:trHeight w:val="300"/>
          <w:jc w:val="center"/>
        </w:trPr>
        <w:tc>
          <w:tcPr>
            <w:tcW w:w="5382" w:type="dxa"/>
            <w:noWrap/>
          </w:tcPr>
          <w:p w:rsidR="00843ED4" w:rsidRDefault="00843ED4">
            <w:pPr>
              <w:spacing w:after="0"/>
              <w:jc w:val="center"/>
              <w:rPr>
                <w:b/>
                <w:color w:val="000000"/>
                <w:sz w:val="20"/>
                <w:lang w:eastAsia="pl-PL"/>
              </w:rPr>
            </w:pPr>
            <w:r>
              <w:rPr>
                <w:b/>
                <w:color w:val="000000"/>
                <w:sz w:val="20"/>
                <w:lang w:eastAsia="pl-PL"/>
              </w:rPr>
              <w:t>Wyszczególnienie</w:t>
            </w:r>
          </w:p>
        </w:tc>
        <w:tc>
          <w:tcPr>
            <w:tcW w:w="1500" w:type="dxa"/>
            <w:noWrap/>
          </w:tcPr>
          <w:p w:rsidR="00843ED4" w:rsidRDefault="00843ED4">
            <w:pPr>
              <w:spacing w:after="0"/>
              <w:jc w:val="center"/>
              <w:rPr>
                <w:b/>
                <w:color w:val="000000"/>
                <w:sz w:val="20"/>
                <w:lang w:eastAsia="pl-PL"/>
              </w:rPr>
            </w:pPr>
            <w:r>
              <w:rPr>
                <w:b/>
                <w:color w:val="000000"/>
                <w:sz w:val="20"/>
                <w:lang w:eastAsia="pl-PL"/>
              </w:rPr>
              <w:t>Liczba wskazań</w:t>
            </w:r>
          </w:p>
        </w:tc>
        <w:tc>
          <w:tcPr>
            <w:tcW w:w="1700" w:type="dxa"/>
            <w:noWrap/>
          </w:tcPr>
          <w:p w:rsidR="00843ED4" w:rsidRDefault="00843ED4">
            <w:pPr>
              <w:spacing w:after="0"/>
              <w:jc w:val="center"/>
              <w:rPr>
                <w:b/>
                <w:color w:val="000000"/>
                <w:sz w:val="20"/>
                <w:lang w:eastAsia="pl-PL"/>
              </w:rPr>
            </w:pPr>
            <w:r>
              <w:rPr>
                <w:b/>
                <w:color w:val="000000"/>
                <w:sz w:val="20"/>
                <w:lang w:eastAsia="pl-PL"/>
              </w:rPr>
              <w:t>% respondentów</w:t>
            </w:r>
          </w:p>
        </w:tc>
      </w:tr>
      <w:tr w:rsidR="00843ED4" w:rsidTr="00197D1F">
        <w:trPr>
          <w:trHeight w:val="300"/>
          <w:jc w:val="center"/>
        </w:trPr>
        <w:tc>
          <w:tcPr>
            <w:tcW w:w="5382" w:type="dxa"/>
            <w:noWrap/>
          </w:tcPr>
          <w:p w:rsidR="00843ED4" w:rsidRDefault="00843ED4">
            <w:pPr>
              <w:spacing w:after="0"/>
              <w:jc w:val="left"/>
              <w:rPr>
                <w:b/>
                <w:color w:val="000000"/>
                <w:sz w:val="20"/>
                <w:lang w:eastAsia="pl-PL"/>
              </w:rPr>
            </w:pPr>
            <w:r>
              <w:rPr>
                <w:color w:val="000000"/>
                <w:sz w:val="20"/>
                <w:lang w:eastAsia="pl-PL"/>
              </w:rPr>
              <w:t>Pomoc przy organizacji imprez/wydarzeń lokalnych</w:t>
            </w:r>
          </w:p>
        </w:tc>
        <w:tc>
          <w:tcPr>
            <w:tcW w:w="1500" w:type="dxa"/>
            <w:noWrap/>
          </w:tcPr>
          <w:p w:rsidR="00843ED4" w:rsidRDefault="00843ED4">
            <w:pPr>
              <w:spacing w:after="0"/>
              <w:jc w:val="center"/>
              <w:rPr>
                <w:color w:val="000000"/>
                <w:sz w:val="20"/>
                <w:lang w:eastAsia="pl-PL"/>
              </w:rPr>
            </w:pPr>
            <w:r>
              <w:rPr>
                <w:color w:val="000000"/>
                <w:sz w:val="20"/>
              </w:rPr>
              <w:t>31</w:t>
            </w:r>
          </w:p>
        </w:tc>
        <w:tc>
          <w:tcPr>
            <w:tcW w:w="1700" w:type="dxa"/>
            <w:noWrap/>
          </w:tcPr>
          <w:p w:rsidR="00843ED4" w:rsidRDefault="00843ED4">
            <w:pPr>
              <w:jc w:val="center"/>
              <w:rPr>
                <w:color w:val="000000"/>
                <w:sz w:val="20"/>
              </w:rPr>
            </w:pPr>
            <w:r>
              <w:rPr>
                <w:color w:val="000000"/>
                <w:sz w:val="20"/>
              </w:rPr>
              <w:t>37,3%</w:t>
            </w:r>
          </w:p>
        </w:tc>
      </w:tr>
      <w:tr w:rsidR="00843ED4" w:rsidTr="00197D1F">
        <w:trPr>
          <w:trHeight w:val="300"/>
          <w:jc w:val="center"/>
        </w:trPr>
        <w:tc>
          <w:tcPr>
            <w:tcW w:w="5382" w:type="dxa"/>
            <w:noWrap/>
          </w:tcPr>
          <w:p w:rsidR="00843ED4" w:rsidRDefault="00843ED4">
            <w:pPr>
              <w:spacing w:after="0"/>
              <w:jc w:val="left"/>
              <w:rPr>
                <w:b/>
                <w:color w:val="000000"/>
                <w:sz w:val="20"/>
                <w:lang w:eastAsia="pl-PL"/>
              </w:rPr>
            </w:pPr>
            <w:r>
              <w:rPr>
                <w:color w:val="000000"/>
                <w:sz w:val="20"/>
                <w:lang w:eastAsia="pl-PL"/>
              </w:rPr>
              <w:t>Dbanie o estetykę i czystość najbliższego otoczenia</w:t>
            </w:r>
          </w:p>
        </w:tc>
        <w:tc>
          <w:tcPr>
            <w:tcW w:w="1500" w:type="dxa"/>
            <w:noWrap/>
          </w:tcPr>
          <w:p w:rsidR="00843ED4" w:rsidRDefault="00843ED4">
            <w:pPr>
              <w:jc w:val="center"/>
              <w:rPr>
                <w:color w:val="000000"/>
                <w:sz w:val="20"/>
              </w:rPr>
            </w:pPr>
            <w:r>
              <w:rPr>
                <w:color w:val="000000"/>
                <w:sz w:val="20"/>
              </w:rPr>
              <w:t>29</w:t>
            </w:r>
          </w:p>
        </w:tc>
        <w:tc>
          <w:tcPr>
            <w:tcW w:w="1700" w:type="dxa"/>
            <w:noWrap/>
          </w:tcPr>
          <w:p w:rsidR="00843ED4" w:rsidRDefault="00843ED4">
            <w:pPr>
              <w:jc w:val="center"/>
              <w:rPr>
                <w:color w:val="000000"/>
                <w:sz w:val="20"/>
              </w:rPr>
            </w:pPr>
            <w:r>
              <w:rPr>
                <w:color w:val="000000"/>
                <w:sz w:val="20"/>
              </w:rPr>
              <w:t>34,9%</w:t>
            </w:r>
          </w:p>
        </w:tc>
      </w:tr>
      <w:tr w:rsidR="00843ED4" w:rsidTr="00197D1F">
        <w:trPr>
          <w:trHeight w:val="300"/>
          <w:jc w:val="center"/>
        </w:trPr>
        <w:tc>
          <w:tcPr>
            <w:tcW w:w="5382" w:type="dxa"/>
            <w:noWrap/>
          </w:tcPr>
          <w:p w:rsidR="00843ED4" w:rsidRDefault="00843ED4">
            <w:pPr>
              <w:spacing w:after="0"/>
              <w:jc w:val="left"/>
              <w:rPr>
                <w:b/>
                <w:color w:val="000000"/>
                <w:sz w:val="20"/>
                <w:lang w:eastAsia="pl-PL"/>
              </w:rPr>
            </w:pPr>
            <w:r>
              <w:rPr>
                <w:color w:val="000000"/>
                <w:sz w:val="20"/>
                <w:lang w:eastAsia="pl-PL"/>
              </w:rPr>
              <w:t>Pomoc sąsiedzka</w:t>
            </w:r>
          </w:p>
        </w:tc>
        <w:tc>
          <w:tcPr>
            <w:tcW w:w="1500" w:type="dxa"/>
            <w:noWrap/>
          </w:tcPr>
          <w:p w:rsidR="00843ED4" w:rsidRDefault="00843ED4">
            <w:pPr>
              <w:jc w:val="center"/>
              <w:rPr>
                <w:color w:val="000000"/>
                <w:sz w:val="20"/>
              </w:rPr>
            </w:pPr>
            <w:r>
              <w:rPr>
                <w:color w:val="000000"/>
                <w:sz w:val="20"/>
              </w:rPr>
              <w:t>45</w:t>
            </w:r>
          </w:p>
        </w:tc>
        <w:tc>
          <w:tcPr>
            <w:tcW w:w="1700" w:type="dxa"/>
            <w:noWrap/>
          </w:tcPr>
          <w:p w:rsidR="00843ED4" w:rsidRDefault="00843ED4">
            <w:pPr>
              <w:jc w:val="center"/>
              <w:rPr>
                <w:color w:val="000000"/>
                <w:sz w:val="20"/>
              </w:rPr>
            </w:pPr>
            <w:r>
              <w:rPr>
                <w:color w:val="000000"/>
                <w:sz w:val="20"/>
              </w:rPr>
              <w:t>54,2%</w:t>
            </w:r>
          </w:p>
        </w:tc>
      </w:tr>
      <w:tr w:rsidR="00843ED4" w:rsidTr="00197D1F">
        <w:trPr>
          <w:trHeight w:val="300"/>
          <w:jc w:val="center"/>
        </w:trPr>
        <w:tc>
          <w:tcPr>
            <w:tcW w:w="5382" w:type="dxa"/>
            <w:noWrap/>
          </w:tcPr>
          <w:p w:rsidR="00843ED4" w:rsidRDefault="00843ED4">
            <w:pPr>
              <w:spacing w:after="0"/>
              <w:jc w:val="left"/>
              <w:rPr>
                <w:b/>
                <w:color w:val="000000"/>
                <w:sz w:val="20"/>
                <w:lang w:eastAsia="pl-PL"/>
              </w:rPr>
            </w:pPr>
            <w:r>
              <w:rPr>
                <w:color w:val="000000"/>
                <w:sz w:val="20"/>
                <w:lang w:eastAsia="pl-PL"/>
              </w:rPr>
              <w:t xml:space="preserve">Wolontariat </w:t>
            </w:r>
          </w:p>
        </w:tc>
        <w:tc>
          <w:tcPr>
            <w:tcW w:w="1500" w:type="dxa"/>
            <w:noWrap/>
          </w:tcPr>
          <w:p w:rsidR="00843ED4" w:rsidRDefault="00843ED4">
            <w:pPr>
              <w:jc w:val="center"/>
              <w:rPr>
                <w:color w:val="000000"/>
                <w:sz w:val="20"/>
              </w:rPr>
            </w:pPr>
            <w:r>
              <w:rPr>
                <w:color w:val="000000"/>
                <w:sz w:val="20"/>
              </w:rPr>
              <w:t>11</w:t>
            </w:r>
          </w:p>
        </w:tc>
        <w:tc>
          <w:tcPr>
            <w:tcW w:w="1700" w:type="dxa"/>
            <w:noWrap/>
          </w:tcPr>
          <w:p w:rsidR="00843ED4" w:rsidRDefault="00843ED4">
            <w:pPr>
              <w:jc w:val="center"/>
              <w:rPr>
                <w:color w:val="000000"/>
                <w:sz w:val="20"/>
              </w:rPr>
            </w:pPr>
            <w:r>
              <w:rPr>
                <w:color w:val="000000"/>
                <w:sz w:val="20"/>
              </w:rPr>
              <w:t>13,3%</w:t>
            </w:r>
          </w:p>
        </w:tc>
      </w:tr>
      <w:tr w:rsidR="00843ED4" w:rsidTr="00197D1F">
        <w:trPr>
          <w:trHeight w:val="300"/>
          <w:jc w:val="center"/>
        </w:trPr>
        <w:tc>
          <w:tcPr>
            <w:tcW w:w="5382" w:type="dxa"/>
            <w:noWrap/>
          </w:tcPr>
          <w:p w:rsidR="00843ED4" w:rsidRDefault="00843ED4">
            <w:pPr>
              <w:spacing w:after="0"/>
              <w:jc w:val="left"/>
              <w:rPr>
                <w:color w:val="000000"/>
                <w:sz w:val="20"/>
                <w:lang w:eastAsia="pl-PL"/>
              </w:rPr>
            </w:pPr>
            <w:r>
              <w:rPr>
                <w:color w:val="000000"/>
                <w:sz w:val="20"/>
                <w:lang w:eastAsia="pl-PL"/>
              </w:rPr>
              <w:t>Działalność w organizacjach</w:t>
            </w:r>
          </w:p>
        </w:tc>
        <w:tc>
          <w:tcPr>
            <w:tcW w:w="1500" w:type="dxa"/>
            <w:noWrap/>
          </w:tcPr>
          <w:p w:rsidR="00843ED4" w:rsidRDefault="00843ED4">
            <w:pPr>
              <w:jc w:val="center"/>
              <w:rPr>
                <w:color w:val="000000"/>
                <w:sz w:val="20"/>
              </w:rPr>
            </w:pPr>
            <w:r>
              <w:rPr>
                <w:color w:val="000000"/>
                <w:sz w:val="20"/>
              </w:rPr>
              <w:t>8</w:t>
            </w:r>
          </w:p>
        </w:tc>
        <w:tc>
          <w:tcPr>
            <w:tcW w:w="1700" w:type="dxa"/>
            <w:noWrap/>
          </w:tcPr>
          <w:p w:rsidR="00843ED4" w:rsidRDefault="00843ED4">
            <w:pPr>
              <w:jc w:val="center"/>
              <w:rPr>
                <w:color w:val="000000"/>
                <w:sz w:val="20"/>
              </w:rPr>
            </w:pPr>
            <w:r>
              <w:rPr>
                <w:color w:val="000000"/>
                <w:sz w:val="20"/>
              </w:rPr>
              <w:t>9,6%</w:t>
            </w:r>
          </w:p>
        </w:tc>
      </w:tr>
      <w:tr w:rsidR="00843ED4" w:rsidTr="00197D1F">
        <w:trPr>
          <w:trHeight w:val="300"/>
          <w:jc w:val="center"/>
        </w:trPr>
        <w:tc>
          <w:tcPr>
            <w:tcW w:w="5382" w:type="dxa"/>
            <w:noWrap/>
          </w:tcPr>
          <w:p w:rsidR="00843ED4" w:rsidRDefault="00843ED4">
            <w:pPr>
              <w:spacing w:after="0"/>
              <w:jc w:val="left"/>
              <w:rPr>
                <w:b/>
                <w:color w:val="000000"/>
                <w:sz w:val="20"/>
                <w:lang w:eastAsia="pl-PL"/>
              </w:rPr>
            </w:pPr>
            <w:r>
              <w:rPr>
                <w:color w:val="000000"/>
                <w:sz w:val="20"/>
                <w:lang w:eastAsia="pl-PL"/>
              </w:rPr>
              <w:t>W żaden sposób nie angażuję się w życie społeczności lokalnej</w:t>
            </w:r>
          </w:p>
        </w:tc>
        <w:tc>
          <w:tcPr>
            <w:tcW w:w="1500" w:type="dxa"/>
            <w:noWrap/>
          </w:tcPr>
          <w:p w:rsidR="00843ED4" w:rsidRDefault="00843ED4">
            <w:pPr>
              <w:jc w:val="center"/>
              <w:rPr>
                <w:color w:val="000000"/>
                <w:sz w:val="20"/>
              </w:rPr>
            </w:pPr>
            <w:r>
              <w:rPr>
                <w:color w:val="000000"/>
                <w:sz w:val="20"/>
              </w:rPr>
              <w:t>15</w:t>
            </w:r>
          </w:p>
        </w:tc>
        <w:tc>
          <w:tcPr>
            <w:tcW w:w="1700" w:type="dxa"/>
            <w:noWrap/>
          </w:tcPr>
          <w:p w:rsidR="00843ED4" w:rsidRDefault="00843ED4">
            <w:pPr>
              <w:jc w:val="center"/>
              <w:rPr>
                <w:color w:val="000000"/>
                <w:sz w:val="20"/>
              </w:rPr>
            </w:pPr>
            <w:r>
              <w:rPr>
                <w:color w:val="000000"/>
                <w:sz w:val="20"/>
              </w:rPr>
              <w:t>18,1%</w:t>
            </w:r>
          </w:p>
        </w:tc>
      </w:tr>
    </w:tbl>
    <w:p w:rsidR="00843ED4" w:rsidRDefault="00843ED4" w:rsidP="00197D1F">
      <w:pPr>
        <w:pStyle w:val="Caption"/>
      </w:pPr>
      <w:r>
        <w:t>Źródło: opracowanie własne.</w:t>
      </w:r>
    </w:p>
    <w:p w:rsidR="00843ED4" w:rsidRDefault="00843ED4" w:rsidP="00197D1F">
      <w:r>
        <w:t>Badani uczniowie prawdopodobnie nie mają jeszcze sprecyzowanych planów odnośnie swojej przyszłości – tego, czym będą się zajmować i gdzie mieszkać. Jednak warto było o to zapytać, ponieważ okazało się, jak duży jest odsetek osób niezdecydowanych co do swojego przyszłego miejsca zamieszkania – sięga on 53,0%. Należy zaznaczyć też, że prawie jedna trzecia respondentów (32,5%) deklaruje wyjazd z gminy, podczas gdy jedynie 14,5% uważa, że w niej zostanie. Może to stanowić m.in. wyraz przekory, niezadowolenia, odczuwanego braku perspektyw, chęcią poprawy swojej sytuacji, a także planów związanych z wyjazdem do szkoły średniej i na studia.</w:t>
      </w:r>
    </w:p>
    <w:p w:rsidR="00843ED4" w:rsidRDefault="00843ED4" w:rsidP="00197D1F">
      <w:pPr>
        <w:pStyle w:val="Heading1"/>
      </w:pPr>
      <w:r>
        <w:rPr>
          <w:b w:val="0"/>
        </w:rPr>
        <w:br w:type="page"/>
      </w:r>
      <w:bookmarkStart w:id="23" w:name="_Toc455144239"/>
      <w:r>
        <w:t>4. Uwarunkowania rozwoju społecznego Gminy Lidzbark Warmiński</w:t>
      </w:r>
      <w:bookmarkEnd w:id="23"/>
    </w:p>
    <w:p w:rsidR="00843ED4" w:rsidRDefault="00843ED4" w:rsidP="00197D1F">
      <w:pPr>
        <w:pStyle w:val="Heading2"/>
      </w:pPr>
      <w:bookmarkStart w:id="24" w:name="_Toc455144240"/>
      <w:r>
        <w:t>4.1. Podstawy prawne</w:t>
      </w:r>
      <w:bookmarkEnd w:id="24"/>
    </w:p>
    <w:p w:rsidR="00843ED4" w:rsidRDefault="00843ED4" w:rsidP="00197D1F">
      <w:r>
        <w:t xml:space="preserve">Samorząd gminy jest zobowiązany do opracowania i realizacji strategii rozwiązywania problemów społecznych na mocy art. 17 ust. 1 pkt 1 ustawy z dnia 12 marca 2004 r. </w:t>
      </w:r>
      <w:r>
        <w:br/>
      </w:r>
      <w:r>
        <w:rPr>
          <w:i/>
        </w:rPr>
        <w:t>o pomocy społecznej</w:t>
      </w:r>
      <w:r>
        <w:t xml:space="preserve"> (t.j. Dz. U. z 2015 r., poz. 163 z późn. zm.), która wskazuje jednocześnie elementy składowe tego dokumentu takie jak: </w:t>
      </w:r>
    </w:p>
    <w:p w:rsidR="00843ED4" w:rsidRDefault="00843ED4" w:rsidP="00197D1F">
      <w:pPr>
        <w:numPr>
          <w:ilvl w:val="0"/>
          <w:numId w:val="17"/>
        </w:numPr>
        <w:spacing w:after="0"/>
        <w:ind w:hanging="357"/>
      </w:pPr>
      <w:r>
        <w:t>diagnoza sytuacji społecznej,</w:t>
      </w:r>
    </w:p>
    <w:p w:rsidR="00843ED4" w:rsidRDefault="00843ED4" w:rsidP="00197D1F">
      <w:pPr>
        <w:numPr>
          <w:ilvl w:val="0"/>
          <w:numId w:val="17"/>
        </w:numPr>
        <w:spacing w:after="0"/>
        <w:ind w:hanging="357"/>
      </w:pPr>
      <w:r>
        <w:t>prognoza zmian w okresie objętym strategią,</w:t>
      </w:r>
    </w:p>
    <w:p w:rsidR="00843ED4" w:rsidRDefault="00843ED4" w:rsidP="00197D1F">
      <w:pPr>
        <w:numPr>
          <w:ilvl w:val="0"/>
          <w:numId w:val="17"/>
        </w:numPr>
        <w:spacing w:after="0"/>
        <w:ind w:hanging="357"/>
      </w:pPr>
      <w:r>
        <w:t>określenie:</w:t>
      </w:r>
    </w:p>
    <w:p w:rsidR="00843ED4" w:rsidRDefault="00843ED4" w:rsidP="00197D1F">
      <w:pPr>
        <w:numPr>
          <w:ilvl w:val="0"/>
          <w:numId w:val="18"/>
        </w:numPr>
        <w:spacing w:after="0"/>
        <w:ind w:hanging="357"/>
      </w:pPr>
      <w:r>
        <w:t>celów strategicznych,</w:t>
      </w:r>
    </w:p>
    <w:p w:rsidR="00843ED4" w:rsidRDefault="00843ED4" w:rsidP="00197D1F">
      <w:pPr>
        <w:numPr>
          <w:ilvl w:val="0"/>
          <w:numId w:val="18"/>
        </w:numPr>
        <w:spacing w:after="0"/>
        <w:ind w:hanging="357"/>
      </w:pPr>
      <w:r>
        <w:t>kierunków niezbędnych działań,</w:t>
      </w:r>
    </w:p>
    <w:p w:rsidR="00843ED4" w:rsidRDefault="00843ED4" w:rsidP="00197D1F">
      <w:pPr>
        <w:numPr>
          <w:ilvl w:val="0"/>
          <w:numId w:val="18"/>
        </w:numPr>
        <w:spacing w:after="0"/>
        <w:ind w:hanging="357"/>
      </w:pPr>
      <w:r>
        <w:t>sposobu realizacji oraz ram finansowych,</w:t>
      </w:r>
    </w:p>
    <w:p w:rsidR="00843ED4" w:rsidRDefault="00843ED4" w:rsidP="00197D1F">
      <w:pPr>
        <w:numPr>
          <w:ilvl w:val="0"/>
          <w:numId w:val="18"/>
        </w:numPr>
      </w:pPr>
      <w:r>
        <w:t>wskaźników realizacji działań.</w:t>
      </w:r>
    </w:p>
    <w:p w:rsidR="00843ED4" w:rsidRDefault="00843ED4" w:rsidP="00197D1F">
      <w:r>
        <w:t>W świetle wskazanej wyżej ustawy, strategia powinna w szczególny sposób uwzględniać programy pomocy społecznej, profilaktyki i rozwiązywania problemów alkoholowych, a także inne, mające na celu integrację osób i rodzin z grup szczególnego ryzyka.</w:t>
      </w:r>
    </w:p>
    <w:p w:rsidR="00843ED4" w:rsidRDefault="00843ED4" w:rsidP="00197D1F">
      <w:r>
        <w:t>Obszar lokalnej polityki społecznej kształtują również inne akty normatywne w randze ustawy, wśród których należy wymienić następujące:</w:t>
      </w:r>
    </w:p>
    <w:p w:rsidR="00843ED4" w:rsidRDefault="00843ED4" w:rsidP="00197D1F">
      <w:pPr>
        <w:numPr>
          <w:ilvl w:val="0"/>
          <w:numId w:val="19"/>
        </w:numPr>
        <w:spacing w:after="0"/>
        <w:ind w:left="714" w:hanging="357"/>
      </w:pPr>
      <w:r>
        <w:t>ustawa z dnia 8 marca 1990 r. o samorządzie gminnym (t.j. Dz. U. z 2016 r. poz. 446);</w:t>
      </w:r>
    </w:p>
    <w:p w:rsidR="00843ED4" w:rsidRDefault="00843ED4" w:rsidP="00197D1F">
      <w:pPr>
        <w:numPr>
          <w:ilvl w:val="0"/>
          <w:numId w:val="19"/>
        </w:numPr>
        <w:spacing w:after="0"/>
        <w:ind w:left="714" w:hanging="357"/>
      </w:pPr>
      <w:r>
        <w:t xml:space="preserve">ustawa z dnia 9 czerwca 2011 r. o wspieraniu rodziny i systemie pieczy zastępczej </w:t>
      </w:r>
      <w:r>
        <w:br/>
        <w:t>(t.j. Dz. U. z 2016 r. poz. 575);</w:t>
      </w:r>
    </w:p>
    <w:p w:rsidR="00843ED4" w:rsidRDefault="00843ED4" w:rsidP="00197D1F">
      <w:pPr>
        <w:numPr>
          <w:ilvl w:val="0"/>
          <w:numId w:val="19"/>
        </w:numPr>
        <w:spacing w:after="0"/>
        <w:ind w:left="714" w:hanging="357"/>
      </w:pPr>
      <w:r>
        <w:t>ustawa z dnia 29 lipca 2005 r. o przeciwdziałaniu przemocy w rodzinie (Dz. U. z 2015 r. poz. 1390);</w:t>
      </w:r>
    </w:p>
    <w:p w:rsidR="00843ED4" w:rsidRDefault="00843ED4" w:rsidP="00197D1F">
      <w:pPr>
        <w:numPr>
          <w:ilvl w:val="0"/>
          <w:numId w:val="19"/>
        </w:numPr>
        <w:spacing w:after="0"/>
        <w:ind w:left="714" w:hanging="357"/>
      </w:pPr>
      <w:r>
        <w:t>ustawa z dnia 26 października 1982 r. o wychowaniu w trzeźwości i przeciwdziałaniu alkoholizmowi (t.j. Dz. U. z 2016 r. poz. 487);</w:t>
      </w:r>
    </w:p>
    <w:p w:rsidR="00843ED4" w:rsidRDefault="00843ED4" w:rsidP="00197D1F">
      <w:pPr>
        <w:numPr>
          <w:ilvl w:val="0"/>
          <w:numId w:val="19"/>
        </w:numPr>
        <w:spacing w:after="0"/>
        <w:ind w:left="714" w:hanging="357"/>
      </w:pPr>
      <w:r>
        <w:t>ustawa z dnia 29 lipca 2005 r. o przeciwdziałaniu narkomanii (t.j. Dz. U. z 2016 r., poz. 224 z późn.zm.);</w:t>
      </w:r>
    </w:p>
    <w:p w:rsidR="00843ED4" w:rsidRDefault="00843ED4" w:rsidP="00197D1F">
      <w:pPr>
        <w:numPr>
          <w:ilvl w:val="0"/>
          <w:numId w:val="19"/>
        </w:numPr>
        <w:spacing w:after="0"/>
        <w:ind w:left="714" w:hanging="357"/>
      </w:pPr>
      <w:r>
        <w:t>ustawa z dnia 19 sierpnia 1994 r. o ochronie zdrowia psychicznego (t.j. Dz. U. z 2016 r., poz. 546);</w:t>
      </w:r>
    </w:p>
    <w:p w:rsidR="00843ED4" w:rsidRDefault="00843ED4" w:rsidP="00197D1F">
      <w:pPr>
        <w:numPr>
          <w:ilvl w:val="0"/>
          <w:numId w:val="19"/>
        </w:numPr>
        <w:spacing w:after="0"/>
        <w:ind w:left="714" w:hanging="357"/>
      </w:pPr>
      <w:r>
        <w:t xml:space="preserve">ustawa z dnia 24 kwietnia 2003 r. o działalności pożytku publicznego i o wolontariacie (t.j. Dz. U. z 2016 r. poz. 239 z późn.zm.); </w:t>
      </w:r>
    </w:p>
    <w:p w:rsidR="00843ED4" w:rsidRDefault="00843ED4" w:rsidP="00197D1F">
      <w:pPr>
        <w:numPr>
          <w:ilvl w:val="0"/>
          <w:numId w:val="19"/>
        </w:numPr>
        <w:spacing w:after="0"/>
        <w:ind w:left="714" w:hanging="357"/>
      </w:pPr>
      <w:r>
        <w:t>ustawa z dnia 13 czerwca 2003 r. o zatrudnieniu socjalnym (t.j. Dz. U. z 2011 r. Nr 43, poz. 225 ze zm.);</w:t>
      </w:r>
    </w:p>
    <w:p w:rsidR="00843ED4" w:rsidRDefault="00843ED4" w:rsidP="00197D1F">
      <w:pPr>
        <w:numPr>
          <w:ilvl w:val="0"/>
          <w:numId w:val="19"/>
        </w:numPr>
        <w:spacing w:after="0"/>
        <w:ind w:left="714" w:hanging="357"/>
      </w:pPr>
      <w:r>
        <w:t>ustawa z dnia 27 kwietnia 2006 r. o spółdzielniach socjalnych (Dz. U. z 2006 r. Nr 94, poz. 651 ze zm.);</w:t>
      </w:r>
    </w:p>
    <w:p w:rsidR="00843ED4" w:rsidRDefault="00843ED4" w:rsidP="00197D1F">
      <w:pPr>
        <w:numPr>
          <w:ilvl w:val="0"/>
          <w:numId w:val="19"/>
        </w:numPr>
        <w:spacing w:after="0"/>
        <w:ind w:left="714" w:hanging="357"/>
      </w:pPr>
      <w:r>
        <w:t>ustawa z dnia 20 kwietnia 2004 r. o promocji zatrudnienia i instytucjach rynku pracy (t.j. Dz. U. z 2015 r. poz. 149 ze zm.);</w:t>
      </w:r>
    </w:p>
    <w:p w:rsidR="00843ED4" w:rsidRDefault="00843ED4" w:rsidP="00197D1F">
      <w:pPr>
        <w:numPr>
          <w:ilvl w:val="0"/>
          <w:numId w:val="19"/>
        </w:numPr>
        <w:spacing w:after="0"/>
        <w:ind w:left="714" w:hanging="357"/>
      </w:pPr>
      <w:r>
        <w:t xml:space="preserve">ustawa z dnia 27 sierpnia 1997 r. o rehabilitacji zawodowej i społecznej oraz zatrudnianiu osób niepełnosprawnych (t.j. Dz. U. z 2011 r. Nr 127, poz. 721 ze zm.); </w:t>
      </w:r>
    </w:p>
    <w:p w:rsidR="00843ED4" w:rsidRDefault="00843ED4" w:rsidP="00197D1F">
      <w:pPr>
        <w:numPr>
          <w:ilvl w:val="0"/>
          <w:numId w:val="19"/>
        </w:numPr>
        <w:spacing w:after="0"/>
        <w:ind w:left="714" w:hanging="357"/>
      </w:pPr>
      <w:r>
        <w:t>ustawa z dnia 28 listopada 2003 r. o świadczeniach rodzinnych (t.j. Dz. U. z 2015 r. poz. 114 ze zm.);</w:t>
      </w:r>
    </w:p>
    <w:p w:rsidR="00843ED4" w:rsidRDefault="00843ED4" w:rsidP="00197D1F">
      <w:pPr>
        <w:numPr>
          <w:ilvl w:val="0"/>
          <w:numId w:val="19"/>
        </w:numPr>
        <w:spacing w:after="0"/>
        <w:ind w:left="714" w:hanging="357"/>
      </w:pPr>
      <w:r>
        <w:t>ustawa z dnia 21 czerwca 2001 r. o dodatkach mieszkaniowych (t.j. Dz. U. z 2013 r. poz. 966 ze zm.);</w:t>
      </w:r>
    </w:p>
    <w:p w:rsidR="00843ED4" w:rsidRDefault="00843ED4" w:rsidP="00197D1F">
      <w:pPr>
        <w:numPr>
          <w:ilvl w:val="0"/>
          <w:numId w:val="19"/>
        </w:numPr>
        <w:spacing w:after="0"/>
        <w:ind w:left="714" w:hanging="357"/>
      </w:pPr>
      <w:r>
        <w:t xml:space="preserve">ustawa z dnia 7 września 2007 r. o pomocy osobom uprawnionym do alimentów </w:t>
      </w:r>
      <w:r>
        <w:br/>
        <w:t>(t.j. Dz. U. z 2016 r. poz. 169);</w:t>
      </w:r>
    </w:p>
    <w:p w:rsidR="00843ED4" w:rsidRDefault="00843ED4" w:rsidP="00197D1F">
      <w:pPr>
        <w:numPr>
          <w:ilvl w:val="0"/>
          <w:numId w:val="19"/>
        </w:numPr>
        <w:ind w:left="714" w:hanging="357"/>
      </w:pPr>
      <w:r>
        <w:t xml:space="preserve">ustawa z dnia 11 lutego 2016 r. o pomocy państwa w wychowaniu dzieci (t.j. Dz. U. </w:t>
      </w:r>
      <w:r>
        <w:br/>
        <w:t>z 2016 r. poz. 195).</w:t>
      </w:r>
    </w:p>
    <w:p w:rsidR="00843ED4" w:rsidRDefault="00843ED4" w:rsidP="00197D1F">
      <w:r>
        <w:t>Powyższe dokumenty stanowią podstawę działań realizowanych w ramach lokalnej polityki społecznej, wyznaczając niejako obowiązki spoczywające na władzach Gminy, a także zakres, możliwości i narzędzia interwencji.</w:t>
      </w:r>
    </w:p>
    <w:p w:rsidR="00843ED4" w:rsidRDefault="00843ED4" w:rsidP="00197D1F">
      <w:pPr>
        <w:pStyle w:val="Heading2"/>
      </w:pPr>
      <w:bookmarkStart w:id="25" w:name="_Toc455144241"/>
      <w:r>
        <w:t>4.2. Uwarunkowania programowe</w:t>
      </w:r>
      <w:bookmarkEnd w:id="25"/>
    </w:p>
    <w:p w:rsidR="00843ED4" w:rsidRDefault="00843ED4" w:rsidP="00197D1F">
      <w:r>
        <w:t xml:space="preserve">W procesie planowania lokalnej polityki społecznej należy uwzględniać dokumenty strategiczne i programowe wyznaczające kierunki działań i priorytetowe obszary interwencji na szczeblu międzynarodowym, krajowym i regionalnym. </w:t>
      </w:r>
    </w:p>
    <w:p w:rsidR="00843ED4" w:rsidRDefault="00843ED4" w:rsidP="00197D1F">
      <w:r>
        <w:t xml:space="preserve">Istotne znaczenie w zakresie przeciwdziałania i walki z wykluczeniem społecznym, z uwagi na ich implementację w polskich przepisach i dokumentach strategicznych, mają rozwiązania przyjmowane przez organy Unii Europejskiej. Należy tu wskazać przede wszystkim dokument </w:t>
      </w:r>
      <w:r>
        <w:rPr>
          <w:i/>
        </w:rPr>
        <w:t>Europa 2020 – Strategia na rzecz inteligentnego i zrównoważonego rozwoju sprzyjającego włączeniu społecznemu</w:t>
      </w:r>
      <w:r>
        <w:t xml:space="preserve">, stanowiący długookresowy program rozwoju społeczno-gospodarczego Unii Europejskiej. W jego świetle głównymi wyzwaniami, przed jakimi stoją państwa członkowskie są obecnie: globalizacja, starzenie się społeczeństw oraz rosnąca potrzeba racjonalnego wykorzystywania zasobów. Aby im sprostać, należy działać na rzecz </w:t>
      </w:r>
      <w:r>
        <w:rPr>
          <w:i/>
        </w:rPr>
        <w:t>wzrostu inteligentnego</w:t>
      </w:r>
      <w:r>
        <w:t xml:space="preserve"> (opartego na wiedzy i innowacjach), </w:t>
      </w:r>
      <w:r>
        <w:rPr>
          <w:i/>
        </w:rPr>
        <w:t>zrównoważonego</w:t>
      </w:r>
      <w:r>
        <w:t xml:space="preserve"> (transformującego w kierunku gospodarki niskoemisyjnej, efektywnie korzystającej </w:t>
      </w:r>
      <w:r>
        <w:br/>
        <w:t xml:space="preserve">z zasobów i konkurencyjnej) oraz </w:t>
      </w:r>
      <w:r>
        <w:rPr>
          <w:i/>
        </w:rPr>
        <w:t>sprzyjającego włączeniu społecznemu</w:t>
      </w:r>
      <w:r>
        <w:t xml:space="preserve"> (wspierającego gospodarkę charakteryzującą się wysokim poziomem zatrudniania i zapewniającą spójność gospodarczą, społeczną i terytorialną).</w:t>
      </w:r>
    </w:p>
    <w:p w:rsidR="00843ED4" w:rsidRDefault="00843ED4" w:rsidP="00197D1F">
      <w:pPr>
        <w:pStyle w:val="Caption"/>
        <w:jc w:val="center"/>
        <w:rPr>
          <w:rStyle w:val="Strong"/>
          <w:b/>
          <w:bCs/>
          <w:i w:val="0"/>
        </w:rPr>
      </w:pPr>
      <w:r>
        <w:rPr>
          <w:rStyle w:val="Strong"/>
          <w:b/>
          <w:bCs/>
          <w:i w:val="0"/>
        </w:rPr>
        <w:t xml:space="preserve">Rysunek </w:t>
      </w:r>
      <w:r>
        <w:rPr>
          <w:rStyle w:val="Strong"/>
          <w:b/>
          <w:bCs/>
          <w:i w:val="0"/>
        </w:rPr>
        <w:fldChar w:fldCharType="begin"/>
      </w:r>
      <w:r>
        <w:rPr>
          <w:rStyle w:val="Strong"/>
          <w:b/>
          <w:bCs/>
          <w:i w:val="0"/>
        </w:rPr>
        <w:instrText xml:space="preserve"> SEQ Rysunek \* ARABIC </w:instrText>
      </w:r>
      <w:r>
        <w:rPr>
          <w:rStyle w:val="Strong"/>
          <w:b/>
          <w:bCs/>
          <w:i w:val="0"/>
        </w:rPr>
        <w:fldChar w:fldCharType="separate"/>
      </w:r>
      <w:r>
        <w:rPr>
          <w:rStyle w:val="Strong"/>
          <w:b/>
          <w:bCs/>
          <w:i w:val="0"/>
          <w:noProof/>
        </w:rPr>
        <w:t>1</w:t>
      </w:r>
      <w:r>
        <w:rPr>
          <w:rStyle w:val="Strong"/>
          <w:b/>
          <w:bCs/>
          <w:i w:val="0"/>
        </w:rPr>
        <w:fldChar w:fldCharType="end"/>
      </w:r>
      <w:r>
        <w:rPr>
          <w:rStyle w:val="Strong"/>
          <w:b/>
          <w:bCs/>
          <w:i w:val="0"/>
        </w:rPr>
        <w:t xml:space="preserve">. Główne uwarunkowania strategiczne i programowe Strategii rozwiązywania </w:t>
      </w:r>
      <w:r>
        <w:rPr>
          <w:rStyle w:val="Strong"/>
          <w:b/>
          <w:bCs/>
          <w:i w:val="0"/>
        </w:rPr>
        <w:br/>
        <w:t>problemów społecznych w Gminie Lidzbark Warmiński na lata 2017-2026</w:t>
      </w:r>
    </w:p>
    <w:p w:rsidR="00843ED4" w:rsidRDefault="00843ED4" w:rsidP="00197D1F">
      <w:r>
        <w:rPr>
          <w:noProof/>
          <w:lang w:eastAsia="pl-PL"/>
        </w:rPr>
        <w:pict>
          <v:shape id="Diagram 3" o:spid="_x0000_i1034" type="#_x0000_t75" style="width:453pt;height:206.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e9Jh/dRgAANCWAAAWAAAA&#10;ZHJzL2RpYWdyYW1zL2RhdGExLnhtbOxd224jy3V9D5B/IJjHuI7q3lUDzzGqqrvtg4ztgec4ThAE&#10;QYukJI54M0kdHckwEBjxF+Qp3+HXvNnnR/IlWcVLi02JmuJIojUGZwCNpiW1unbv2pe119714598&#10;Pxy0vutNZ/3x6G2bfUXbrd6oM+72R+dv27/+tiSm3ZrNq1G3GoxHvbftm96s/ZOv//7vftw9H77p&#10;VvPq5+Nub9DCXUazN7j2tn0xn0/enJzMOhe9YTX7ajzpjfDVs/F0WM3x3+n5SXdaXeP+w8EJp1Sf&#10;dPvV+bQatlc3qT7jFsOqP2p/vXimyfzdbL7+tDWMT/dN9237d1xRIYQviJMqI9IXBfHcO/w3lC4E&#10;K3JV/r7dmt9MsMruuLO+3fRDb94ajL/F9Xifq+nozbDfmY5n47P5V53x8GR8dtbv9Fb/VNN5XJQ6&#10;MSeD6mZ8NT8ZvJ+OO73ZjLdxl1DN400G/dm83frtbP+b/vaq37mczW8GvZNZfzgZ9Ng/sHin1Y2X&#10;19qtzmfcujMejKezk6rT6Y3m4j9w2876tqtr7dbkYtCdQk3aJ0sJzybvp6tPIfPqzem4e7O4Ur0Z&#10;zOYfFs8Zr0/ih96o+76aVr96P20NqqhekwF5/y7e6mTxHSdRpXCbxb+TB99hbvNCcUmot5pI5zWx&#10;RmhS+hC0CDb3Tv++8eIWD/zt2/a/fduD2P4da7qazfH/xgriw31/Nh3Gf/E2W9+/bWcM7+vmbZvG&#10;x8Ojfz9vdXCZGSWYxJc6+BrXOqN08R1YwPoGs/Gg3y37g0H8udn0/DQMpq3vqsHbtlPxLx6vejPv&#10;j+bLixJ3WP2Si6veL/HbF9+7ujSr5tuXBlfD7UvVYHJRNS/igVa/eyHdxkMNRvERRuP4kEvhL6/0&#10;zs56nbh74sX4LuLbXb7nT79cfGP1Zrr1aluzW8gM+6HdOo0yX4ikIZ+bWS0emITu+PpbiBo7pZrN&#10;8QXIf/Fn8YPPLZ7Fr35AOhVezsIMnFUdmIJQDfqn0z50vxqNZ7hAOS2pwsf4V1IRP660pNr4uX8c&#10;jkivWn6hM9v6Qme2UntIbKEPX3+47dz2TmFJh/2//E/39mZUTccQx03cG3FPQLiLj9hJn94nQetc&#10;al6QrOSGyJJKYgXNiC91EYwoVcFFbesm1fTbaTWaQam/Hy1MZRZMyXLqSME1ftxFU+mykihWBBV0&#10;wF1UY5tBYdb6svr00wrzdGtArfcmVxQ2AGZdWp4T44qSMPyRgRWiELxe5ax/+mWukudWyCwLJKc5&#10;xctwWGVGBckyzoXLQnybjZexNNIbNm/j7URdWxuq8dLSMaMpzxbGzlDK1saotnjScMXk0uKxTAil&#10;Hrd493b0xm4uF38OuptHretogmCosYRq8rZ9NqhgYDrDSfdtezY6b7eqwTkin858uniuhqXcZb5n&#10;F1W3tzTUkNlaZM9toJa+476Fmkxn87yaXSwfYPHASzMz7M978K19BGGLx1q/qBcz7/2jUe8tvUS0&#10;9veNenE1HU+qVnQUrf/7z/9ufZhPq3nvvF+1RlVretvr3LYQCPQG/XOEXKPe+bjVMPeIpxbe4Z5b&#10;Pcp9slPu8JQrqT0YkRxFt1t0MdLot26nf/7T9Wh8Xf3wv8j4oJPT8e31+ONVazaZ3t58rD7+5Y+d&#10;ePn6hz/gs9veqB+/NP7hD1DnUW94taXCO/z8MRREKNmwGneCSg/0EAAFU2SIBqhCpJZrjeBAGBIQ&#10;5fHcyNx7BAerpPZ+oOe0NYjnDNFCIoIShhLnlSYOYYBy3CJlNo3YYiOUOGCgV9AyUIbwTgopsUqJ&#10;x0TwQwxjGrFtXhbW1au8H+h9IasMmZU2s5RoF7BKhK94GZQRZrgtCltSLkPjZdwL9FKTW2YtNxIJ&#10;PpLYVaJZh3vHBBeK/RB68bAnPia4C3Htk+BeTquPn5vY5mVmrAfiQ0NhieSBEae0J2WAsbPU62Cx&#10;R3baO8+MFTbTJPehRC5VZjB1OSdZIYXlkmrOssYW++vYO1p6JHXUkuBKGL3MGGIZx39LnRWlU7AG&#10;MMurVd63d1/IKn0eguelIsEXAPMKAaxZI7ENthC0MFbbwjdexj17t/F2HkhsOTXKmjqzNdkapVlj&#10;eVprKM0ys9VGUFhE3BHx4zpDbuaCx8Q2gpgvCUweE1t4nh1g7itDK+tE9ler5OCfYNWv7jJddzm/&#10;uR716sSg98N/zebX4x+1Lsejy6spSkw3H5EDn4+ROXSr6WX1o5heVPFHJtXye7fyiAf97zGL2M4i&#10;gBVEocy/bkIJsGpJyHHmEVFrCsA3N45IRInEU5MTXhYlFWWQhj2GHFukHEXOKMktvLKkpUCk7iRw&#10;aAsU2SlusteQUGiFVEdnjvDgIj7ODHGZV4RLiyqgscFnALh3OtgvZJWWOtTDTHSwSOwkQ8jjkSyS&#10;IrfUBl6WjrInOVhGFdDhRRrBNBdZli1xyDqZ0DyDD156WPxOahffcPSwR+i4dcThHsfhoj9FltQC&#10;eyCSI/Av4OL+dfe2X/3wh2oECPnXp3/+E3zqVdPQ1+jndin2KPDdAj9ixm96T6hd91u/ubkcXK2w&#10;4A8bWPAiIPyq9Yuoydc3w341bVXLyPDjovIB1e587G9FendAaIMncoz1tmO9O0GlI8ay0I4JpNnC&#10;eaCMZe4Q6oFMw7y0zBnrsszWoc99xBgFXMm190RIRHkyzz3xyuEeTINh4AqRGUCxK/pVpE5t5Oir&#10;Tw9BDXAG69RaEmNyhjAWgKpHWEdygKxGZUIjRq1XeR9B+UJWmSO4KylenqAGlLYMNA/jBCOFATDG&#10;PCsp+wQ1IBUxFgh5AcgcEeMjJQpG6NCUqClK5uNRNRjdnAzGl/HfhsdIzW1l6bi3eSBZYACPhWXE&#10;WMMJzQsdhLNM0bsy0n3TR7lRwaEAVfJYa2OotaEK5QgD9gwyjs8z+RrAY43SjgyZIWURYk0vcIDH&#10;ypK8ZE7qQqhMPQYefyGrDKoMmSqxNhdz2wA3ZljIUAhgpWZccW11ww/dA49TTZ9kknIGFjSKZZEg&#10;xfVWkqvgEOWKIKVAEF3SgY5J7jHJXdBfbWSeHZOv3clXBCvviFET0IPnN5f9Gjke9T62QD/pXf/5&#10;T93b+XXVuq6mwz4g4ssxGVa3V9PZZT/SUbrjJfo8HV8mUlDq13PMLJ4js1DeMFpk4GY4hmjUorgK&#10;br4mmiJIVbmhztzRce+7V+DLCqVcF9m8AhYddGUXwEXRzPHcIWbPy9cAHdNcIlaAe0W/ARBumH6U&#10;kKUnYNE41I9znpflI5nFF7JK9ClI1E9B+S4sggjtKTEl8HLjbK7xaoWRzZfxLO6VCWsBGT/mXyFv&#10;a45l2iP/OHYO1Qb86F/RnfYYEfnOv8Z6bf8vf7y9uV6AyICXTwe9IRifrRq3u+lcJGLKkf10jG8+&#10;QX76BLh8lGEMvz4hwxgjvh9f96v5Vetdv3t7Wq3DPpAI0NAROfZMExDtRQMaQOfew02Htek4xn7P&#10;Efvl1CD2QfAmLcroUoKx5kQI+ABY2WsDhOQuKrof+2UMjZ3MIWosJJAZiiYujxYuQMtBZT5kTjPU&#10;4//qqLIsaO6V4IhwSzDWJMNjhiIQpbgLQJRdGemDO2kDX8gqnfJBOpERHnv+wLGM3X+xtw6Qvy1N&#10;5oGINF7GE2K/DHCTWEAraBJFz63aiv02m8+A6RxjP7T1HmO/Rux3NODbBrymgDWjvtjC89Nhf3Sz&#10;9qCXrd+soZR+bEhb+1HwoChXDT+aCrFzX9rcwPqDJsaJVAqNx7CNhAsuvfLOiY3s+L4fCOhXRksv&#10;inXSAdXNwAv23FqiDAxvgSIUqMEN0/PXqS4a7bVTxhKjGDCAAn7AaY9CAsslHJ0QUjxGH/tCVpmh&#10;78SBskUCuoiwSl2gkICib+DGGS9FYfWGT59iLsiGg25NcMHNZuPON3n68I34Q7+ohlDo+UXv3WJI&#10;Rry0mCMRRvPIPl7/jt7s3WK+xj8jElxe6/anK3VAZjN89x3GmkTC8uC7QXQqsT8dt+rf9n6GYSaD&#10;3mz51d73VWe+wBPiN8Rftnnb5SSKWMZe3uDA4y6Yoejfsp4AVortCowRGxQ+5KAsKqoAieV1vBGf&#10;vZZOnFkSL2y8gaTRGYsfWr4BjDaZ/ALTUzD4ADfafAXNTbd7WgdFGGhQaYcdiCBSnhfEUKtI4dDF&#10;UCIaQqXmxR6/2nr2d6fQhdPzDxeTjQV908VMD8DzzRWKtb4si71gzqLh+qe98RDfN4MSTsdXo+6v&#10;MCoD4gZf+7vFvJnqzXkXRjTqbtX92G6dDQfV2zY0sIVeuroktPrmaE5X9wRzYz06Yaljh6BHKKN4&#10;4JiekqnYagbKK7EK4yKsw4icgF6TnG2QQJ5Zseaghz7Ty1lp4iFEhvxG5CbXCPYLwNOguxDvUUbm&#10;SDyh6FQXxUbn0TOLLO7FcNEfdLfktrKJqRuSc472J4TyTBYxVSuRYXGpCGqaXmaw63nYKIA/8xpg&#10;0b8ZjXrTh8166hJQ3eU8K5CShBzponSK+AKfwaDkAKVVBg+1h01JmKyxMA4rk/jAK1jYlRHsJNop&#10;azPysF3RtXluepm4/0+vBoPevBhVQOO6S9e07EZKdUvRFK1tyt+MneIGhIUc5SAlogfJImMDvoPk&#10;6CMIyiD5Lvd52wmzozbedvVhggFAG291z92G2pcOWcijqgITAUMEpa1CYvOhwULoAt3LybstrTd4&#10;4+Gf7r2dVajz6LB8aOk4SkDGeOKMMlI7H4fPpO60vR8/3XtvbrvFC/rb997BIRNisYsVBD8oVgAR&#10;ycGFuyLoHL0rksuNHp3Hzfjeb2Yv7/34yzmg90Y5E/QsHojQSNukQ2+TzUVOKLqHGdW6REPQiynz&#10;M3nvAtijdwFtwAKJgFSAS71Ck7DLOfdK2kL6F3ztz+K9AfLCdjBJRAmMAMVzPL0QjijLhPbWKeuS&#10;g6i09uFNk7iX976nuhptTJgd+KFTDXr/grlHDLsssr7W1/4VQwMVw6VlGB9jgc1U8ujkY369yqMn&#10;843BnCW4HUVZUFKiux/EjwJOHgxmYECq8AJw8x56vbdSLJ08etjq2G1PL89LLXLrM4A/0bJ4mhNL&#10;DbrYwRKJc0mMVsk5elrD3mer9L1Vbqs0tQajDI/6u99QUmeA+AkmCMZCArSMaKBRGEjISyFzFzKK&#10;TOXFfMtTg1TUXKihAQ0ckRgtS3CaANIqUmYYi5sFn2PeROrDp7UjbKrvkyEmpjzIYdoReJE4M8cA&#10;w0C5keSicCBioVZXJjuUvR8/PUi9t/P+9oNUwPgYrQLfDk2K4J/MCOZ5YKRREHnOBZpwwh1GHo1v&#10;bXfuY5d7v5m9gtTHX84Bg1RPgcT5LCMowCLAM8A2HCY1ETRR20Cdllmsgq/Ky88tsmcKUimzhUZp&#10;ACOZ47TSHP0RhkXgl2UsSFBEhSlebA3PAzGBg8rRI+FJliMUkc6ihqXg0TUAa2vRVZGH5CWktSls&#10;msS9glSUzptxyz2PLqnavIYgFZ1cJk5ifghYOgapu4JUlztnMkDkpVDwk4B8IyEWJc7M+yx2E2Y6&#10;PYFM6l3ZUIonB6m5Clyj7EJAwwZ4DboKpnpgCRgHwa2k8PVxoHOaZUmjBm88fWcvlUZKlaLSR/3d&#10;L0hFdScOwwKSimGKMc5DoFSifMECp4WiGAVCMWzrhTTgyfrrjQk8zxhRUuLpMQEOpWhQsLyRmHCS&#10;US/4RmvB48FEGr3ps/VX3dffo64+qqurAnJ9agem0G9+voEUcKGoDx72F3YL0b5Ar0mJ/kZjCiQt&#10;XiBIaubavzwDR3zaWQy1T3TF3d5scUTH7xLDANz+l9Puooocf3T9ebRhTzwuZBV5QhwbIkgbzV8v&#10;OvHQk3rRGDafUiTZtejVSQJLeaedQbBuvl/8TNpE/wcFw3mQeMU48kDHfENpoKNgC6EvpyhyUXq8&#10;zqaB29SNRJ9WiynRn+4S0wvpBmoyJc1wOorn4F3JWKz21DGScYupDLaA8QRxc8PGb4ogsRBQiyCx&#10;PHRgEaSNvvzs7ZEopPWigSE3bMLm9kicZNrcHklzQR/cHqUoOEX5AGrhI/IOiMcq0LoMLYqsxEAP&#10;TBl+Nt1ILFDtEtMLbY84Opaje41oCzACx4XAQsQhyxm1UGYAdcE0SS+b2yMRgqi3RyIwtRYBOEgN&#10;TXkhESBXAbMbpXSQx3KwJ5DfWnAVSQnD6UrOXJ436+mbIkgMnGoRJAZtBxZBBrQTuq4I+GcaIkD4&#10;AF5dHAKIAbEmsEyp3VqQWF6oRZBY7zqwCAxApYLDTyCpja6SYoqCjR2eGoMwMAMjRzVupy1IjBBq&#10;ESSSAA8sAsQmrligbKAnQwQYhYRIElwHBbMAg6jyUO4WQdpJcrUIEom0BxYBpcY5DqTOF7GZxcEm&#10;GqaA18IlUA4sMtAmorFpC/bVgkTC4VoE247zhcyhSzr+4C5aSAuO6/cOIaXwy9aL3vYBm9FC4jkP&#10;jWgh7dSEB6OFtCEwd4LZc0MkOtO1YADQR5nWqdWmYBJn+jQEkzYh50HBpA0GqwWTGC/WGpNYAF4L&#10;ZnubNASTNuetIZi0qWkPCiatp6EWTKIG1IJJjD3WgnlMYxJbVBqCSWv4eFAwhfeWZjmIwp4BuFCg&#10;vOAAAvCtHSjw6BpEi8zueGNfMSUW3dZi2tafFzKzaeOSa93Yd9MkBmXrRT9mZhOnXzd0I22W9IO6&#10;EURhMI0RHRFg38dSAmJRKgXm9+XodWQ2WLU7YU+0FfUWSiSq7BLTC+lGWk9srRv7bohEYGe96O0N&#10;sWlQE1ucG7qR1jD8oG5IcNlLtFRjWJ1GIRV9ccR4FJxUCaQzK0JAMXJ3hJoWedS6kciqX4tpewu9&#10;kG6kzcr5bN1IBIR3LXpTNxJHHzV0I22Q0IO6Yb1RRbDgGRmO0J0B9cRRyCCGhtLiMGtmMtvMXt5X&#10;083oPTEhuVOPtD60XZJ6IfUQChxYLcGvNxj9IHEAENK3DFQDuFWF4wdQGmpSl7akkNhdV0vhdWay&#10;zCCNQ9cp+MzxgDQUqTHPl6E/Bgd5OZGDkrpFuHiiFF5nJof2H2cEMAzQipDPMwRYwHIKQH2ZRquF&#10;QvDVBLaeKIXEbrD1jtiOR19oR1jpQ6RdoUXXocyfG5yOpVHkVQXCTDQG5GKLubIlhcRV1TuCp/WT&#10;raVwILfhUM8OJY4HjId0w3OClGk8mMUcpECGxkbOtkrdW1JIXFUthdfpPI1lQHuhATilHvEDB2sF&#10;OwTtiwwqgeOkgfo0Y8stKezrIxJbtda6sB1pvdCOUBy6T+P0W4EPkiHCRg+7RMCNvrIsB9ZnntVT&#10;JvZ8raVwILvgC1koFQ2BAYNJsiJ2ouEQTYyqtarQIOYx3Yglt3QhcVX1jnidtUGs1RS6LEmJwejI&#10;xNEDBIYqeqCRVICqrYUrmoDnE6XwOqtgsf835xb+Ef1EiBfAzQTDER8AVHi05gD6btbJnyiFxM6r&#10;A+8IZQIig0gZR1sYPgSF8UZwGV5q6UuttOBNzv6WFBJXVe+IxN6ttRQO5CmpB0lAImAqFYB/nDOJ&#10;zhuO0hhmuHgrMX4FJ00+ZhcSV1VL4XWWw3iuNOWZJWifhBQoRm1YDzOBeiAOygK5LIhHd8S+Ukjs&#10;d1rrwoE8JQpAiBKzgO5CAU9p0FmKEzMw4KzU1DMGPxkHqm+QR7Z2xL5S2BOOOpCn5EWGABpOAR/g&#10;KZFaIWrKANAVBS9wXJpnWbOfZEsK+0ZNib1Da10A3ztuproS8kJRU2HgCXA+HKES9UGJE3cx6wJ7&#10;o8TZKYUKoVicdLBbF/aVQmIT0loKoAgfQgoyaIzZgV3A0bCRbahiAzx0ofScccPx0FsI3LYupLVW&#10;1dbxdVJGJKjjiIwwM0TnwBfigT9GIbtkGMlNXcC232LNPFEKr7OEgeOIkTNFmogHC1mySKAXOVJM&#10;UyqMVGHeikc9ZaKG17qQ2Aq03hEHso4FMDbpcYIklqsQQeMsFBdKD7iBIZ0CzRKdM4/5iMRV1VJI&#10;bCZaS+FAUZNgNou1GeBscYqOZNAFWUpChQAEFzIe1KM+InFVtRReJxHZ68ygeIOJCgUySckUAiYc&#10;fhLnsyDHCobja4/pwr5SSGzAWevCgaImjjEoGSb+Ya4ETsqV1KO6G49AQOyIgQxceO8exR33lcKe&#10;xOMD2QWsVDmJ9iIMdgPu6BziBYfJiChH4CyH0stgnlUXEptZ1rpwqKhJMFrm1GOOAXA2lG81WmzA&#10;uNUBhQoqtRb+UR+xry7sya98kahp0bux2bBxer6qWF1fjAe91ecY+LaakRdPBr6a4jSci/l88ubk&#10;ZNa56A2r2VfDfmc6no3P5l+hD/VkfHbW7/ROujgPvD86P8FoYHPS7VfxHNR6VOP6nosn6GIC+M8x&#10;g2vw9f8LAAAA//8DAFBLAwQUAAYACAAAACEA3ImLuB8BAABdAgAADgAAAGRycy9lMm9Eb2MueG1s&#10;pJLLTsMwEEX3SPyD5T112qJCoybdREhdsYEPGOxxYskvbJfA3zNJK1RWSGV3x5aOj6+92386yz4w&#10;ZRN8w5eLijP0Mijj+4a/vjzdPXKWC3gFNnhs+Bdmvm9vb3ZjrHEVhmAVJkYQn+sxNnwoJdZCZDmg&#10;g7wIET1t6pAcFBpTL1SCkejOilVVbcQYkoopSMyZVrvTJm9nvtYoy7PWGQuzDd9U2w1npeEkmUh2&#10;vX3g7G0aRbuDuk8QByPPMnCFiwPj6egfVAcF2DGZK1DKAPk4oqne1QntQeWzGS38A3iG0P3/rjpo&#10;bSR2QR4d+nLqm1Sg0GPnwcRMPdaKbNJBLadsw5xXU37Pc15PWZ7y/VS0+FXP5Uz58le03wAAAP//&#10;AwBQSwMEFAAGAAgAAAAhANIz3PkdAQAAZgMAABkAAABkcnMvX3JlbHMvZTJvRG9jLnhtbC5yZWxz&#10;tJNdT8MgFIbvTfwPhHtLOz9jRndhY7LEG3X+gBNKWzLgVGBq/7246WITVr3ZJTzhPU9yXuaLD6PJ&#10;m3ReoeW0yHJKpBVYK9ty+rK6P7uhxAewNWi0ktNBerooT0/mT1JDiI98p3pPYor1nHYh9LeMedFJ&#10;Az7DXtpIGnQGQjy6lvUg1tBKNsvzK+Z+Z9BylEmWNaduWZ9Tshr6OPnvbGwaJWSFYmOkDYkRrFbQ&#10;OjCPGyXWz2HQMoaDa2Xg9Bt59rqHRRblKUt7zY7g9QADbkLCSW/BpE9xBJ8KAiRs6ng96XJ5wMUo&#10;4dBjEzKBhu3W9bWm63ETftZUOXiPPUwZ7MikxMUBiUQp/12cO9TofEJIbMHeh41+R/kJAAD//wMA&#10;UEsDBBQABgAIAAAAIQAlP62b2wAAAAUBAAAPAAAAZHJzL2Rvd25yZXYueG1sTI/BbsIwEETvlfgH&#10;a5F6Kw6oRTSNg1Ar1CMqIHF14m0ciNchNiHt13fbC72MNJrVzNtsObhG9NiF2pOC6SQBgVR6U1Ol&#10;YL9bPyxAhKjJ6MYTKvjCAMt8dJfp1PgrfWC/jZXgEgqpVmBjbFMpQ2nR6TDxLRJnn75zOrLtKmk6&#10;feVy18hZksyl0zXxgtUtvlosT9uLU9DvDmtzPvSLjbdvm2L//X6sClLqfjysXkBEHOLtGH7xGR1y&#10;Zir8hUwQjQJ+JP4pZ8/JnG2h4HE6ewKZZ/I/ff4DAAD//wMAUEsDBBQABgAIAAAAIQBWaEr0GgQA&#10;ACtHAAAYAAAAZHJzL2RpYWdyYW1zL2NvbG9yczEueG1s7Jxbb5swGIbvJ+0/IO5Xkh6mLmpa9bBI&#10;lapp0rrryQFDUI3NbCdN//2MjYFGbZIas5DWvWkD5TN+bF6+g52zi2WGvAWkLCV47A8PBr4HcUii&#10;FCdj//f95Mup7zEOcAQQwXDsP0HmX5x//nQWJdkoJIhQdgNjT1jBbCSOjf0Z5/koCFg4gxlgBySH&#10;WJyNCc0AFx9pEkQUPAr7GQoOB4OvQZSChILML40AAxMZSLHvzXH6dw5vo7E/p3iUpSEljMT8ICRZ&#10;QOI4DWH5C1BeNH0SnAaqCwEIQ4j50Z+hfy57xlOOoLcAaOz7gToUQRY+PxICfse4Oiv+9vhTLgiV&#10;pnwvp6kgOhwOBoWJQAJrXMH4E4J3U+RhkInLMIngoGw9ThG6RlQY9zLIZ2OfwhwCLs6CkeQKxVl1&#10;L4gPK+v1ZeqeUIq3tKLvWTYwA1HZ9dOB+JHmG+2WXamMq7ZgHMOQq+ZKYHx5p2+gOjLZvmfRQ90z&#10;vqwvVO3x5ffnLUq+mqn6H/2pQViPb43KEZbkrBAGKE3wDzGRHeasfkStT2TkGK/KoHXGC4jbUC6E&#10;FKB8BpRKn6wR0lqK9kC1KyE3Ut9D937rUBYKD+LIEe6Y8LEj3CHhOLnNkp8IhCYuRNOL5SnmSnuP&#10;34v2vslTtefPuQGRkVj15qsjkf8/IFP3eKyEmLscDZZO7ynA7PDGIN55Way+di5WtTCua2v/ovs4&#10;+eWGw1iprMdPUzccZfLN5MVhfTi0VA3bSJXoicwVtY9YtaXOZYYvLScRQ4AQmRep2CKfW5PY6Ato&#10;vdddry81Dfu1pf2DCBjjLtfdZYqwIGzglLhqQlF00Q+Wrh+8WE0oCLt8Vtdz2OWzuibs8lldEs4B&#10;vZ65IFGJauExNfNSQmfVoTcXE5pYDUS4v76YHSQGqvnekRjIXH+RbAw2mn5c84mz8MD1JIJcWamy&#10;01yW9SCzlrfhTS/k7cPQ7oVyrtDe6SqsTud2L0T5XdOOk8swNEgE6HdfAaexjuWbLk+AUV1H6LbA&#10;qoPxzrNc1nOuIcETh3/bhazW8cvFiG72b7kC2Dp+Ti+L1aBWB6BSGic/m5c7T5327Ex7GEFpZCr+&#10;zeBtj6pE1hVEQmwhIo6j2lkiOV4ZqoGDqCBKR3pCRPH3scUGh92706/dQfAedvhol8+NU793YknX&#10;xA1SvwdJKp7BKg2XOqj2OBqn2yX7Fpnf11TexU2b4ybJvkUe2LEvt0QbbNGV7FtkhR17c/Zixe4s&#10;N1/XWKB3OWGxwmHtqrHo4ao9ZrbdDv09yh00o0wr9WpOLXCup3O1f/dZNaRKR74QPH1k+GIrhj0l&#10;WVfZN4fcnHD7V1micHG/fLtUF51eeUO+9u0e5mSLNOCWjXQOvl3xWrqK6vthxFfcnP8DAAD//wMA&#10;UEsDBBQABgAIAAAAIQCKksWh3QMAAA9RAAAcAAAAZHJzL2RpYWdyYW1zL3F1aWNrU3R5bGUxLnht&#10;bOyc3U7bMBTH7yftHSLveqSFbUIVKeJDlZAQQht7ANdxUgvHDrYL5e1nO2nKJCZSSpgTzk2bpjlO&#10;7Z99zvHfTo+OVwWP7qnSTIoEjfdGKKKCyJSJPEG/b2ZfD1GkDRYp5lLQBD1SjY6nnz8dpXkx0eaR&#10;03OaRbYQoSf2VIIWxpSTONZkQQus92RJhf02k6rAxn5UeZwq/GCLL3i8Pxr9iFOGc4ULVBeCX1FE&#10;gZlA0VKwuyW9SBO0VGJSMKKklpnZI7KIZZYxQus3rIy79ff4ML5bMnLrqxFrVpScjr+M0dRXzjDD&#10;aXSPeYJQXJ1KqSZ/nyHYXGpTfWuPI/NY2kaqikJRqZht09F4NHIlxK7JnhpoQgU9SKdH2J4uqMLW&#10;QJsESWUW0rZJuWBkpqQwzhpPOMsX5ifLI8UsG7NQlF4bFKVM2U/NDZpCG0CXcx4JW36ChEzpqK5e&#10;c113Ny8P0rrhzOpa1Ye+sX11xE/bc1i6StC+/U14oonK52dcRbY+thvaOtrXuXt1jWfr7wzchRnj&#10;vLF1uF62rU3cpTTLKDGNvWuPl+0bI39/i6SxL5iQqi7DdnnqKuA7DTfj+odn1fV1D6gbwPcGf2z5&#10;VB1o/ammxcWV5bXujsCr6ivh8rqnAoi95wgzqx1HGLYuFZC9J7KdnaILYeAS+xLCHC0X3H0u0n22&#10;AwlHlSm9MuFwtA6AVk/SQ0frG9DqCa0svyjya44JRK9mLvWWCb1zfM2M9+nxv2ZXPvcDJvWUOgwm&#10;cxgkTtjoLCHfepBoNr9RWOj98xBz7nZSwEeTjbL8F1DrdBi58en17TcU++ZArVJ1O3N+XVBb+8dx&#10;kP6xnTT+vH9s51u7ltW3DlgEcy6XBqZFHUyLtoaBtTauH4H6s1kuajeumnTcOa1azalmS90tNzla&#10;IWZ5sDi4WWvfLOU6WqCs9kUHd7RAWe0TLVBW+0KrxOpsEbBKAfHrufj1lBrEsT6ONYhnfaQGca1/&#10;1MJUl3aJa+1mwcGpS5ugNT4fWtAaAJKhRaQBIBlauOkpkiw/IQTEvS5C/9aqOJFiBji6ehBjaxx+&#10;HxCMjo6ei9kah1EnblN+oEB2WVFtZxtczjsHXxWMr9KSsxSCR2dbRLb2Vh5IyA5rl0l6Tx2WZ3IK&#10;XisYr+UnHzNpN+Y8XMHTW6EkWuu8F8D4h8nDiSk+4QIqgVHxTsypP7CZ7a03s22ddXkWQ9Pfe5pt&#10;eRZDE977zGJointPWdjnORZlgOGi3QLG888E9BRFensKMEKZdhgFMAKamYfppD6gaqXo/c1qYPGi&#10;Xaz5vysemz8NsP9jOP0DAAD//wMAUEsDBBQABgAIAAAAIQCm+E0aiAUAAHIbAAAYAAAAZHJzL2Rp&#10;YWdyYW1zL2xheW91dDEueG1s5FlJb9w2FL4X6H8QdK81S+0YRsY51HEbwLGD2AV65UjUSAFFKiQ1&#10;HufX53ETSY9mRRzEaC7hkHr78j3Sb9+tGpIsMRc1o7N0fDJKE0xzVtR0MUv/fbj+4zxNhES0QIRR&#10;PEufsEjfXf7+29ti0VwQ9MQ6eYXLBLhQcQF7s7SSsr3IMpFXuEHihLWYwmnJeIMk/OSLrODoEfg3&#10;JJuMRmdZUaMFR01qmaAjWDSopmnS0fprhz8Us7Tj9KKpc84EK+VJzpqMlWWdY/sf4lKJPs3OM2NC&#10;Rj5xlmMhJumltkzWkuBkicgsTTOzVWCRxzs5kjdCmlNYJ/KpBQ+RWsg0aXkN7hzBP0fvv+CYIAn+&#10;FlXdui+n9stM+TVkLFDTXiGJrBKw+sgKTMzP1ivQyqRRB8p8CKLRpWC5Ex+ej62VLb/HMmkrUnBQ&#10;Vn2pxbfWpojkGBrnzQPkHENyhGqTI+RMD/fa9AjVpnuoZsPks29Fw7XPhD+henlucwIyWKrlWG/e&#10;cZMpateubabnK+o5nA5xmHgOwGwHh/G0Z2E/1kocpMXYGxLyCPSAnN+hx8TrAXTOGZOD9Jh4PUIe&#10;B+kx9XrAyukBqaJCtWdUpl6PkMc2PUxnCRJlvrDxfqwYwa74C99hNEXcf4R8Ili1o6QTGBq/SqbN&#10;ncny31OQY20bKuEvIyc3jI0U0/5voXEmFDXQvWWFb1QDN8dLxPu6Kmpu7UG0bm6WAJsKHsiSuBbL&#10;sai/4X8ALAkW5hSvUC77xhqyyyvGhJN6C7JHVmZdWlXUJiRF2dF8lgJpmiAOoAx6pAlrZyn+2qVG&#10;CgVwtdSILHocor3gujT2YBKJdJ0mJjKftggw2bO6UlK1wSVnzeeeM5Ba1FC87dLYZviICrXYQjug&#10;zO7pwCD1Fcu7BlON02dZiJgiTfjFnNTgAWdz8QWi5BJYC7Q2QETuShu1HABX+nCan9bAR3AzA+3y&#10;Si+U5+EHa1qVGSAPlw8a2x9dqCNqQ7SbuhqkHpSN7luUx5KTElIJsP1k9OZ0kJFTAzpKYIXhBI2h&#10;N0J9Z1lpzNcTh3aO9QbMLs01o/L+m3VLzFHilTR+cVkYeXg/JnlVk2KNi+lRcaB4R7AJr1IUwvQe&#10;5ZUtEaQ4XJstKI9VLUwUWmniRVX4TC6sVXofXnPua0AdMFFL7Lz8elNY+ycI/QH5+5z0gOT1CdLn&#10;3AGCB6iDjJ26oEQVmEv+n83VqIQHeKlys9k/XEaD9ahy4i+fsoFdPbfzQc1cUUZqbeIW2Hk2rJwc&#10;snIPdoe5bRPD577bXa5rVWfTSs8RN3PAz/nivmpdI+/BS7TOm6b4zHWGs44WnzEg6s8AFNsXii9J&#10;Xaz01Kzxb3Tib0pII49FvTXgsQ1JYFI6a3oQsi3TNzftS++uDU3LJ/QuD8qVkxl58CWdl1R1gf/G&#10;DB4B3FToHKRaN6xfwpPGU1E7CAFMx2xDNZGPMFEF7TGkc01iuHL40ZTyaMr5vpRbytI4S2XdAExr&#10;V8F9z5h+i27TpEGQ+WrlpiubsDbld+Zr3ElsRfVVrk5fL9LGU1Ew0AToMDQZOUjYTa8xd0s0LXcf&#10;BX+J+UAp5sFNxo83BJ7KTCC2jvgPfcj1iK8K+Nebg9a66PqI2Mfl2DHRo75vuWqudC0uvNTNO0Kw&#10;fE/RnODCXJc8WIQf+nBs6NOvEukgo+/gSRHgLokm8KgK+gv1US17n/Y5Hp6d9umfG0j3AYqJw9vI&#10;rn2AQlNuKfMXbtprLxHuoTN6iYAHJ3O/0uNMHF/7RsHx8hODu6e7FgYFoOry2ePD6aaLmbuxPkeL&#10;5zOh+ZvDr/GmsNaI1sY5vTHwRqL37a12AFWH+fiOb5y0FsIz69wohG9+dAjPt4fQnvpe93+PIDyY&#10;Xn4HAAD//wMAUEsDBBQABgAIAAAAIQBvVHDSKAkAAGNRAAAZAAAAZHJzL2RpYWdyYW1zL2RyYXdp&#10;bmcxLnhtbOxc227jOBJ9X2D/QdDrjjq6X4x2BvKtMZjGbNDpwewrLcmOYkn0UnIce7HAojHzBfO0&#10;39Gv+9adH9kv2UNK8iXpTjueJDsXJoCsC0kVi8Wqw6qiXn59nWfKVcLKlBZd1Xihq0pSRDROi2lX&#10;/f7tSPNVpaxIEZOMFklXXSWl+vXpn//0Mi7nnZiRJQoqaKMoO/E076oXVTXvnJyU0UWSk/IFnScF&#10;nk4oy0mFSzY9aSrl2Ymp6+5JnJIpI7naNEKOaCInadHWB1l3WsjTiNGSTqoXEc1P6GSSRklLBifC&#10;3xBxKrpVzt+yJKnPi6tXbH4+P2P1ZfTd1RlT0rirglEFycER9WTzqCmKGyecPbfqTuuGmuLlXMlp&#10;nGTfoK1/6Lbv++7A0GwnGGr2YDDUfD1wtGHoDUcjzxiMXOOfakvRoeTwcltatrVK0R3SuZ6w/PQl&#10;6YAjynVX9XT0acV7hkqkk1xXSoTbhm+ahu6oSoRnpmv4/II3u21gzsrqVUJzhZ90VUYXRfwmiSpQ&#10;TDrk6nVZ8ZNp3HCMxJeqMskzjPUVyRRDx1/TYlMYbbdt8polzdJ4lGaZuGDTcT9jCqp21dDh/+I9&#10;VVpU9U27bZB0LhbJX9E7UbbpV0mq27eyRX77FsnmF2T/Jogq63eLzu8RlRWctIJyImve1HeSyQR8&#10;AAPacah5z6WjrFYZhIx0suJNMoFMgde66EkZNV1kQswwETEwY35sm0YFXnOCt23qGgfVbarw2jVt&#10;m/qHvXtTSbyfFtWmfp4WlAkKd3rHT6vrHo1XvPwYv5g+5TwapZCU16SszgiDGKB/0EEQnQvK1qqy&#10;ZASzuPz7grBEVbJvirKr2o5noli1e8F2L8a7F8Ui71PIhwHtNY/qU9NDfVJEeEdXjSrWXvQrwWdO&#10;YEHDRUUnqRiull7+ICurcz5eGACIpjigI9kVXsEbzaZQnqLJOJm8JePzdVd1LAuCKAYlK87nEa8E&#10;Ws6iRkqDVkohV7sFevXY7hZtBx73tk/DiZhVu+UsZzuTcF+U4FOJay/SqQ+cbMKV+zzTzl6DPSDV&#10;gBIUEgZ2zRLGDQG/Iyjem3qrcjPzoPhjunwLLYERwkDiAXgh/kTFx5554tWfmHgE816pVvNkQiJo&#10;4z7J0jFLVWVOClrihm7qI93Bkf/busWPXEoh/2Sn3l/yQktI/SAqbz2IymbmsZqT1en5Olon4yRT&#10;8vTjv+P1qiCMgh0rrhUxLDiC25z1OO7Ogfr8bw9XvJ7v2JaxmV7Vdd2GaLzEW8Sc2zUpxsg1TW84&#10;1Hr9gafZduhovSHOYE8Glo/ZZBj6k5sU2I7AgFDBcmw7sGNaQIbr27VpMTzdwFXD6dY2tWbgeUzL&#10;Hfneke2R+HtW2S6UJZ+KwjBHXCVOMoLpFuVzgIaymO5qnruT9TN2srwgcVJbRL9VQc9nKPl4Dkh5&#10;URMgbGg96fK0SqCaUmBIQVar846yo2atu37DdlQMJwfRyUbjZlU9/2H3a7vb6JYGSOyqmdZ0HWdq&#10;TdN3N6bW8Awb4K82tc2T2tQ2T34FppYDPue3YWph9VUlFcBEWtrOAZZ2uGB0ThRuvZX//utn5bxi&#10;pEqmKcFiQmHrJForAP5Jlk6ToiqSKVX2bDBmAiwxzPGncI8cjAfAHqCZhpWSn48FI1NlzT68XxZ0&#10;SW7+A/8KpJfR9ZJeLqC52Xp1SS4//hTx28ubdzhbJ0XKH9GbdxD8IskXt4Q9KWK+onrzWWmXSuce&#10;pbPl3uHg/ViIu7sS+DyKDwMnGFluXwv8oa3Zoalr8BT1tNB3fNsNe6YVek+P4kGE7QKmS+dQjVWl&#10;c0i4Pe44pqRzSDqHhKtVOoeEc2jGyOWxTiHjQKW79as0jqYvOYaCgQHTYdiaNfJ9zTbdQAstK9Sc&#10;wLDcXhA6Qdh/cpNi6g7CCFgKCc+QawRiabvjGXItP7Cs2jPkeigdSMfQJgSSSccQ95nzdcgDAyzS&#10;MfRLYjDSMSRCOE8Sg5G+iAf4IniQZesIetMsmb+FuV1sPUXhrFoti2SzXE5ufiyrJf1KmdFitmBI&#10;c1hdwoc0pVhPx4TNyFd80U14lTmpy95aXX/BkyTX1vesreGA4/q6Ot33zx0aIzsWMBy2zDZHrjUI&#10;ep6mG36g2T19oAW6b2n9vhWOhkHou87gGTCRp5vAORwTGVhxIzGlXm5uMjFcuLkDtwZFfmC2AcH/&#10;VyKGjJbxFJSnTCuR0bI64+VLjgWuWUTKmYyW8WyP+xNTZLTsMTPCfl15KRwCweOgnDHKsyrxiwhZ&#10;uozXKbl5RwpEzb4ff3gPGLTYN8Ob2M5nAwcyZnlYdpAMkz1+tlWq/LCaZYsm/HW+E/4SaP+F8h2X&#10;+eUqTwlTSA37L0VYGJMgukxvwfhtmOduKpxYhkkgfw+Q33Lv8CCZqR8JbQ+D74bTMwehG2rwYyJK&#10;NvSHWtBzfW1gDcPBaORY5ujpXZpWgFCgiXR5GSWTUTKRoS7SihUZJatX/jKFWqxS7iya//Ap1AzZ&#10;XLQgWbE6yeiM/+7Z60M9RIfq3wcHzNxeaHoOki68wRA7dMLA1gIHziEX23KCYDTsD/rDJ3cO2bCg&#10;vuc1ATMHidO3fEOO4fpwGIldOo7uB4HIcgfzZCY1jxXJTGoZMJOZ1NI39Efes7TJnJ5jU1e1mqWb&#10;0FiRXCrIOk2WH97H62pJlCVheYoY2IxqOVkvWDlLeRZqTOvwGqMzmXn6mBvLjllUHwsJDltTD5y+&#10;6WL/seYMgHVsxwy1nq7bWs8fmohNeXZ/6Dwr6jEszwrce2EPIBD2qtQhAwl7JOwRDiqZJ9Rulpcb&#10;yJBw+Mm92jIk9vsNie3nCaUff1qvliIShhjZOEty7L9RNiGFVXQhA2NPs21eBsYePzB2RpcpqRbK&#10;6zRej0mL0pHUhn3ifM+k4WrYOGnt+dOQMys3if2Cb0BsuXd4/GsXqj8Ixx6G1Xu+3zcHnqE5tj3S&#10;7KBnaQG+/wCsbvdCZM/3LNN8eqyO7/jYVh3/MgJPt8zbWH33aw/cXSmx+s5njaSLEgZCYnWJ1X9v&#10;6WsymeSeZJJNVvg+Sucb4F/hg2KrFtnMlB9aj2TKP/zQ4huH4xtnD98cGi+0j7VXn7TJzRbu+sOB&#10;4qL5zuHp/wAAAP//AwBQSwECLQAUAAYACAAAACEA6uxnA14BAAB2BAAAEwAAAAAAAAAAAAAAAAAA&#10;AAAAW0NvbnRlbnRfVHlwZXNdLnhtbFBLAQItABQABgAIAAAAIQA4/SH/1gAAAJQBAAALAAAAAAAA&#10;AAAAAAAAAI8BAABfcmVscy8ucmVsc1BLAQItABQABgAIAAAAIQAe9Jh/dRgAANCWAAAWAAAAAAAA&#10;AAAAAAAAAI4CAABkcnMvZGlhZ3JhbXMvZGF0YTEueG1sUEsBAi0AFAAGAAgAAAAhANyJi7gfAQAA&#10;XQIAAA4AAAAAAAAAAAAAAAAANxsAAGRycy9lMm9Eb2MueG1sUEsBAi0AFAAGAAgAAAAhANIz3Pkd&#10;AQAAZgMAABkAAAAAAAAAAAAAAAAAghwAAGRycy9fcmVscy9lMm9Eb2MueG1sLnJlbHNQSwECLQAU&#10;AAYACAAAACEAJT+tm9sAAAAFAQAADwAAAAAAAAAAAAAAAADWHQAAZHJzL2Rvd25yZXYueG1sUEsB&#10;Ai0AFAAGAAgAAAAhAFZoSvQaBAAAK0cAABgAAAAAAAAAAAAAAAAA3h4AAGRycy9kaWFncmFtcy9j&#10;b2xvcnMxLnhtbFBLAQItABQABgAIAAAAIQCKksWh3QMAAA9RAAAcAAAAAAAAAAAAAAAAAC4jAABk&#10;cnMvZGlhZ3JhbXMvcXVpY2tTdHlsZTEueG1sUEsBAi0AFAAGAAgAAAAhAKb4TRqIBQAAchsAABgA&#10;AAAAAAAAAAAAAAAARScAAGRycy9kaWFncmFtcy9sYXlvdXQxLnhtbFBLAQItABQABgAIAAAAIQBv&#10;VHDSKAkAAGNRAAAZAAAAAAAAAAAAAAAAAAMtAABkcnMvZGlhZ3JhbXMvZHJhd2luZzEueG1sUEsF&#10;BgAAAAAKAAoAmwIAAGI2AAAAAA==&#10;">
            <v:imagedata r:id="rId60" o:title="" cropbottom="-223f"/>
            <o:lock v:ext="edit" aspectratio="f"/>
          </v:shape>
        </w:pict>
      </w:r>
    </w:p>
    <w:p w:rsidR="00843ED4" w:rsidRDefault="00843ED4" w:rsidP="00197D1F">
      <w:pPr>
        <w:pStyle w:val="Caption"/>
        <w:rPr>
          <w:rStyle w:val="SubtleReference"/>
        </w:rPr>
      </w:pPr>
      <w:r>
        <w:t>Źródło: opracowanie własne.</w:t>
      </w:r>
    </w:p>
    <w:p w:rsidR="00843ED4" w:rsidRDefault="00843ED4" w:rsidP="00197D1F">
      <w:r>
        <w:t xml:space="preserve">Na szczeblu krajowym należy odnieść się przede wszystkim do </w:t>
      </w:r>
      <w:r>
        <w:rPr>
          <w:i/>
        </w:rPr>
        <w:t>Strategii Rozwoju Kraju 2020 – Aktywne społeczeństwo, konkurencyjna gospodarka, sprawne państwo</w:t>
      </w:r>
      <w:r>
        <w:t xml:space="preserve">. Wyznacza ona trzy obszary strategiczne: </w:t>
      </w:r>
      <w:r>
        <w:rPr>
          <w:i/>
        </w:rPr>
        <w:t>Sprawne i efektywne państwo</w:t>
      </w:r>
      <w:r>
        <w:t xml:space="preserve">, </w:t>
      </w:r>
      <w:r>
        <w:rPr>
          <w:i/>
        </w:rPr>
        <w:t>Konkurencyjna gospodarka</w:t>
      </w:r>
      <w:r>
        <w:t xml:space="preserve"> oraz </w:t>
      </w:r>
      <w:r>
        <w:rPr>
          <w:i/>
        </w:rPr>
        <w:t>Spójność społeczna i terytorialna</w:t>
      </w:r>
      <w:r>
        <w:t xml:space="preserve">, w których koncentrują się główne działania władz publicznych. Programowanie rozwoju społecznego gminy powinno uwzględniać </w:t>
      </w:r>
      <w:r>
        <w:br/>
        <w:t>w szczególności założenia trzeciego obszaru, na który składają się trzy cele oraz odpowiadające im priorytetowe kierunki interwencji, tj. integracja społeczna, zapewnienie dostępu i określonych standardów usług publicznych, a także wzmocnienie mechanizmów terytorialnego równoważenia rozwoju oraz integracja przestrzenna dla rozwijania i pełnego wykorzystania potencjałów regionalnych</w:t>
      </w:r>
    </w:p>
    <w:p w:rsidR="00843ED4" w:rsidRDefault="00843ED4" w:rsidP="00197D1F">
      <w:r>
        <w:t xml:space="preserve">Z punktu widzenia lokalnej polityki społecznej ważne jest, aby jej podstawy uwzględniały założenia </w:t>
      </w:r>
      <w:r>
        <w:rPr>
          <w:i/>
        </w:rPr>
        <w:t>Krajowego Programu Przeciwdziałania Ubóstwu i Wykluczeniu Społecznemu 2020. Nowy wymiar aktywnej integracji</w:t>
      </w:r>
      <w:r>
        <w:t>. Jego główny cel stanowi zmniejszenie liczby osób zagrożonych ubóstwem i wykluczeniem społecznym o 1,5 mln oraz wzrost spójności społecznej, poprzez działania w zakresie pięciu celów:</w:t>
      </w:r>
    </w:p>
    <w:p w:rsidR="00843ED4" w:rsidRDefault="00843ED4" w:rsidP="00197D1F">
      <w:pPr>
        <w:numPr>
          <w:ilvl w:val="0"/>
          <w:numId w:val="20"/>
        </w:numPr>
      </w:pPr>
      <w:r>
        <w:t>Usługi dla aktywności i profilaktyki – ograniczenie wykluczenia dzieci i młodzieży;</w:t>
      </w:r>
    </w:p>
    <w:p w:rsidR="00843ED4" w:rsidRDefault="00843ED4" w:rsidP="00197D1F">
      <w:pPr>
        <w:numPr>
          <w:ilvl w:val="0"/>
          <w:numId w:val="20"/>
        </w:numPr>
      </w:pPr>
      <w:r>
        <w:t>Gwarancje dla przyszłości młodzieży – stworzenie szansy dla młodzieży w wejściu na rynek pracy i tworzeniu rodzin;</w:t>
      </w:r>
    </w:p>
    <w:p w:rsidR="00843ED4" w:rsidRDefault="00843ED4" w:rsidP="00197D1F">
      <w:pPr>
        <w:numPr>
          <w:ilvl w:val="0"/>
          <w:numId w:val="20"/>
        </w:numPr>
      </w:pPr>
      <w:r>
        <w:t>Aktywna osoba, zintegrowana rodzina, odpowiedzialne lokalne środowisko;</w:t>
      </w:r>
    </w:p>
    <w:p w:rsidR="00843ED4" w:rsidRDefault="00843ED4" w:rsidP="00197D1F">
      <w:pPr>
        <w:numPr>
          <w:ilvl w:val="0"/>
          <w:numId w:val="20"/>
        </w:numPr>
      </w:pPr>
      <w:r>
        <w:t>Zapobieganie niepewności mieszkaniowej;</w:t>
      </w:r>
    </w:p>
    <w:p w:rsidR="00843ED4" w:rsidRDefault="00843ED4" w:rsidP="00197D1F">
      <w:pPr>
        <w:numPr>
          <w:ilvl w:val="0"/>
          <w:numId w:val="20"/>
        </w:numPr>
      </w:pPr>
      <w:r>
        <w:t>Seniorzy – bezpieczni, aktywni i potrzebni.</w:t>
      </w:r>
    </w:p>
    <w:p w:rsidR="00843ED4" w:rsidRDefault="00843ED4" w:rsidP="00197D1F">
      <w:r>
        <w:t xml:space="preserve">Na poziomie regionalnym cele i zadania samorządów, instytucji pomocy społecznej i służb zatrudnienia oraz podmiotów niepublicznych w zakresie przeciwdziałania wykluczeniu społecznemu określa </w:t>
      </w:r>
      <w:r>
        <w:rPr>
          <w:i/>
        </w:rPr>
        <w:t>Strategia polityki społecznej województwa warmińsko-mazurskiego do 2020 roku.</w:t>
      </w:r>
      <w:r>
        <w:t xml:space="preserve"> Zawarta w niej wizja rozwoju społecznego wskazuje na społeczeństwo lepiej zintegrowane; aktywne społecznie bez względu na wiek, bardziej aktywne zawodowo </w:t>
      </w:r>
      <w:r>
        <w:br/>
        <w:t xml:space="preserve">i godziwie zarabiające na życie; lepiej wykształcone; w większym stopniu otwarte na zmiany; bardziej bezpieczne w wymiarze socjalnym i publicznym oraz zdrowsze dzięki profilaktyce </w:t>
      </w:r>
      <w:r>
        <w:br/>
        <w:t xml:space="preserve">i dostępnej opiece zdrowotnej. W odpowiedzi na dominujące problemy regionu takie jak dysfunkcje w rodzinach, wzrost zagrożenia marginalizacją zawodową i społeczną, a także małą aktywność lokalnych społeczności, wojewódzka polityka społeczna koncentruje się na: </w:t>
      </w:r>
    </w:p>
    <w:p w:rsidR="00843ED4" w:rsidRDefault="00843ED4" w:rsidP="00197D1F">
      <w:pPr>
        <w:pStyle w:val="ListParagraph"/>
        <w:numPr>
          <w:ilvl w:val="0"/>
          <w:numId w:val="21"/>
        </w:numPr>
        <w:ind w:left="714" w:hanging="357"/>
      </w:pPr>
      <w:r>
        <w:t>tworzeniu warunków do możliwie pełnego rozwoju rodziny i do właściwego jej funkcjonowania;</w:t>
      </w:r>
    </w:p>
    <w:p w:rsidR="00843ED4" w:rsidRDefault="00843ED4" w:rsidP="00197D1F">
      <w:pPr>
        <w:pStyle w:val="ListParagraph"/>
        <w:numPr>
          <w:ilvl w:val="0"/>
          <w:numId w:val="21"/>
        </w:numPr>
        <w:ind w:left="714" w:hanging="357"/>
      </w:pPr>
      <w:r>
        <w:t xml:space="preserve">stworzeniu możliwości wyjścia z izolacji społecznej oraz integracji z otoczeniem </w:t>
      </w:r>
      <w:r>
        <w:br/>
        <w:t>w szczególności osób niepełnosprawnych, starszych, uzależnionych, ofiar przemocy, bezdomnych i innych znajdujących się w szczególnie trudnej sytuacji życiowej;</w:t>
      </w:r>
    </w:p>
    <w:p w:rsidR="00843ED4" w:rsidRDefault="00843ED4" w:rsidP="00197D1F">
      <w:pPr>
        <w:pStyle w:val="ListParagraph"/>
        <w:numPr>
          <w:ilvl w:val="0"/>
          <w:numId w:val="21"/>
        </w:numPr>
        <w:ind w:left="714" w:hanging="357"/>
      </w:pPr>
      <w:r>
        <w:t>wspieraniu bezrobotnych mieszkańców regionu, w celu zwiększenia ich aktywności edukacyjnej, podniesienia potencjału zawodowego oraz podjęcia pracy;</w:t>
      </w:r>
    </w:p>
    <w:p w:rsidR="00843ED4" w:rsidRDefault="00843ED4" w:rsidP="00197D1F">
      <w:pPr>
        <w:pStyle w:val="ListParagraph"/>
        <w:numPr>
          <w:ilvl w:val="0"/>
          <w:numId w:val="21"/>
        </w:numPr>
        <w:ind w:left="714" w:hanging="357"/>
      </w:pPr>
      <w:r>
        <w:t xml:space="preserve">wzmocnieniu postaw prospołecznych, rozwoju kompetencji społecznych </w:t>
      </w:r>
      <w:r>
        <w:br/>
        <w:t>i umiejętności współpracy poszczególnych jednostek i grup na rzecz własnego otoczenia.</w:t>
      </w:r>
    </w:p>
    <w:p w:rsidR="00843ED4" w:rsidRDefault="00843ED4" w:rsidP="00197D1F">
      <w:r>
        <w:t xml:space="preserve">Uszczegółowienie założeń </w:t>
      </w:r>
      <w:r>
        <w:rPr>
          <w:i/>
        </w:rPr>
        <w:t>Strategii polityki społecznej województwa warmińsko-mazurskiego do 2020 roku</w:t>
      </w:r>
      <w:r>
        <w:t xml:space="preserve"> stanowią programy wojewódzkie, wśród których warto zwrócić uwagę na </w:t>
      </w:r>
      <w:r>
        <w:rPr>
          <w:i/>
        </w:rPr>
        <w:t>Wojewódzki program wyrównywania szans i przeciwdziałania wykluczeniu społecznemu oraz pomocy w realizacji zadań na rzecz zatrudniania osób niepełnosprawnych na lata 2016-2020</w:t>
      </w:r>
      <w:r>
        <w:t xml:space="preserve">; </w:t>
      </w:r>
      <w:r>
        <w:rPr>
          <w:i/>
        </w:rPr>
        <w:t>Wojewódzki Program Rozwoju Ekonomii Społecznej Warmia i Mazury 2015-2020;</w:t>
      </w:r>
      <w:r>
        <w:t xml:space="preserve"> </w:t>
      </w:r>
      <w:r>
        <w:rPr>
          <w:i/>
        </w:rPr>
        <w:t>Politykę senioralną województwa warmińsko-mazurskiego na lata 2014-2020;</w:t>
      </w:r>
      <w:r>
        <w:t xml:space="preserve"> </w:t>
      </w:r>
      <w:r>
        <w:rPr>
          <w:i/>
        </w:rPr>
        <w:t xml:space="preserve">Wojewódzki Program Przeciwdziałania Przemocy w Rodzinie w Województwie Warmińsko-Mazurskim na lata 2015-2020 </w:t>
      </w:r>
      <w:r>
        <w:t xml:space="preserve">oraz </w:t>
      </w:r>
      <w:r>
        <w:rPr>
          <w:i/>
        </w:rPr>
        <w:t>Program Wspierania Rodziny i Systemu Pieczy Zastępczej w Województwie Warmińsko-Mazurskim na lata 2013-2017.</w:t>
      </w:r>
    </w:p>
    <w:p w:rsidR="00843ED4" w:rsidRDefault="00843ED4" w:rsidP="00197D1F">
      <w:r>
        <w:t xml:space="preserve">W związku z koniecznością realizacji spójnych i komplementarnych działań na poziomie lokalnym, niniejszy dokument uwzględnia również cele i kierunki działań, określone </w:t>
      </w:r>
      <w:r>
        <w:br/>
        <w:t xml:space="preserve">w </w:t>
      </w:r>
      <w:r>
        <w:rPr>
          <w:i/>
        </w:rPr>
        <w:t>Strategii rozwiązywania problemów społecznych powiatu lidzbarskiego na lata 2016-2023</w:t>
      </w:r>
      <w:r>
        <w:t xml:space="preserve">. Cel nadrzędny dokumentu stanowi </w:t>
      </w:r>
      <w:r>
        <w:rPr>
          <w:i/>
        </w:rPr>
        <w:t>Poprawa warunków i jakości życia w powiecie lidzbarskim</w:t>
      </w:r>
      <w:r>
        <w:t xml:space="preserve">, a jego realizacji służy siedem celów szczegółowych w siedmiu obszarach interwencji (rynek pracy i zatrudnienie; wsparcie rodziny; rozwój dzieci i młodzieży; integracja osób z niepełnosprawnością; aktywność seniorów; zdrowie społeczeństwa; bezpieczeństwo publiczne). Są to następujące: </w:t>
      </w:r>
    </w:p>
    <w:p w:rsidR="00843ED4" w:rsidRDefault="00843ED4" w:rsidP="00197D1F">
      <w:pPr>
        <w:numPr>
          <w:ilvl w:val="0"/>
          <w:numId w:val="22"/>
        </w:numPr>
      </w:pPr>
      <w:r>
        <w:t xml:space="preserve">Wzrost aktywności zawodowej mieszkańców; </w:t>
      </w:r>
    </w:p>
    <w:p w:rsidR="00843ED4" w:rsidRDefault="00843ED4" w:rsidP="00197D1F">
      <w:pPr>
        <w:numPr>
          <w:ilvl w:val="0"/>
          <w:numId w:val="22"/>
        </w:numPr>
      </w:pPr>
      <w:r>
        <w:t xml:space="preserve">Poprawa wypełniania funkcji przez rodziny; </w:t>
      </w:r>
    </w:p>
    <w:p w:rsidR="00843ED4" w:rsidRDefault="00843ED4" w:rsidP="00197D1F">
      <w:pPr>
        <w:numPr>
          <w:ilvl w:val="0"/>
          <w:numId w:val="22"/>
        </w:numPr>
      </w:pPr>
      <w:r>
        <w:t xml:space="preserve">Zwiększenie szans życiowych dzieci i młodzieży; </w:t>
      </w:r>
    </w:p>
    <w:p w:rsidR="00843ED4" w:rsidRDefault="00843ED4" w:rsidP="00197D1F">
      <w:pPr>
        <w:numPr>
          <w:ilvl w:val="0"/>
          <w:numId w:val="22"/>
        </w:numPr>
      </w:pPr>
      <w:r>
        <w:t xml:space="preserve">Poprawa jakości życia osób z niepełnosprawnością; </w:t>
      </w:r>
    </w:p>
    <w:p w:rsidR="00843ED4" w:rsidRDefault="00843ED4" w:rsidP="00197D1F">
      <w:pPr>
        <w:numPr>
          <w:ilvl w:val="0"/>
          <w:numId w:val="22"/>
        </w:numPr>
      </w:pPr>
      <w:r>
        <w:t xml:space="preserve">Podniesienie standardów życia osób starszych; </w:t>
      </w:r>
    </w:p>
    <w:p w:rsidR="00843ED4" w:rsidRDefault="00843ED4" w:rsidP="00197D1F">
      <w:pPr>
        <w:numPr>
          <w:ilvl w:val="0"/>
          <w:numId w:val="22"/>
        </w:numPr>
      </w:pPr>
      <w:r>
        <w:t xml:space="preserve">Poprawa zdrowia fizycznego i psychicznego ludności; </w:t>
      </w:r>
    </w:p>
    <w:p w:rsidR="00843ED4" w:rsidRDefault="00843ED4" w:rsidP="00197D1F">
      <w:pPr>
        <w:numPr>
          <w:ilvl w:val="0"/>
          <w:numId w:val="22"/>
        </w:numPr>
      </w:pPr>
      <w:r>
        <w:t>Poprawa stanu bezpieczeństwa publicznego.</w:t>
      </w:r>
    </w:p>
    <w:p w:rsidR="00843ED4" w:rsidRDefault="00843ED4" w:rsidP="00197D1F">
      <w:r>
        <w:t xml:space="preserve">Kluczowym dokumentem strategicznym na szczeblu Gminy jest </w:t>
      </w:r>
      <w:r>
        <w:rPr>
          <w:i/>
        </w:rPr>
        <w:t xml:space="preserve">Strategia Rozwoju Gminy Lidzbark Warmiński na lata 2015-2025. </w:t>
      </w:r>
      <w:r>
        <w:t xml:space="preserve">Jej cel główny zakłada „Zrównoważony Rozwój Społeczno-Gospodarczy Gminy Lidzbark Warmiński w oparciu o położenie geograficzne </w:t>
      </w:r>
      <w:r>
        <w:br/>
        <w:t>i naturalne uwarunkowania przyrodnicze”. Będzie realizowany poprzez następujące cele strategiczne i operacyjne:</w:t>
      </w:r>
    </w:p>
    <w:p w:rsidR="00843ED4" w:rsidRDefault="00843ED4" w:rsidP="00197D1F">
      <w:pPr>
        <w:numPr>
          <w:ilvl w:val="0"/>
          <w:numId w:val="23"/>
        </w:numPr>
        <w:spacing w:after="0"/>
        <w:ind w:hanging="357"/>
      </w:pPr>
      <w:r>
        <w:t>Dobrze rozwinięta infrastruktura techniczna, turystyczna i społeczna:</w:t>
      </w:r>
    </w:p>
    <w:p w:rsidR="00843ED4" w:rsidRDefault="00843ED4" w:rsidP="00197D1F">
      <w:pPr>
        <w:numPr>
          <w:ilvl w:val="0"/>
          <w:numId w:val="24"/>
        </w:numPr>
        <w:spacing w:after="0"/>
        <w:ind w:left="1134" w:hanging="357"/>
        <w:rPr>
          <w:szCs w:val="24"/>
        </w:rPr>
      </w:pPr>
      <w:r>
        <w:rPr>
          <w:szCs w:val="24"/>
        </w:rPr>
        <w:t>Poprawa jakości dróg wraz z infrastrukturą towarzyszącą na obszarze Gminy Lidzbark Warmiński oraz budowa nowych dróg;</w:t>
      </w:r>
    </w:p>
    <w:p w:rsidR="00843ED4" w:rsidRDefault="00843ED4" w:rsidP="00197D1F">
      <w:pPr>
        <w:numPr>
          <w:ilvl w:val="0"/>
          <w:numId w:val="24"/>
        </w:numPr>
        <w:spacing w:after="0"/>
        <w:ind w:left="1134" w:hanging="357"/>
        <w:rPr>
          <w:szCs w:val="24"/>
        </w:rPr>
      </w:pPr>
      <w:r>
        <w:rPr>
          <w:szCs w:val="24"/>
        </w:rPr>
        <w:t>Poprawa infrastruktury technicznej na terenie Gminy Lidzbark Warmiński;</w:t>
      </w:r>
    </w:p>
    <w:p w:rsidR="00843ED4" w:rsidRDefault="00843ED4" w:rsidP="00197D1F">
      <w:pPr>
        <w:numPr>
          <w:ilvl w:val="0"/>
          <w:numId w:val="24"/>
        </w:numPr>
        <w:spacing w:after="0"/>
        <w:ind w:left="1134" w:hanging="357"/>
        <w:rPr>
          <w:szCs w:val="24"/>
        </w:rPr>
      </w:pPr>
      <w:r>
        <w:rPr>
          <w:szCs w:val="24"/>
        </w:rPr>
        <w:t>Poprawa jakości infrastruktury turystycznej, sportowej na obszarze Gminy Lidzbark Warmiński;</w:t>
      </w:r>
    </w:p>
    <w:p w:rsidR="00843ED4" w:rsidRDefault="00843ED4" w:rsidP="00197D1F">
      <w:pPr>
        <w:numPr>
          <w:ilvl w:val="0"/>
          <w:numId w:val="24"/>
        </w:numPr>
        <w:ind w:left="1134"/>
        <w:rPr>
          <w:szCs w:val="24"/>
        </w:rPr>
      </w:pPr>
      <w:r>
        <w:rPr>
          <w:szCs w:val="24"/>
        </w:rPr>
        <w:t>Dobra infrastruktura społeczna.</w:t>
      </w:r>
    </w:p>
    <w:p w:rsidR="00843ED4" w:rsidRDefault="00843ED4" w:rsidP="00197D1F">
      <w:pPr>
        <w:numPr>
          <w:ilvl w:val="0"/>
          <w:numId w:val="23"/>
        </w:numPr>
        <w:spacing w:after="0"/>
        <w:ind w:hanging="357"/>
        <w:rPr>
          <w:szCs w:val="24"/>
        </w:rPr>
      </w:pPr>
      <w:r>
        <w:rPr>
          <w:bCs/>
          <w:szCs w:val="24"/>
        </w:rPr>
        <w:t>Rozwój i wykorzystanie potencjału turystycznego:</w:t>
      </w:r>
    </w:p>
    <w:p w:rsidR="00843ED4" w:rsidRDefault="00843ED4" w:rsidP="00197D1F">
      <w:pPr>
        <w:numPr>
          <w:ilvl w:val="0"/>
          <w:numId w:val="25"/>
        </w:numPr>
        <w:spacing w:after="0"/>
        <w:ind w:left="1134" w:hanging="357"/>
        <w:rPr>
          <w:szCs w:val="24"/>
        </w:rPr>
      </w:pPr>
      <w:r>
        <w:rPr>
          <w:szCs w:val="24"/>
        </w:rPr>
        <w:t>Aktywny udział w utworzeniu i uzbrojeniu terenów inwestycyjnych w obszarze uzdrowiskowym;</w:t>
      </w:r>
    </w:p>
    <w:p w:rsidR="00843ED4" w:rsidRDefault="00843ED4" w:rsidP="00197D1F">
      <w:pPr>
        <w:numPr>
          <w:ilvl w:val="0"/>
          <w:numId w:val="25"/>
        </w:numPr>
        <w:spacing w:after="0"/>
        <w:ind w:left="1134" w:hanging="357"/>
        <w:rPr>
          <w:szCs w:val="24"/>
        </w:rPr>
      </w:pPr>
      <w:r>
        <w:rPr>
          <w:szCs w:val="24"/>
        </w:rPr>
        <w:t>Aktywizacja działań samorządu gminnego, mieszkańców, przedsiębiorców oraz organizacji pozarządowych na rzecz rozwoju turystyki;</w:t>
      </w:r>
    </w:p>
    <w:p w:rsidR="00843ED4" w:rsidRDefault="00843ED4" w:rsidP="00197D1F">
      <w:pPr>
        <w:numPr>
          <w:ilvl w:val="0"/>
          <w:numId w:val="25"/>
        </w:numPr>
        <w:spacing w:after="0"/>
        <w:ind w:left="1134" w:hanging="357"/>
        <w:rPr>
          <w:szCs w:val="24"/>
        </w:rPr>
      </w:pPr>
      <w:r>
        <w:rPr>
          <w:szCs w:val="24"/>
        </w:rPr>
        <w:t>Promocja turystyczna Gminy Lidzbark Warmiński;</w:t>
      </w:r>
    </w:p>
    <w:p w:rsidR="00843ED4" w:rsidRDefault="00843ED4" w:rsidP="00197D1F">
      <w:pPr>
        <w:numPr>
          <w:ilvl w:val="0"/>
          <w:numId w:val="25"/>
        </w:numPr>
        <w:ind w:left="1134"/>
        <w:rPr>
          <w:szCs w:val="24"/>
        </w:rPr>
      </w:pPr>
      <w:r>
        <w:rPr>
          <w:szCs w:val="24"/>
        </w:rPr>
        <w:t>Tworzenie wsi tematycznych.</w:t>
      </w:r>
    </w:p>
    <w:p w:rsidR="00843ED4" w:rsidRDefault="00843ED4" w:rsidP="00197D1F">
      <w:pPr>
        <w:numPr>
          <w:ilvl w:val="0"/>
          <w:numId w:val="23"/>
        </w:numPr>
        <w:spacing w:after="0"/>
        <w:ind w:hanging="357"/>
        <w:rPr>
          <w:szCs w:val="24"/>
        </w:rPr>
      </w:pPr>
      <w:r>
        <w:rPr>
          <w:bCs/>
          <w:szCs w:val="24"/>
        </w:rPr>
        <w:t>Rozwój przedsiębiorczości:</w:t>
      </w:r>
    </w:p>
    <w:p w:rsidR="00843ED4" w:rsidRDefault="00843ED4" w:rsidP="00197D1F">
      <w:pPr>
        <w:numPr>
          <w:ilvl w:val="0"/>
          <w:numId w:val="26"/>
        </w:numPr>
        <w:spacing w:after="0"/>
        <w:ind w:left="1134" w:hanging="357"/>
        <w:rPr>
          <w:szCs w:val="24"/>
        </w:rPr>
      </w:pPr>
      <w:r>
        <w:rPr>
          <w:szCs w:val="24"/>
        </w:rPr>
        <w:t>Stworzony system wspierający rozwój przedsiębiorczości;</w:t>
      </w:r>
    </w:p>
    <w:p w:rsidR="00843ED4" w:rsidRDefault="00843ED4" w:rsidP="00197D1F">
      <w:pPr>
        <w:numPr>
          <w:ilvl w:val="0"/>
          <w:numId w:val="26"/>
        </w:numPr>
        <w:spacing w:after="0"/>
        <w:ind w:left="1134" w:hanging="357"/>
        <w:rPr>
          <w:szCs w:val="24"/>
        </w:rPr>
      </w:pPr>
      <w:r>
        <w:rPr>
          <w:szCs w:val="24"/>
        </w:rPr>
        <w:t>Rozwój ekonomii społecznej;</w:t>
      </w:r>
    </w:p>
    <w:p w:rsidR="00843ED4" w:rsidRDefault="00843ED4" w:rsidP="00197D1F">
      <w:pPr>
        <w:numPr>
          <w:ilvl w:val="0"/>
          <w:numId w:val="26"/>
        </w:numPr>
        <w:spacing w:after="0"/>
        <w:ind w:left="1134" w:hanging="357"/>
        <w:rPr>
          <w:szCs w:val="24"/>
        </w:rPr>
      </w:pPr>
      <w:r>
        <w:rPr>
          <w:szCs w:val="24"/>
        </w:rPr>
        <w:t>Rozwój agroturystyki;</w:t>
      </w:r>
    </w:p>
    <w:p w:rsidR="00843ED4" w:rsidRDefault="00843ED4" w:rsidP="00197D1F">
      <w:pPr>
        <w:numPr>
          <w:ilvl w:val="0"/>
          <w:numId w:val="26"/>
        </w:numPr>
        <w:ind w:left="1134"/>
        <w:rPr>
          <w:szCs w:val="24"/>
        </w:rPr>
      </w:pPr>
      <w:r>
        <w:rPr>
          <w:szCs w:val="24"/>
        </w:rPr>
        <w:t>Rozwój lokalnego przetwórstwa i produkcji ekologicznej żywności.</w:t>
      </w:r>
    </w:p>
    <w:p w:rsidR="00843ED4" w:rsidRDefault="00843ED4" w:rsidP="00197D1F">
      <w:pPr>
        <w:numPr>
          <w:ilvl w:val="0"/>
          <w:numId w:val="23"/>
        </w:numPr>
        <w:spacing w:after="0"/>
        <w:ind w:hanging="357"/>
        <w:rPr>
          <w:szCs w:val="24"/>
        </w:rPr>
      </w:pPr>
      <w:r>
        <w:rPr>
          <w:bCs/>
          <w:szCs w:val="24"/>
        </w:rPr>
        <w:t>Wykształcone, aktywne, zaangażowane społeczeństwo i integracja wewnętrzna Gminy:</w:t>
      </w:r>
    </w:p>
    <w:p w:rsidR="00843ED4" w:rsidRDefault="00843ED4" w:rsidP="00197D1F">
      <w:pPr>
        <w:numPr>
          <w:ilvl w:val="0"/>
          <w:numId w:val="27"/>
        </w:numPr>
        <w:spacing w:after="0"/>
        <w:ind w:hanging="357"/>
        <w:rPr>
          <w:szCs w:val="24"/>
        </w:rPr>
      </w:pPr>
      <w:r>
        <w:rPr>
          <w:szCs w:val="24"/>
        </w:rPr>
        <w:t>Zaangażowane społeczeństwo na rzecz rozwoju Gminy;</w:t>
      </w:r>
    </w:p>
    <w:p w:rsidR="00843ED4" w:rsidRDefault="00843ED4" w:rsidP="00197D1F">
      <w:pPr>
        <w:numPr>
          <w:ilvl w:val="0"/>
          <w:numId w:val="27"/>
        </w:numPr>
        <w:spacing w:after="0"/>
        <w:ind w:hanging="357"/>
        <w:rPr>
          <w:szCs w:val="24"/>
        </w:rPr>
      </w:pPr>
      <w:r>
        <w:rPr>
          <w:szCs w:val="24"/>
        </w:rPr>
        <w:t>Edukacja mieszkańców Gminy;</w:t>
      </w:r>
    </w:p>
    <w:p w:rsidR="00843ED4" w:rsidRDefault="00843ED4" w:rsidP="00197D1F">
      <w:pPr>
        <w:numPr>
          <w:ilvl w:val="0"/>
          <w:numId w:val="27"/>
        </w:numPr>
        <w:spacing w:after="0"/>
        <w:ind w:hanging="357"/>
        <w:rPr>
          <w:szCs w:val="24"/>
        </w:rPr>
      </w:pPr>
      <w:r>
        <w:rPr>
          <w:szCs w:val="24"/>
        </w:rPr>
        <w:t>Wdrożenie nowoczesnych metod zarządzania Gminą;</w:t>
      </w:r>
    </w:p>
    <w:p w:rsidR="00843ED4" w:rsidRDefault="00843ED4" w:rsidP="00197D1F">
      <w:pPr>
        <w:numPr>
          <w:ilvl w:val="0"/>
          <w:numId w:val="27"/>
        </w:numPr>
        <w:rPr>
          <w:szCs w:val="24"/>
        </w:rPr>
      </w:pPr>
      <w:r>
        <w:rPr>
          <w:szCs w:val="24"/>
        </w:rPr>
        <w:t>Wspieranie polityki prorodzinnej.</w:t>
      </w:r>
    </w:p>
    <w:p w:rsidR="00843ED4" w:rsidRDefault="00843ED4" w:rsidP="00197D1F">
      <w:r>
        <w:rPr>
          <w:szCs w:val="24"/>
        </w:rPr>
        <w:t xml:space="preserve">Cele </w:t>
      </w:r>
      <w:r>
        <w:rPr>
          <w:i/>
          <w:szCs w:val="24"/>
        </w:rPr>
        <w:t>Strategii</w:t>
      </w:r>
      <w:r>
        <w:rPr>
          <w:szCs w:val="24"/>
        </w:rPr>
        <w:t xml:space="preserve"> </w:t>
      </w:r>
      <w:r>
        <w:rPr>
          <w:i/>
          <w:szCs w:val="24"/>
        </w:rPr>
        <w:t xml:space="preserve">Rozwoju Gminy Lidzbark Warmiński na lata 2015-2025 </w:t>
      </w:r>
      <w:r>
        <w:t xml:space="preserve">w sposób bezpośredni lub pośredni przyczynią się do poprawy jakości życia mieszkańców Gminy. Ich uzupełnienie </w:t>
      </w:r>
      <w:r>
        <w:br/>
        <w:t xml:space="preserve">i rozszerzenie w sferze lokalnej polityki społecznej stanowią kierunki działań zaplanowane </w:t>
      </w:r>
      <w:r>
        <w:br/>
        <w:t>w niniejszym dokumencie.</w:t>
      </w:r>
    </w:p>
    <w:p w:rsidR="00843ED4" w:rsidRDefault="00843ED4" w:rsidP="00197D1F">
      <w:pPr>
        <w:pStyle w:val="Heading2"/>
      </w:pPr>
      <w:bookmarkStart w:id="26" w:name="_Toc455144242"/>
      <w:r>
        <w:t>4.3. Główne wnioski z diagnozy, z uwzględnieniem prognozy zmian</w:t>
      </w:r>
      <w:bookmarkEnd w:id="26"/>
    </w:p>
    <w:p w:rsidR="00843ED4" w:rsidRDefault="00843ED4" w:rsidP="00197D1F">
      <w:r>
        <w:t xml:space="preserve">Diagnoza sytuacji społecznej Gminy Lidzbark Warmiński została przygotowana w oparciu </w:t>
      </w:r>
      <w:r>
        <w:br/>
        <w:t xml:space="preserve">o analizę danych zastanych, badania społeczne polegające na ankietyzacji mieszkańców oraz warsztaty planowania strategicznego z udziałem lokalnych ekspertów. Z tego względu ma charakter wielopłaszczyznowy i nie pozwala na dokonanie jednoznacznej, kategorycznej oceny sytuacji – niejednokrotnie bowiem rzeczywistość społeczna nie przystaje do statystyk </w:t>
      </w:r>
      <w:r>
        <w:br/>
        <w:t>i odwrotnie. Ważne jest natomiast to, że różne punkty widzenia to również możliwość głębszego spojrzenia na różne aspekty sytuacji społecznej Gminy.</w:t>
      </w:r>
    </w:p>
    <w:p w:rsidR="00843ED4" w:rsidRDefault="00843ED4" w:rsidP="00197D1F">
      <w:r>
        <w:t xml:space="preserve">W świetle przeprowadzonych analiz, Gmina Lidzbark Warmiński stanowi jednostkę </w:t>
      </w:r>
      <w:r>
        <w:br/>
        <w:t xml:space="preserve">z potencjałem rozwojowym, ale jednocześnie nie wolną od problemów i dysfunkcji społecznych. Warto mieć na uwadze, że wykorzystanie jej szans rozwojowych nie będzie </w:t>
      </w:r>
      <w:r>
        <w:br/>
        <w:t>w pełni możliwe bez przełamania jej słabych stron, dlatego wnioski z diagnozy powinny być rozpatrywane w obu tych aspektach.</w:t>
      </w:r>
    </w:p>
    <w:p w:rsidR="00843ED4" w:rsidRDefault="00843ED4" w:rsidP="00197D1F">
      <w:r>
        <w:t xml:space="preserve">Gmina położona jest w powiecie lidzbarskim, wokół miasta Lidzbark Warmiński. Wśród cech, które mogą wpływać na jej potencjał rozwojowy, warto wskazać rolniczy charakter, dogodne położenie komunikacyjne, rozległe terytorium i związaną z nim niską gęstość zaludnienia, bogatą historię jako części warmińskich ziem oraz wysokie walory środowiska naturalnego. </w:t>
      </w:r>
    </w:p>
    <w:p w:rsidR="00843ED4" w:rsidRDefault="00843ED4" w:rsidP="00197D1F">
      <w:r>
        <w:t xml:space="preserve">W ciągu ostatnich lat można zaobserwować niewielki spadek liczby mieszkańców Gminy. Nie jest on niepokojący, jednak uwarunkowania lokalne powinny sprzyjać pozostawaniu na terenie Gminy ludzi młodych, a także zwiększać osadnictwo nowych mieszkańców. Społeczeństwo posiada tu bowiem cechy </w:t>
      </w:r>
      <w:r>
        <w:rPr>
          <w:i/>
        </w:rPr>
        <w:t>starzejącego się</w:t>
      </w:r>
      <w:r>
        <w:t xml:space="preserve"> i choć proces ten ma umiarkowaną dynamikę, to jednak można prognozować, iż w związku m.in. z wydłużaniem długości życia </w:t>
      </w:r>
      <w:r>
        <w:br/>
        <w:t xml:space="preserve">i poprawą jego jakości, będzie postępował. Warto również zauważyć, że na poziomie gminy proces </w:t>
      </w:r>
      <w:r>
        <w:rPr>
          <w:i/>
        </w:rPr>
        <w:t xml:space="preserve">starzenia się </w:t>
      </w:r>
      <w:r>
        <w:t xml:space="preserve">społeczeństwa może wpływać na różne aspekty jej funkcjonowania, </w:t>
      </w:r>
      <w:r>
        <w:br/>
        <w:t>w tym m.in. na stan gospodarki, możliwości zaspokajania potrzeb mieszkańców, środowisko naturalne, a także na wysokość i strukturę budżetu.</w:t>
      </w:r>
    </w:p>
    <w:p w:rsidR="00843ED4" w:rsidRDefault="00843ED4" w:rsidP="00197D1F">
      <w:r>
        <w:t>Na marginesie, sytuację demograficzną gminy może częściowo poprawić polityka prorodzinna państwa, wspierana przez działania samorządu lokalnego i innych podmiotów. Już teraz obserwuje się wzrost dzietności, do którego istotnym impulsem było wprowadzenie programu Rodzina 500 plus (na podstawie ustawy o pomocy państwa w wychowywaniu dzieci). Jednak na szerszą skalę pozytywne efekty tych rozwiązań mogą być widoczne dopiero za kilka a nawet kilkanaście lat.</w:t>
      </w:r>
    </w:p>
    <w:p w:rsidR="00843ED4" w:rsidRDefault="00843ED4" w:rsidP="00197D1F">
      <w:r>
        <w:t xml:space="preserve">Istotnym aspektem funkcjonowania gminy jest lokalny rynek pracy, a więc z jednej strony pracodawcy i ich potencjał zatrudnieniowy, a z drugiej – zasoby siły roboczej </w:t>
      </w:r>
      <w:r>
        <w:br/>
        <w:t xml:space="preserve">z uwzględnieniem ich ilości i jakości. Rynek pracy całego powiatu lidzbarskiego należy do najtrudniejszych w województwie warmińsko-mazurskim, m.in. ze względu na bliskość szarej strefy i przewagę mikro- i małych przedsiębiorstw, które jedynie sporadycznie generują stałe i długoterminowe miejsca pracy. Bezrobocie rejestrowane w Gminie jest dość wysokie, </w:t>
      </w:r>
      <w:r>
        <w:br/>
        <w:t xml:space="preserve">w wielu przypadkach nabiera charakteru bezrobocia długotrwałego i dotyczy osób, które ze względu na szereg barier, takich jak np. niepełnosprawność, starszy wiek czy brak kwalifikacji mają utrudniony dostęp do zatrudnienia. </w:t>
      </w:r>
    </w:p>
    <w:p w:rsidR="00843ED4" w:rsidRDefault="00843ED4" w:rsidP="00197D1F">
      <w:r>
        <w:t xml:space="preserve">O wielości i złożoności problemów społecznych w gminie może świadczyć to, że ponad 14% jej mieszkańców żyje w rodzinach korzystających z pomocy i wsparcia GOPS, w tym przede wszystkim z tytułu bezrobocia, ubóstwa, długotrwałej lub ciężkiej choroby, niepełnosprawności, bezradności w sprawach opiekuńczo-wychowawczych oraz potrzeby ochrony macierzyństwa. Należy tu także wspomnieć o problemie przemocy w rodzinach, który nie znajduje bezpośredniego odzwierciedlenia w statystykach, ale na pewno można stwierdzić, że jest dostrzegany przez mieszkańców w ich otoczeniu. Niepokojący jest fakt wzrostu odsetka osób, które długotrwale korzystają z pomocy społecznej. </w:t>
      </w:r>
    </w:p>
    <w:p w:rsidR="00843ED4" w:rsidRDefault="00843ED4" w:rsidP="00197D1F">
      <w:r>
        <w:t xml:space="preserve">Badania społeczne wskazują, że główne problemy i trudności życiowe zasadzają się na sprawach materialnych i finansowych, czyli głównie braku zatrudnienia, niskich zarobkach, emeryturach bądź rentach, niewystarczających środkach na bieżące wydatki oraz zadłużaniem rodzin. Problemy i dysfunkcje w rodzinach niejednokrotnie współwystępują ze sobą, co powoduje, że są trudne do rozpoznania i przezwyciężenia. Wzajemnie też warunkują swoje występowanie. </w:t>
      </w:r>
    </w:p>
    <w:p w:rsidR="00843ED4" w:rsidRDefault="00843ED4" w:rsidP="00197D1F">
      <w:r>
        <w:t>Szczególną uwagę należy zwrócić na młodzież, która narażona jest na wpływ negatywnych zjawisk, takich jak przemoc czy uzależnienia, w tym również związane z rozwojem nowoczesnych technologii. Bardzo ważna jest edukacja, rozwijanie pasji i zainteresowań, wzmacnianie aktywności społecznej oraz dbanie o relacje w rodzinach.</w:t>
      </w:r>
    </w:p>
    <w:p w:rsidR="00843ED4" w:rsidRDefault="00843ED4" w:rsidP="00197D1F">
      <w:r>
        <w:t xml:space="preserve">Potencjał gminy może tkwić w społecznym zaangażowaniu jej mieszkańców. Świadczą o tym przykłady funkcjonujących organizacji pozarządowych oraz aktywność poszczególnych miejscowości. Niejako rysą na tym obrazie mogą być wyniki badań, w świetle których okazuje się, że mieszkańcy najczęściej angażują się na rzecz bliskiego, sąsiedzkiego otoczenia, a swoje społeczności postrzegają jako mało zintegrowane. Warto jednak pamiętać, że respondenci stanowili jedynie niewielką część lokalnej społeczności i ich ocena może stanowić przyczynek do dyskusji nad rozwojem aktywności i integracji społecznej, natomiast największe znaczenie mają konkretne przykłady zaangażowania mieszkańców. </w:t>
      </w:r>
    </w:p>
    <w:p w:rsidR="00843ED4" w:rsidRDefault="00843ED4" w:rsidP="00197D1F">
      <w:r>
        <w:t xml:space="preserve">Niniejsza strategia, z racji swojej nazwy, ma służyć rozwiązywaniu problemów społecznych. Warto jednak pamiętać, iż jest to proces długotrwały i wymagający wielu zintegrowanych </w:t>
      </w:r>
      <w:r>
        <w:br/>
        <w:t xml:space="preserve">i wielopłaszczyznowych działań. Niejednokrotnie wymaga jednak całkowitej zmiany mentalności osób, rodzin i całych społeczności, ponieważ bez ich chęci i zaangażowania działania te nie przyniosą skutków. Dodatkowym utrudnieniem może być dziedziczność problemów i dysfunkcji, która powoduje, że czerpanie przez kolejne pokolenia poglądów </w:t>
      </w:r>
      <w:r>
        <w:br/>
        <w:t xml:space="preserve">i wzorców zachowań od swoich rodzin, ma wymiar negatywny. Pozwala też prognozować pogłębianie się występujących wypaczeń i pogłębianie obszarów wykluczenia społecznego. </w:t>
      </w:r>
    </w:p>
    <w:p w:rsidR="00843ED4" w:rsidRDefault="00843ED4" w:rsidP="00197D1F">
      <w:r>
        <w:t xml:space="preserve">Efektywne rozwiązywanie problemów społecznych może wymagać podejmowania działań zapobiegawczych, służących wczesnemu wykrywaniu </w:t>
      </w:r>
      <w:r>
        <w:rPr>
          <w:i/>
        </w:rPr>
        <w:t xml:space="preserve">objawów </w:t>
      </w:r>
      <w:r>
        <w:t xml:space="preserve">dysfunkcji; edukacji </w:t>
      </w:r>
      <w:r>
        <w:br/>
        <w:t xml:space="preserve">i informowaniu społeczeństwa w zakresie m.in. zagrożeń społecznych i możliwości ich zapobiegania i likwidowania, a także pobudzaniu aktywności społecznej i zawodowej mieszkańców. Działania te powinny iść w parze ze zrównoważonym rozwojem Gminy, uwzględniającym, obok kierunków gospodarczych nastawionych na wzrost liczby miejsc pracy i atrakcyjność inwestycyjną gminy, również kierunki wspierające budowę społeczeństwa obywatelskiego – aktywnego i świadomego. Ich realizacja w założonym zakresie pozwala prognozować nie tylko większą efektywność w rozwiązywaniu problemów społecznych, ale przede wszystkim większe możliwości zapobiegania im. </w:t>
      </w:r>
    </w:p>
    <w:p w:rsidR="00843ED4" w:rsidRDefault="00843ED4" w:rsidP="00197D1F">
      <w:pPr>
        <w:pStyle w:val="Heading1"/>
      </w:pPr>
      <w:r>
        <w:rPr>
          <w:b w:val="0"/>
        </w:rPr>
        <w:br w:type="page"/>
      </w:r>
      <w:bookmarkStart w:id="27" w:name="_Toc455144243"/>
      <w:r>
        <w:t>5. Podstawowe założenia realizacyjne Strategii</w:t>
      </w:r>
      <w:bookmarkEnd w:id="27"/>
    </w:p>
    <w:p w:rsidR="00843ED4" w:rsidRDefault="00843ED4" w:rsidP="00197D1F">
      <w:r>
        <w:t xml:space="preserve">Koncepcja wdrażania </w:t>
      </w:r>
      <w:r>
        <w:rPr>
          <w:i/>
        </w:rPr>
        <w:t>Strategii rozwiązywania problemów społecznych w Gminie Lidzbark Warmiński na lata 2017-2026</w:t>
      </w:r>
      <w:r>
        <w:t xml:space="preserve"> odwołuje się do aktualnych zasad i trendów w europejskiej polityce społecznej, stanowiących odpowiedź na zmiany cywilizacyjne i kulturowe zachodzące we współczesnym świecie. Promuje się w nich odejście od państwa opiekuńczego, gwarantującego obywatelom bezpieczeństwo socjalne i dostęp do pracy, </w:t>
      </w:r>
      <w:r>
        <w:br/>
        <w:t>w kierunku państwa pomocniczego i zdecentralizowanego, które stymuluje rozwój przedsiębiorczości społecznej i aktywności obywatelskiej. Koncepcja ta bazuje na wizji ładu zbiorowego, zbudowanej na fundamentach samorządności, solidaryzmu i odpowiedzialności obywatelskiej</w:t>
      </w:r>
      <w:r>
        <w:rPr>
          <w:rStyle w:val="FootnoteReference"/>
        </w:rPr>
        <w:footnoteReference w:id="16"/>
      </w:r>
      <w:r>
        <w:t>.</w:t>
      </w:r>
    </w:p>
    <w:p w:rsidR="00843ED4" w:rsidRDefault="00843ED4" w:rsidP="00197D1F">
      <w:r>
        <w:t xml:space="preserve">Kluczowym wyzwaniem dla współczesnej polityki społecznej jest wykluczenie społeczne. </w:t>
      </w:r>
      <w:r>
        <w:br/>
        <w:t xml:space="preserve">W świetle definicji zaproponowanej w </w:t>
      </w:r>
      <w:r>
        <w:rPr>
          <w:i/>
        </w:rPr>
        <w:t>Narodowej Strategii Integracji Społecznej dla Polski</w:t>
      </w:r>
      <w:r>
        <w:t xml:space="preserve"> </w:t>
      </w:r>
      <w:r>
        <w:br/>
        <w:t>z 2004 roku, dotyka ono osób i grup, które:</w:t>
      </w:r>
    </w:p>
    <w:p w:rsidR="00843ED4" w:rsidRDefault="00843ED4" w:rsidP="00197D1F">
      <w:pPr>
        <w:numPr>
          <w:ilvl w:val="0"/>
          <w:numId w:val="28"/>
        </w:numPr>
      </w:pPr>
      <w:r>
        <w:t>nie zostały wyposażone w kapitał życiowy umożliwiający im normalną pozycję społeczną, odpowiedni poziom kwalifikacji, wejście na rynek pracy lub założenie rodziny;</w:t>
      </w:r>
    </w:p>
    <w:p w:rsidR="00843ED4" w:rsidRDefault="00843ED4" w:rsidP="00197D1F">
      <w:pPr>
        <w:numPr>
          <w:ilvl w:val="0"/>
          <w:numId w:val="28"/>
        </w:numPr>
      </w:pPr>
      <w:r>
        <w:t xml:space="preserve">nie posiadają dostępu do odpowiednich instytucji pozwalających na wyposażenie </w:t>
      </w:r>
      <w:r>
        <w:br/>
        <w:t>w kapitał życiowy, jego rozwój i pomnażanie;</w:t>
      </w:r>
    </w:p>
    <w:p w:rsidR="00843ED4" w:rsidRDefault="00843ED4" w:rsidP="00197D1F">
      <w:pPr>
        <w:numPr>
          <w:ilvl w:val="0"/>
          <w:numId w:val="28"/>
        </w:numPr>
      </w:pPr>
      <w:r>
        <w:t>posiadają cechy utrudniające im korzystanie z powszechnych zasobów społecznych (np. ze względu na zaistnienie niepełnosprawności, długotrwałej choroby, uzależnienia);</w:t>
      </w:r>
    </w:p>
    <w:p w:rsidR="00843ED4" w:rsidRDefault="00843ED4" w:rsidP="00197D1F">
      <w:pPr>
        <w:numPr>
          <w:ilvl w:val="0"/>
          <w:numId w:val="28"/>
        </w:numPr>
      </w:pPr>
      <w:r>
        <w:t>są przedmiotem niszczącego działania innych osób lub podmiotów (polegającego na stosowaniu przemocy, szantażu, dyskryminacji itp.);</w:t>
      </w:r>
    </w:p>
    <w:p w:rsidR="00843ED4" w:rsidRDefault="00843ED4" w:rsidP="00197D1F">
      <w:pPr>
        <w:numPr>
          <w:ilvl w:val="0"/>
          <w:numId w:val="28"/>
        </w:numPr>
      </w:pPr>
      <w:r>
        <w:t>żyją w niekorzystnych warunkach ekonomicznych (ubóstwo materialne).</w:t>
      </w:r>
    </w:p>
    <w:p w:rsidR="00843ED4" w:rsidRDefault="00843ED4" w:rsidP="00197D1F">
      <w:r>
        <w:t xml:space="preserve">Zjawisko wykluczenia społecznego ma charakter wielowymiarowy i kumulatywny, ponieważ jego przejawy, takie jak deprywacja ważnych potrzeb oraz deficyty uczestnictwa w różnych sferach życia, występują zwykle w tych samych gospodarstwach domowych. Co ważne, aktywna polityka społeczna postrzega wykluczenie społeczne przede wszystkim </w:t>
      </w:r>
      <w:r>
        <w:br/>
        <w:t>w kategoriach systemowych, jako wynik niedostosowań w sferze regulacji prawnych, polityki, gospodarki i społeczeństwa, a nie poprzez pryzmat winy lub wyboru poszczególnych osób czy rodzin. Nie bagatelizuje znaczenia wolnej woli człowieka, dzięki której może on podejmować decyzje – świadome i odpowiedzialne, jednak muszą być ku temu stworzone odpowiednie warunki w sferze socjalno-bytowej, zdrowotnej, edukacyjnej, kulturalnej, zawodowej itd.</w:t>
      </w:r>
    </w:p>
    <w:p w:rsidR="00843ED4" w:rsidRDefault="00843ED4" w:rsidP="00197D1F">
      <w:r>
        <w:t xml:space="preserve">W odpowiedzi na zjawisko wykluczenia, lokalna polityka społeczna powinna uwzględniać </w:t>
      </w:r>
      <w:r>
        <w:br/>
        <w:t>w szczególności następujące rozwiązania:</w:t>
      </w:r>
    </w:p>
    <w:p w:rsidR="00843ED4" w:rsidRDefault="00843ED4" w:rsidP="00197D1F">
      <w:pPr>
        <w:numPr>
          <w:ilvl w:val="0"/>
          <w:numId w:val="29"/>
        </w:numPr>
        <w:ind w:left="714" w:hanging="357"/>
      </w:pPr>
      <w:r>
        <w:t>orientację na usługi aktywizujące prowadzące do usamodzielnienia beneficjentów kosztem świadczeń osłonowych;</w:t>
      </w:r>
    </w:p>
    <w:p w:rsidR="00843ED4" w:rsidRDefault="00843ED4" w:rsidP="00197D1F">
      <w:pPr>
        <w:numPr>
          <w:ilvl w:val="0"/>
          <w:numId w:val="29"/>
        </w:numPr>
        <w:ind w:left="714" w:hanging="357"/>
      </w:pPr>
      <w:r>
        <w:t>integrację publicznych służb społecznych oraz służb zatrudnienia</w:t>
      </w:r>
      <w:r>
        <w:rPr>
          <w:i/>
        </w:rPr>
        <w:t>;</w:t>
      </w:r>
    </w:p>
    <w:p w:rsidR="00843ED4" w:rsidRDefault="00843ED4" w:rsidP="00197D1F">
      <w:pPr>
        <w:numPr>
          <w:ilvl w:val="0"/>
          <w:numId w:val="29"/>
        </w:numPr>
        <w:ind w:left="714" w:hanging="357"/>
      </w:pPr>
      <w:r>
        <w:t>indywidualizację usług aktywizujących, oznaczającą ich dopasowanie do możliwości</w:t>
      </w:r>
      <w:r>
        <w:br/>
        <w:t>i ograniczeń poszczególnych grup marginalizowanych i konkretnych jednostek;</w:t>
      </w:r>
    </w:p>
    <w:p w:rsidR="00843ED4" w:rsidRDefault="00843ED4" w:rsidP="00197D1F">
      <w:pPr>
        <w:numPr>
          <w:ilvl w:val="0"/>
          <w:numId w:val="29"/>
        </w:numPr>
        <w:ind w:left="714" w:hanging="357"/>
      </w:pPr>
      <w:r>
        <w:t>upowszechnianie tzw. trzeciej (środowiskowej) metody pracy socjalnej, czyli aktywizowanie nie tylko jednostek, ale całych społeczności lokalnych i środowisk;</w:t>
      </w:r>
    </w:p>
    <w:p w:rsidR="00843ED4" w:rsidRDefault="00843ED4" w:rsidP="00197D1F">
      <w:pPr>
        <w:numPr>
          <w:ilvl w:val="0"/>
          <w:numId w:val="29"/>
        </w:numPr>
        <w:ind w:left="714" w:hanging="357"/>
      </w:pPr>
      <w:r>
        <w:t>wzrost znaczenia organizacji pozarządowych w świadczeniu tychże usług, jednak nie samodzielnie, a we współpracy z administracją publiczną i przy wykorzystaniu środków publicznych;</w:t>
      </w:r>
    </w:p>
    <w:p w:rsidR="00843ED4" w:rsidRDefault="00843ED4" w:rsidP="00197D1F">
      <w:pPr>
        <w:numPr>
          <w:ilvl w:val="0"/>
          <w:numId w:val="29"/>
        </w:numPr>
      </w:pPr>
      <w:r>
        <w:t>powrót do idei łączenia prawa do wsparcia socjalnego z obowiązkiem pracy</w:t>
      </w:r>
      <w:r>
        <w:rPr>
          <w:vertAlign w:val="superscript"/>
        </w:rPr>
        <w:footnoteReference w:id="17"/>
      </w:r>
      <w:r>
        <w:t>.</w:t>
      </w:r>
    </w:p>
    <w:p w:rsidR="00843ED4" w:rsidRDefault="00843ED4" w:rsidP="00197D1F">
      <w:r>
        <w:t xml:space="preserve">Aktywna integracja osób i rodzin wykluczonych społecznie lub tym problemem zagrożonych wymaga połączenia profesjonalnych metod i instrumentów oddziaływania na różnych poziomach. Podstawę i zarazem najszerszy obszar aktywności podmiotów zaangażowanych w realizację Strategii rozwiązywania problemów społecznych powinny stanowić programy profilaktyczne oraz instrumenty aktywizujące mieszkańców, dzięki którym można wyprzedzać stany zagrożenia zdrowotnego i bytowego, a także przypadki niedostosowania społecznego. Działania profilaktyczne, skupiające się na edukacji społecznej, poradnictwie </w:t>
      </w:r>
      <w:r>
        <w:br/>
        <w:t xml:space="preserve">i samopomocy, powinny być adresowane do osób zagrożonych ubóstwem i dysfunkcjami, </w:t>
      </w:r>
      <w:r>
        <w:br/>
        <w:t>a także do ogółu mieszkańców Gminy. Działania aktywizujące powinny natomiast wspierać wysiłki osób i rodzin, które chcą zmienić swoją sytuację przede wszystkim poprzez podjęcie aktywności zawodowej.</w:t>
      </w:r>
    </w:p>
    <w:p w:rsidR="00843ED4" w:rsidRDefault="00843ED4" w:rsidP="00197D1F">
      <w:r>
        <w:t xml:space="preserve">Drugi obszar, w którym realizowane są zadania polityki społecznej, stanowią działania interwencyjne i terapeutyczne, adresowane do osób i grup doświadczających trudności życiowych, obejmujące również reakcje na bezpośrednie sytuacje zagrożenia. W tym obszarze mieszczą się m.in. instrumenty służące zabezpieczeniu podstawowych potrzeb osób niepełnosprawnych, chorujących czy starszych w ich środowisku zamieszkania oraz </w:t>
      </w:r>
      <w:r>
        <w:br/>
        <w:t>w ośrodkach wsparcia. Usługi interwencyjne to również wsparcie osób i rodzin znajdujących się w sytuacjach kryzysowych, m.in. ze względu na uzależnienia, przemoc domową, zdarzenia losowe czy klęski żywiołowe.</w:t>
      </w:r>
    </w:p>
    <w:p w:rsidR="00843ED4" w:rsidRDefault="00843ED4" w:rsidP="00197D1F">
      <w:r>
        <w:t>Należy również pamiętać o sankcjach, będących odpowiedzią instytucji państwowych na działania jednostek niezgodne z normami prawa. Kary za złamanie prawa mają istotne znaczenie dla zachowania ładu i porządku wewnętrznego, nie mogą jednak dominować jako sposób oddziaływania na społeczeństwo. Tym bardziej, że w obliczu nakazu instytucjonalnego kierowanego do osób i grup łamiących normy społeczne, często pojawiają się negatywne następstwa tzw. pomocy narzuconej</w:t>
      </w:r>
      <w:r>
        <w:rPr>
          <w:rStyle w:val="FootnoteReference"/>
        </w:rPr>
        <w:footnoteReference w:id="18"/>
      </w:r>
      <w:r>
        <w:t xml:space="preserve">. Zmniejszeniu napięcia w relacjach </w:t>
      </w:r>
      <w:r>
        <w:br/>
        <w:t xml:space="preserve">z </w:t>
      </w:r>
      <w:r>
        <w:rPr>
          <w:i/>
        </w:rPr>
        <w:t>trudnym</w:t>
      </w:r>
      <w:r>
        <w:t xml:space="preserve"> klientem mogą służyć innowacyjne metody pracy stosowane przez psychologów, pedagogów, pracowników socjalnych i innych specjalistów, które kładą nacisk na odpowiedni proces komunikacji i współpracy sprzyjający poszerzaniu sfery autonomii, odpowiedzialności i kreatywności.</w:t>
      </w:r>
    </w:p>
    <w:p w:rsidR="00843ED4" w:rsidRDefault="00843ED4" w:rsidP="00197D1F">
      <w:r>
        <w:t xml:space="preserve">Skuteczność działań służb społecznych wzmacniana jest poprzez orientację na klientów, </w:t>
      </w:r>
      <w:r>
        <w:br/>
        <w:t xml:space="preserve">tj. grupy docelowe pomocy i ich specyficzne potrzeby. Wyraża się ona m.in. </w:t>
      </w:r>
      <w:r>
        <w:br/>
        <w:t>w indywidualizacji wsparcia, czyli jego dopasowywaniu do możliwości i ograniczeń poszczególnych grup i jednostek marginalizowanych. Instytucje działające w sferze polityki społecznej powinny patrzeć na swoich klientów całościowo, uwzględniając wartości, emocje, cechy fizyczne i psychiczne, środowisko rodzinne i społeczne itp. Orientacja na potrzeby wymaga ponadto zwiększenia roli sektora ekonomii społecznej w zakresie świadczenia usług socjalnych, edukacyjnych, kulturalnych czy sportowo-rekreacyjnych. Podmioty w nim działające, dzięki zakorzenieniu w środowisku lokalnym oraz zorientowaniu na cele społeczne mogą bardzo skutecznie rozpoznawać i zaspokajać potrzeby obywateli.</w:t>
      </w:r>
    </w:p>
    <w:p w:rsidR="00843ED4" w:rsidRDefault="00843ED4" w:rsidP="00197D1F">
      <w:r>
        <w:t>Do kanonu reguł towarzyszących realizacji założeń strategii rozwiązywania problemów społecznych warto ponadto dołączyć następujące zasady:</w:t>
      </w:r>
    </w:p>
    <w:p w:rsidR="00843ED4" w:rsidRDefault="00843ED4" w:rsidP="00197D1F">
      <w:pPr>
        <w:shd w:val="clear" w:color="auto" w:fill="D9E2F3"/>
        <w:spacing w:before="120"/>
        <w:jc w:val="center"/>
        <w:rPr>
          <w:b/>
        </w:rPr>
      </w:pPr>
      <w:r>
        <w:rPr>
          <w:b/>
        </w:rPr>
        <w:t>Zrównoważony i trwały rozwój</w:t>
      </w:r>
    </w:p>
    <w:p w:rsidR="00843ED4" w:rsidRDefault="00843ED4" w:rsidP="00197D1F">
      <w:r>
        <w:t>Opiera się na założeniu, że prawo do zaspokojenia potrzeb i aspiracji rozwojowych pokoleń żyjących współcześnie powinno być realizowane bez ograniczania tego prawa dla kolejnych generacji. Oznacza to, że rozwój cywilizacyjny i gospodarczy nie powinien odbywać się kosztem nieodnawialnych zasobów oraz niszczenia środowiska, a proces postępujących zmian powinien zapewniać równowagę pomiędzy zaspokajaniem podstawowych potrzeb ludzkich a racjonalnym korzystaniem z zasobów naturalnych. Zrównoważony rozwój wymaga więc traktowania zasobów naturalnych jak ograniczonych zasobów gospodarczych oraz wykorzystywania kapitału przyrodniczego w sposób pozwalający na zachowanie funkcji ekosystemów w perspektywie długookresowej.</w:t>
      </w:r>
    </w:p>
    <w:p w:rsidR="00843ED4" w:rsidRDefault="00843ED4" w:rsidP="00197D1F">
      <w:pPr>
        <w:shd w:val="clear" w:color="auto" w:fill="D9E2F3"/>
        <w:spacing w:before="120"/>
        <w:jc w:val="center"/>
        <w:rPr>
          <w:b/>
        </w:rPr>
      </w:pPr>
      <w:r>
        <w:rPr>
          <w:b/>
        </w:rPr>
        <w:t>Równość szans, w tym równość płci</w:t>
      </w:r>
    </w:p>
    <w:p w:rsidR="00843ED4" w:rsidRDefault="00843ED4" w:rsidP="00197D1F">
      <w:r>
        <w:t xml:space="preserve">Oznacza prawo wszystkich mieszkańców gminy do równego, sprawiedliwego dostępu do różnych życiowych możliwości, np. edukacji, kultury, rynku pracy. Z zasadą równości szans związany jest ściśle zakaz dyskryminacji, np. ze względu na płeć, wiek, wyznanie religijne czy narodowość, gwarantowany prawami człowieka. Jednakże równość szans idzie dalej, bowiem w obszarze planowania, realizacji i ewaluacji polityk publicznych zakłada włączenie </w:t>
      </w:r>
      <w:r>
        <w:rPr>
          <w:i/>
        </w:rPr>
        <w:t>równościowej</w:t>
      </w:r>
      <w:r>
        <w:t xml:space="preserve"> perspektywy, czyli dokonywanie oceny wpływu tych polityk na warunki życia różnych grup społecznych, w szczególności kobiet i mężczyzn, osób niepełnosprawnych oraz innych grup marginalizowanych (ze względu na wiek, wykształcenie, miejsce zamieszkania itd). Zasada równości szans nakłada zatem obowiązek tworzenia przez władze publiczne, </w:t>
      </w:r>
      <w:r>
        <w:br/>
        <w:t>w tym samorządy lokalne, warunków do równego uczestnictwa w życiu publicznym przez wszystkich mieszkańców.</w:t>
      </w:r>
    </w:p>
    <w:p w:rsidR="00843ED4" w:rsidRDefault="00843ED4" w:rsidP="00197D1F">
      <w:pPr>
        <w:shd w:val="clear" w:color="auto" w:fill="D9E2F3"/>
        <w:spacing w:before="120"/>
        <w:jc w:val="center"/>
      </w:pPr>
      <w:r>
        <w:rPr>
          <w:b/>
        </w:rPr>
        <w:t>Dobre rządzenie</w:t>
      </w:r>
    </w:p>
    <w:p w:rsidR="00843ED4" w:rsidRDefault="00843ED4" w:rsidP="00197D1F">
      <w:r>
        <w:t xml:space="preserve">Odnosi się do zarządzania w sektorze publicznym i obejmuje szereg reguł kształtujących sposób sprawowania władzy przez organy państwa z aktywnym zaangażowaniem obywateli. Główne wyznaczniki dobrego rządzenia to: praworządność, przejrzystość (transparentność), odpowiadanie na potrzeby, włączanie i konsensus. Z zasady tej wynikają różnorodne obowiązki dla instytucji publicznych, które mają na celu zapewnienie uczestnictwa wszystkich zainteresowanych obywateli w procesach rządzenia. Jednakże zakres odpowiedzialności można rozszerzyć na sektor prywatny i organizacje pozarządowe, ponieważ ich działania również mają istotny wpływ na społeczeństwo i środowisko. Podmioty te powinny być zatem </w:t>
      </w:r>
      <w:r>
        <w:rPr>
          <w:i/>
        </w:rPr>
        <w:t>naturalnymi</w:t>
      </w:r>
      <w:r>
        <w:t xml:space="preserve"> partnerami administracji publicznej w realizacji jej misji.</w:t>
      </w:r>
    </w:p>
    <w:p w:rsidR="00843ED4" w:rsidRDefault="00843ED4" w:rsidP="00197D1F"/>
    <w:p w:rsidR="00843ED4" w:rsidRDefault="00843ED4" w:rsidP="00197D1F">
      <w:pPr>
        <w:pStyle w:val="Heading1"/>
      </w:pPr>
      <w:r>
        <w:rPr>
          <w:b w:val="0"/>
        </w:rPr>
        <w:br w:type="page"/>
      </w:r>
      <w:bookmarkStart w:id="28" w:name="_Toc455144244"/>
      <w:r>
        <w:t>6. Cele i kierunki działań</w:t>
      </w:r>
      <w:bookmarkEnd w:id="28"/>
    </w:p>
    <w:p w:rsidR="00843ED4" w:rsidRDefault="00843ED4" w:rsidP="00197D1F">
      <w:r>
        <w:t xml:space="preserve">Cele i kierunki działań przewidziane do realizacji w ramach </w:t>
      </w:r>
      <w:r>
        <w:rPr>
          <w:i/>
        </w:rPr>
        <w:t>Strategii rozwiązywania problemów społecznych w Gminie Lidzbark Warmiński na lata 2017-2026</w:t>
      </w:r>
      <w:r>
        <w:t xml:space="preserve"> stanowią odpowiedź na zdiagnozowane bariery i wyzwania lokalnej polityki społecznej, zarówno istniejące obecnie, jak i prognozowane w najbliższych latach, w szczególności w zakresie sytuacji demograficznej oraz socjalnej. Część programowa dokumentu nawiązuje ponadto do aktualnych strategii i programów w zakresie przeciwdziałania ubóstwu i wykluczeniu społecznemu, a także koncepcji i postulatów stanowiących wyniki badań naukowych oraz tzw. </w:t>
      </w:r>
      <w:r>
        <w:rPr>
          <w:i/>
        </w:rPr>
        <w:t>dobrych praktyk</w:t>
      </w:r>
      <w:r>
        <w:t xml:space="preserve"> upowszechnianych przez podmioty polityki społecznej.</w:t>
      </w:r>
    </w:p>
    <w:p w:rsidR="00843ED4" w:rsidRDefault="00843ED4" w:rsidP="00197D1F">
      <w:r>
        <w:t xml:space="preserve">Cel główny Strategii stanowi: </w:t>
      </w:r>
    </w:p>
    <w:p w:rsidR="00843ED4" w:rsidRDefault="00843ED4" w:rsidP="00197D1F">
      <w:r>
        <w:rPr>
          <w:noProof/>
          <w:lang w:eastAsia="pl-PL"/>
        </w:rPr>
        <w:pict>
          <v:shapetype id="_x0000_t202" coordsize="21600,21600" o:spt="202" path="m,l,21600r21600,l21600,xe">
            <v:stroke joinstyle="miter"/>
            <v:path gradientshapeok="t" o:connecttype="rect"/>
          </v:shapetype>
          <v:shape id="Pole tekstowe 36" o:spid="_x0000_s1027" type="#_x0000_t202" style="position:absolute;left:0;text-align:left;margin-left:7.15pt;margin-top:5.9pt;width:445.5pt;height: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v1MwIAAFgEAAAOAAAAZHJzL2Uyb0RvYy54bWysVF+P0zAMf0fiO0R5Z+12+0e17nTsGEI6&#10;4KSDD5Cm6RpdEockWzs+PU66jXFIPCD6ENmx87P9s93Vba8VOQjnJZiSjkc5JcJwqKXZlfTb1+2b&#10;JSU+MFMzBUaU9Cg8vV2/frXqbCEm0IKqhSMIYnzR2ZK2IdgiyzxvhWZ+BFYYNDbgNAuoul1WO9Yh&#10;ulbZJM/nWQeutg648B5v7wcjXSf8phE8fGkaLwJRJcXcQjpdOqt4ZusVK3aO2VbyUxrsH7LQTBoM&#10;eoG6Z4GRvZN/QGnJHXhowoiDzqBpJBepBqxmnL+o5qllVqRakBxvLzT5/wfLPx8eHZF1SW/mlBim&#10;sUePoAQJ4tkH6ATBeySps75A3yeL3qF/Bz02OxXs7QPwZ08MbFpmduLOOehawWpMchxfZldPBxwf&#10;QaruE9QYjO0DJKC+cToyiJwQRMdmHS8NEn0gHC9n89liOUMTR9tyMb/JUwczVpxfW+fDBwGaRKGk&#10;DgcgobPDgw8xG1acXWIwD0rWW6lUUtyu2ihHDgyHZZu+VMALN2VIh7VNFhj87xh5vsg35wx/C6Vl&#10;wLFXUmMZefyGQYy8vTd1GsrApBpkzFmZE5GRu4HF0Ff9qTEV1Eek1MEw3riOKLTgflDS4WiX1H/f&#10;MycoUR8NtuXteDqNu5CU6WwxQcVdW6prCzMcoUoaKBnETRj2Z2+d3LUYaRgEA3fYykYmlmPPh6xO&#10;eeP4JvJPqxb341pPXr9+COufAAAA//8DAFBLAwQUAAYACAAAACEArDuoydwAAAAJAQAADwAAAGRy&#10;cy9kb3ducmV2LnhtbExPy07DMBC8I/EP1iJxo04bQE2IU1VIwA2JgoS4ufHGCcTryHbT8PdsT/S0&#10;mp3RPKrN7AYxYYi9JwXLRQYCqfGmJ6vg4/3pZg0iJk1GD55QwS9G2NSXF5UujT/SG067ZAWbUCy1&#10;gi6lsZQyNh06HRd+RGKu9cHpxDBYaYI+srkb5CrL7qXTPXFCp0d87LD52R2cgqm3ti2mJv8Oq8/2&#10;NX/Ov4rti1LXV/P2AUTCOf2L4VSfq0PNnfb+QCaKgfFtzkq+S17AfJHd8WN/Ioo1yLqS5wvqPwAA&#10;AP//AwBQSwECLQAUAAYACAAAACEAtoM4kv4AAADhAQAAEwAAAAAAAAAAAAAAAAAAAAAAW0NvbnRl&#10;bnRfVHlwZXNdLnhtbFBLAQItABQABgAIAAAAIQA4/SH/1gAAAJQBAAALAAAAAAAAAAAAAAAAAC8B&#10;AABfcmVscy8ucmVsc1BLAQItABQABgAIAAAAIQCEkyv1MwIAAFgEAAAOAAAAAAAAAAAAAAAAAC4C&#10;AABkcnMvZTJvRG9jLnhtbFBLAQItABQABgAIAAAAIQCsO6jJ3AAAAAkBAAAPAAAAAAAAAAAAAAAA&#10;AI0EAABkcnMvZG93bnJldi54bWxQSwUGAAAAAAQABADzAAAAlgUAAAAA&#10;" strokecolor="#0070c0" strokeweight="1pt">
            <v:textbox>
              <w:txbxContent>
                <w:p w:rsidR="00843ED4" w:rsidRDefault="00843ED4" w:rsidP="00197D1F">
                  <w:pPr>
                    <w:spacing w:after="0"/>
                    <w:jc w:val="center"/>
                    <w:rPr>
                      <w:color w:val="8EAADB"/>
                      <w:sz w:val="32"/>
                    </w:rPr>
                  </w:pPr>
                  <w:r>
                    <w:rPr>
                      <w:b/>
                      <w:color w:val="8EAADB"/>
                      <w:sz w:val="32"/>
                    </w:rPr>
                    <w:t xml:space="preserve">Zwiększenie potencjału osób i rodzin zamieszkujących Gminę Lidzbark Warmiński oraz dostępności usług społecznych </w:t>
                  </w:r>
                  <w:r>
                    <w:rPr>
                      <w:b/>
                      <w:color w:val="8EAADB"/>
                      <w:sz w:val="32"/>
                    </w:rPr>
                    <w:br/>
                    <w:t>w Gminie, służące poprawie jakości życia jej mieszkańców.</w:t>
                  </w:r>
                </w:p>
              </w:txbxContent>
            </v:textbox>
          </v:shape>
        </w:pict>
      </w:r>
    </w:p>
    <w:p w:rsidR="00843ED4" w:rsidRDefault="00843ED4" w:rsidP="00197D1F"/>
    <w:p w:rsidR="00843ED4" w:rsidRDefault="00843ED4" w:rsidP="00197D1F"/>
    <w:p w:rsidR="00843ED4" w:rsidRDefault="00843ED4" w:rsidP="00197D1F"/>
    <w:p w:rsidR="00843ED4" w:rsidRDefault="00843ED4" w:rsidP="00197D1F">
      <w:pPr>
        <w:rPr>
          <w:sz w:val="12"/>
        </w:rPr>
      </w:pPr>
    </w:p>
    <w:p w:rsidR="00843ED4" w:rsidRDefault="00843ED4" w:rsidP="00197D1F">
      <w:r>
        <w:t xml:space="preserve">Jego realizacja wymaga podejścia zintegrowanego, łączącego kompetencje oraz zadania samorządu Gminy Lidzbark Warmiński, jego jednostek organizacyjnych, innych instytucji publicznych oraz firm i podmiotów pozarządowych działających zwłaszcza w sferze pomocy społecznej, rynku pracy, zdrowia i uzależnień, mieszkalnictwa, edukacji, kultury, sportu oraz rekreacji. Programy i projekty realizowane w ramach Strategii powinny kreować lokalne warunki sprzyjające oddolnej aktywności i integracji, w sposób uwzględniający potrzeby </w:t>
      </w:r>
      <w:r>
        <w:br/>
        <w:t>i oczekiwania poszczególnych grup, wymogi ochrony środowiska oraz istniejące możliwości prawne, organizacyjne i finansowe.</w:t>
      </w:r>
    </w:p>
    <w:p w:rsidR="00843ED4" w:rsidRDefault="00843ED4" w:rsidP="00197D1F">
      <w:r>
        <w:t xml:space="preserve">Cel główny Strategii zostanie osiągnięty dzięki realizacji celów strategicznych </w:t>
      </w:r>
      <w:r>
        <w:br/>
        <w:t xml:space="preserve">i szczegółowych, przypisanych do określonych priorytetów i wynikających z przyjętej wizji pożądanych zmian w każdym z nich. </w:t>
      </w:r>
    </w:p>
    <w:p w:rsidR="00843ED4" w:rsidRDefault="00843ED4" w:rsidP="00197D1F">
      <w:pPr>
        <w:jc w:val="center"/>
      </w:pPr>
      <w:r w:rsidRPr="00DD7ED7">
        <w:rPr>
          <w:noProof/>
          <w:szCs w:val="24"/>
          <w:lang w:eastAsia="pl-PL"/>
        </w:rPr>
        <w:pict>
          <v:shape id="Diagram 2" o:spid="_x0000_i1035" type="#_x0000_t75" style="width:416.25pt;height:156.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wnrh91jgAAPxhAQAWAAAA&#10;ZHJzL2RpYWdyYW1zL2RhdGExLnhtbOyd224kWXae7w34HQjq0oiufT4UVBIidkR4BhipBzNtw4Bh&#10;GNkkq4o2DyWS3dM9gm70SnoEQe/lbwWZyUySmRVBsphkO2cAFjuZTEbs2Hsd/vWvf/3t3/9yerL3&#10;89HF5fH52Yd9/Z3a3zs6Ozg/PD779GH/v/3QV2l/7/JqdnY4Ozk/O/qw/+vR5f7f/91//k9/e/jp&#10;9P3h7Gr2D+eHRyd7fMrZ5Xte+7D/+erqy/t37y4PPh+dzi6/O/9ydMZPP55fnM6u+M+LT+8OL2Z/&#10;4fNPT94ZpcK7w+PZp4vZ6f7Nh8we8RGns+Oz/b8brunL1R8ur+bf7p3K1f3+8MP+P8emN02nmsrU&#10;vq+cs31VO+er1HSmU9E2Ial/2d+7+vULd3l4fjD/uIs/H13tnZz/wOvyOT9dnL0/PT64OL88/3j1&#10;3cH56bvzjx+PD45u/pldXMlNpXcns1/Pf7p697vZycdyfHFwcvT9xafZ2fFfZ1csdPnM+/b51DK7&#10;kg/9fHx0Mbs4+Pzr/t4/XU77S/5devdPPx0f/N/Lq19Pjt5dHp9+OTnSf2Pkk24+/fq1/b2DR3z0&#10;wfnJ+cXlu9nBwdHZlf7f5m+0fM7NB9+8ur/35fPJ4QW7Z//d9cJffvnjxc23PIrZ+x/PD38dXpm9&#10;P7m8+vNwpfL6F/lydHb4x9nF7E9/vNg7mcmu+3JS/fEP8lHvhne8k53Gxwz/fnno0bqu9I0Prgp9&#10;NJULmUebe/lPn10w1ubG/MvK8xwu+IcP+//zhyMW7n8tX7dc0i8fL07lXx7t3i8f9o02Ojq7v/fr&#10;h/3srXfyfi78l6u9A36slY3ZeRaGn1trtDM3Vz//nLPz/vjkZPilk7O9v/ArJipO2sHsy4f9jycz&#10;9sLB6Rc2wuXZp/292cknjuLB1QWXPHu/9LtfLi6v2tnl572fZye89/zk+PD6Sk6Pr45YvWNOX1Ly&#10;v5u/f3I2XOfHj0cHciqGC7j8Yg9lbWVV5TldP7GvPybeOHt/cechyWvDdcj9Df/x62U5ubi+QM74&#10;4flffmCZ2Oqzyyt+8GF/uDw13Nnnn46+Z4GHmxmumM+aXd196eSn07svzU6+fJ6tvshWuRz+9LBr&#10;Vi6J5T0+G871x9kBZ7vMTo5/vDhm187Ozi95QRnVK89X+b9TVr7ePOHZ0u/9l9Oz6mh2/YODyzs/&#10;OLi8WXJWSNbh6u8KVvHTf/zrv//bX85+lZ0sO5gFHL6y77++q5vUq+RUX5XsbOW6RlVN3+rKlKic&#10;y6UNJS0M1pfZxQ8Xs7NLNtIvZ4O9S8nVxuWmSjrX2Lu2qepW5ar1scmmVm0qzcqhYFPM98TNt1/f&#10;FM9wdnvrvE1NpZrQVs76tqpjCFXX96nj/0q37eIuL49/fJt3WXJTrEuhKo3TWCi+yyWWKrTWRZ9i&#10;G9uy8jCuTepoC5VU1JglMVDJGpP9zf7dWaidhcLCiel62EJdXl3Mro4+HR/89ezXPf0oO5Vtz9EN&#10;hs2sI4YGG1PXxFmudHWqOdu1vQ2s7tupXFztS/Qce4cBSG2ucmhiVUKujQ66qQu/fhPQSTC2ZKfk&#10;4c597Pm1r9bWBLzrcBS8UVkPvnjJWVvtfCKoFWeNW88h3Vju+QctOdzJznrF8VxefPpx4Qx9k5vW&#10;D37v8vPs8Oja7YW5s569f25veP3H77vDZwgiJscOT3cTOfa9zVlXqe5L5XJNYqJNU/U+dNH0ObDP&#10;NriJp2yyF3SGXUxdH21dEU+GyqkWl59Tqrq6zao0tm9zvXIWJroJ7ZImHBgOh/YhGxt2juIm39g5&#10;is2O4q8Hfz369O//9h//ev4XPMV3j/MVug1Ruy5UfekUxj51VaNcXbW6qJBybL0Ni2N831fEmL2p&#10;Taw05oCQmDixqV0nDsP4VHeeOGrlfIz3Fdr4mLxdPQ4uRidh1ZDYaW3T8HPC+G34iiGzu76+na+4&#10;SaAehgOKVo22Gdup8BV1zyYzNpE96a4OeOG2y4tNdj+leMome0FfYQv+oQP0MCFmgi1nqqborjI9&#10;+YQypgYMWTkLT/AVxqqg4xAoLUVSO9jjcAd73ATPK7DH5R1fYR6VV7S9STGTKXdZjH3Tc4JLbau6&#10;631ni2piJGe+AWwf8BXWpJbosDJd8LiamlgqkXznonxJtkvR+5Xz8Yy+QitHGj6ASDtnAVw+Fp3c&#10;QmJhvVdet33lDYEEaHFd1T6VKiajk+vqPjTdYpc94CyesMte0FlwS22Tg61KCjiLoGJFot1WKjS6&#10;VwCEznGXS0n2RGdhVMBFkFXvAKgdRH4do46EyFcAqMc5igSS3amiKPpoAVcVjiL1FIJstA70qGmW&#10;sIH7jqLtMxBVwkfYFqCcBLyqNdgslZ5a52KVt6uB1GZHYUhhqAGtBaCyBiLbwU9PqGFtwUu44FST&#10;iiH4MGwxVZeqIbGojG8oF1GPYQ9t8BJP2WIv6CVSIbTqcX7GC/xUTAfIVtdVKj3omwt9Y1ah2Kle&#10;ItoY7XUddQc/rZa7d/DTBPjJPBJ+yhR3u65tK934VLmoLMfYmyq70npTkvf5Fhm47ylKtDoo4FmV&#10;G2LFuqekGpSrompqpTLwlepXoqiveYpEpfnaU+zgp+vK+EoB5W2WKuqGQq92wE8pEE+oLlU5uVgp&#10;3WNSKWQkrzf4iqdsshf0FbXPwZGfV9FIRdtRscvW5EobS+GetD06jtJSRvGVs7DkGnZo0841iDsc&#10;m0GsoE3mu8clEbro4hMV6NA01K47Tm1Sja2yBn1KKYXksO1r0SYfLFVlR01DZb64nt9sa85EH2NK&#10;fHRnOfTjj4Of4Bp2aNPjuHDbyCOUVLAMoL2LkB0KTMWmBoepgyZ3pWjhuk2+4Sm77AV9QwkcAJco&#10;0acW5lom4KpbW6o26qZz5NYETRMOg7U65QSjdR24pL0XytOOfzknQe74l9f8yxVw6bvvvntUHUJR&#10;Aoa2R2gTErtZReK5aIqwx1sKDHAxy6akIYe2hJBDxdnGM2g8Q2op22WTdOdgrxRBp8Z7BpCIqMNa&#10;eIlEwmdNjr3jNz2aJL0FxwCFTpFbkpSaTGopFYi6wWRaj80MWDeyzUX4cb8M8ZRN9oKOobeNBk0l&#10;4Q4U8ujBAGXVoVTKmS6ZoEIJU6BWp0LOlNnEMezwpF3S8Oik4bGuIYYmqbpOVB4k6q8JeXJpfEVu&#10;3AM01bWLdnFq7+NJFop+pB5dhVpz8nUNWd8VStS2BN020YdJdCabcqAMd30cHqQzZWqdUGN3dKa3&#10;5Bpan21HPli1VHEpbwmRoYX6SiQB4pKISsotD+K+a3jKJntB16C0oXwHgEQjHvl3hkDeQPeoaIyo&#10;u9j5xvdT8KRl17DDk3au4SmuYe9RaQPNWz2UbVP1yVBbDlGYSyUKm8lauOt1aeByrwWUYjT0JjR1&#10;RW8qv+4bKo5JU3HsgAhM3UjL2oS0YZJv2AFKbwZQCp1rA1uqSn2Q5psIsacAYBoVW35SLK01i112&#10;3zk8ZZe9oHPIrTFtS3ikW4MLLBD6gGRj5TkEhQCq6d1SnHVBi/pSPr33hRfqy8vzg9+34/vA5Zf+&#10;cXZKUVK+ElTJC0Pncjm7omd08ReOLv8wtHr/99nF5fVfpcV9aPC+RmEWTdEHn/94cXTT7rp48fD4&#10;4mYdaQ4//f7spi/oR3o5Dz4LkUZaMuVHf/iZNn0JW05+Ppm/zhUd//XodzTnnxxd8t4hb5XrXL6i&#10;mxdpnLr+sBfuzabnXmuDN++AOyrXG9mqGMTcaZ4jSW/Kt/w6ufbFwkrfvbxw++jG9XkPv3T96KSv&#10;/k/n51fUWOWTxj0++aVmWP/rBT8+O76SFZ+yutfvvVnxL1dLMgQ6th3sCltF17CV4ZNQKJBqgaFv&#10;zWZI/u42mnvu9bhgLcr56ZfzSyiZDyzKzX672SLrb8I2kcdG9bwosF0HeEFGD6ewB901YFq08wHw&#10;zn3bMz9UuQlpKl++/j/8yMmgr/vTWX1wsPyD3x/SoD/p9C4f0+t2DzmC8iS+dqokxpCS9X89Oj9l&#10;v11iJi5ovGdDz97Pfr7uv4cOPH/LzY6a0oP/9D46nwI91fCpCSEoTusIa86mtirec05tXYq7bbd+&#10;7u13df6lvlh5PMNzIzEun4e+bt1+/dmZQSpg3qkuaztvxrnpAKXVgyL0TRqcbZaze9u14DE4kVqC&#10;5MA338vZvv2U+eO5eYLIctw+QPmgT4d7Z4NfmB3+H6724+nJ7MM+lnmPztNB3OD67y2/jT+39LZ8&#10;+zb+7LAxhguY/2H5I7se1K8JWQzG6WXPTgLUQVeEjgK4QjQk0JjZOBgQLaS5GHunbX+L0T732fnx&#10;/Orq/HTy8Vk+T0Pg8mqPj3FjTg8l9nnL9O7wvCUUSzepU7Cpq9J34nho4sTxZLLjxoN28r1bUgl4&#10;5pABx1POz87+ETGo5QMxeJ+zOy+uixhWYyPxPy8hj9LWymjArwqPBsJsM8sWla+s7bPSXYh0v3+z&#10;SEsi4fL5+OQQByb2bDl+Xl2O9aEi5SyrdKwrXRNmuNbXhP7CoeaZ97oxaEaMfu4jlSbkUm9TN0NX&#10;yuLi78Uby3f28JMfYsDlcOPgp+sQT/z0PKyTsGAusDT7PP8OKZ75txII7hGjEpYM2ePexfD9j/J1&#10;iE++zK7k9+RD5Vv59/T856MfzodXrkSGSs+lKwhd5gpPt+85OVv3Xq2gT8yb0eZvm/9LcnIdIUsN&#10;bewbV3Qzrj9JAtvhum++Ge6F729XawseW/WhtHRxVLaHse+a0lYpw1Rs4LNTJ+8NbXpjT884CZ9h&#10;q60mn8tb7KvYwbdNPqmX1pRfAYqsEHNI4yDmNFQWvAJmp4kmdaOj/8nrsZJ8PrAoYy1KcZ0vlMur&#10;QHMCFkWTPHehr4KLxteYyVwv8TE2e5JH3YQkn8vXv0s+Ofs32SwGbL0vyBEeTKJcCkGYGo8WkoMC&#10;u0TcpM09PykRSbJxsMHkJ3edfN57bhuTz+V3j4uetQohOIIMzGm0gJQ35n2uFbhLP4dseieBNF3l&#10;0gcTRDay8mCIVEgFdNMUg1sdmtKYRtOI9s1OzyL9XD4S96Kp5eB6iKbgoS1ir9d+gHYJ6DXePQ8t&#10;b+TLBmzqN9CW02XbtB2N/p0Cc3chaOqxsHZapIT6xkFBkzbfb+d85gnovQMkCejyiw+nIcNTmach&#10;N6HSSySgkW4mGqgtiTrtDC57CozwS2mZC8lDW69rTR36Gy3bIgGF47dqR+4ux/qgw2ZEodoiWJ0h&#10;g46ojNKQAf+2Nui9khj4dnQCOlK+akoCumwhH37yg0Tb/MlLNnibUr1wAnqNqc/tw7rU8/pddlku&#10;a55szv+9Tjrn6lqESg+8+1UmlAE1S9NC0+2UiIiXzLZCVYYGP/RlWtNBVRoNAY8T+3vdCWXhGfra&#10;q8pQoYelIs3iLSQu37WdLr1UBr/dejxbQmkjBSOoORlDR0mWwhh4iaOuSS9m38dgYxhr4iY/1Hk1&#10;c9kD7BLKkQlloWUKv53RsVHCmheJqNiGqjYdCpoohRrz7bbfYxLKe37sq+UYhOc1EiTXpF7RikZa&#10;ZAAMdxklBdydqO5T5iYoJiPAErMVsBnWu0VZt04Y81yKhrkOzUrfdiNKULOBmzPZ8D0yo+QkrEaC&#10;r/kE7VLK33RKGSlb9rEPlUenUHrG0csBRK8KyoTIc0L8rUcX5yafn6Wa5r3YQVLKrycWd3MoyTFe&#10;IqWk7tLRZO+Q/qUTmkbolu9UqFr6GXKDZjz41jeLt54jpeQZ5zbDZKyN4NhGcwNFw9JurLL0KdDV&#10;MxrHnvzcFzdwzxLefZ7rc+KarF2GnUCgLaQxCBeQHWvRfUJzExVkq8sSN32z4R8p0/mknHgZVxxg&#10;xLeZE6/y6ufJ8Pzfe0nxQ29/lVkx8hbBwDZHe1jE+aW4k9qOVIruzJBinTo/OoEaJ2v8urPiFJHT&#10;bKyraO7GwDk46wm+g/T2NixFm0McjZlNXo/nyooz2TDPj4kLpUYy1GMomtpjKIoHNLNdG2UWwTjg&#10;71E3sSuzPnIcmm36BhSmqRC15BASpaBl2elKJYMyRzFF59HuafKTe0xWjJrBE2J6w3i2GO6MednV&#10;WXd11kcen84p71oMt5LUmE5Umo1six2HOe4ZIpkpJnwzw/fIrJim7rdzgnZZ8W86K+4dpNWk2gpB&#10;TLKjgLRBlrYvdDetRT2nNX40P+sx7mdjofX1ZsUB40Kw3FUaayMNv3htDa0t+haMGzkHStTfzOws&#10;ksp7APX4pNK0XWIyA8+9Y/aqs8z2gdtdI3XGPNxgmOTYjCZbTn7uixt4QlbcNVy+pg6kGcsoAyd8&#10;hVwZowCQralrkwLdbmOfwGR62nPcgAz38sR3rDuTkZgRSjWO1a+YgqFa1EczKjtjb2CkqPqUtH4Z&#10;phpK3ffS+lfEtVZw7a+rLl+rd5Omz986gkDtfASxHhSLvs62vn3zW2FcI1nTaMDPCkanSIg7jD8q&#10;NpVvZWqtNobJK2O34LihFa8bCmCICOMAQmI9LAAAE8QQj2uYNlLA2HKkBaId7Qwnr8dzQQFd8XBn&#10;chGokzKroUTUMJoT1coe4kbdWfg13+yh7grkf7ozdJvyr8CAYxjXOmQLEwO+SqrxyVlAd03BAm05&#10;n/u6pxd1dIF88vZ7DBSw3KwzjjBqmHfs/bWp3jGu3++GzkoHldDknt4s72oQACo7VYqSydTEtgmu&#10;UGVJYpzTOjGg7JvZvUciAQx3nYgEbO8A7YCA3zQQQIEA/StNsGDJY12bUX1hOiUSVhCzbGkKyck3&#10;Oz5fK4/fS0YIylcPzt3M96XK47FpvIFoWqnCiiEYzEB01AXgVNbMM7WQTNtvG0IPLb9PAALQsEEp&#10;WTqVmVhNOZBWPQrlgVwUIb9At3eXRse8Iye2TElD70FAy1vhDVeXH+BQz96vLS4/8O5XWVtWXQ8c&#10;w2ZSLrKZMhJ4TFAzCJwpCP25abMej2mMmm/1uhNK4Vu3Go3onCXBblr6MdDYIsF2bQd/wyKUOdao&#10;jpv3tbQez5VQ0pPdec/8NI9wLkAVfciAnrZqky/M8Fawr7/tTexqy48sjhmGaPOQIIoia49z8qXK&#10;9B3CCrBa0V3VM071m22/xySU+p5f/yph1FC4MJpAWiQRdpTrXUo5SHA8T0ppaHIPbWQaBBOF4GZQ&#10;5alRgq16ZAyQYAixlkG841g1k833I1NKfQ+nf81HaJdU/qaTyr5rGRPhPPGgBpPppMDQeCjYUOts&#10;b2gGKqN7FiYfoK8llfdSi3vOZ1tJpW0jRXlGbZCR47dFRqAhDScrJx2zNdOazOja5uRlW9Q2n5BU&#10;NrVui4HK1jkUQxwMRNGRoiPZoPvSKBr2+tGcysffwBOqy33T9G3NZSPoxcblP+lVkznC0SvVUp9F&#10;AmWs5R85rO5JWfHyXn7DWfFDJOoNafFDb3+VeXGyJFAJ+dZOVK0cwiD05aNuAPGxCVjEth/fezJu&#10;ludSHigH+k/I8N5DTjbJYssvfTtdZdTB68ZkV/XklPgFCpWYu1JprJtuXKBnYwJWP2a26dJ6PFde&#10;DF0G+edh9GQ29GWIVgEDvciLodIr5oCg9DLWRkx+qLtC6xMKrZSF2GMIWqXEpAY8Ep3IHjF+qvxo&#10;NNZIaIxHNCY/uUflxffO7qSgfke6Ztbixacfy8nFdbi9a0W+eFIrMiqwqMajyZMD5rsmrGe8uqp6&#10;RUNaR0NarUdHR5PPz2Pz4nsh0ms+Qru8+DedFyf6tWKAc4uYFfEg3fskeOR7PueeCLF0vv52ocPb&#10;zYsDy0WdVUwOjHVnLaxrGt8qZjQXmqUUDd6j8ezJduc58mImk4vOTldZoVm6iNgtc6fIAxjBQaZc&#10;VD+e8/v4G3hCXlxHInaFvW9jodwdKfDVtbSEM1kX1qtLbZnwBFLbZIarlCReREaSpJbx2irAelM6&#10;M7JX0NXbvHjxBJ5wA9S30QmiQSgOxH3lCdqdTHJlujezmUpLN+jYoH3krOHbGxCp4YkK1/cCv9fD&#10;ur4mRn+NcH39rhFc68Us5HHa1stvfyt869IiCqohi9AiIlwLevpr4Y6YUqCKpJ6RpKPT3nFj2++c&#10;nlcGA1AcL8hABxQlrKKLhoZlYAGCSUw5WLEuyoyur0xej+eCAUzh6nHogBdQDhkzbmT2nwwAbAuT&#10;oZkLGEdblEfdxJPL43uiUfjng9nJ0f+ghooUoAoL7aDVQUrCqvptj1yKliofIy4qD+jL/HgDE6oH&#10;2THWM04G7Le3o5HryU/zUdDAPZj+q3mNxdUmnvFa2esYgel3U5c+zw5vJvyF+Rib2fvPPx19//Fm&#10;MODg+4AWZld3Xzr56fTuS7OTL59nqy+CVf/GdHvRjFe2EF51hn42erMZmJcQ3xSkNDQGHYp+dMFv&#10;8vF5LDJwL5x8xSdoBwz8poEBNLUoLtJyRjBETaGQGxIM0cZFIyJatsjXhtFtuZPPz9eAgeVc5GH1&#10;420VzGlbbymTS+TV0LhHWklaSkjGmjUMrYhdKqNJzJOXbZGW3vPEd5djvcYXob+iMQo1R4v2C0SJ&#10;rpLpjlCxY+s7Ikms6Ni0NFLaUDWDO1gBomqSCjQiGUrlMyPxuq6uwZtW8uqvp6XL2Onw5O/d6tvU&#10;+HqAV32v3Jy98gRDb0j3ulWdCz0xbKhJRuh3ZopvhHos0/gSU3wZujPaCUNR1p4pRDQGw4ZwDqQS&#10;oQM6hh3t6SbA7gmSst5iHHIaXlmaCUXUeFvDQqqZYYd0Hopn3hHdlwT/CB0HGEpjD9fk9XiuNLPQ&#10;jVN6dKJUI1N8odOj6q8ZyQczqOER59SP9gyPuoknp5nzKd//v6WUPf1BgYHo0k+FY6+l2lxHZkpb&#10;qme29VHp0WD/5Cf3qJRyusSXs7A5hHq6Y2GfCPd4V21+vsbels7EoNFIiYNwbwIwrZue+eWMClGt&#10;y7GU0WzIyefnsTnldI2vLR6hXVL5m04qNQcHDWFGZiBlKkQ1NPJ6eIgRiSTGlKLr7EeXHSYfoK8l&#10;lfdSi1fDws6MpqwNNeYuMXXTITMIidln6oWZjjdNufYb2p3nSCplgCODnxAQAbwmDyArbpyFdECS&#10;nGUuXTue5jb5uS9u4B66Nj4rzi3iteSu82Kt0Mgz2uO20Lqma3REx9MkesWeh0/P3cPRdIEArO6Q&#10;D+tyby28Tfp6RCH3NpF5RFZ871bfZlb8EK16Q1r80NtfJQubHmRXYkLYADUDAdeAW0Jh2HUP7EZJ&#10;1rGnxuaBih2TNcOTbBPIJLOiQaDhsyJ9YTTOMwS8F8Tpdju9wry4VzYzbJrya0I4DwJKC97kyFNo&#10;bnB1CNS6vt16PFdeLMgGTTF9xWw4sivIh0xJhlTeM8oc1I/canyP6+SHKjexy4sf2Z0cmF+QbY17&#10;ign/2olFLtpUQTV9Db7hUhwNU01+co/Ki6frXS0H9TsW9i4vHoaBPZPgVez6XCfAQKJSzg9lDtT/&#10;IWV3Tco2olcI3vvN3Nlj8+LpildbPEK7vPg3nRe3QcmYbuJBJdpNXUe9jY48yiZeRd0inTl+MtBj&#10;HNAb1b62XWmaFtZe29DZ7VxEprImdiyoxSaDknTTj2btTV62RVp5rwI5Pq0MVrUdijyVYf6k5MXU&#10;tBzNyi36Zzm03vfjuw8ffwP3ksXxN5AMHGlFUY42ar60MNVSFAYiyTL6PIwU+cY80kF07Ak3wFQG&#10;02XOW+gAcp1GLKpBchhdIQJAyop1Z8JY1+W60qMpwGf1siKBamdN/sJ/esZeG6YmNjLXbTUTG25g&#10;GXoamqbXPoGbwv0fLpm4NnAgfzlb/n7vlBFuJ78//LD/z0znIoeSmUoQ2IUN2pCOqFxR5mmyoW0h&#10;FRnncnlxMLwddWH0oEgezZC9OPIYaO/gc01n6IEluUziww+PLq+G94+8WT7++wsuByxNfnX+/ZfZ&#10;xQ8Xs7PL4aOaBCTiVF+V7KjsdvRv0fOuISOj/exyacMwOePy+Mfb33G9dd4mKULCiXQW9jwoTKi6&#10;vk8d/1e6BYq/GXh+8MvZ0sIgXMlYIhpl6xZVQcdIOUk7u0pFitS6T2xieUxXv345+rAvD+v7j7fL&#10;NFIDYLFMIyWr1i0Tf12W6KeLs/enxwcX55fnH6++Ozg/fXf+8ePxwdHNP7OLq3cIm6V3J7Nfz3+6&#10;eve72cnHcnxxcHL0/cWn2dnxX2dXx+dn5TPve3hJuhAQYaIBQgMl8gTgQDOsHfnfFs5PgwJ/X68G&#10;cMtLMhKQWyzJyPrxlpekpY5dMwmJvUXB1Il1ALjGPlO/17kwW9cKVD0/PiOPw2IRRqoizxeBeuba&#10;4zNScn/1+NCjRNsxZ6BjVBckd1jiDD5mkh+zCBEFcNz9muPj69DUTLeutJVpAZqD1DiQ0Ron3PSQ&#10;MdoBvnz4+Iwc0LBYppFDQdYt0wsdH4upjRkQL9QEbThwjK5D/zczC1e3KHXQY7W0V0byum4XYRzz&#10;Zb4Im0ztSEbWyl5pERDoGCBdtWxa3FqNeZYxYbpn8KZJGtYKrIEHTa0mmiktMoMxwR/E6opsFR0J&#10;XROZ7ZIo+4T1dmVkQLNYppH427pleqG9wlCNaFUNuIRKNBwMVNWpGw/kZMagxNAySHOt9xlpNRZL&#10;MlKBf8tL0vfGOkpAFER8I4QiaCl9C3GSyKxJiQkkcf0uGdl8uFiSkQ2v8yW5a3hfaJdkuH46doaZ&#10;wNJfKrBkbtBdCpBxVWK2T2dXEcllh5xtT1AU2GItpVYHHsOpI7JDIoQpuURNtV0J5QwANX+N8gMg&#10;DkE8w3fQSMItBM2gicbwKfL++ZLctS8vtCQRW0Ou16EDTaLskpih5DCyRfkh4YteDg5XOQSVIyfp&#10;LPbFSM80X4S7+2I5nh052nbFyCLLo7wWIR5DKEq2gKWkZwvDySgQ12EmGlLZB40s6lBZdzxperUd&#10;3ofhjY0EbzAie1AF2/Js11qUqctUXOcLPbZVSOSpjqo9ewWZbtp0DOPgIXTWUm2aL9OW9kpOTYu4&#10;FwVzii9EcA7GQdOL32pafA959h25xOXjMzUTyq0xkOpwiC0dg3SXkDSlFBmSzMZkdxIUCR9y20tS&#10;XO2RyiBNEr9DfzMlRwR0S4BaoIOm1+zmkE9J7xbHZ+Q+WrcIy8dnpPlaOT4onRONZJrYa1Gny4Sy&#10;VNLRxxR3a/ocsHprjo8P1pMrQ0tQQlInsaTsWLNh+hhxPsVfm1qufFiYqS54pH+aL8wmuzJSvm1l&#10;YZyK2VNQZpyaIEz0ll9DZHXQWWvsBJJXaxZG0QxcM+ulatueX2VYFbZWRNkRj2awDy33aVVCe/kQ&#10;TY1xR7abrFuml/JBsph0QlTgRMSzpM2sJvaak2R8QpwaIuATfNDIoe7zRbhrXJcPkW4D0lJdqPrS&#10;sasRw6G1mYp6SytzSJleDiu41upeKVqxI+DmMDBAQlN+BxSVYEx3JH0tUQe2/UEf1NFxnFumEOa6&#10;I9AAgWGv8KWmywO4BbwprzKLl/fKSPWCha0ZqZywbpleaK944AJRmKw6QHxMUiKqAhPE4JIzC5Gr&#10;3xDVTj0+I1u/t7wkRCI9ncuqilqoKrGDwhZJDFtVWtl6Tdet3yUjA7TFLhk5iHzLSwKupJTYEUZd&#10;EKlomRXkZGpHaKhf2OFocE4fRlOmZsgjy0zzJbnri17o4FD4KAHCYIVv4uAAM6DGAqqewRpoJ+pi&#10;EV++CPSnIm8jj9Z8EWg1lC31IHA90nCtGFlSM6WD6LwMD1xi/Lqhl8n6SAOQyR67u8bIBg2CQr2C&#10;pNCTAVk+pEbPEylYHTXAd1Rltdy1bGSnLpNtYsqdQhNHUdhHggCcQoRx+o5xjDwFrsFdP4X50qws&#10;0wvtlcSSQIBVWNVOUFrmCtRMXaV00RgUfqGb1qsz65eXZKSPXFgUi4djZCEOkbGGmC+R2eQC8HnG&#10;KANB1LevIE9GVIj9BVlYIW0tXhxoFk2kKioaUBUzCtphdh/7+1Hx7MgCyPz4bIpRRg7pWTk+0LES&#10;54AYJQUeuEL0FA1nxryAEhVDGpD8ung2RoMECpuDchbHx1NsRR4FzJseVziUjSJfW7IrI+3EYneM&#10;NMbzhblrXJeDt5EM4ZWFCZ1DNUoaLPsgoA8iohT4KOepyIiXUCzJ3xq7UlhPoJXEr8pRL5okkYxQ&#10;fFBTQvLZh/Vg08j9sFimkULs65bphexKLNH1vXNVqUUfiWbuKik5SewghPIQl7Ri/R52y1NNrW5S&#10;x5hUTG0vRkyTX1B5gjjKHGwKCHzvlu3K3Z3zQktCxthZQ9wGnETvKp3gYCpQ4InvVQftIqRm/ZKM&#10;zGwWuyRy130EG/dDpxXphRSiMfMR718czPlBpnrLuwQTlCnrgxUM/ZQBTn+uaWvQXdMwsKyL8OHW&#10;7pKRh3yxJCNbEOZLctfwvtAusaDFlN4pDGKPsSWAbrSZ0uvQFVVAU6xq1i/JSOB0sSQ1xSQ8L5PK&#10;RbqQJBf+DwUnqpgUl5KHgV3q7ccodQF1VwBMhTFkhG1kg4ziq+GF00LSMZ4Md7R2l4ws2C2WZKR8&#10;w5Z3iYfYrwIUE6rs8uCQGaH0A9qdqSVGon8aINYuyVS+wcims/mSbMm8dqY1PXSjSkFeY0k8TgDk&#10;gK2dM1MRrTW1ADYPe5yRyODtLhk3VGK+JFuyJcDTBipkqYoXYJ3RuYijA0rVIcOVpCho9fqDMxJ3&#10;XSzJSA39LS8JbCiDb+wrpQST9SiqgKxREzNI5XXS7KO7tbtkJFFksSRJJwa1GcTpGwAKmFg1MwOx&#10;Y2DqtGv2oHqDRuyWlyRDb2tFCITeUcmqRQzcQjToBH+DzAW4v/7gjCxbLJaky5YKEmW6TlGcdYEo&#10;ue5IP1ETQxHYoUUyZwUNWfGWbAn1LlppLZkpc3pIAclRG76tSJx6GG40XLr1yP3UUK0ww4CxvFJh&#10;ayx/jASLjMwRAJCJAkoEGwekeQ0R8IXiElp8rGG2CUW6jqsMcLoSTAOQpQY6pK99I/XVNeZ1as1n&#10;5ATj+cHZ0i4xiVPMTF1KQ2Q2DjIO2vnSmw0y1aJ6SrAPErVmSUbm7ouDM3K473xJtuVxIgpLSAnR&#10;3AsjDi4bEAH6RZXWNQEL0Svh68qS/HF2sYwojSwFL1YFxq0mgm1o7GbwDIdT0neagnOnqSMDFALB&#10;8fe2vCq0xhGm0XmuQADFwoJ7wZuGoBADeKRD2Ww1WruzKiPvcrEq9IN33sFGjSTeWBQsLSOKKMsC&#10;6VGeYis5KRNse1XYEUT0ZBu9KL3hBqqEA4ZyQNWHETx9O8BJtwHbnVUZeZeLVXkbgCzBKr5YAws0&#10;eB2HVheFeOqO3C1oOUB11htP0NRV8Ymx4IpiLACeYCdQ98FLaAHxnqNlRbrupiK7TYdMhwR1WNpT&#10;um7AZAW/ZHJAVVpVUxOkaLrZrkxdlYS+Hq0HxIWe8I1TJJg1qA3REKyG3mkc89IJulvjeCGfTG3Z&#10;BgO/Da6O4I7gXpycSBbYKdMSvoUBqX62EzQRZ6MpQw7fvLwhnQCCmH9rLj5ut7MwhuHsibUl10Gz&#10;lpYIakY5JkYcEHpu8kFTrW1bM1mQxAFhaSqz0Dz4y7jBylpqtbpjDFWUdoi5td1SsJIj+xYqsZRd&#10;+CI866bgExqZHa1JRPAZm1Zl5F0urO3b4EQatCIskzqI2ehZZ6YlrSyMMkVgU2f4Fz02cJX6d8cH&#10;TV0V1ePw6X+oKHaJXUG6JzE/BoYIHF661eiUX6a6bWmvQLirLfiriGEIbuABj/ERtAUyMZ6+Sri1&#10;qzSDO6sy8i4Xe0VBoUOYkqqLDKOni48T1BIutV6hwQFsnbplH7Sl2BbJJQujtwOGlIEpllarXEsN&#10;TYbhhoYaWFhNCu+uyri7XKzK22CKKjoZFGaOCBxGpEOSljCTUkzUSHEyBQfrIhDyWh808tkvViWL&#10;FFJCEjfBbSdekfK/AgMlmETrhJ+UodN3y9YW5XSoOGSFNYCPID9cL9rFFVVByEvK0uKzMYqbuirS&#10;/EzXEdASkQ7HVsgGmvgIXKcpjWlQBrtpthq88ZbilRaeORkZsaZMYmd4Ej2HuWUCUVsTfQaXu6Hc&#10;8Gx7ZSLYtKV4hXvvKepA+FPSvWmJNevOQr1tCpIqhsK8Evxn/aqM8ymLExRhAIA0WcqjsHRdBihP&#10;NCsKuS7Rm6apCfntxyuFyJs8JJKXiIw2SStOkutN9EijEdRAU1itlt6xtiPvcrEqb4SbUjqeGnUf&#10;T7hG/EClI0vrfqxDF1ra+aEwbNorU1eFkUZo1RMEdEokmdAuRxuLKmFOVORa0yGQtZwHbSleqWOD&#10;uLoGSvaACNDQ6aiEDgbzypWWjgWiCInA156gkXe52CsFcgiIp8KOGQNsXpOjtwiI+a7ttEyFA/Na&#10;OkFbilfQ0c+QlTVth1L9AVhgrwC3kACE2BPHfSW2HXmXt6vyJnBsm+k1kWZKRjOyo1sZeCrJovTI&#10;dWwdb+7MeLpjVyavCj0CFDUy3UTD8IeeExQp79ObFzPkssL8sKW9sqUTBKWaxjgoT3SqY20NHD2s&#10;DNrwzKnwFgEDesc2naCpq6LQcoBVZStanjhBLX+qThyoXOBSMUMzeC2I6DyK21K8QpgJ8Y8GjiIQ&#10;M8QDnl0LVskuKS1AUA8H7jlXZSJpZ0vxCjrnBPa2hc4KSZK9TaxJ8IZd0TQ6owCB/d20KlOtLVkx&#10;dCBKTQ01Of4KFDsyjoDGCz0vDdQQQt6lvbKlE8SApAYBCOwKlDNWRYhdVPYqqU4AH8IFVhvzoKmr&#10;QlYMB4R6B7x39qbRrIoQD4kJlIXzQEO97M0tn6Bi2tRQewChFNx2EIZBsLUyhBUkJUxgC88axU0k&#10;NG3JrpAbqkHZUuZV4Jkp9kJqr2XIB+ItJRXdbzxBU6M4evCCgcNKpUWa+yRxTkMVl2kaIcWasotk&#10;GPO9siW7AjG0hkQLqG9loofM1m1ohiXgBG7SXvyonPO1UdzIu1zEK4n5sF1DkZ+GCJ6CI0hK4Duc&#10;JXjfPrQisb20KluK4nxkGEOdLf6RMBO4Em6+2F1Ft0Jv4U92m5GEkXe5WJW30fWjeFA0O4Hs43WI&#10;H+iZA1mQvm3tpUpGW/VG3HbqqqDDxRBQ+mERtCFHx1GjY0NeqpKB5g7FR+dla7slHwQCpjksJD5D&#10;E28XiPhFCg+hGdszGrmUoRq+9gRNXRXiZaTUOTxKQjnAYhq3ZSAzqFzGG8KCuNadumGubMnaAkMC&#10;WYMu02FJrAnxjRMkUuqeOp4vTOna7IOmrspEyZ0tWduaOb0ME8CuiLAZxCsiCTocKi2BDIJuNCdL&#10;XrJ2r0y1toEdga8BAh2mdXthOWl0D5DiID9Cn5FLWLK2WzpBdAxY8GWqQDUAmfMiRQAOhbtkp8TI&#10;XhnykmdbFdN2UmQilu7oWQT7E5o+8iEiV5oCBCPdLNeDtnSCpDe5Z4AzT4wSPPwV+CQW6AlqAOBk&#10;8m272dpOrQchO4lxlc0IpkVEi8pcIzTWCHO5BswItNQt7ZUtrYpCpZAmDnQqGG6NT4A5AbUR6Aly&#10;Nvlrgsu40QdNrR1OZJNuaVVwB7QiA75ZkRREZUb4KyiD2xR4kGj0u15izbUnaOqqgN008MoEqqDj&#10;1RXwHAK3tvI8GUUrkIENvrRXtmRtKXgYuDVY2x6Ug/oheIdGI8DLfAFY2IUpYptWZeRdLqI4NG/w&#10;+fh/1aKij10B3keWha1KS0eO0BTbV6AyY7hvT30QwX9EZ+Gnc3ioibMqXCFDCiOCtJtWZeRdLlbl&#10;bah5wd6h/wlD0qJuy6pEqoiBXVN6TYLEHNmvVD6mroqW0XUdfJAuUbyldkg2quFs1mDouYe5aOb9&#10;rttkgFnVocY6zIUlMXS2hjkBhFApQRANrB6StufcK464CJkjjcACDwB2In8PgLuy2HwaKXRCfW/J&#10;rmzJ2mbXdCCm6I4yqlsye64SOgLVdzTHGkuQN2T2a63t1L0ykZi9JWvrknTdEsBp2ABkh1ScG9q2&#10;8cxouaEHjs7MRh801dpGIAomQ2Jti6iPo9GBtRUNiq6G4mopkw3cqjm+sqXYVlrXpSdXxM2ofEjr&#10;C/UguNm+wK2EL9xvRrNH3uXC2r4NxrrqPWZOY15F7swpNAkYYkKoS28KbPXUofO0ya5MXRXV9US1&#10;cAQVjYtYW/rnMwkQbebMNAJ5IoW/EefYprWlFpPoGcbcwU3H+pGo1QlNbplgjtQh0O2ggLjWroy8&#10;y8VekXpqi6oPfQMSxSGQJda9I4oD26Eb1dK3tmRtt4TF0fVCrws+SCGUgF2B8IQAApfaUWpF24kI&#10;a2POPPIuF6vyNrSvaRhGtb31FQJyeMqCDiZdqJhAJQMEEDqBa7rxBI179otVMZQok0dmu0bnBmtL&#10;LM0zgUNJbKtoLetRglzaK1uytghBw0KmnaEU4Qgykk7k0oHmkkH4BaVKXW+MbafuFSoqhe05JFpU&#10;+6P8PQbhMVpVW0iUISKztrQqW4pXjKfLUoQvM3RJzrnIsvZsnRYNUkZ6o0jfP+temSiWsaV4BZWK&#10;npiFAKUjkXVoIgA4CZrNDAgULRo0HGRHP5u1tW2sgZfozbLS3SC8QUaP8x26UR29Si6ZZXxlSyfI&#10;4gpBfRRRHCJwpILkQZCfKm9hrweEfJk48ZyrQhMWPCH2Zuekp76XEZWdkJLRQRIdOmTFlutBWzpB&#10;xGpIm3iNp4Q5SfUd64cnosOOuZfQBpHF27hXpsYr/bRO9y2tSpsTNyYBlSF9pfWNVaFxFmsbqDCH&#10;yObZbG3HRfALH4RqmCcgUgixS94F9VY6+sBXNK3eGW9Ip+yStd2SXaGrA1wZgTOwW66SXiFCFYn9&#10;G+HbUvtMm63tyLtcrAoavnXD9HhUY6nbYuFBswOOGt2bWjcOBeZhGs88D9pSFAeTUSVyezYHjw2M&#10;H28EaYKuKbqDyKc76zZG/CPvcrEqb0MYQSEPVMAiBeWwkgexKlD4qTN7esmQJ1Jlo7WduipgKWwI&#10;2PspgfhhYOFWgftV4JN0TNUwlIeJxvO9siUfFGi3hJ2eKguxFv8ochG0eYg8Hg0ytgNi3cjqmboq&#10;8MDRb8G6Iwcl3RTCTuzpXaP6ggItejy1Xs6DtmRtFXED8g1UyaS5Ds8cQMkAFuh6p2TVWFh8G/uD&#10;pq7KxJEDW7K2qAMzBwvzWmNOqHxI9b2XPLGgPa9gzJW8EeOfam0DghkATrJNpPvTQgoR8gZSJsxD&#10;ZjwNBM5XkAchngeyQiszAxXwPEz/oV8H/ZWaacUQW/4fdfe2m7gZRQH4VareM4BtbBO1I/nEVfsQ&#10;NEekyVAlVDOP32+7CWIucLEUjZMbxEjRgDf/v49rrxWQp8F8ZaxVkJUEArubpTEFygq7dtTCAzCv&#10;+UfofWHb7yQyT3SDLC1XqSayESo0XJZZVC0xRM9W6HzxKAKD9ZwfZzP+sR3KqhCSF7xJW8TuWqHr&#10;VOmZB+wMdBCbiQLsHViFBCpc8GKmjNdJwCfJr4So9QbGhr41dY3BGzR2djiSB5tOYQT1vi8nd/lZ&#10;+8x2360vJ+oSHPyyqtDtqIH5kARgl+wsZfcom7NnZaxVmtYuWehfgGW4sR16OIizkppco5ddIkjr&#10;JQlfIzPtwCmsgqwOJsANSs2V+VgeZp3UOB/pRVU57g8zxaHq8MKnPGZx+pMNhQ6HUetT1hgoohpk&#10;UEcU1QtiPjn2yQ2aKLe1FkRbTcJgEci3TNSw1jKl/ZVBa4MJDW/PkFUufMqjVT4GbTplmAREBXdR&#10;EVJ0pGI1C03DE4TRRF4qWdVg12msVYpU+w3x6GzVEwMtEvnRxmAhQV0okV7gYjntJEyU25JHwpfq&#10;cLSyFlYRDtZU+WZtApCAows24W2tkusIN+CBXdJPWgJFVNoqE5ca8g8dCrB3sPOhfZx2LOO3CyTj&#10;ytp7aAjbTCEBBbWtbzboV8aelZG6HRPlth2VWr1IUFLpXGT8wa7hGgWcpCqqtG2LQauM9bb50pQd&#10;B5v5SnADtRw7kSZMW9YGdAOdzCY+7zUGTXSDaqROSrSl8ixiAq50s1Wm6UzxNjReaEDGPT8bmS98&#10;yqO3/RjcpIsGaRBgNIUrg/BMV1LM9NuxVKbjErJsg52EsVZp7e3hGFvG+oRqNNW8DSVDHi0wlLnX&#10;9alfmeisBMffIoeyRT/J25q3B6IfS8xiifY+KWxdD+e2lz3l8awkdjsorer9VRjqzOgg5Fd9plSu&#10;G3HP5slpDJooXwFLr3Bcaa3Y8lIHmZfVudYctEZblKogVdzQDbrwKY9W+RjSuVpj9rnM8ijCikFL&#10;L5G54eRqNkVn7GGk95ZW2QCv5NpcLzTc+Kbhn3UBi1QXyrpfgblvem+7sjSFuNyWDm6e4PrTO6S5&#10;pi4B7iHgAWQz2EkYe1baNU4Kg6YZmLxiqFQCVbUJLs9uozwjOtqcTskm6iQQ/i5LlQ+dKi/wPbIq&#10;JLamZI3vL1YC5L7lWRlJBj1RvrIku7nYcHetqOy3sziK+Je6OXHmkhR7i0RhyCoXxpSjX8FAR8RE&#10;By50qTizTC7drRAaxnIffRWq4KdnZaIYpN8hjVPUl8iyY87cW2UZYP5EnqVEbCNSns1XxlolqHqQ&#10;iuR2yQP1nMri6szegC0LHFKKsfaHHv9EN4iAFip1Y8NUV463VZwIPySXKY5Z5tVFHZ6+j81XRuoQ&#10;TGQVJJQG4mlsTQWOv2Ua6kqx+44ZMWkwJWwGY9BYq0C/gQ6Ri19bgNXP4djXSnMi2SoknSiQmehc&#10;vGb8E/mVfGPMW+In030Sg2Lku8amIwbZ98hXOBeTwRh04VMe/YrCQt8zWqD00OVH8L1Q0A6oAgMq&#10;D0lqemqVibI4BTy6LwvMtg3kttoH/02t2oXOskXntE7iW571Kxc+5dEqH0OovPZDhdiarEr/IEAI&#10;cGoA5eCfZUc6ay21ekurYOhOMA3ztqF2nVFJx0CwVIYR0K1gSxVf4d1fb9BEMQgdTwIn2dJrC6x0&#10;1gvqOjWFMZliXxAtB2/Q2LOi2Iy5QR+PWUXvgKyT/Kiry3Va2IVRJp5YZSJvS9EuEYdiQMalZJHA&#10;VfhFtFtyMpe1/n//Ld/sBo0UMpzI2y5UxasOnUa7NBQy4eT9SjEBmhIFpWV9ig1DN2ist8WfZbKi&#10;raXu6s8mrHxsJvXq6A6mvcT4vIlvULcik9dgXbF+7UTjEhSNABM2cpVEx8k4YtCvjLWKLSTY5mi+&#10;IS6KLC4QZ2BybZosVaVYS39A9Ux0g2xxGys3sQljjpp1nZgZ1DQaC0QNU6rDodN8PgaN7VCWGF5q&#10;ozkll0Y2BiO/QsFIuBqaDDoEFPwd7AdVhIRpSSyjSBaDVoHNDvlyfJCo/ipTov/ZmrqMX/8YmVWb&#10;ieVx034s7nJpLqzuSV9SkahMyPMk+ckN+ilnZX5z/3h1/f3rH8+Hz7/F+7/uXySYvz3sv9y+vL/9&#10;fuj/YHvl3S//PO1+//XhcPj7aj5/vn64fdw+f3rcXT/tn/d3h0/X+8f5/u5ud307v3naftt9vZ9b&#10;3yjnN7vt/dP2MRSe+w99/T/7f9xsD9s/9ze3Xz7/CwAA//8DAFBLAwQUAAYACAAAACEAPa0Htx4B&#10;AABdAgAADgAAAGRycy9lMm9Eb2MueG1spJLLTsMwEEX3SPyD5T11WqCiUZJuKqSu2MAHDPY4seRX&#10;bZfA3zNJK1RWSGV3x5aOj6/dbD+dZR+Ysgm+5ctFxRl6GZTxfcvfXp/vnjjLBbwCGzy2/Asz33a3&#10;N80Ya1yFIViFiRHE53qMLR9KibUQWQ7oIC9CRE+bOiQHhcbUC5VgJLqzYlVVazGGpGIKEnOm1d1p&#10;k3czX2uU5UXrjIXZlpNbafm62qw5S/P4Tsqb6pGLroG6TxAHI88ycIWLA+Pp6B/UDgqwYzJXoJQB&#10;8nFEU72rE9q9ymczWvgH8Ayh+/9dddDaSNwFeXToy6lvUoFCj50HEzP1WCuySXu1nLINc15N+ZDn&#10;fD9lecoPU9HiVz2XM+XLX9F9AwAA//8DAFBLAwQUAAYACAAAACEA0jPc+R0BAABmAwAAGQAAAGRy&#10;cy9fcmVscy9lMm9Eb2MueG1sLnJlbHO0k11PwyAUhu9N/A+Ee0s7P2NGd2FjssQbdf6AE0pbMuBU&#10;YGr/vbjpYhNWvdklPOE9T3Je5osPo8mbdF6h5bTIckqkFVgr23L6sro/u6HEB7A1aLSS00F6uihP&#10;T+ZPUkOIj3ynek9iivWcdiH0t4x50UkDPsNe2kgadAZCPLqW9SDW0Eo2y/Mr5n5n0HKUSZY1p25Z&#10;n1OyGvo4+e9sbBolZIViY6QNiRGsVtA6MI8bJdbPYdAyhoNrZeD0G3n2uodFFuUpS3vNjuD1AANu&#10;QsJJb8GkT3EEnwoCJGzqeD3pcnnAxSjh0GMTMoGG7db1tabrcRN+1lQ5eI89TBnsyKTExQGJRCn/&#10;XZw71Oh8Qkhswd6HjX5H+QkAAP//AwBQSwMEFAAGAAgAAAAhAAvKmfncAAAABQEAAA8AAABkcnMv&#10;ZG93bnJldi54bWxMj0FLw0AQhe9C/8MyBW9204aWGrMpRYh4UbB60NskOyah2dk1u03jv3f1Ui8D&#10;j/d475t8N5lejDT4zrKC5SIBQVxb3XGj4O21vNmC8AFZY2+ZFHyTh10xu8ox0/bMLzQeQiNiCfsM&#10;FbQhuExKX7dk0C+sI47epx0MhiiHRuoBz7Hc9HKVJBtpsOO40KKj+5bq4+FkFLiPR/v1cEu1q8r3&#10;kcwzPpXdRqnr+bS/AxFoCpcw/OJHdCgiU2VPrL3oFcRHwt+N3jZdrUFUCtJlugZZ5PI/ffEDAAD/&#10;/wMAUEsDBBQABgAIAAAAIQAPA0GjFAQAAOFBAAAYAAAAZHJzL2RpYWdyYW1zL2NvbG9yczEueG1s&#10;7JxdT9swFIbvJ+0/RN71SNsBYhUB8bFKSAhNGrue3MRJIxyns91S/v1sJ07SDlqauKQBcwNNlGPn&#10;sf36nONTTs8XCXbmiLI4JR7oH/SAg4ifBjGJPPD7fvT1BDiMQxJAnBLkgSfEwPnZ50+nQZQM/RSn&#10;lF2j0BFWCBuKax6YcD4dui7zJyiB7CCdIiLuhilNIBcfaeQGFD4K+wl2B73esRvEMKIwAbkRWMNE&#10;AmMCnBmJ/87QTeCBGSXDJPZpytKQH/hp4qZhGPso/wUpl00fuSdu9gou9H1EeP/P4EsfnKl34zHH&#10;yJlD7AHgZpcCxPzlKz7kt4xnd8XfDn+aCka5MeBMaSyY9kVT0oSrkFWeYPwJo9sxdghMxGMkDVAv&#10;bz2MMb7CVBh3EsQnHqBoiiAXd+FQkUXibtYX3ZpuoXw06xeOySstYd4v+lk8lRlBYYh8ntnJafDF&#10;rbZcXBkV3S4u/Vh+UkHQL57Z1p9yDBDHEbkTLPRIlC/0hixWqbbHQ06LVlHsx7TA7c+J/QAxR6Qp&#10;CqkiEE8nMFOQo574USu/Ii65XpWLr5tqIlfPwIqqxPDNYpAYDi2GMLpJop8Y+k02FikiPCa8Kxqy&#10;0XmoyjtflK5MJnx8Uc+TsaT/d1mNkx7bCf1MZGAcM4vH9xQSNrhu4JAu68bxTnwP7b2/vq32/Psw&#10;+mWxqlC3iBlL7S0ubS2+Y4s1j/sLhiawagnoN5EA0SOVB6gfXOgFri01Xb4bnQO+KHMjRpwDH2Kc&#10;zmRGR6aFShIbe7L66uWj20Zo2tKySq6LBruHGTLGbVINSAwN9my9zOrPtaov0nQWFYK29aYgMdhs&#10;gJoNNhugMNhsAJhCejWxfr04aymEZVScY2zcjqvCZsQxqA5Hq1ql3QMt/k1lu12Urerd+0LZqma+&#10;J5R7EkSp1NEEBvlx97qUzM41wHicVcpp/3ov5PTD0N4LxV2hfbIm3djtub0XovyuaYfRhe/XCKKl&#10;hyjBVE7cv6+ZhvVj7DffGoMH00mxlIws5ZUCL+OUVYWVncuyQLEsozNOmdMLWclmjPOh1Ywswb1S&#10;Lzi2grFrwWApjoMmwqxTCB95b1MQG0qC5egBxfGywaK3ED2gfNlRKo4gH++a1Re/5NlWi8N2u3U1&#10;7cHO4z7jroV24OwAqjKC7g2g8lns6HV09JR41igqsIkA+YUmvf1qN/5Zp14hrpGutYi3Q1wjR2sR&#10;b4e4RmLWIn41YlHmOZnWL6KTvmP5JYbd+qla+LrnrgQPl80xs/KEcd0pTIdSBHKZ6kE1UvrBqQHO&#10;5XQuKjmXzh7eySQ3Dl/U4ZtTknVn6PVnePWdu6ciFM3vF9tL9TObofkvq8oQfSWP8FIjOwffrARC&#10;xVTZfzUQ/5jh7B8AAAD//wMAUEsDBBQABgAIAAAAIQCNCLMt2QMAAA9RAAAcAAAAZHJzL2RpYWdy&#10;YW1zL3F1aWNrU3R5bGUxLnhtbOyc3U7bMBSA7yftHSLveqSFbUIVKeJHlZAQQow9gOs4qYVjB9uF&#10;8vaznTRlEtNSSpgTzk1J0hwb+7PPn+0eHa8KHj1QpZkUCRrvjVBEBZEpE3mCft3Ovh6iSBssUsyl&#10;oAl6ohodTz9/OkrzYqLNE6fnNItsIUJP7KMELYwpJ3GsyYIWWO/Jkgr7bSZVgY29VXmcKvxoiy94&#10;vD8a/YhThnOFC1QXgl9RRIGZQNFSsPslvUgTtFRiUjCipJaZ2SOyiGWWMULrP1gZV/X3+DC+XzJy&#10;55sRa1aUnI6/7KOpb5xhhtPoAfMEobh6lFJN/nxCsLnUpvrWXkfmqbSdVBWFolIx26ej8WjkSohd&#10;lz0X0IQKepBOj7B9XFCFrYA2CZLKLKTtk3LByExJYZw0nnCWL8wNyyPFLBuzUJReGxSlTNm7poKm&#10;0AbQ5ZxHwpafICFTOqqb17zXXeXlQVp3nFldq/rSd7ZvjrixI4elqwS5LscTTVQ+P+Mqsu2xw9C2&#10;0X7O3afrPNt+J+BezBjnjey4lWwt4qRpllFiGnnXH/+uuxHy9VskjXzBhFR1GXbIU9cAP2i4Gdf/&#10;eFa9X4+AugP8aPDXlk81gNZ3NS0uriwv1z6PsvvBAryqgfZKXg9UALH3nGFmteMMw1alArL3RLaz&#10;UnQmDFRiX0yYo7X2p8DhqJydcB0OR+sA3I2euIeO1jeg1RNaWX5R5NccE7BeTSz1lvrQee5NxPv8&#10;+m/Rlff9gEkdUofBZA6TxCU2OnPIt54kms1vFRZ6/zxEn7udJ/XR0kZZ/hOodTqN3Pz0+e03TPbN&#10;gVqV1e1M+XVBba0fx0Hqx3ap8Zf1Yzvd2nVafWuDRTDncmkgLOogLNoaBtbauHEEyxeb5aJ286px&#10;x53Sqpcjqmipu+UmRytELw8WBzdr7ZulXEcLMqt9yYM7WpBZ7RMtyKz2hVaJ1dki4CwF2K+X7Ndz&#10;amDH+jjXwJ71kRrYtf5RCzO7tItdaxcFB5dd2hit8fnQjNYAkAzNIg0AydDMTU+RZPkJIZDc68L0&#10;b50VJ1LMAEdXBzG2xuH3AcHs6OhczNY4jDpxm/IDBbLLimo72eB83jnoqmB0lZacpWA8OtsisrW2&#10;8kBCVli7BOk9VVieySlorWC0lg8+ZtJuzHm8gtNboThaa78XwPjD5OHYFO9wAZXAqHgl5rI/sJnt&#10;rTezbe11eRZDy7/31NvyLIaWeO8zi6Fl3HvKwp7nWJQBmot2CxgvnwnoKYr07hRghBJ2GAUwAorM&#10;w1RSHzBrpejD7Wpg9qKdrfm/Kx6bHw2wv2M4/Q0AAP//AwBQSwMEFAAGAAgAAAAhAA9oxzdbEgAA&#10;q70AABgAAABkcnMvZGlhZ3JhbXMvbGF5b3V0MS54bWzsXW1z2zYS/n4z9x80/J5Y8rszVTs5u7ne&#10;TJp0ktzcfaUoymJHIlWSTpz8+i5ellgAS5mg5NiO2Q+pJRELYLF48GCxC/70y+16NfqcllVW5NNo&#10;8nIcjdI8KeZZfj2N/vvpzYvzaFTVcT6PV0WeTqOvaRX98vM///HT/Hr9ahV/LW7qq3QxAil59Qq+&#10;m0bLut68OjiokmW6jquXxSbN4ddFUa7jGj6W1wfzMv4C8terg8Px+PRgnsXXZbyOtJC4h4h1nOXR&#10;6CbP/rpJ/zOfRjdl/mqdJWVRFYv6ZVKsD4rFIktS/b+4rEXV5weqAwe/xavFZVYmq/R9eR3n2be4&#10;BnVcLuG56GfZ0zqrV+noc7yaRtGB+mqeVon9TRLXb6ta/Qp/j+qvG9DYMkvLuEyWX6PRpsxAxyfj&#10;sZBxIDRIi1TxenMV17EWD3/9XszTlfq4MaI39WgtfhAdheFStcyLBBtGf5/o9m/Kj2k92ixX8xJa&#10;0FS/0a21ikxQZlxV2P+Q8oc96jzqUeb47jJSx0R1yW1uRug2N3o8BCsvE61RGNla/AmKgC/fl0rP&#10;4lv9t7YAkGYkTE4aEVCuEREm45SVoRon69ait7XjjJVxZPoC4u7qi5j0Sh20L8dbZChrJuqdXWst&#10;fVkWqxTtfW6sWpawbb6qv67SxzEF9KwLmDYdzP47mqMab23F/axRDbcrYpsx9jUCe9iTVfk4bEBD&#10;6wCDAwzeMwxaJq9IyTtY4kd5vAYG8Q7+HevF7nNcNisYcCnJURQLkau65BTLP0qgZJKsNF/Os1Lj&#10;MfCb9ftck5lZGefJEpmD+OntZ+CDguesPq/w+zKtsm/pb8ACV2mFUE5bkiyLoqLNRd6RLUgfADoW&#10;N3kyjaBoNIpLYJjQrGhUbKZR+tdNpOrNgSnqzsara0KiLpfZao5rfgyMUf+2yvIrIUa2elEW67cN&#10;vwEBmmhlC4Xo6cpqJ/KOnjV9YGoSNSC7k2pRFVfLeJNqigsc7G6WrBjrVZHcrNNc8tXTgzJdSWpa&#10;LbNNFY3KV7NVBspDdc3/BNvA8ZEV4jKWVu8XevyTIq9qY0Tqo1blFxihAloHC4b8S1jeNCqLor4s&#10;1puiyuoUZgJY1ydJbcXjcVIDU5KMVhqflI6jFiwORL9pGqA+8G1Q9Y5fnqCNhvYDjHGf/XDEfb9+&#10;wEK/z3444vbUD9j4rN8Uef3xG7WITa3MKAeoMyhgmak2pGpDyyFe3P0kGLMyH7EJ+wBm7FhvcPcO&#10;G0C17M1un1crNQ7xaGu1ppk9+kaHbpdastlH1cZmkre210UGnJVtalKiGYgRHZf4bqlKPs5q4m5B&#10;ljZ2EQQ0GPqvdFHtIgg2iPsRBLvE/QiCrWIXQWnyUem7eRiAH/4OQ+o2m2ikdzYLLMFaBv7ILWSN&#10;lVnGgSX6i7NMZHdxlqHsLs4yl93FWUZDxKnNn00uYEh/jZMl4YCgqvg2q6YRsE5FTvxnoP/qmSpd&#10;LcBrRpcJVcajyAY41QOUnIrf/iV5rqKIWZ7VDW+jD3os9lQ30WKx0H+XxZoazDKmSTRSM4vJipVI&#10;/7AhRFaIeb3KrsGVKbls7dBLw6+aLYC1CsWi7PsFqEwWH788lezIHRj5Gfmw1TVw+3TvWrlT1xyO&#10;fu9duwjp2jLOr9t7Z+HE/kbC2ZlMcMdnb02k6YS0wHpW06lZms+vMnDuEpDEWQYG+QkmS0WXBsG+&#10;JM/XfJu1qMe+7/EwwyEvCjiMtuHUQO14cIfx8Du4dlgcJbnYhmFTPSSbsBvyCbCt7hNe4qbSkoId&#10;3vZX2qoA4IV5me3bp/QW+Ddnj2iILUUMSREitSFOzllRwEwkj7hT1Be2uGqzXJ24xrMtOT1mRbF6&#10;qIvN6zJxdiHYpUN+M8tqBwVx6mR1gAWsLiCJE9pSf6vhwoc56ayKsACVzhVmlTIr6rpY70cvRBZX&#10;P6saUoa2X2tEGQPVDnmeq4NVEClD6+DKJ3X5f86KQceXRZ4Lx2CLAYXZjxHGtYLVVEsTRI/1tDw7&#10;ZSfDLKBDYO9tdikgu4ERdhViec0E+H53nFvppX8AOTKuA8hNowHkwHHsuHatdXYAOZ97tEDmPYDc&#10;cQjI4e5tALkB5Kw5PIDcAHKwlRy/fCxMzvWLnAz0TJ9GDMg1IBf4ErjdmzANcY5uKWigZ75O7oOe&#10;tXhCWQek2s1CiDVEPr6dQdiNdOK/TmBc/ZOMhET2HIlxl1tgeoRh3Jf1LRqG8lvWMmKjTBNgnipa&#10;e+9RKKNlNk//nRYQBI6tj7eHpHR3aNrnSoq16q0IDS6QBx/q2MMcKejnVr9DyBFxa9Ny6L4Y8y6U&#10;sn/Run/RWeeiritE9L28AYvCcHTxoU1dcNymuv8ufheN1vGtiDh715hXI0dWYoxYmaf5rA/5Gv5o&#10;TBqOFC6X8lBhcgWeq3XxOf1fVi9VYJGaAK7zHeIXNKxR64Uw+vsz3m8QVJ2WcHw2jV5gLK8yX924&#10;+Z+jbA7KgS5IM3sxOW7CnuBB9SN41NWP6jepM5QiP3BhWd00S+H7h1fuFtVqte9TtfYq0N9AnyK8&#10;esbnfSHQxJvn4rBaR+yo+eGfObHH55OzEDcF+mLNutbUq9dHeoCeLOnxeYkQQh/xgkU/NUAHdTjB&#10;otbhOBw4BTiR0b/Sp+FN3O2eGt737Nsb0UM8k7YUA4E9nmL2Eddrj2Y3pciwAmGvVHVVmlxaliHD&#10;P5in3rqRxNuMw9mXHjZrhhXq0Ra03KdzMhyEafYeO8dQVwkHeKzidhrjp31Twews21QE19g5BByJ&#10;b1ujEHe6zT0PEZyoG9n/Nr0w34sBevhQAc2eYMNDArDKdHMYY3CV2Bpi0Ede5K9Nsp9dSJwIHwJo&#10;q5CsDSxx6RziAU1hmGo6YqQCx9ELQAMdjNDCEKXAc/TiuJkDhxf6F8twjsa+4bRHXVU15gl4dnmE&#10;OxNbPNA2GnKmbHSebmpQkgg3XtWpJnb+NIfNSM4tRvD1B0iP1eVEzA23IM0zyHyVlHFyxf0OxT7W&#10;kDsqH8mL1yW7rM3S6z9qiNmRT80ua/YhEGUeqlseEu38Axvd0mbIDRSn0FidOb7XVkfBd17V5Fm1&#10;OzjsuuYewcGttjuRMoLmKjOyNJCArakhMhkkOMRm/g9DpCMspNfAXUJCh8hZBI4Q6gd9e1NCWnpf&#10;fTOLi7UY2xDGLK3tCEljuVwEPsL105bfLAEqKrcDRPrgi6hvSwZ+OoCvdM89KvCFLfgAvvL2B7qe&#10;7TBE9wG+x8NiN41a+Mi9gq+zCB4jL/RA7xj3SBboHR+TySXuY0B+C/7XK4534jj78vFA1JYPWR/P&#10;DFRnb0ezDxyFbjGP5uSMTm+PC13qkEtpTHL5BZqzzU903CyUIPfZcdbQQeiGiV0GwZ2QyDWeOisN&#10;1Wg31Num0bt4p6tp3LF70HTC+gtPwEPwzKDpSWy2TxonyHMErnsYom7YBnkP29YWZ7KdIJt46rB2&#10;D/ruhnwt+m4DvdDvW5zSJ+gk8UGS5W8nA39rLnj5vvztZOBvASS6G8ZtYxttE2bgbyQ1PGhbEgBZ&#10;5rBKxYcl4izj3uLDaIjNhfhPH5sERInpEwZoJ4RpN+FN6qMOcBJnIXFz1mL9JM421E9yJ0ekyM8m&#10;yEFv8PRJWMtBlnCvinxs3PrTQDzjelVnMt0vHThBrVj7+dOgAzA+bELmjqu+0C2vaCqNm+CuHXg0&#10;B5pkyITtWqO78/0Hp0wkgxnIyLmorETrtQ78uyqZuQDhmSgZthluDEC7ks1RriG84mmpZg0GT0tv&#10;FoI1kHUPFzLgwmrjCJyodtf+tmMiyAhVWGLLh2MotbkP8GkyQ9sBpp7TDHJ2gad4RMdobpgUgbeU&#10;WGeqrqLP2kH+SSpasZGtVwMx9FEstYYc6UjvEqhPcy0kciBjkD/U/SmnuBuxwS4ospKC6Rb6yl6R&#10;IXQtIuUbF4dFfCACxs9sMUXohRPNRQ197k+BlRtuZsBrAbmFjM07uqMl4VcL2O1ouhR+fwqvzi+c&#10;OjFyyWgA+tp2TwU+3FlFWIBK5wqzxtEkBuxBL0QWVz+rGlKGtr9VO+R5rg7WhkgZWgdXPrn7/pQW&#10;RfHJP+zsggG7pCeD3maE1ZRVivajseGeWbe0Q9DeNrs0MxEUx26BWdJ41mvzuW2rxtqx1TpPoeww&#10;mCKsNgeQQ2+3p842+5QFLGW2GRNiFjcH2TmMBah0rjBrHCwAiE7oi4dCwJ/I4upnVUPK0PaLv99g&#10;pq36W12hRZ7n6mAVRMrQOrjyA8i1at5gAiguAOR6OX8GkBOWrOfgwOTwkii6HjevV7A4+wByd+to&#10;ALk9gJzj0TjDnfqAXANyWdeDDPQMjhS1Q36gZzLw3VqxZi1ukctmH2xI60570BAHpHKKDfenuPfk&#10;Yw6mtXfgz8vpPSgyf3C4P0Xslpt7T/DD97w/BbhRwBUfuKQb5/twf4p/XkF31z+8ch/s/hSwXP/+&#10;lK4G+hzvT8FjdC8w9AxDfa0zp7NjWIadKxTawyf4QKBul1KUXBigd1vCtisy7IYHJaiW7Llrt4Z3&#10;uyqke8MhFLe7xsm7Q/wRxdNkWzHnvvznd3/KGYa9mUVMmPU+R/wDZ9D7vRyGoa5WeIE18OdBxyom&#10;Esqzq3NMDrTFAxS7dhtuV+hDxYMhx51wjiDVbdg8+JBjIlUEArS7NkyJQXhIz+DdvPdzNhD/vAnE&#10;7x3QtE8b3oZa7tAg2vj2wkYznDPRDHu3lwtMCfsO9nKXHTn6upAJoerA4DG+uNW/lucCZjicOcFF&#10;ivJiH5yqJlJnS+CyNEq0eM9CLnBaW4hywcy1cAvxQ/v6XIb1cDd9XaDWuplwn849zEolNrqPJpaW&#10;sXZA4sbaZ2Itl3OVWjv/hRbFPC96bMrruLaGduAc8GcHIqs9OwYeB1eFmaQOKyx+n2vgMDte2bND&#10;wP8M467pvW7yoiyFt3YJEaMwGZsLXvZzq9tkjETUmzKTMfoArDkzGTc3fHW+VsjALrinn+DNa6EJ&#10;/WH3VMiEPIdQI3d3VA+ruQrVf4753qGjEJbouG0UHNo5gTvH1RR9boZ9yO3HWzMdOZUyDN+QmCGj&#10;kZIbzX4aLtRKfT5AqDkyn/1kNE7GmK7iANCZ76AIdWWK1urpM+Q0LhSOOFpmaGm7lnm/a1ctP6eU&#10;LEfLjPOkXcvESWxAXzwuFa3PbB/NVmxbpNDOObcTeNG156Zs15zxgv4oitOjbYdaQKL63l/QzbNA&#10;eDN0gPq3+U8n8DppDoDE21eHlFCdqs6HYPSZRS6NnOBB4jAxwEukktQgDKIJTpbJPcq7a7Lv5GeG&#10;RcrvccJ4miaiiKPYcySVNEESKZUZnR8qQXIy4Tle2Os+KLyYQRJU1YJHNnZaaFtEgzUbNatIDYaA&#10;aRrwh8rRMEVM5JqI/NvhFfOAdY319XjFPC1OWhIeWE8F9cySUfGgvDrZFBksYDQAXQBtvEHFq7+V&#10;7vFhbvkTPccyzWBhASqdK8waRxP7swe9EFlc/axqSBna/lbtkOe5OlgFkTK0Dq58h8D6FkX1S5EM&#10;M6JLHVBKm0AmQ88USSoN0KDNLg0mgOLY5QKXBXsDEPZ6IIzLURjFkwLWkK3mecA4oJx8dW1ILiDC&#10;CjdN2KmMBegca7UmfJiTzk5iLEClc4VZ42ARoCf6E1lc/axqSBna/lbtkOe5OlgFkTK0Dq78gHKt&#10;mrdgJATlgtwc6EwaUI4sXwOXwyRJuiL3SZKk5QeUc9/2DCsJR6SIogYu9wq5nLvFb950OEDXAF1M&#10;liSFngG6LAUNBI31XXBYvNM2lPFasme6huqRlDLpcB7eMj9kSU6jJ/yWeUDhgEQ+3wM/ZEn60a8U&#10;vn945T5YliRYrp8l2dVAn2OWJJ4u+YGl8Ppx7tQZ3scdcK6N/lhzOidCELoFLZdcGJuX6LQtccf2&#10;JB+Ccbh5W+0BEehj6dPyPSdKTg6PQ1pOgmCYUcWgSEc3TC7m88tAmcD7uN2Q0e722m3UHybI3jp3&#10;d4b+PMS4TJwQY1uYampXwL1jPNy2wBFtdcL1LDQvIO82YT0ckeMiawABui5mK2C1welnEDLSI3k3&#10;Y3IC7+fmsBfeCL1rxE836O1mytug1xsexB1ueHBs79K3J/S0yVZS1qiU9mgC/GDD+mucLHX+k8wN&#10;OTojyVZx03wT46K6YD67yVOIUP70O2KzTydHzNFC+PRTzaKhwH3y72Qcq9hNU0H7zRRv8zwCJVV9&#10;4AxwP717GGgX6nzMFg9vUhbHZSqZdsZavARVY/JuSD3/8x3P67mnZXkPqy+u0sXPfwsAAAD//wMA&#10;UEsDBBQABgAIAAAAIQDJ0A70EQ0AABSnAAAZAAAAZHJzL2RpYWdyYW1zL2RyYXdpbmcxLnhtbOxd&#10;2W4jxxV9D5B/IPgalFT7Ilhj9FaGASMZZCZAXnu4SEy4pZuzaIK8+Jf8CYb/K6e6m1JrLNscWiSl&#10;cc0AZKu7qlm93Fv33Hvura++/rCYD95Nqnq2Wl4O2RkdDibL0Wo8W15dDv/x2hM7HNSbcjku56vl&#10;5HJ4M6mHX7/485++Gtfri3FVvkfDAc6xrC/GV4vL4fVms744P69H15NFWZ+t1pMljk5X1aLc4M/q&#10;6rzrtJifc0r1+XhWXlXlYtidpNzjFItyttz2x7B+dobFbFSt6tV0czZaLc5X0+lsNNkOIwzC3g7i&#10;RXNZ9fp1NZm028t331TrV+uXVfvn6K/vXlaD2fhyiBu1LBe4I8Pz20NdU+w4D7fnk75X7Ym65vV6&#10;sFiNJ/Nvca7/ulz4xGUpMVbkRNJEEOeoJiLzXrHEaJ5k/xtuR7TrcEK7u7Hc9aqbyykvPkyrxYuv&#10;ygvckcGHy6EQXCrrhoOby6FjVFsWLq28mHzYDEbhuLKG4rJHOG6UU0aH4+d35xm9rTffTFbNOct3&#10;39WbpvvVeLtVXm+3Rh+W281qMtoM5s393DSfVfP5Jnw2/dflJvQLIwmb4Xuxejd5vWr2bMLIMSiM&#10;qWmP4dwdnS9/3opRaXGh3dC3Lbbf6+Z80imqTHPSh5rjN9qRdBvN6LDdv/7lys/m8+YC5svBe4gW&#10;b29eifdzOi83uI+LNZ59vbwaDsr5FaRvtKnwjMuLejWfjUP35o/q6k02rwbvStwklbo0V22j63I8&#10;afdain/tzbp+O/kbnmbTuNtVl5tPd83fLj7dVc7X1+X9nbiiuv3x5infG9W6qjd5WV+3v9Qcagew&#10;mG0m1WA+gypohrV9KPNluJjJdIrH3T76RkTaVzEIS725mUPmyov58u+TKUQMz5W3VzrqbkH7ZkAv&#10;4Xlv3w8MsukQek5xy2770p36dl3uxvaZ/dsLQqfm91fLzW3/xWy5qpq3rHd13TW3gnxPA/jEUq4U&#10;JU4UjMhCFiTJMkkSbnJV2DxzVj0pDcC50uxZagDBmLBiVwXwQOtO7BupuNVOUf4bZRflv9Ndnyn/&#10;haaZEbncWgAqJ1ZSS2TmfK6LLDdSHlz+uWRSU9ZMfMJowz+xABx1zsIgDBYAU8aJ5jje/K0l0Z8B&#10;n7AFYJ39dQOAQRU7JjoL4LOac2actve0y1PTFzraC+18/ZzthTT1eQKcQDlLifRpSlKTZPhQlOY0&#10;Z7nzh9cXwnBqW0P5QcQglZPqD4EYjJFKRsQQEUP9G2jl0RAD4JW2whmSpMIDMWgKsOA0sbwwhVaZ&#10;Lqx7Uhrgy0YMdwogIoZ5FT0Gg1/wVjye/DPLVMYzYlOtiZQugehLSpQuMP176XhhjyD/XAvdWgAP&#10;IgYmZecyfFqAAX494WCa7OA37DVl9DexgFSwiXYFDneNI2yISgNe3kMrjSRJGKccWsJnMBqslSSV&#10;LCNceW6tEoJlycGVBpwMHJ6ERkgibIiwAf6RGGg4FmwQLjd5nlnIPdSANBqORsskcQmHYkAYUuX0&#10;SWmACBtioCEGGh8NNnBXCMpMQlhiQTXIVUJcwRFy1CzxLOU5M8eV/wdhg+KK8qcYaGCCgSSBGMgu&#10;wKHXdgfksDNqaBtGxBARwxEQg7JwJFLvCU/ShEhoB5IIaI5MqQKB9EBSyA9uL3DONdhHjdRp18Tu&#10;e7wkoynvopJQJmEboeheVDKQVQIvaRA2LodlNWq4IU2AMvA2rsYdlasc/wvBz+liDhYaKDQDJsAO&#10;u+XW9JtBN/Waubtm+NnuvCHq1/1w+JFjEoJigK8j5DzjAJ/VnibOF4Dm8PHJ1AaL3TiSe+WN8ZIJ&#10;f4QA32nkDm7MHcQO/Ihtqyh1gR0YaXi/m4YnUmNdQQXJaA7r2KeaOE0N8YVkXIKHY9QRaDhUWGVa&#10;9glCfKaZz+7mO6M4Vbo1jiEpmBh/fb4LDNu7Ca+dGh9rZurNauGUv5MSCj/QWozDCBvO5C3r+rG5&#10;oewpckPDJW8+pKvxTTAX3uAbTPN6PfIz3Njvynrzsqxgl8D4B10fZsz1qvo4HLyvAqG4/s/bspoM&#10;B/NvlzVYwtSi1aa3XfW23/S2l28X2QqaA1YPfqndBE8ZhOTlCOdvKcndH9mmcU63tkzydrOazgLB&#10;G6q3HWs4MK83rwKPF/th/TQfuIj5u5bffcdyHown09flm1cfA6tcwVxpHsh8+Wo9Cp0wlpdghTcs&#10;ZtfT8f0GaTvF95tuucbYd3c0mTbU8X47AYpMr23TIlhrgeRfXrQfYdhlyIFYz8nL73B7MFRE3IeD&#10;f0+qkCgBi699ie5xtW/qW6o2EiPGq/evQZ7HY8HTwwE8vOZf0/GxmdrNTzePo5kGtvRxMM1ny8Hm&#10;Zj2ZliNkK2TlfPammg0H63K5qrEDwQBPAbab/5IKfDfcOOibstfvL4slmZRB0YDnXn9yYFR3Gqhq&#10;b+HmRTaZD65++v7HH94vb8IrgmeAT9zacJ/x2X/Z2+1/3k9G4HvpwP6pfplr7YwGRS+xxBYO3Clm&#10;M5JQ50nuKFhTOJKZ9OCQBvkA4He2EUglpFYR1dzKzsNpDhHVPH9UozTXIRGGKGZgX7lgX7GEkpzp&#10;NEt5yig3X7DoRWDTS03CVBDDfscK+2WyUFkKjiDS+uDGyxkyDAvtiZaGq0RQ6pLDswXhBAeYavML&#10;4KcTIiKbR856i8imQz8R2QDxRGRzGGRTb6pyM7majT4ubwZsL3yzpyrcDeBkLGWSC0eopgWRysN3&#10;bHINfnhhnEx8xvnhfccMWeuOI1ASksVAVdfIp2rg420+eYzbNM6Ou0TuiHCeP8KhAgwrmQsCq4rD&#10;0PJwLtiQ151lTBqRacXY4RHO6WQvQpwIcboU6N1KMDwasykThnGRGeLSVBAZ6ArI85WI4iCz2nuj&#10;QQ44vOQpIx1tmQqgR2AKjBgnYpwYvYGzJ0ZvEDv5hTo7Ty96U38cfZxc/fjDT9+v3gPknO0Jc/ZU&#10;h7vhHJH61OY8JYiXQ+MbeLYcWGmEWp5pidw45o4QyOnbWvBqhch9xDm/WrAq4pznj3MKSZXMUaGK&#10;BrADm0cR1K6DtcWsU6nnDjkmh7e2Tid7EedEnHManOOAb5xDyobNEgfvHhI500QhkTNTSN8SRW7c&#10;EXI4+xO7Npj2Is6JOCfinIhzWuP32eIcvl84Z091uBvOYch5yQtmSWETWFguhbJnHvGcVCjnE4/8&#10;k8PHczgD4b5jJUfC2pa60hpBkbA2HHyZdXllAniTZjC2jAFXNCmQLg8/MwErP5eSMcvt4QlrpxO9&#10;iHIiyjkNyikyhQIVDqlvnIHDgHxwknKGOU97FFhLCoEiFof3Lzhk/6i2Uk0krAVjJabixFScYCHH&#10;YM6zCub0CWt7Ipz9VOFuAIennlmVgSqjc2h81DUkDpkAcGkJRosci6Cowxcl4Sh4jnJkkbC2+8oj&#10;MZDz/AM5HPluOjdYbMhqrDdgQJtJEixF5JEjkGeJNoksDm5onVD2IsSJEOc0ECcXSaFU4kEVdQjk&#10;yNSEEKogOaZClRsK8toR3HrSSutQTiDQtCNhLWKcWG5gWxsgYpxnhXHuEdb4noQ1vqc63A3nwHMs&#10;dYp6A9amwDkmRWKOMoag7LI2RWLT9Bgav49zImEtRnIufmvNki9ihUWawsFgFCOJ07C2EmlJ4lNK&#10;PAoG2gKVzxN2BGvrdLIXcU7EOafBOalKqMwK1NuhDilxNpQcxwp7wDkSqxwrJ1D74/Aehv7EHglr&#10;EedEnBNxTqia2dyFZ5uYw8/2C+fcwzmfoQ53wzlGwI2caUYUSmhiPXuOZek81D5H6b0EFf1yL46w&#10;mjVjSrC2VPtDhDVkKiiJYjRhNdtYNzqIQgznPP9wDmobUpEhEafgWBEOSTocWdDKo8KhzHTKkR3g&#10;D19/AAydE4leRDkR5ZwG5fAsRc1SBHJYAZKolDknqcXSashQzZTNsCq4OULpaIeSP7JbKOGBCmvg&#10;rlKLytJhzoOoxNrRoeZoU9d4V/5yrLAWK6x11Y5jhbWD1Y6+V2Ht7Oxsr6Qcvp8y3A3i+LDwbZ6j&#10;4gDH4jioNoNQTmIEMQLuZZErQ9nhnVpCC8t0F7yPNdZiKOePEcrJXZJqvPfEGAfKmhUI5aQeq3Rg&#10;aUuaS2ey7PBrUp1Q9iLIiSDnNCAnw2yXeVTcoWlYHwdryBInmSM+LXwqnHfWi4OHcoRUlKmusmik&#10;rMVQTgzlxFDO8w/l7Atz9lWHu+EcrVDLSSRIvDQWwfsCECfJGCeapj6B/pfWHMGf3Mc5kbIWcc4f&#10;A+eYwjus0p1jqQ6EcSR1SBDIwGArUuuEyRxWkDp8Wtw9nHNc2Ys4J+Kc0+Aca5ARVwhPfILYqQQ7&#10;lCQ5qq15VwibOfj2jpCQem9i/wyORnnxoVtMb7vMZ7fydVwJFAkN0/6i0DGaE6M5MZpz6JVA79eS&#10;Bs4Z7BXP2VcfPgh0uuVBX1eTSbce6bgqsWjr1Yv/AwAA//8DAFBLAQItABQABgAIAAAAIQDq7GcD&#10;XgEAAHYEAAATAAAAAAAAAAAAAAAAAAAAAABbQ29udGVudF9UeXBlc10ueG1sUEsBAi0AFAAGAAgA&#10;AAAhADj9If/WAAAAlAEAAAsAAAAAAAAAAAAAAAAAjwEAAF9yZWxzLy5yZWxzUEsBAi0AFAAGAAgA&#10;AAAhADCeuH3WOAAA/GEBABYAAAAAAAAAAAAAAAAAjgIAAGRycy9kaWFncmFtcy9kYXRhMS54bWxQ&#10;SwECLQAUAAYACAAAACEAPa0Htx4BAABdAgAADgAAAAAAAAAAAAAAAACYOwAAZHJzL2Uyb0RvYy54&#10;bWxQSwECLQAUAAYACAAAACEA0jPc+R0BAABmAwAAGQAAAAAAAAAAAAAAAADiPAAAZHJzL19yZWxz&#10;L2Uyb0RvYy54bWwucmVsc1BLAQItABQABgAIAAAAIQALypn53AAAAAUBAAAPAAAAAAAAAAAAAAAA&#10;ADY+AABkcnMvZG93bnJldi54bWxQSwECLQAUAAYACAAAACEADwNBoxQEAADhQQAAGAAAAAAAAAAA&#10;AAAAAAA/PwAAZHJzL2RpYWdyYW1zL2NvbG9yczEueG1sUEsBAi0AFAAGAAgAAAAhAI0Isy3ZAwAA&#10;D1EAABwAAAAAAAAAAAAAAAAAiUMAAGRycy9kaWFncmFtcy9xdWlja1N0eWxlMS54bWxQSwECLQAU&#10;AAYACAAAACEAD2jHN1sSAACrvQAAGAAAAAAAAAAAAAAAAACcRwAAZHJzL2RpYWdyYW1zL2xheW91&#10;dDEueG1sUEsBAi0AFAAGAAgAAAAhAMnQDvQRDQAAFKcAABkAAAAAAAAAAAAAAAAALVoAAGRycy9k&#10;aWFncmFtcy9kcmF3aW5nMS54bWxQSwUGAAAAAAoACgCbAgAAdWcAAAAA&#10;">
            <v:imagedata r:id="rId61" o:title="" cropleft="-23176f" cropright="-23635f"/>
            <o:lock v:ext="edit" aspectratio="f"/>
          </v:shape>
        </w:pict>
      </w:r>
    </w:p>
    <w:p w:rsidR="00843ED4" w:rsidRDefault="00843ED4" w:rsidP="00197D1F">
      <w:pPr>
        <w:rPr>
          <w:sz w:val="2"/>
        </w:rPr>
      </w:pPr>
    </w:p>
    <w:p w:rsidR="00843ED4" w:rsidRDefault="00843ED4" w:rsidP="00197D1F">
      <w:pPr>
        <w:rPr>
          <w:sz w:val="2"/>
        </w:rPr>
      </w:pPr>
    </w:p>
    <w:p w:rsidR="00843ED4" w:rsidRDefault="00843ED4" w:rsidP="00197D1F">
      <w:r>
        <w:t>W każdym priorytecie wskazany został katalog działań, który wyznacza kluczowe, niezbędne kierunki zaangażowania władz samorządu, jednostek organizacyjnych Gminy oraz partnerów lokalnych. Nie jest katalogiem zamkniętym, więc jeżeli w trakcie wdrażania Strategii pojawią się jeszcze inne pomysły i zadania wpisujące się w jej cele, to również powinny zostać wzięte pod uwagę.</w:t>
      </w:r>
    </w:p>
    <w:p w:rsidR="00843ED4" w:rsidRDefault="00843ED4" w:rsidP="00197D1F">
      <w:pPr>
        <w:pStyle w:val="Heading2"/>
      </w:pPr>
      <w:bookmarkStart w:id="29" w:name="_Toc455144245"/>
      <w:r>
        <w:t>Priorytet 1. Prawidłowe funkcjonowanie rodzin</w:t>
      </w:r>
      <w:bookmarkEnd w:id="29"/>
    </w:p>
    <w:p w:rsidR="00843ED4" w:rsidRDefault="00843ED4" w:rsidP="00197D1F">
      <w:r>
        <w:rPr>
          <w:noProof/>
          <w:lang w:eastAsia="pl-PL"/>
        </w:rPr>
        <w:pict>
          <v:shape id="Pole tekstowe 35" o:spid="_x0000_s1028" type="#_x0000_t202" style="position:absolute;left:0;text-align:left;margin-left:.8pt;margin-top:254.5pt;width:452.25pt;height:130.25pt;z-index:25166028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82vQIAAJEFAAAOAAAAZHJzL2Uyb0RvYy54bWysVFtv0zAUfkfiP1h+Z0mTdr1o6dR2FCEN&#10;mDQQz67jJNYc29hu0/HrOT5puwx4QuQhsn3u33fOubk9toochPPS6IKOrlJKhOamlLou6Lev23cz&#10;SnxgumTKaFHQZ+Hp7fLtm5vOLkRmGqNK4Qg40X7R2YI2IdhFknjeiJb5K2OFBmFlXMsCXF2dlI51&#10;4L1VSZam10lnXGmd4cJ7eL3rhXSJ/qtK8PClqrwIRBUUcgv4d/jfxX+yvGGL2jHbSH5Kg/1DFi2T&#10;GoJeXN2xwMjeyT9ctZI7400VrrhpE1NVkgusAaoZpb9V89gwK7AWAMfbC0z+/7nlnw8PjsiyoPmE&#10;Es1a4OjBKEGCePLBdILAO4DUWb8A3UcL2uG4NkcgGwv29t7wJ0+02TRM12LlnOkawUpIchQtk4Fp&#10;78dHJ7vukykhGNsHg46OlWsjgoAJAe9A1vOFIHEMhMPjZDrOJ1NIlIMsv86zDBlM2OJsbZ0PH4Rp&#10;STwU1EEDoHd2uPchZsMWZ5UTXeVWKkWcCd9laBDxGBaFHmz6A7EG6umfvat3G+XIgUFPbfHDOoF8&#10;P9QepfHrQXplMt2sVpuBCeRUn0MpqQnACKWOe3PiOVMC+OnBxA7DlGMopUkHkmx6jmOUvAhf5zle&#10;p7P8FNQP1VoZYAKVbAs660PiTEQK3+sSz4FJ1Z8hVaVjZIGzdcLH7MHFY1N2pJQR9WyWz2HuSwmD&#10;ls/S63Q+pYSpGjYED47+FexX2c6yfJ2ue+KUbViP9QTx7Ek8qSOhl/B4G2SGrRe7re+7cNwdsdUR&#10;ytiWO1M+Qy8C+ZHcuMfg0Bj3k5IOdkJB/Y89c4IS9VED//PReByXCF7Gk2kGFzeU7IYSpjm4KmiA&#10;2vG4Cf3i2Vsn6wYinSdoBTOwldieL1mdJgfmHss67ai4WIZ31HrZpMtfAAAA//8DAFBLAwQUAAYA&#10;CAAAACEAk6Q+QeEAAAAJAQAADwAAAGRycy9kb3ducmV2LnhtbEyPwU7DMBBE70j8g7VIXKrWpqih&#10;hDgVICEhCgcKqOLmxCaOsNdR7KTp37Oc4Lgzo9l5xWbyjo2mj21ACRcLAcxgHXSLjYT3t4f5GlhM&#10;CrVyAY2Eo4mwKU9PCpXrcMBXM+5Sw6gEY64k2JS6nPNYW+NVXITOIHlfofcq0dk3XPfqQOXe8aUQ&#10;GfeqRfpgVWfuram/d4OXcLc9irDfj8+zyj5lw+zzI3t8cVKen023N8CSmdJfGH7n03QoaVMVBtSR&#10;OQnzKwpKWIk1IZF/LS4JpSIlWy2BlwX/T1D+AAAA//8DAFBLAQItABQABgAIAAAAIQC2gziS/gAA&#10;AOEBAAATAAAAAAAAAAAAAAAAAAAAAABbQ29udGVudF9UeXBlc10ueG1sUEsBAi0AFAAGAAgAAAAh&#10;ADj9If/WAAAAlAEAAAsAAAAAAAAAAAAAAAAALwEAAF9yZWxzLy5yZWxzUEsBAi0AFAAGAAgAAAAh&#10;AJqxTza9AgAAkQUAAA4AAAAAAAAAAAAAAAAALgIAAGRycy9lMm9Eb2MueG1sUEsBAi0AFAAGAAgA&#10;AAAhAJOkPkHhAAAACQEAAA8AAAAAAAAAAAAAAAAAFwUAAGRycy9kb3ducmV2LnhtbFBLBQYAAAAA&#10;BAAEAPMAAAAlBgAAAAA=&#10;" strokecolor="#f4b083" strokeweight="1pt">
            <v:fill color2="#f7caac" focus="100%" type="gradient"/>
            <v:shadow on="t" color="#823b0b" opacity=".5" offset="1pt"/>
            <v:textbox style="mso-fit-shape-to-text:t">
              <w:txbxContent>
                <w:p w:rsidR="00843ED4" w:rsidRDefault="00843ED4" w:rsidP="00197D1F">
                  <w:pPr>
                    <w:ind w:left="426" w:hanging="426"/>
                    <w:jc w:val="center"/>
                    <w:rPr>
                      <w:b/>
                    </w:rPr>
                  </w:pPr>
                  <w:r>
                    <w:rPr>
                      <w:b/>
                    </w:rPr>
                    <w:t>1.3</w:t>
                  </w:r>
                  <w:r>
                    <w:rPr>
                      <w:b/>
                      <w:szCs w:val="24"/>
                    </w:rPr>
                    <w:t>. Wsparcie fizycznego, emocjonalnego i intelektualnego rozwoju dzieci i młodzieży.</w:t>
                  </w:r>
                </w:p>
              </w:txbxContent>
            </v:textbox>
            <w10:wrap type="square"/>
          </v:shape>
        </w:pict>
      </w:r>
      <w:r>
        <w:rPr>
          <w:noProof/>
          <w:lang w:eastAsia="pl-PL"/>
        </w:rPr>
        <w:pict>
          <v:shape id="Pole tekstowe 34" o:spid="_x0000_s1029" type="#_x0000_t202" style="position:absolute;left:0;text-align:left;margin-left:.8pt;margin-top:224.05pt;width:452.25pt;height:127.15pt;z-index:25166131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90vgIAAJEFAAAOAAAAZHJzL2Uyb0RvYy54bWysVF1v0zAUfUfiP1h+Z0mTdG2jpVPbUYQ0&#10;YNJAPLuOk1hzbGO7Tcav59pJuwx4QuQhsn2/z7n33tz2rUAnZixXssCzqxgjJqkquawL/O3r/t0S&#10;I+uILIlQkhX4mVl8u3775qbTOUtUo0TJDAIn0uadLnDjnM6jyNKGtcReKc0kCCtlWuLgauqoNKQD&#10;762Ikji+jjplSm0UZdbC690gxOvgv6oYdV+qyjKHRIEhNxf+JvwP/h+tb0heG6IbTsc0yD9k0RIu&#10;IejF1R1xBB0N/8NVy6lRVlXuiqo2UlXFKQs1QDWz+LdqHhuiWagFwLH6ApP9f27p59ODQbwscJph&#10;JEkLHD0owZBjT9apjiF4B5A6bXPQfdSg7fqt6oHsULDV94o+WSTVriGyZhtjVNcwUkKSM28ZTUwH&#10;P9Y7OXSfVAnByNGp4KivTOsRBEwQeAeyni8Esd4hCo/zRZbOF3OMKMjS6zRJAoMRyc/W2lj3gakW&#10;+UOBDTRA8E5O99b5bEh+VhnpKvdcCGSU+85dExD3YYPQgs1wQFpBPcOzNfVhJww6EeipffhCnUC+&#10;nWrPYv8NIL0yWew2m93EBHKqz6EElwhghFKzwRxZSgQDfgYwQ4eFlH0oIVEHkmRxjqMEvwhf55lt&#10;42U6BrVTtZY7mEDB2wIvh5BhJjyF72UZzo5wMZwhVSF9ZBZma8RHHcHFY1N2qOQe9WSZrmDuSw6D&#10;li7j63i1wIiIGjYEdQb/FexX2S6TdBtvB+KEbsiA9TzgOZA4qgdCL+HDbZJZaD3fbUPfuf7Qh1ZP&#10;PA6+LQ+qfIZeBPI9uX6PwaFR5idGHeyEAtsfR2IYRuKjBP5XsyzzSyRcsvkigYuZSg5TCZEUXBXY&#10;Qe3huHPD4jlqw+sGIp0naAMzsOehPV+yGicH5j6UNe4ov1im96D1sknXvwAAAP//AwBQSwMEFAAG&#10;AAgAAAAhAGZx1hjhAAAACQEAAA8AAABkcnMvZG93bnJldi54bWxMj09LxDAQxe+C3yGM4GXZTdRa&#10;tTZdVBDEPwdXZfGWNrEpJpPSpN3ut3c86W0e7/Hm98r17B2bzBC7gBJOVgKYwSboDlsJ72/3y0tg&#10;MSnUygU0EvYmwro6PChVocMOX820SS2jEoyFkmBT6gvOY2ONV3EVeoPkfYXBq0RyaLke1I7KveOn&#10;QuTcqw7pg1W9ubOm+d6MXsLt016E7XZ6XtT2MR8Xnx/5w4uT8vhovrkGlsyc/sLwi0/oUBFTHUbU&#10;kTkJywsKSsiynBaQfyXO6KglnItMAK9K/n9B9QMAAP//AwBQSwECLQAUAAYACAAAACEAtoM4kv4A&#10;AADhAQAAEwAAAAAAAAAAAAAAAAAAAAAAW0NvbnRlbnRfVHlwZXNdLnhtbFBLAQItABQABgAIAAAA&#10;IQA4/SH/1gAAAJQBAAALAAAAAAAAAAAAAAAAAC8BAABfcmVscy8ucmVsc1BLAQItABQABgAIAAAA&#10;IQDi5u90vgIAAJEFAAAOAAAAAAAAAAAAAAAAAC4CAABkcnMvZTJvRG9jLnhtbFBLAQItABQABgAI&#10;AAAAIQBmcdYY4QAAAAkBAAAPAAAAAAAAAAAAAAAAABgFAABkcnMvZG93bnJldi54bWxQSwUGAAAA&#10;AAQABADzAAAAJgYAAAAA&#10;" strokecolor="#f4b083" strokeweight="1pt">
            <v:fill color2="#f7caac" focus="100%" type="gradient"/>
            <v:shadow on="t" color="#823b0b" opacity=".5" offset="1pt"/>
            <v:textbox style="mso-fit-shape-to-text:t">
              <w:txbxContent>
                <w:p w:rsidR="00843ED4" w:rsidRDefault="00843ED4" w:rsidP="00197D1F">
                  <w:pPr>
                    <w:ind w:left="426" w:hanging="426"/>
                    <w:jc w:val="center"/>
                    <w:rPr>
                      <w:b/>
                    </w:rPr>
                  </w:pPr>
                  <w:r>
                    <w:rPr>
                      <w:b/>
                    </w:rPr>
                    <w:t>1.2</w:t>
                  </w:r>
                  <w:r>
                    <w:rPr>
                      <w:b/>
                      <w:szCs w:val="24"/>
                    </w:rPr>
                    <w:t>. Rozwój systemu wsparcia dla rodzin, w szczególności doświadczających trudności.</w:t>
                  </w:r>
                </w:p>
              </w:txbxContent>
            </v:textbox>
            <w10:wrap type="square"/>
          </v:shape>
        </w:pict>
      </w:r>
      <w:r>
        <w:rPr>
          <w:noProof/>
          <w:lang w:eastAsia="pl-PL"/>
        </w:rPr>
        <w:pict>
          <v:shape id="Pole tekstowe 33" o:spid="_x0000_s1030" type="#_x0000_t202" style="position:absolute;left:0;text-align:left;margin-left:.8pt;margin-top:193.3pt;width:452.25pt;height:127.15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FovQIAAJEFAAAOAAAAZHJzL2Uyb0RvYy54bWysVFtv2yAUfp+0/4B4X+3YSZNadaokXaZJ&#10;u1Tqpj0TwDYqBgYkTvfrd4Akc7c9TfODBZz7951zbu+OvUQHbp3QqsaTqxwjrqhmQrU1/vpl+2aB&#10;kfNEMSK14jV+5g7fLV+/uh1MxQvdacm4ReBEuWowNe68N1WWOdrxnrgrbbgCYaNtTzxcbZsxSwbw&#10;3susyPPrbNCWGaspdw5e75MQL6P/puHUf24axz2SNYbcfPzb+N+Ff7a8JVVriekEPaVB/iGLnggF&#10;QS+u7oknaG/FH656Qa12uvFXVPeZbhpBeawBqpnkv1Xz2BHDYy0AjjMXmNz/c0s/HR4sEqzGZYmR&#10;Ij1w9KAlR54/Oa8HjuAdQBqMq0D30YC2P671EciOBTvzQdMnh5TedES1fGWtHjpOGCQ5CZbZyDT5&#10;ccHJbvioGQQje6+jo2Nj+4AgYILAO5D1fCGIHz2i8DibT8vZfIYRBVl5XRZFZDAj1dnaWOffcd2j&#10;cKixhQaI3snhg/MhG1KdVU50sa2QElntvwnfRcRD2Ch0YJMOyGioJz072+420qIDgZ7axi/WCeS7&#10;sfYkD18C6YXJfLNabUYmkFN7DiWFQgAjlDpN5shRIjnwk8CMHRZTDqGkQgNIivk5jpbiInyZ53Sd&#10;LyKTEM2N1XrhYQKl6Gu8SCHjTAQK3yoWz54Imc5gLFWIzONsnfDRe3Dx2LEBMRFQLxblDcw9EzBo&#10;5SK/zm/mGBHZwoag3uK/gv0i20VRrvN1Ik6ajiSsZxHPROJJPRJ6CR9vo8xi64VuS33nj7tjavVz&#10;R+80e4ZeBPIDuWGPwaHT9gdGA+yEGrvve2I5RvK9Av5vJtNpWCLxMp3NC7jYsWQ3lhBFwVWNPdQe&#10;jxufFs/eWNF2EOk8QSuYga2I7RmGJWV1mhyY+1jWaUeFxTK+R61fm3T5EwAA//8DAFBLAwQUAAYA&#10;CAAAACEAMh8ybuMAAAAJAQAADwAAAGRycy9kb3ducmV2LnhtbEyPTUvDQBiE74L/YXkFL6XdtWlj&#10;jXlTVBDEj4NVKd422TUJ7kfIbtL03/t60uMww8wz+Xayho26D613CBcLAUy7yqvW1Qjvb/fzDbAQ&#10;pVPSeKcRjjrAtjg9yWWm/MG96nEXa0YlLmQSoYmxyzgPVaOtDAvfaUfel++tjCT7mqteHqjcGr4U&#10;IuVWto4WGtnpu0ZX37vBItw+HYXf78fnWdk8psPs8yN9eDGI52fTzTWwqKf4F4ZffEKHgphKPzgV&#10;mEGYX1IQIdmsE2DkX4mErpQIq9VyDbzI+f8HxQ8AAAD//wMAUEsBAi0AFAAGAAgAAAAhALaDOJL+&#10;AAAA4QEAABMAAAAAAAAAAAAAAAAAAAAAAFtDb250ZW50X1R5cGVzXS54bWxQSwECLQAUAAYACAAA&#10;ACEAOP0h/9YAAACUAQAACwAAAAAAAAAAAAAAAAAvAQAAX3JlbHMvLnJlbHNQSwECLQAUAAYACAAA&#10;ACEAzyiRaL0CAACRBQAADgAAAAAAAAAAAAAAAAAuAgAAZHJzL2Uyb0RvYy54bWxQSwECLQAUAAYA&#10;CAAAACEAMh8ybuMAAAAJAQAADwAAAAAAAAAAAAAAAAAXBQAAZHJzL2Rvd25yZXYueG1sUEsFBgAA&#10;AAAEAAQA8wAAACcGAAAAAA==&#10;" strokecolor="#f4b083" strokeweight="1pt">
            <v:fill color2="#f7caac" focus="100%" type="gradient"/>
            <v:shadow on="t" color="#823b0b" opacity=".5" offset="1pt"/>
            <v:textbox style="mso-fit-shape-to-text:t">
              <w:txbxContent>
                <w:p w:rsidR="00843ED4" w:rsidRDefault="00843ED4" w:rsidP="00197D1F">
                  <w:pPr>
                    <w:ind w:left="426" w:hanging="426"/>
                    <w:jc w:val="center"/>
                    <w:rPr>
                      <w:b/>
                    </w:rPr>
                  </w:pPr>
                  <w:r>
                    <w:rPr>
                      <w:b/>
                    </w:rPr>
                    <w:t xml:space="preserve">1.1. </w:t>
                  </w:r>
                  <w:r>
                    <w:rPr>
                      <w:b/>
                      <w:szCs w:val="24"/>
                    </w:rPr>
                    <w:t>Zwiększenie kompetencji rodziców i opiekunów w zakresie opieki i wychowania.</w:t>
                  </w:r>
                </w:p>
              </w:txbxContent>
            </v:textbox>
            <w10:wrap type="square"/>
          </v:shape>
        </w:pict>
      </w:r>
      <w:r>
        <w:rPr>
          <w:noProof/>
          <w:lang w:eastAsia="pl-PL"/>
        </w:rPr>
        <w:pict>
          <v:shape id="Pole tekstowe 32" o:spid="_x0000_s1031" type="#_x0000_t202" style="position:absolute;left:0;text-align:left;margin-left:.25pt;margin-top:147.55pt;width:452.25pt;height:40.65pt;z-index:25166336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C+vQIAAKIFAAAOAAAAZHJzL2Uyb0RvYy54bWysVEtv2zAMvg/YfxB0X+340aRBnaJp2mFA&#10;txXohp0VWbaFyqInKXHaXz9KTlJn7WmYD4Ykkh8fH8nLq12ryFYYK0EXdHIWUyI0h1LquqA/f9x9&#10;mlFiHdMlU6BFQZ+FpVeLjx8u+24uEmhAlcIQBNF23ncFbZzr5lFkeSNaZs+gExqFFZiWObyaOioN&#10;6xG9VVESx+dRD6bsDHBhLb6uBiFdBPyqEtx9ryorHFEFxdhc+JvwX/t/tLhk89qwrpF8Hwb7hyha&#10;JjU6PUKtmGNkY+QbqFZyAxYqd8ahjaCqJBchB8xmEv+VzWPDOhFyweLY7lgm+/9g+bftgyGyLGia&#10;UKJZixw9gBLEiSfroBcE37FIfWfnqPvYobbbLWGHZIeEbXcP/MkSDTcN07W4Ngb6RrASg5x4y2hk&#10;OuBYD7Luv0KJztjGQQDaVab1FcSaEERHsp6PBImdIxwf82mW5tOcEo6yfHKe5HlwweYH685Y91lA&#10;S/yhoAYbIKCz7b11Pho2P6js6SrvpFLEgPslXRMq7t0GoUWb4UA6wHyGZ2vq9Y0yZMuwp+6yZTxL&#10;90HUdqydx/gNNRpb3K6mq3SoDLbLicXEW7xj8sYJZlEfglNSEyw81iMbzInlTAlk9OjEsJCkD05p&#10;0qMkmR78gJJH4UlmJ3HasVorHc6skm1BZ4PLMEWe9FtdhrNjUg1nDFVp71mEadxXFDYI8diUPSml&#10;5ymZpRe4KUqJo5nO4vP4YkoJUzXuFO4MfZeek2hnSbqMl3sejuiB75Hj0Iu+/YZGdLv1LvR+5g19&#10;n66hfMbmxG7wbPvFhocGzAslPS6JgtrfG2YEJeqLxoa4mGSZ3yrhkuXTBC9mLFmPJUxzhCqow9TC&#10;8cYNm2jTGVk36GkYKQ3XOBSVDP36GtV+lHARhLT2S8tvmvE9aL2u1sUfAAAA//8DAFBLAwQUAAYA&#10;CAAAACEAaYnJb98AAAAIAQAADwAAAGRycy9kb3ducmV2LnhtbEyPQUvDQBCF74L/YRnBm920mtTE&#10;bEoRBA8iWKXQ2zaZJqG7s2l2m6T/3ulJj8N7fPO9fDVZIwbsfetIwXwWgUAqXdVSreDn++3hGYQP&#10;miptHKGCC3pYFbc3uc4qN9IXDptQC4aQz7SCJoQuk9KXDVrtZ65D4uzgeqsDn30tq16PDLdGLqIo&#10;kVa3xB8a3eFrg+Vxc7ZXyiX9OO3ep+FgzPbYfSbjbn1S6v5uWr+ACDiFvzJc9VkdCnbauzNVXhgF&#10;MfcULNJ4DoLjNIp52l7B4zJ5Alnk8v+A4hcAAP//AwBQSwECLQAUAAYACAAAACEAtoM4kv4AAADh&#10;AQAAEwAAAAAAAAAAAAAAAAAAAAAAW0NvbnRlbnRfVHlwZXNdLnhtbFBLAQItABQABgAIAAAAIQA4&#10;/SH/1gAAAJQBAAALAAAAAAAAAAAAAAAAAC8BAABfcmVscy8ucmVsc1BLAQItABQABgAIAAAAIQCG&#10;EnC+vQIAAKIFAAAOAAAAAAAAAAAAAAAAAC4CAABkcnMvZTJvRG9jLnhtbFBLAQItABQABgAIAAAA&#10;IQBpiclv3wAAAAgBAAAPAAAAAAAAAAAAAAAAABcFAABkcnMvZG93bnJldi54bWxQSwUGAAAAAAQA&#10;BADzAAAAIwYAAAAA&#10;" fillcolor="#f4b083" strokecolor="#ed7d31" strokeweight="1pt">
            <v:fill color2="#ed7d31" focus="50%" type="gradient"/>
            <v:shadow on="t" color="#823b0b" offset="1pt"/>
            <v:textbox>
              <w:txbxContent>
                <w:p w:rsidR="00843ED4" w:rsidRDefault="00843ED4" w:rsidP="00197D1F">
                  <w:pPr>
                    <w:jc w:val="center"/>
                    <w:rPr>
                      <w:b/>
                      <w:sz w:val="26"/>
                      <w:szCs w:val="26"/>
                    </w:rPr>
                  </w:pPr>
                  <w:r>
                    <w:rPr>
                      <w:b/>
                      <w:sz w:val="26"/>
                      <w:szCs w:val="26"/>
                    </w:rPr>
                    <w:t>Cel strategiczny 1. Wzmocnienie potencjału rodzin jako środowisk wychowawczych</w:t>
                  </w:r>
                </w:p>
              </w:txbxContent>
            </v:textbox>
            <w10:wrap type="square"/>
          </v:shape>
        </w:pict>
      </w:r>
      <w:r>
        <w:rPr>
          <w:b/>
        </w:rPr>
        <w:t>Wizja:</w:t>
      </w:r>
      <w:r>
        <w:t xml:space="preserve"> Rodziny zamieszkujące Gminę Lidzbark Warmiński prawidłowo wypełniają swoje funkcje, są samodzielne, zaradne i aktywne. Stanowią wartościowe środowisko wychowawcze. Ich członkowie w sposób świadomy kształtują relacje między sobą oraz </w:t>
      </w:r>
      <w:r>
        <w:br/>
        <w:t>z otoczeniem. Rodzice potrafią rozmawiać ze swoimi dziećmi, poświęcają im wystarczająco dużo czasu, a także dbają o ich rozwój fizyczny, intelektualny i społeczny. Relacje w rodzinie oparte są na szacunku, zaufaniu i szczerości, stanowiąc podstawę do pomnażania kapitału życiowego niezbędnego do wypełniania ról społecznych. Młodzież przygotowana jest do wyzwań dorosłego życia, przede wszystkim do efektywnego pełnienia ról rodzinnych, społecznych i zawodowych.</w:t>
      </w:r>
    </w:p>
    <w:p w:rsidR="00843ED4" w:rsidRDefault="00843ED4" w:rsidP="00197D1F"/>
    <w:p w:rsidR="00843ED4" w:rsidRDefault="00843ED4" w:rsidP="00197D1F">
      <w:pPr>
        <w:rPr>
          <w:b/>
        </w:rPr>
      </w:pPr>
      <w:r>
        <w:rPr>
          <w:b/>
        </w:rPr>
        <w:t>Kierunki działań:</w:t>
      </w:r>
    </w:p>
    <w:p w:rsidR="00843ED4" w:rsidRDefault="00843ED4" w:rsidP="00197D1F">
      <w:pPr>
        <w:numPr>
          <w:ilvl w:val="0"/>
          <w:numId w:val="30"/>
        </w:numPr>
      </w:pPr>
      <w:r>
        <w:t>Realizacja różnych form edukacji rodziców i opiekunów prawnych w postaci np. Szkoły dla rodziców, warsztatów świadomego rodzicielstwa, zajęć z wychowania bez przemocy, edukacji w zakresie opieki nad osobami niesamodzielnymi, coachingu rodzicielskiego, prelekcji, kampanii społecznych, spotkań i konsultacji ze specjalistami.</w:t>
      </w:r>
    </w:p>
    <w:p w:rsidR="00843ED4" w:rsidRDefault="00843ED4" w:rsidP="00197D1F">
      <w:pPr>
        <w:pStyle w:val="ListParagraph"/>
        <w:numPr>
          <w:ilvl w:val="0"/>
          <w:numId w:val="30"/>
        </w:numPr>
      </w:pPr>
      <w:r>
        <w:t>Zapewnienie wsparcia w postaci pracy socjalnej oraz asystentury rodzinnej rodzinom doświadczającym trudności w wypełnianiu podstawowych funkcji, zwłaszcza wielodzietnym, niepełnym oraz zagrożonym odebraniem dzieci i umieszczeniem w pieczy zastępczej.</w:t>
      </w:r>
    </w:p>
    <w:p w:rsidR="00843ED4" w:rsidRDefault="00843ED4" w:rsidP="00197D1F">
      <w:pPr>
        <w:numPr>
          <w:ilvl w:val="0"/>
          <w:numId w:val="30"/>
        </w:numPr>
        <w:rPr>
          <w:szCs w:val="24"/>
        </w:rPr>
      </w:pPr>
      <w:r>
        <w:rPr>
          <w:szCs w:val="24"/>
        </w:rPr>
        <w:t>Organizacja spotkań dla rodzin w formie grup wsparcia i grup samopomocowych mających na celu wymianę doświadczeń, integrację i edukację.</w:t>
      </w:r>
    </w:p>
    <w:p w:rsidR="00843ED4" w:rsidRDefault="00843ED4" w:rsidP="00197D1F">
      <w:pPr>
        <w:numPr>
          <w:ilvl w:val="0"/>
          <w:numId w:val="30"/>
        </w:numPr>
      </w:pPr>
      <w:r>
        <w:t>Wspieranie rodzin w rozwiązywaniu problemów poprzez poradnictwo specjalistyczne oraz przy pomocy metod bazujących na potencjale i zasobach tkwiących w tych rodzinach, takich jak mediacje, Terapia Skoncentrowana na Rozwiązaniach czy Konferencja Grupy Rodzinnej.</w:t>
      </w:r>
    </w:p>
    <w:p w:rsidR="00843ED4" w:rsidRDefault="00843ED4" w:rsidP="00197D1F">
      <w:pPr>
        <w:pStyle w:val="ListParagraph"/>
        <w:numPr>
          <w:ilvl w:val="0"/>
          <w:numId w:val="30"/>
        </w:numPr>
      </w:pPr>
      <w:r>
        <w:t xml:space="preserve">Rozwój sieci placówek wsparcia dziennego w formie opiekuńczej, specjalistycznej lub pracy podwórkowej (np. koła zainteresowań, kluby, świetlice środowiskowe </w:t>
      </w:r>
      <w:r>
        <w:br/>
        <w:t>i socjoterapeutyczne) oraz realizacja w ich ramach programów wspierających wychowawcze funkcje rodzin.</w:t>
      </w:r>
    </w:p>
    <w:p w:rsidR="00843ED4" w:rsidRDefault="00843ED4" w:rsidP="00197D1F">
      <w:pPr>
        <w:numPr>
          <w:ilvl w:val="0"/>
          <w:numId w:val="30"/>
        </w:numPr>
      </w:pPr>
      <w:r>
        <w:rPr>
          <w:szCs w:val="24"/>
        </w:rPr>
        <w:t xml:space="preserve">Realizacja zajęć pozalekcyjnych i pozaszkolnych w różnych formach (np. warsztatów, kółek, turniejów sportowych, wycieczek edukacyjnych) doskonalących wiedzę </w:t>
      </w:r>
      <w:r>
        <w:rPr>
          <w:szCs w:val="24"/>
        </w:rPr>
        <w:br/>
        <w:t>i umiejętności oraz rozwijających pasje i zainteresowania dzieci i młodzieży w powiązaniu z nabywaniem umiejętności osobistych i interpersonalnych.</w:t>
      </w:r>
    </w:p>
    <w:p w:rsidR="00843ED4" w:rsidRDefault="00843ED4" w:rsidP="00197D1F">
      <w:pPr>
        <w:numPr>
          <w:ilvl w:val="0"/>
          <w:numId w:val="30"/>
        </w:numPr>
      </w:pPr>
      <w:r>
        <w:rPr>
          <w:szCs w:val="24"/>
        </w:rPr>
        <w:t>Zintegrowanie działań na rzecz rodziny oraz dzieci i młodzieży poprzez stałą współpracę placówek oświatowo-wychowawczych, instytucji kultury, jednostek pomocy społecznej, służby zdrowia, policji, organizacji pozarządowych itp.</w:t>
      </w:r>
    </w:p>
    <w:p w:rsidR="00843ED4" w:rsidRDefault="00843ED4" w:rsidP="00197D1F">
      <w:pPr>
        <w:numPr>
          <w:ilvl w:val="0"/>
          <w:numId w:val="30"/>
        </w:numPr>
      </w:pPr>
      <w:r>
        <w:rPr>
          <w:szCs w:val="24"/>
        </w:rPr>
        <w:t xml:space="preserve">Pomoc w codziennym funkcjonowaniu rodzin poprzez świadczenia pieniężne, rzeczowe </w:t>
      </w:r>
      <w:r>
        <w:rPr>
          <w:szCs w:val="24"/>
        </w:rPr>
        <w:br/>
        <w:t>i w naturze oraz usługi, ze szczególnym uwzględnieniem pracy socjalnej, zapewnienia dzieciom posiłku oraz wsparcia asystenta rodziny.</w:t>
      </w:r>
    </w:p>
    <w:p w:rsidR="00843ED4" w:rsidRDefault="00843ED4" w:rsidP="00197D1F">
      <w:pPr>
        <w:ind w:left="340"/>
        <w:rPr>
          <w:sz w:val="12"/>
        </w:rPr>
      </w:pPr>
    </w:p>
    <w:p w:rsidR="00843ED4" w:rsidRDefault="00843ED4" w:rsidP="00197D1F">
      <w:pPr>
        <w:rPr>
          <w:b/>
        </w:rPr>
      </w:pPr>
      <w:r>
        <w:rPr>
          <w:b/>
        </w:rPr>
        <w:t xml:space="preserve">Okres realizacji: </w:t>
      </w:r>
      <w:r>
        <w:t>2017-2026 (działania ciągłe)</w:t>
      </w:r>
    </w:p>
    <w:p w:rsidR="00843ED4" w:rsidRDefault="00843ED4" w:rsidP="00197D1F">
      <w:pPr>
        <w:rPr>
          <w:b/>
          <w:sz w:val="12"/>
        </w:rPr>
      </w:pPr>
    </w:p>
    <w:p w:rsidR="00843ED4" w:rsidRDefault="00843ED4" w:rsidP="00197D1F">
      <w:pPr>
        <w:rPr>
          <w:b/>
        </w:rPr>
      </w:pPr>
      <w:r>
        <w:rPr>
          <w:b/>
        </w:rPr>
        <w:t>Wskaźniki monitoringu:</w:t>
      </w:r>
    </w:p>
    <w:p w:rsidR="00843ED4" w:rsidRDefault="00843ED4" w:rsidP="00197D1F">
      <w:pPr>
        <w:numPr>
          <w:ilvl w:val="0"/>
          <w:numId w:val="31"/>
        </w:numPr>
      </w:pPr>
      <w:r>
        <w:t>Liczba mieszkańców korzystających z pomocy społecznej z tytułu bezradności w sprawach opiekuńczo-wychowawczych i potrzeby ochrony macierzyństwa; liczba rodzin; liczba osób w rodzinach (źródło danych: GOPS).</w:t>
      </w:r>
    </w:p>
    <w:p w:rsidR="00843ED4" w:rsidRDefault="00843ED4" w:rsidP="00197D1F">
      <w:pPr>
        <w:numPr>
          <w:ilvl w:val="0"/>
          <w:numId w:val="31"/>
        </w:numPr>
      </w:pPr>
      <w:r>
        <w:t>Liczba zorganizowanych form edukacji rodziców i opiekunów (GOPS, UG, placówki oświatowe i in.).</w:t>
      </w:r>
    </w:p>
    <w:p w:rsidR="00843ED4" w:rsidRDefault="00843ED4" w:rsidP="00197D1F">
      <w:pPr>
        <w:numPr>
          <w:ilvl w:val="0"/>
          <w:numId w:val="31"/>
        </w:numPr>
      </w:pPr>
      <w:r>
        <w:t>Liczba rodzin i osób w rodzinach objętych pracą socjalną (GOPS).</w:t>
      </w:r>
    </w:p>
    <w:p w:rsidR="00843ED4" w:rsidRDefault="00843ED4" w:rsidP="00197D1F">
      <w:pPr>
        <w:numPr>
          <w:ilvl w:val="0"/>
          <w:numId w:val="31"/>
        </w:numPr>
      </w:pPr>
      <w:r>
        <w:t>Liczba rodzin i osób w rodzinach objętych pracą asystenta rodziny (GOPS).</w:t>
      </w:r>
    </w:p>
    <w:p w:rsidR="00843ED4" w:rsidRDefault="00843ED4" w:rsidP="00197D1F">
      <w:pPr>
        <w:numPr>
          <w:ilvl w:val="0"/>
          <w:numId w:val="31"/>
        </w:numPr>
      </w:pPr>
      <w:r>
        <w:t>Liczba rodzin i osób korzystających z poradnictwa specjalistycznego (GOPS, UG).</w:t>
      </w:r>
    </w:p>
    <w:p w:rsidR="00843ED4" w:rsidRDefault="00843ED4" w:rsidP="00197D1F">
      <w:pPr>
        <w:numPr>
          <w:ilvl w:val="0"/>
          <w:numId w:val="31"/>
        </w:numPr>
      </w:pPr>
      <w:r>
        <w:t>Liczba placówek wsparcia dziennego funkcjonujących na terenie Gminy; liczba uczestników (GOPS).</w:t>
      </w:r>
    </w:p>
    <w:p w:rsidR="00843ED4" w:rsidRDefault="00843ED4" w:rsidP="00197D1F">
      <w:pPr>
        <w:numPr>
          <w:ilvl w:val="0"/>
          <w:numId w:val="31"/>
        </w:numPr>
      </w:pPr>
      <w:r>
        <w:t>Liczba uczniów uczęszczających na zajęcia pozalekcyjne (placówki oświatowe).</w:t>
      </w:r>
    </w:p>
    <w:p w:rsidR="00843ED4" w:rsidRDefault="00843ED4" w:rsidP="00197D1F">
      <w:pPr>
        <w:rPr>
          <w:sz w:val="16"/>
        </w:rPr>
      </w:pPr>
    </w:p>
    <w:p w:rsidR="00843ED4" w:rsidRDefault="00843ED4" w:rsidP="00197D1F">
      <w:pPr>
        <w:pStyle w:val="Heading2"/>
      </w:pPr>
      <w:r>
        <w:rPr>
          <w:b w:val="0"/>
          <w:sz w:val="12"/>
        </w:rPr>
        <w:br w:type="page"/>
      </w:r>
      <w:bookmarkStart w:id="30" w:name="_Toc455144246"/>
      <w:r>
        <w:t xml:space="preserve">Priorytet 2. Włączenie społeczne osób starszych, niepełnosprawnych </w:t>
      </w:r>
      <w:r>
        <w:br/>
        <w:t>i chorujących</w:t>
      </w:r>
      <w:bookmarkEnd w:id="30"/>
    </w:p>
    <w:p w:rsidR="00843ED4" w:rsidRDefault="00843ED4" w:rsidP="00197D1F">
      <w:r>
        <w:rPr>
          <w:noProof/>
          <w:lang w:eastAsia="pl-PL"/>
        </w:rPr>
        <w:pict>
          <v:shape id="Pole tekstowe 31" o:spid="_x0000_s1032" type="#_x0000_t202" style="position:absolute;left:0;text-align:left;margin-left:.25pt;margin-top:271.9pt;width:456.15pt;height:37.1pt;z-index:25166438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RRwAIAAJEFAAAOAAAAZHJzL2Uyb0RvYy54bWysVMlu2zAQvRfoPxC8N5K8xAsiB4mXokCX&#10;AGnRM01REhGKw5J05PTrOyQdR2l7KqqDQHJm3sy8Wa6uj50ij8I6CbqkxUVOidAcKqmbkn77uns3&#10;p8R5piumQIuSPglHr1dv31z1ZilG0IKqhCUIot2yNyVtvTfLLHO8FR1zF2CERmENtmMer7bJKst6&#10;RO9UNsrzy6wHWxkLXDiHr5skpKuIX9eC+y917YQnqqQYm49/G//78M9WV2zZWGZayU9hsH+IomNS&#10;o9Mz1IZ5Rg5W/gHVSW7BQe0vOHQZ1LXkIuaA2RT5b9nct8yImAuS48yZJvf/YPnnxztLZFXScUGJ&#10;Zh3W6A6UIF48OA+9IPiOJPXGLVH33qC2P97CEYsdE3bmI/AHRzSsW6YbcWMt9K1gFQYZLbOBacJx&#10;AWTff4IKnbGDhwh0rG0XGEROCKJjsZ7OBRJHTzg+TmeLcZFPKeEom8yKYhYrmLHls7Wxzr8X0JFw&#10;KKnFBojo7PGj85gHqj6rnMpV7aRSxIL/Ln0bGQ9uo9ChTToQA5hPena22a+VJY8Me2oXv8AQIjdu&#10;qF3k4UskDU1uN5vL7XZgEi1PrpTUBGnEVCfJnDjOlMD6JDJjh8WQgyulSY+S0ezZDyh5Fr6Kc7Fe&#10;j7bTk1M3VOukxwlUsivpPLmMMxFKuNVVPHsmVTpjqEoHzyLO1iloOCDEfVv1pJKB9dF8vMC5ryQO&#10;2nieX+aLGSVMNbghuLf0r2S/irbYTTazeSqcMi1LXE8jn4nqk3qk/ew+3gaRxdYL3Zb6zh/3x9jq&#10;kYfQlnuonrAXsfihuGGP4aEF+5OSHndCSd2PA7OCEvVBY/0XxWQSlki8TKazEV7sULIfSpjmCFVS&#10;j7nH49qnxXMwVjYtekoTpOEGZ6CWsT1fosJkwgXnPvVW2lFhsQzvUetlk65+AQAA//8DAFBLAwQU&#10;AAYACAAAACEAXRrUttwAAAAIAQAADwAAAGRycy9kb3ducmV2LnhtbExPy07DMBC8I/EP1iL11jpp&#10;oAohToUqcemJFpA4uvE2jojXIXbTwNezPZXLalYzmke5nlwnRhxC60lBukhAINXetNQoeH97mecg&#10;QtRkdOcJFfxggHV1e1Pqwvgz7XDcx0awCYVCK7Ax9oWUobbodFj4Hom5ox+cjvwOjTSDPrO56+Qy&#10;SVbS6ZY4weoeNxbrr/3JXUI+yWbHyY/bXRY3rx959vsdlJrdTc9PICJO8SqGS32uDhV3OvgTmSA6&#10;BQ+s43uf8QCmH9Mlg4OCVZonIKtS/h9Q/QEAAP//AwBQSwECLQAUAAYACAAAACEAtoM4kv4AAADh&#10;AQAAEwAAAAAAAAAAAAAAAAAAAAAAW0NvbnRlbnRfVHlwZXNdLnhtbFBLAQItABQABgAIAAAAIQA4&#10;/SH/1gAAAJQBAAALAAAAAAAAAAAAAAAAAC8BAABfcmVscy8ucmVsc1BLAQItABQABgAIAAAAIQDN&#10;M4RRwAIAAJEFAAAOAAAAAAAAAAAAAAAAAC4CAABkcnMvZTJvRG9jLnhtbFBLAQItABQABgAIAAAA&#10;IQBdGtS23AAAAAgBAAAPAAAAAAAAAAAAAAAAABoFAABkcnMvZG93bnJldi54bWxQSwUGAAAAAAQA&#10;BADzAAAAIwYAAAAA&#10;" strokecolor="#9cc2e5" strokeweight="1pt">
            <v:fill color2="#bdd6ee" focus="100%" type="gradient"/>
            <v:shadow on="t" color="#1f4d78" opacity=".5" offset="1pt"/>
            <v:textbox>
              <w:txbxContent>
                <w:p w:rsidR="00843ED4" w:rsidRDefault="00843ED4" w:rsidP="00197D1F">
                  <w:pPr>
                    <w:ind w:left="426" w:hanging="426"/>
                    <w:jc w:val="center"/>
                    <w:rPr>
                      <w:b/>
                    </w:rPr>
                  </w:pPr>
                  <w:r>
                    <w:rPr>
                      <w:b/>
                    </w:rPr>
                    <w:t xml:space="preserve">2.3. Wzmocnienie integracji osób starszych, niepełnosprawnych i chorujących </w:t>
                  </w:r>
                  <w:r>
                    <w:rPr>
                      <w:b/>
                    </w:rPr>
                    <w:br/>
                    <w:t>z lokalnym środowiskiem.</w:t>
                  </w:r>
                </w:p>
              </w:txbxContent>
            </v:textbox>
            <w10:wrap type="square"/>
          </v:shape>
        </w:pict>
      </w:r>
      <w:r>
        <w:rPr>
          <w:noProof/>
          <w:lang w:eastAsia="pl-PL"/>
        </w:rPr>
        <w:pict>
          <v:shape id="Pole tekstowe 30" o:spid="_x0000_s1033" type="#_x0000_t202" style="position:absolute;left:0;text-align:left;margin-left:.25pt;margin-top:227.25pt;width:456.15pt;height:39.35pt;z-index:25166540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ZvQIAAJEFAAAOAAAAZHJzL2Uyb0RvYy54bWysVMlu2zAQvRfoPxC8N5L3BZGDxEtRoEuA&#10;tOiZpiiJCMVhSTpy+vUdkrajtD0V1UEgOdubN8v1zbFV5ElYJ0EXdHCVUyI0h1LquqDfvu7ezSlx&#10;numSKdCioM/C0ZvV2zfXnVmKITSgSmEJOtFu2ZmCNt6bZZY53oiWuSswQqOwAtsyj1dbZ6VlHXpv&#10;VTbM82nWgS2NBS6cw9dNEtJV9F9VgvsvVeWEJ6qgiM3Hv43/ffhnq2u2rC0zjeQnGOwfULRMagx6&#10;cbVhnpGDlX+4aiW34KDyVxzaDKpKchFzwGwG+W/ZPDTMiJgLkuPMhSb3/9zyz0/3lsiyoCOkR7MW&#10;a3QPShAvHp2HThB8R5I645ao+2BQ2x/v4IjFjgk78xH4oyMa1g3Ttbi1FrpGsBJBDoJl1jNNflxw&#10;su8+QYnB2MFDdHSsbBsYRE4Iekc0z5cCiaMnHB8ns8VokE8o4SgbLxaz8SSGYMuztbHOvxfQknAo&#10;qMUGiN7Z00fnAxq2PKucylXupFLEgv8ufRMZD2Gj0KFNOhADmE96drber5UlTwx7ahe/E4ja9bUH&#10;efgSSX2Tu81mut32TBBTfQ6lpCZII6Y6TubEcaYE1ieRGTssQg6hlCYdSoazcxxQ8iJ8hXOxXg+3&#10;Z7JcX62VHidQybag8xQyzkQo4VaX8eyZVOmMUJUOkUWcrRM/cEAXD03ZkVIG1ofz0QLnvpQ4aKN5&#10;Ps0XM0qYqnFDcG/pX8l+hXawG29m81Q4ZRqWuJ5EPlMRT+qxoJfw8dZDFlsvdFvqO3/cH2OrTwP5&#10;oS33UD5jL2LxQ3HDHsNDA/YnJR3uhIK6HwdmBSXqg8b6LwbjcVgi8TKezIZ4sX3Jvi9hmqOrgnrM&#10;PR7XPi2eg7GybjBSmiANtzgDlYzt+YLqNDk49zGt044Ki6V/j1ovm3T1CwAA//8DAFBLAwQUAAYA&#10;CAAAACEA9aM+6NsAAAAIAQAADwAAAGRycy9kb3ducmV2LnhtbExPy07DMBC8I/EP1iJxo07jFpUQ&#10;p0KVuHCiLUgc3XgbR8TrELtp4OvZnuC2szOaR7mefCdGHGIbSMN8loFAqoNtqdHwtn++W4GIyZA1&#10;XSDU8I0R1tX1VWkKG860xXGXGsEmFAujwaXUF1LG2qE3cRZ6JOaOYfAmMRwaaQdzZnPfyTzL7qU3&#10;LXGCMz1uHNafu5O/hHyQU8cpjC9blTav7yv18xW1vr2Znh5BJJzSnxgu9bk6VNzpEE5ko+g0LFmn&#10;YbFc8MH0wzznJQf+K5WDrEr5f0D1CwAA//8DAFBLAQItABQABgAIAAAAIQC2gziS/gAAAOEBAAAT&#10;AAAAAAAAAAAAAAAAAAAAAABbQ29udGVudF9UeXBlc10ueG1sUEsBAi0AFAAGAAgAAAAhADj9If/W&#10;AAAAlAEAAAsAAAAAAAAAAAAAAAAALwEAAF9yZWxzLy5yZWxzUEsBAi0AFAAGAAgAAAAhACjb+1m9&#10;AgAAkQUAAA4AAAAAAAAAAAAAAAAALgIAAGRycy9lMm9Eb2MueG1sUEsBAi0AFAAGAAgAAAAhAPWj&#10;PujbAAAACAEAAA8AAAAAAAAAAAAAAAAAFwUAAGRycy9kb3ducmV2LnhtbFBLBQYAAAAABAAEAPMA&#10;AAAfBgAAAAA=&#10;" strokecolor="#9cc2e5" strokeweight="1pt">
            <v:fill color2="#bdd6ee" focus="100%" type="gradient"/>
            <v:shadow on="t" color="#1f4d78" opacity=".5" offset="1pt"/>
            <v:textbox>
              <w:txbxContent>
                <w:p w:rsidR="00843ED4" w:rsidRDefault="00843ED4" w:rsidP="00197D1F">
                  <w:pPr>
                    <w:ind w:left="426" w:hanging="426"/>
                    <w:jc w:val="center"/>
                    <w:rPr>
                      <w:b/>
                    </w:rPr>
                  </w:pPr>
                  <w:r>
                    <w:rPr>
                      <w:b/>
                    </w:rPr>
                    <w:t xml:space="preserve">2.2. Zwiększenie aktywności osób starszych, niepełnosprawnych i chorujących </w:t>
                  </w:r>
                  <w:r>
                    <w:rPr>
                      <w:b/>
                    </w:rPr>
                    <w:br/>
                    <w:t>w różnych sferach życia.</w:t>
                  </w:r>
                </w:p>
              </w:txbxContent>
            </v:textbox>
            <w10:wrap type="square"/>
          </v:shape>
        </w:pict>
      </w:r>
      <w:r>
        <w:rPr>
          <w:noProof/>
          <w:lang w:eastAsia="pl-PL"/>
        </w:rPr>
        <w:pict>
          <v:shape id="Pole tekstowe 29" o:spid="_x0000_s1034" type="#_x0000_t202" style="position:absolute;left:0;text-align:left;margin-left:.25pt;margin-top:134.5pt;width:453.75pt;height:47.4pt;z-index:25166643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6iwIAAAYFAAAOAAAAZHJzL2Uyb0RvYy54bWysVNtu2zAMfR+wfxD0vvrSXByjTtE2yzCg&#10;2wp0w54VWbaFyqImKXHarx8lp2nQbi/DEsAQReqIhzzUxeW+V2QnrJOgK5qdpZQIzaGWuq3oj+/r&#10;DwUlzjNdMwVaVPRROHq5fP/uYjClyKEDVQtLEES7cjAV7bw3ZZI43omeuTMwQqOzAdszj6Ztk9qy&#10;AdF7leRpOksGsLWxwIVzuLsanXQZ8ZtGcP+taZzwRFUUc/Pxa+N3E77J8oKVrWWmk/yQBvuHLHom&#10;NV56hFoxz8jWyjdQveQWHDT+jEOfQNNILiIHZJOlr9jcd8yIyAWL48yxTO7/wfKvuztLZF3RfEGJ&#10;Zj326A6UIF48OA+DILiPRRqMKzH23mC031/DHpsdCTtzC/zBEQ03HdOtuLIWhk6wGpPMwsnk5OiI&#10;4wLIZvgCNV7Gth4i0L6xfagg1oQgOjbr8dggsfeE4+Z0Pstn+ZQSjr5Zmi2K2MGElc+njXX+k4Ce&#10;hEVFLQogorPdrfMhG1Y+h4TLHChZr6VS0bDt5kZZsmMolun14no1jQRehSlNhoqeF1majhX4K8Y6&#10;D/8/YfTSo+yV7CtapOEXglgZ6vZR13HtmVTjGnNWOrhFFDQSCQZsEeK+qwdSy0A1L84XOGy1RHWf&#10;F+ksXcwpYarFseTeUmLB/5S+i5oKhX3DOFtPVvNirJYyHTvU4Tk7zMKNBYpVPF4frZPMYr9Di8dm&#10;+/1mH/U1DxSDFjZQP6IAMJ/YZXw8cNGBfaJkwEGsqPu1ZVZQoj5rFNEim0zC5EZjMp3naNhTz+bU&#10;wzRHqIp65B6XN36c9q2xsu3wplG2Gq5QeI2MmnjJ6iBXHLZI6/AwhGk+tWPUy/O1/A0AAP//AwBQ&#10;SwMEFAAGAAgAAAAhAGMiKtrcAAAACAEAAA8AAABkcnMvZG93bnJldi54bWxMj8FOwzAQRO9I/IO1&#10;SNyoTaNGaYhTVUg9o5aoynEbL0lEbIfYacPfs5zgtqMZzb4pdosdxJWm0Hun4XmlQJBrvOldq6F6&#10;PzxlIEJEZ3DwjjR8U4BdeX9XYG78zR3peoqt4BIXctTQxTjmUoamI4th5Udy7H34yWJkObXSTHjj&#10;cjvItVKptNg7/tDhSK8dNZ+n2WowX/MxHIxKaqz256o2fnN+q7V+fFj2LyAiLfEvDL/4jA4lM138&#10;7EwQg4YN5zSs0y0vYnurMj4uGpI0yUCWhfw/oPwBAAD//wMAUEsBAi0AFAAGAAgAAAAhALaDOJL+&#10;AAAA4QEAABMAAAAAAAAAAAAAAAAAAAAAAFtDb250ZW50X1R5cGVzXS54bWxQSwECLQAUAAYACAAA&#10;ACEAOP0h/9YAAACUAQAACwAAAAAAAAAAAAAAAAAvAQAAX3JlbHMvLnJlbHNQSwECLQAUAAYACAAA&#10;ACEAvklrOosCAAAGBQAADgAAAAAAAAAAAAAAAAAuAgAAZHJzL2Uyb0RvYy54bWxQSwECLQAUAAYA&#10;CAAAACEAYyIq2twAAAAIAQAADwAAAAAAAAAAAAAAAADlBAAAZHJzL2Rvd25yZXYueG1sUEsFBgAA&#10;AAAEAAQA8wAAAO4FAAAAAA==&#10;" fillcolor="#5b9bd5" strokecolor="#f2f2f2" strokeweight="3pt">
            <v:shadow on="t" color="#1f4d78" opacity=".5" offset="1pt"/>
            <v:textbox>
              <w:txbxContent>
                <w:p w:rsidR="00843ED4" w:rsidRDefault="00843ED4" w:rsidP="00197D1F">
                  <w:pPr>
                    <w:jc w:val="center"/>
                    <w:rPr>
                      <w:b/>
                      <w:sz w:val="26"/>
                      <w:szCs w:val="26"/>
                    </w:rPr>
                  </w:pPr>
                  <w:r>
                    <w:rPr>
                      <w:b/>
                      <w:sz w:val="26"/>
                      <w:szCs w:val="26"/>
                    </w:rPr>
                    <w:t xml:space="preserve">Cel strategiczny 2. Kreowanie warunków sprzyjających samodzielności </w:t>
                  </w:r>
                  <w:r>
                    <w:rPr>
                      <w:b/>
                      <w:sz w:val="26"/>
                      <w:szCs w:val="26"/>
                    </w:rPr>
                    <w:br/>
                    <w:t>i aktywności osób starszych, niepełnosprawnych oraz chorujących</w:t>
                  </w:r>
                </w:p>
              </w:txbxContent>
            </v:textbox>
            <w10:wrap type="square"/>
          </v:shape>
        </w:pict>
      </w:r>
      <w:r>
        <w:rPr>
          <w:noProof/>
          <w:lang w:eastAsia="pl-PL"/>
        </w:rPr>
        <w:pict>
          <v:shape id="Pole tekstowe 28" o:spid="_x0000_s1035" type="#_x0000_t202" style="position:absolute;left:0;text-align:left;margin-left:.25pt;margin-top:185.65pt;width:456.15pt;height:37.1pt;z-index:25166745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aHvwIAAJEFAAAOAAAAZHJzL2Uyb0RvYy54bWysVFtv0zAUfkfiP1h+Z0m6dr1o6bT1gpAG&#10;TBqIZ9dxEmuOj7HdpePXc2y3JQOeEHmIbJ/7951zrm8OnSLPwjoJuqTFRU6J0BwqqZuSfv2yfTej&#10;xHmmK6ZAi5K+CEdvlm/fXPdmIUbQgqqEJehEu0VvStp6bxZZ5ngrOuYuwAiNwhpsxzxebZNVlvXo&#10;vVPZKM+vsh5sZSxw4Ry+rpOQLqP/uhbcf65rJzxRJcXcfPzb+N+Ff7a8ZovGMtNKfkyD/UMWHZMa&#10;g55drZlnZG/lH646yS04qP0Fhy6DupZcxBqwmiL/rZrHlhkRa0FwnDnD5P6fW/7p+cESWZV0hExp&#10;1iFHD6AE8eLJeegFwXcEqTdugbqPBrX94Q4OSHYs2Jl74E+OaFi1TDfi1lroW8EqTLIIltnANPlx&#10;wcmu/wgVBmN7D9HRobZdQBAxIegdyXo5EyQOnnB8nEznl0U+oYSjbDwtimlkMGOLk7Wxzr8X0JFw&#10;KKnFBoje2fO98yEbtjipHOmqtlIpYsF/k76NiIewUejQJh2IAawnPTvb7FbKkmeGPbWNX6wTyXdD&#10;7SIPXwJpaHK3Xl9tNgMTzKk5hVJSE4QRSx0nc+I4UwL5SWDGDosph1BKkx4lo+kpDih5Fr7Kc75a&#10;jTaTY1A3VOukxwlUsivpLIWMMxEo3Ogqnj2TKp0xVaVDZBFn64gP7NHFY1v1pJIB9dHsco7dVEkc&#10;tMtZfpXPp5Qw1eCG4N7Sv4L9KttiO15PZ4k4ZVqWsJ5EPBOJR/VI6Dl8vA0yi60Xui31nT/sDrHV&#10;zx29g+oFexHJD+SGPYaHFuwPSnrcCSV13/fMCkrUB438z4vxOCyReBlPpiO82KFkN5QwzdFVST3W&#10;Ho8rnxbP3ljZtBgpTZCGW5yBWsb2DMOSsjpODs59LOu4o8JiGd6j1q9NuvwJAAD//wMAUEsDBBQA&#10;BgAIAAAAIQCfzTld3QAAAAgBAAAPAAAAZHJzL2Rvd25yZXYueG1sTI/BTsMwEETvSPyDtUjcqJOm&#10;gTbEqVAlLpxoAalHN97GEfE6xG4a+Hq2JziOZjTzplxPrhMjDqH1pCCdJSCQam9aahS8vz3fLUGE&#10;qMnozhMq+MYA6+r6qtSF8Wfa4riLjeASCoVWYGPsCylDbdHpMPM9EntHPzgdWQ6NNIM+c7nr5DxJ&#10;7qXTLfGC1T1uLNafu5O7jOzJZsfJjy/bLG5eP5bZz1dQ6vZmenoEEXGKf2G44DM6VMx08CcyQXQK&#10;cs4pyB7SDATbq3TOTw4KFos8B1mV8v+B6hcAAP//AwBQSwECLQAUAAYACAAAACEAtoM4kv4AAADh&#10;AQAAEwAAAAAAAAAAAAAAAAAAAAAAW0NvbnRlbnRfVHlwZXNdLnhtbFBLAQItABQABgAIAAAAIQA4&#10;/SH/1gAAAJQBAAALAAAAAAAAAAAAAAAAAC8BAABfcmVscy8ucmVsc1BLAQItABQABgAIAAAAIQBP&#10;BGaHvwIAAJEFAAAOAAAAAAAAAAAAAAAAAC4CAABkcnMvZTJvRG9jLnhtbFBLAQItABQABgAIAAAA&#10;IQCfzTld3QAAAAgBAAAPAAAAAAAAAAAAAAAAABkFAABkcnMvZG93bnJldi54bWxQSwUGAAAAAAQA&#10;BADzAAAAIwYAAAAA&#10;" strokecolor="#9cc2e5" strokeweight="1pt">
            <v:fill color2="#bdd6ee" focus="100%" type="gradient"/>
            <v:shadow on="t" color="#1f4d78" opacity=".5" offset="1pt"/>
            <v:textbox>
              <w:txbxContent>
                <w:p w:rsidR="00843ED4" w:rsidRDefault="00843ED4" w:rsidP="00197D1F">
                  <w:pPr>
                    <w:ind w:left="426" w:hanging="426"/>
                    <w:jc w:val="center"/>
                    <w:rPr>
                      <w:b/>
                    </w:rPr>
                  </w:pPr>
                  <w:r>
                    <w:rPr>
                      <w:b/>
                    </w:rPr>
                    <w:t xml:space="preserve">2.1. </w:t>
                  </w:r>
                  <w:r>
                    <w:rPr>
                      <w:b/>
                      <w:szCs w:val="24"/>
                    </w:rPr>
                    <w:t>Poprawa dostępu osób o ograniczonej samodzielności do wysokiej jakości form opieki oraz wsparcia</w:t>
                  </w:r>
                  <w:r>
                    <w:rPr>
                      <w:szCs w:val="24"/>
                    </w:rPr>
                    <w:t>.</w:t>
                  </w:r>
                </w:p>
              </w:txbxContent>
            </v:textbox>
            <w10:wrap type="square"/>
          </v:shape>
        </w:pict>
      </w:r>
      <w:r>
        <w:rPr>
          <w:b/>
        </w:rPr>
        <w:t xml:space="preserve">Wizja: </w:t>
      </w:r>
      <w:r>
        <w:t xml:space="preserve">Starość, niepełnosprawność i zmagania z przewlekłą chorobą w Gminie Lidzbark Warmiński postrzegane są przez pryzmat godności, zdrowia i aktywności. Osoby starsze, niepełnosprawne i chorujące żyją w godnych warunkach, mają zapewnione wsparcie oraz możliwość podejmowania aktywności zawodowej i edukacyjnej. Dzieląc się swoją wiedzą </w:t>
      </w:r>
      <w:r>
        <w:br/>
        <w:t>i doświadczeniami mogą udzielać się społecznie, wykazywać inicjatywę oraz realizować swoje pasje. Osoby, którym stan zdrowia nie pozwala na podejmowanie aktywności – zwłaszcza ciężko i przewlekle chorujące – żyją w godnych warunkach i mają zapewnioną opiekę i wsparcie oraz wykazują się aktywnością w takim stopniu, na jaki pozwala im stan zdrowia.</w:t>
      </w:r>
    </w:p>
    <w:p w:rsidR="00843ED4" w:rsidRDefault="00843ED4" w:rsidP="00197D1F">
      <w:pPr>
        <w:rPr>
          <w:b/>
        </w:rPr>
      </w:pPr>
    </w:p>
    <w:p w:rsidR="00843ED4" w:rsidRDefault="00843ED4" w:rsidP="00197D1F">
      <w:pPr>
        <w:rPr>
          <w:b/>
        </w:rPr>
      </w:pPr>
      <w:r>
        <w:rPr>
          <w:b/>
        </w:rPr>
        <w:t>Kierunki działań:</w:t>
      </w:r>
    </w:p>
    <w:p w:rsidR="00843ED4" w:rsidRDefault="00843ED4" w:rsidP="00197D1F">
      <w:pPr>
        <w:pStyle w:val="ListParagraph"/>
        <w:numPr>
          <w:ilvl w:val="0"/>
          <w:numId w:val="32"/>
        </w:numPr>
        <w:rPr>
          <w:szCs w:val="24"/>
        </w:rPr>
      </w:pPr>
      <w:r>
        <w:rPr>
          <w:szCs w:val="24"/>
        </w:rPr>
        <w:t xml:space="preserve">Organizacja </w:t>
      </w:r>
      <w:r>
        <w:t>wysokiej jakości usług opiekuńczych, w tym specjalistycznych, umożliwiających</w:t>
      </w:r>
      <w:r>
        <w:rPr>
          <w:szCs w:val="24"/>
        </w:rPr>
        <w:t xml:space="preserve"> </w:t>
      </w:r>
      <w:r>
        <w:t>dłuższe pozostanie w lokalnym środowisku</w:t>
      </w:r>
      <w:r>
        <w:rPr>
          <w:szCs w:val="24"/>
        </w:rPr>
        <w:t xml:space="preserve"> osobom o ograniczonej sprawności.</w:t>
      </w:r>
    </w:p>
    <w:p w:rsidR="00843ED4" w:rsidRDefault="00843ED4" w:rsidP="00197D1F">
      <w:pPr>
        <w:pStyle w:val="ListParagraph"/>
        <w:numPr>
          <w:ilvl w:val="0"/>
          <w:numId w:val="32"/>
        </w:numPr>
        <w:rPr>
          <w:szCs w:val="24"/>
        </w:rPr>
      </w:pPr>
      <w:r>
        <w:t xml:space="preserve">Rozwój instytucjonalnych form opieki i wsparcia dla osób starszych, niepełnosprawnych </w:t>
      </w:r>
      <w:r>
        <w:br/>
        <w:t>i przewlekle chorujących (</w:t>
      </w:r>
      <w:r>
        <w:rPr>
          <w:szCs w:val="24"/>
        </w:rPr>
        <w:t xml:space="preserve">w szczególności ośrodków dziennego pobytu, klubów seniora, rodzinnych domów pomocy oraz chronionych form mieszkalnictwa), </w:t>
      </w:r>
      <w:r>
        <w:t>zapewniających pomoc w zaspokajaniu niezbędnych potrzeb życiowych, a także stymulujących intelektualną, psychiczną i fizyczną sprawność.</w:t>
      </w:r>
    </w:p>
    <w:p w:rsidR="00843ED4" w:rsidRDefault="00843ED4" w:rsidP="00197D1F">
      <w:pPr>
        <w:pStyle w:val="ListParagraph"/>
        <w:numPr>
          <w:ilvl w:val="0"/>
          <w:numId w:val="32"/>
        </w:numPr>
      </w:pPr>
      <w:r>
        <w:t>Realizacja różnorodnych form aktywności społecznej, edukacyjnej, kulturalnej i sportowej osób starszych i niepełnosprawnych, takich jak np. kursy i szkolenia umożliwiające nabywanie kompetencji z zakresu obsługi komputera i Internetu; spotkania i pogadanki dotyczące zagrożeń dla bezpieczeństwa fizycznego i materialnego; zajęcia rozwijające pasje i zainteresowania uczestników; wycieczki autokarowe, piesze, rowerowe.</w:t>
      </w:r>
    </w:p>
    <w:p w:rsidR="00843ED4" w:rsidRDefault="00843ED4" w:rsidP="00197D1F">
      <w:pPr>
        <w:numPr>
          <w:ilvl w:val="0"/>
          <w:numId w:val="32"/>
        </w:numPr>
        <w:rPr>
          <w:szCs w:val="24"/>
        </w:rPr>
      </w:pPr>
      <w:r>
        <w:rPr>
          <w:szCs w:val="24"/>
        </w:rPr>
        <w:t xml:space="preserve">Realizacja kampanii, akcji i imprez służących integracji oraz przełamywaniu stereotypów dotyczących osób starszych, niepełnosprawnych i chorujących wśród społeczeństwa, </w:t>
      </w:r>
      <w:r>
        <w:rPr>
          <w:szCs w:val="24"/>
        </w:rPr>
        <w:br/>
        <w:t xml:space="preserve">w tym m.in. </w:t>
      </w:r>
      <w:r>
        <w:t>promujących wartości uczestnictwa osób starszych w kultywowaniu i rozpowszechnianiu lokalnych tradycji.</w:t>
      </w:r>
    </w:p>
    <w:p w:rsidR="00843ED4" w:rsidRDefault="00843ED4" w:rsidP="00197D1F">
      <w:pPr>
        <w:numPr>
          <w:ilvl w:val="0"/>
          <w:numId w:val="32"/>
        </w:numPr>
      </w:pPr>
      <w:r>
        <w:rPr>
          <w:szCs w:val="24"/>
        </w:rPr>
        <w:t>Rozwój pomocy sąsiedzkiej oraz wolontariatu (w tym międzypokoleniowego) na rzecz osób w podeszłym wieku, niepełnosprawnych i przewlekle chorych, zwłaszcza samotnych i ubogich, a także podejmowanie działań służących włączaniu ich w inicjatywy wolontariackie.</w:t>
      </w:r>
    </w:p>
    <w:p w:rsidR="00843ED4" w:rsidRDefault="00843ED4" w:rsidP="00197D1F">
      <w:pPr>
        <w:numPr>
          <w:ilvl w:val="0"/>
          <w:numId w:val="32"/>
        </w:numPr>
      </w:pPr>
      <w:r>
        <w:rPr>
          <w:szCs w:val="24"/>
        </w:rPr>
        <w:t>Likwidacja barier architektonicznych, komunikacyjnych oraz transportowych utrudniających osobom niepełnosprawnym poruszanie się w przestrzeni publicznej oraz w miejscu zamieszkania.</w:t>
      </w:r>
    </w:p>
    <w:p w:rsidR="00843ED4" w:rsidRDefault="00843ED4" w:rsidP="00197D1F">
      <w:pPr>
        <w:rPr>
          <w:sz w:val="12"/>
        </w:rPr>
      </w:pPr>
    </w:p>
    <w:p w:rsidR="00843ED4" w:rsidRDefault="00843ED4" w:rsidP="00197D1F">
      <w:pPr>
        <w:rPr>
          <w:b/>
        </w:rPr>
      </w:pPr>
      <w:r>
        <w:rPr>
          <w:b/>
        </w:rPr>
        <w:t xml:space="preserve">Okres realizacji: </w:t>
      </w:r>
      <w:r>
        <w:t>2017-2026 (działania ciągłe)</w:t>
      </w:r>
    </w:p>
    <w:p w:rsidR="00843ED4" w:rsidRDefault="00843ED4" w:rsidP="00197D1F">
      <w:pPr>
        <w:rPr>
          <w:b/>
          <w:sz w:val="12"/>
        </w:rPr>
      </w:pPr>
    </w:p>
    <w:p w:rsidR="00843ED4" w:rsidRDefault="00843ED4" w:rsidP="00197D1F">
      <w:pPr>
        <w:rPr>
          <w:b/>
        </w:rPr>
      </w:pPr>
      <w:r>
        <w:rPr>
          <w:b/>
        </w:rPr>
        <w:t>Wskaźniki monitoringu:</w:t>
      </w:r>
    </w:p>
    <w:p w:rsidR="00843ED4" w:rsidRDefault="00843ED4" w:rsidP="00197D1F">
      <w:pPr>
        <w:numPr>
          <w:ilvl w:val="0"/>
          <w:numId w:val="33"/>
        </w:numPr>
      </w:pPr>
      <w:r>
        <w:t xml:space="preserve">Liczba świadczeniobiorców pomocy społecznej w wieku poprodukcyjnym i ich odsetek </w:t>
      </w:r>
      <w:r>
        <w:br/>
        <w:t>w strukturze (GOPS).</w:t>
      </w:r>
    </w:p>
    <w:p w:rsidR="00843ED4" w:rsidRDefault="00843ED4" w:rsidP="00197D1F">
      <w:pPr>
        <w:numPr>
          <w:ilvl w:val="0"/>
          <w:numId w:val="33"/>
        </w:numPr>
      </w:pPr>
      <w:r>
        <w:t>Liczba mieszkańców korzystających z pomocy społecznej z tytułu niepełnosprawności, długotrwałej lub ciężkiej choroby; liczba rodzin; liczba osób w rodzinach (GOPS).</w:t>
      </w:r>
    </w:p>
    <w:p w:rsidR="00843ED4" w:rsidRDefault="00843ED4" w:rsidP="00197D1F">
      <w:pPr>
        <w:numPr>
          <w:ilvl w:val="0"/>
          <w:numId w:val="33"/>
        </w:numPr>
      </w:pPr>
      <w:r>
        <w:t>Liczba osób korzystających z usług opiekuńczych, w tym specjalistycznych, w miejscu zamieszkania (GOPS).</w:t>
      </w:r>
    </w:p>
    <w:p w:rsidR="00843ED4" w:rsidRDefault="00843ED4" w:rsidP="00197D1F">
      <w:pPr>
        <w:numPr>
          <w:ilvl w:val="0"/>
          <w:numId w:val="33"/>
        </w:numPr>
      </w:pPr>
      <w:r>
        <w:t>Liczba zorganizowanych form aktywności osób starszych, niepełnosprawnych i przewlekle chorujących (GOPS, UG, instytucje kultury i in.).</w:t>
      </w:r>
    </w:p>
    <w:p w:rsidR="00843ED4" w:rsidRDefault="00843ED4" w:rsidP="00197D1F">
      <w:pPr>
        <w:numPr>
          <w:ilvl w:val="0"/>
          <w:numId w:val="33"/>
        </w:numPr>
      </w:pPr>
      <w:r>
        <w:t>Liczba zrealizowanych kampanii, akcji i imprez służących integracji ze środowiskiem lokalnym (GOPS, UG, instytucje kultury, placówki oświatowe i in.).</w:t>
      </w:r>
    </w:p>
    <w:p w:rsidR="00843ED4" w:rsidRDefault="00843ED4" w:rsidP="00197D1F">
      <w:pPr>
        <w:numPr>
          <w:ilvl w:val="0"/>
          <w:numId w:val="33"/>
        </w:numPr>
      </w:pPr>
      <w:r>
        <w:t>Liczba osób starszych, niepełnosprawnych i chorujących zaangażowanych w wolontariat oraz objętych pomocą wolontariuszy (GOPS, UG i in.).</w:t>
      </w:r>
    </w:p>
    <w:p w:rsidR="00843ED4" w:rsidRDefault="00843ED4" w:rsidP="00197D1F">
      <w:pPr>
        <w:numPr>
          <w:ilvl w:val="0"/>
          <w:numId w:val="33"/>
        </w:numPr>
      </w:pPr>
      <w:r>
        <w:t>Liczba obiektów, w których zlikwidowano bariery (GOPS, UG i in.).</w:t>
      </w:r>
    </w:p>
    <w:p w:rsidR="00843ED4" w:rsidRDefault="00843ED4" w:rsidP="00197D1F"/>
    <w:p w:rsidR="00843ED4" w:rsidRDefault="00843ED4" w:rsidP="00197D1F">
      <w:pPr>
        <w:pStyle w:val="Heading2"/>
      </w:pPr>
      <w:r>
        <w:rPr>
          <w:b w:val="0"/>
        </w:rPr>
        <w:br w:type="page"/>
      </w:r>
      <w:bookmarkStart w:id="31" w:name="_Toc455144247"/>
      <w:r>
        <w:t>Priorytet 3. Przeciwdziałanie ubóstwu i problemom mieszkaniowym</w:t>
      </w:r>
      <w:bookmarkEnd w:id="31"/>
    </w:p>
    <w:p w:rsidR="00843ED4" w:rsidRDefault="00843ED4" w:rsidP="00197D1F">
      <w:r>
        <w:rPr>
          <w:noProof/>
          <w:lang w:eastAsia="pl-PL"/>
        </w:rPr>
        <w:pict>
          <v:shape id="Pole tekstowe 27" o:spid="_x0000_s1036" type="#_x0000_t202" style="position:absolute;left:0;text-align:left;margin-left:-3.5pt;margin-top:239.8pt;width:456.15pt;height:37.1pt;z-index:25166848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kwAIAAJEFAAAOAAAAZHJzL2Uyb0RvYy54bWysVMlu2zAQvRfoPxC8N5K8xAsiB4mdFAW6&#10;BEiLnmmKkohQHJakLadf3yFpO0rbU1EdBJKzvzczV9eHTpG9sE6CLmlxkVMiNIdK6qak377ev5tT&#10;4jzTFVOgRUmfhaPXq7dvrnqzFCNoQVXCEnSi3bI3JW29N8ssc7wVHXMXYIRGYQ22Yx6vtskqy3r0&#10;3qlslOeXWQ+2Mha4cA5fN0lIV9F/XQvuv9S1E56okmJuPv5t/G/DP1tdsWVjmWklP6bB/iGLjkmN&#10;Qc+uNswzsrPyD1ed5BYc1P6CQ5dBXUsuYg1YTZH/Vs1jy4yItSA4zpxhcv/PLf+8f7BEViUdzSjR&#10;rEOOHkAJ4sWT89ALgu8IUm/cEnUfDWr7wy0ckOxYsDMfgT85omHdMt2IG2uhbwWrMMkiWGYD0+TH&#10;BSfb/hNUGIztPERHh9p2AUHEhKB3JOv5TJA4eMLxcTpbjIt8SglH2WRWFLPIYMaWJ2tjnX8voCPh&#10;UFKLDRC9s/1H50M2bHlSOdJV3UuliAX/Xfo2Ih7CRqFDm3QgBrCe9Oxss10rS/YMe+o+frFOJN8N&#10;tYs8fAmkocl6epffjgcmmFNzCqWkJggjljpJ5sRxpgTyk8CMHRZTDqGUJj1KRrNTHFDyLHyV5818&#10;k883x6BuqNZJjxOoZFfSeQoZZyJQeKerePZMqnTGVJUOkUWcrSM+sEMXj23Vk0oG1Efz8QLnvpI4&#10;aON5fpkvsLeYanBDcG/pX8F+le14Nr0cjRNxyrQsYT2NeCYSj+qR0HP4eBtkFlsvdFvqO3/YHmKr&#10;LwIOoS23UD1jLyL5gdywx/DQgv1JSY87oaTux45ZQYn6oJH/RTGZhCUSL5PpbIQXO5RshxKmOboq&#10;qcfa43Ht0+LZGSubFiOlCdJwgzNQy9ieL1kdJwfnPpZ13FFhsQzvUetlk65+AQAA//8DAFBLAwQU&#10;AAYACAAAACEA2fmt5+EAAAAKAQAADwAAAGRycy9kb3ducmV2LnhtbEyPQU+DQBSE7yb+h80z8dYu&#10;iJQWeTRq0ngzaTWmx4V9Ain7lrLbFv31ric9TmYy802xnkwvzjS6zjJCPI9AENdWd9wgvL9tZksQ&#10;zivWqrdMCF/kYF1eXxUq1/bCWzrvfCNCCbtcIbTeD7mUrm7JKDe3A3HwPu1olA9ybKQe1SWUm17e&#10;RdFCGtVxWGjVQM8t1YfdySAM1fElPhw/7He2obgaXvdPLtkj3t5Mjw8gPE3+Lwy/+AEdysBU2RNr&#10;J3qEWRaueIT7bLUAEQKrKE1AVAhpmixBloX8f6H8AQAA//8DAFBLAQItABQABgAIAAAAIQC2gziS&#10;/gAAAOEBAAATAAAAAAAAAAAAAAAAAAAAAABbQ29udGVudF9UeXBlc10ueG1sUEsBAi0AFAAGAAgA&#10;AAAhADj9If/WAAAAlAEAAAsAAAAAAAAAAAAAAAAALwEAAF9yZWxzLy5yZWxzUEsBAi0AFAAGAAgA&#10;AAAhAFKH5aTAAgAAkQUAAA4AAAAAAAAAAAAAAAAALgIAAGRycy9lMm9Eb2MueG1sUEsBAi0AFAAG&#10;AAgAAAAhANn5refhAAAACgEAAA8AAAAAAAAAAAAAAAAAGgUAAGRycy9kb3ducmV2LnhtbFBLBQYA&#10;AAAABAAEAPMAAAAoBgAAAAA=&#10;" strokecolor="#a8d08d" strokeweight="1pt">
            <v:fill color2="#c5e0b3" focus="100%" type="gradient"/>
            <v:shadow on="t" color="#375623" opacity=".5" offset="1pt"/>
            <v:textbox>
              <w:txbxContent>
                <w:p w:rsidR="00843ED4" w:rsidRDefault="00843ED4" w:rsidP="00197D1F">
                  <w:pPr>
                    <w:ind w:left="426" w:hanging="426"/>
                    <w:jc w:val="center"/>
                    <w:rPr>
                      <w:b/>
                    </w:rPr>
                  </w:pPr>
                  <w:r>
                    <w:rPr>
                      <w:b/>
                    </w:rPr>
                    <w:t>3.2. Zapewnienie najbardziej potrzebującym osobom i rodzinom dostępu do podstawowych dóbr i zasobów.</w:t>
                  </w:r>
                </w:p>
              </w:txbxContent>
            </v:textbox>
            <w10:wrap type="square"/>
          </v:shape>
        </w:pict>
      </w:r>
      <w:r>
        <w:rPr>
          <w:noProof/>
          <w:lang w:eastAsia="pl-PL"/>
        </w:rPr>
        <w:pict>
          <v:shape id="Pole tekstowe 26" o:spid="_x0000_s1037" type="#_x0000_t202" style="position:absolute;left:0;text-align:left;margin-left:-3.5pt;margin-top:198.55pt;width:456.15pt;height:37.1pt;z-index:25166950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eDwAIAAJIFAAAOAAAAZHJzL2Uyb0RvYy54bWysVMlu2zAQvRfoPxC8N5K824gcJHZSFOgS&#10;IC16pilKIkJxWJKOnH59h6TtKG1PRXUQSM7+3sxcXh06RZ6EdRJ0SYuLnBKhOVRSNyX99vXu3YIS&#10;55mumAItSvosHL1av31z2ZuVGEELqhKWoBPtVr0paeu9WWWZ463omLsAIzQKa7Ad83i1TVZZ1qP3&#10;TmWjPJ9lPdjKWODCOXzdJiFdR/91Lbj/UtdOeKJKirn5+Lfxvwv/bH3JVo1lppX8mAb7hyw6JjUG&#10;PbvaMs/I3so/XHWSW3BQ+wsOXQZ1LbmINWA1Rf5bNQ8tMyLWguA4c4bJ/T+3/PPTvSWyKuloRolm&#10;HXJ0D0oQLx6dh14QfEeQeuNWqPtgUNsfbuCAZMeCnfkI/NERDZuW6UZcWwt9K1iFSRbBMhuYJj8u&#10;ONn1n6DCYGzvITo61LYLCCImBL0jWc9ngsTBE46P0/lyXORTSjjKJvOimEcGM7Y6WRvr/HsBHQmH&#10;klpsgOidPX10PmTDVieVI13VnVSKWPDfpW8j4iFsFDq0SQdiAOtJz842u42y5IlhT93FL9aJ5Luh&#10;dpGHL4E0NNlMb/Ob8cAEc2pOoZTUBGHEUifJnDjOlEB+Epixw2LKIZTSpEfJaH6KA0qeha/yvF5s&#10;88X2GNQN1TrpcQKV7Eq6SCHjTAQKb3UVz55Jlc6YqtIhsoizdcQH9ujioa16UsmA+mgxXuLcVxIH&#10;bbzIZ/lyTglTDW4I7i39K9ivsh3Pp7PROBGnTMsS1tOIZyLxqB4JPYePt0FmsfVCt6W+84fdIbZ6&#10;Ebsm9OUOqmdsRmQ/sBsWGR5asD8p6XEplNT92DMrKFEfNDbAsphMwhaJl8l0PsKLHUp2QwnTHF2V&#10;1GPx8bjxafPsjZVNi5HSCGm4xiGoZezPl6yOo4ODH+s6LqmwWYb3qPWySte/AAAA//8DAFBLAwQU&#10;AAYACAAAACEAKHla8+EAAAAKAQAADwAAAGRycy9kb3ducmV2LnhtbEyPwU7DMBBE70j8g7VI3FrH&#10;BEgbsqkAqeKGREGoRyfeJlHjdRq7beDrMSc4jmY086ZYTbYXJxp95xhBzRMQxLUzHTcIH+/r2QKE&#10;D5qN7h0Twhd5WJWXF4XOjTvzG502oRGxhH2uEdoQhlxKX7dktZ+7gTh6OzdaHaIcG2lGfY7ltpc3&#10;SXIvre44LrR6oOeW6v3maBGG6vCi9odP952tSVXD6/bJp1vE66vp8QFEoCn8heEXP6JDGZkqd2Tj&#10;RY8wy+KVgJAuMwUiBpbJXQqiQrjNVAqyLOT/C+UPAAAA//8DAFBLAQItABQABgAIAAAAIQC2gziS&#10;/gAAAOEBAAATAAAAAAAAAAAAAAAAAAAAAABbQ29udGVudF9UeXBlc10ueG1sUEsBAi0AFAAGAAgA&#10;AAAhADj9If/WAAAAlAEAAAsAAAAAAAAAAAAAAAAALwEAAF9yZWxzLy5yZWxzUEsBAi0AFAAGAAgA&#10;AAAhAKpsp4PAAgAAkgUAAA4AAAAAAAAAAAAAAAAALgIAAGRycy9lMm9Eb2MueG1sUEsBAi0AFAAG&#10;AAgAAAAhACh5WvPhAAAACgEAAA8AAAAAAAAAAAAAAAAAGgUAAGRycy9kb3ducmV2LnhtbFBLBQYA&#10;AAAABAAEAPMAAAAoBgAAAAA=&#10;" strokecolor="#a8d08d" strokeweight="1pt">
            <v:fill color2="#c5e0b3" focus="100%" type="gradient"/>
            <v:shadow on="t" color="#375623" opacity=".5" offset="1pt"/>
            <v:textbox>
              <w:txbxContent>
                <w:p w:rsidR="00843ED4" w:rsidRDefault="00843ED4" w:rsidP="00197D1F">
                  <w:pPr>
                    <w:ind w:left="426" w:hanging="426"/>
                    <w:jc w:val="center"/>
                    <w:rPr>
                      <w:b/>
                    </w:rPr>
                  </w:pPr>
                  <w:r>
                    <w:rPr>
                      <w:b/>
                    </w:rPr>
                    <w:t xml:space="preserve">3.1. Rozwijanie kompetencji mieszkańców sprzyjających aktywności, samodzielności </w:t>
                  </w:r>
                  <w:r>
                    <w:rPr>
                      <w:b/>
                    </w:rPr>
                    <w:br/>
                    <w:t>i zaradności życiowej.</w:t>
                  </w:r>
                </w:p>
              </w:txbxContent>
            </v:textbox>
            <w10:wrap type="square"/>
          </v:shape>
        </w:pict>
      </w:r>
      <w:r>
        <w:rPr>
          <w:noProof/>
          <w:lang w:eastAsia="pl-PL"/>
        </w:rPr>
        <w:pict>
          <v:shape id="Pole tekstowe 25" o:spid="_x0000_s1038" type="#_x0000_t202" style="position:absolute;left:0;text-align:left;margin-left:-3.5pt;margin-top:148.65pt;width:453.75pt;height:47.4pt;z-index:25167052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2EiQIAAAcFAAAOAAAAZHJzL2Uyb0RvYy54bWysVNtuEzEQfUfiHyy/073kvuqmKi1FSAUq&#10;BcSzY3t3rXo9xnayKV/P2NumUQsviERaeTzj4zMzZ3x+ceg12UvnFZiaFmc5JdJwEMq0Nf3+7ebd&#10;khIfmBFMg5E1fZCeXqzfvjkfbCVL6EAL6QiCGF8NtqZdCLbKMs872TN/BlYadDbgehbQdG0mHBsQ&#10;vddZmefzbAAnrAMuvcfd69FJ1wm/aSQPX5vGy0B0TZFbSF+Xvtv4zdbnrGods53ijzTYP7DomTJ4&#10;6RHqmgVGdk69guoVd+ChCWcc+gyaRnGZcsBsivxFNpuOWZlyweJ4eyyT/3+w/Mv+zhElalrOKDGs&#10;xx7dgZYkyHsfYJAE97FIg/UVxm4sRofDezhgs1PC3t4Cv/fEwFXHTCsvnYOhk0wgySKezE6Ojjg+&#10;gmyHzyDwMrYLkIAOjetjBbEmBNGxWQ/HBslDIBw3Z4t5OY9EOfrmebFapg5mrHo6bZ0PHyX0JC5q&#10;6lAACZ3tb32IbFj1FBIv86CVuFFaJ8O12yvtyJ6hWBb55fV0kRJ4EaYNGWo6WRZ5Plbgrxg3Zfz/&#10;CaNXAWWvVV/TZR5/MYhVsW4fjEjrwJQe18hZm+iWSdCYSDRghxCbTgxEqJhquZyscNiEQnVPlvk8&#10;Xy0oYbrFseTBUeIg/FChS5qKhX2V8WQxm5eTsVradmysw+yJHbLwY4FSFY/XJ+uEWep3bPHY7HDY&#10;HpK+iqSGKIYtiAdUABJKbcbXAxcduF+UDDiJNfU/d8xJSvQngypaFdNpHN1kTGeLEg136tmeepjh&#10;CFXTgMmn5VUYx31nnWo7vGnUrYFLVF6jkiieWT3qFact5fX4MsRxPrVT1PP7tf4NAAD//wMAUEsD&#10;BBQABgAIAAAAIQAsF2bb3gAAAAoBAAAPAAAAZHJzL2Rvd25yZXYueG1sTI/BTsMwEETvSPyDtUjc&#10;WrspUBKyqSqkot6Awgds4iUJxHZku2n4e8wJjqMZzbwpt7MZxMQ+9M4irJYKBNvG6d62CO9v+8U9&#10;iBDJahqcZYRvDrCtLi9KKrQ721eejrEVqcSGghC6GMdCytB0bCgs3cg2eR/OG4pJ+lZqT+dUbgaZ&#10;KXUnDfU2LXQ08mPHzdfxZBB2/vPp0Nd+eJ5faLqhfcjdoUG8vpp3DyAiz/EvDL/4CR2qxFS7k9VB&#10;DAiLTboSEbJ8swaRArlStyBqhHWerUBWpfx/ofoBAAD//wMAUEsBAi0AFAAGAAgAAAAhALaDOJL+&#10;AAAA4QEAABMAAAAAAAAAAAAAAAAAAAAAAFtDb250ZW50X1R5cGVzXS54bWxQSwECLQAUAAYACAAA&#10;ACEAOP0h/9YAAACUAQAACwAAAAAAAAAAAAAAAAAvAQAAX3JlbHMvLnJlbHNQSwECLQAUAAYACAAA&#10;ACEAOMsNhIkCAAAHBQAADgAAAAAAAAAAAAAAAAAuAgAAZHJzL2Uyb0RvYy54bWxQSwECLQAUAAYA&#10;CAAAACEALBdm294AAAAKAQAADwAAAAAAAAAAAAAAAADjBAAAZHJzL2Rvd25yZXYueG1sUEsFBgAA&#10;AAAEAAQA8wAAAO4FAAAAAA==&#10;" fillcolor="#70ad47" strokecolor="#f2f2f2" strokeweight="3pt">
            <v:shadow on="t" color="#375623" opacity=".5" offset="1pt"/>
            <v:textbox>
              <w:txbxContent>
                <w:p w:rsidR="00843ED4" w:rsidRDefault="00843ED4" w:rsidP="00197D1F">
                  <w:pPr>
                    <w:jc w:val="center"/>
                    <w:rPr>
                      <w:b/>
                      <w:sz w:val="26"/>
                      <w:szCs w:val="26"/>
                    </w:rPr>
                  </w:pPr>
                  <w:r>
                    <w:rPr>
                      <w:b/>
                      <w:sz w:val="26"/>
                      <w:szCs w:val="26"/>
                    </w:rPr>
                    <w:t xml:space="preserve">Cel strategiczny 3. Zwiększenie poczucia bezpieczeństwa materialnego </w:t>
                  </w:r>
                  <w:r>
                    <w:rPr>
                      <w:b/>
                      <w:sz w:val="26"/>
                      <w:szCs w:val="26"/>
                    </w:rPr>
                    <w:br/>
                    <w:t>i mieszkaniowego osób i rodzin zagrożonych wykluczeniem społecznym.</w:t>
                  </w:r>
                </w:p>
              </w:txbxContent>
            </v:textbox>
            <w10:wrap type="square"/>
          </v:shape>
        </w:pict>
      </w:r>
      <w:r>
        <w:rPr>
          <w:noProof/>
          <w:lang w:eastAsia="pl-PL"/>
        </w:rPr>
        <w:pict>
          <v:shape id="Pole tekstowe 24" o:spid="_x0000_s1039" type="#_x0000_t202" style="position:absolute;left:0;text-align:left;margin-left:-3.5pt;margin-top:278.4pt;width:456.15pt;height:28.85pt;z-index:25167155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0MSwgIAAJIFAAAOAAAAZHJzL2Uyb0RvYy54bWysVEtv2zAMvg/YfxB0X+3YeRp1ijZphwHd&#10;VqAbdlZk2RYqS5qkxGl//SjJSd1tp2E+GJJIfiQ/Pi6vjp1AB2YsV7LEk4sUIyapqrhsSvz9292H&#10;JUbWEVkRoSQr8TOz+Gr9/t1lrwuWqVaJihkEINIWvS5x65wuksTSlnXEXijNJAhrZTri4GqapDKk&#10;B/ROJFmazpNemUobRZm18LqNQrwO+HXNqPta15Y5JEoMsbnwN+G/8/9kfUmKxhDdcjqEQf4hio5w&#10;CU7PUFviCNob/gdUx6lRVtXugqouUXXNKQs5QDaT9LdsHluiWcgFyLH6TJP9f7D0y+HBIF6VOJti&#10;JEkHNXpQgiHHnqxTPUPwDiT12hag+6hB2x1v1BGKHRK2+l7RJ4uk2rRENuzaGNW3jFQQ5MRbJiPT&#10;iGM9yK7/rCpwRvZOBaBjbTrPIHCCAB2K9XwuEDs6ROFxtljlk3SGEQVZPp/nq1lwQYqTtTbWfWSq&#10;Q/5QYgMNENDJ4d46Hw0pTipDuao7LgQyyv3grg2Me7dBaMEmHpBWkE98tqbZbYRBBwI9dRe+IYjG&#10;jrUnqf8iSWOTzew2vclHJhBTc3IluERAI6Q6jebIUiIY1CeSGToshOxdCYl6kGSLkx8l+Fn4Js7r&#10;5TZdbgendqzWcQcTKHhX4mV0GWbCl/BWVuHsCBfxDKEK6T2zMFsDP2oPEI9t1aOKe9azZb6Cua84&#10;DFq+TOfpaoEREQ1sCOoM/ivZb6LNF7N5lsfCCd2SyPUs8BmLOKiHgp7dh9sostB6vtti37nj7hha&#10;fZJ5Inxf7lT1DM0I1ffV9YsMDq0yLxj1sBRKbH/uiWEYiU8SGmA1mU79FgmX6WyRwcWMJbuxhEgK&#10;UCV2kHw4blzcPHtteNOCpzhCUl3DENQ89OdrVMPowOCHvIYl5TfL+B60Xlfp+hcAAAD//wMAUEsD&#10;BBQABgAIAAAAIQCfN0jh4QAAAAoBAAAPAAAAZHJzL2Rvd25yZXYueG1sTI/BTsMwEETvSPyDtUjc&#10;WieUpBCyqQCp4obUglCPTrwkUeO1G7tt4OsxJziudjTzXrmazCBONPreMkI6T0AQN1b33CK8v61n&#10;dyB8UKzVYJkQvsjDqrq8KFWh7Zk3dNqGVsQS9oVC6EJwhZS+6cgoP7eOOP4+7WhUiOfYSj2qcyw3&#10;g7xJklwa1XNc6JSj546a/fZoEFx9eEn3hw/7vVxTWrvX3ZNf7BCvr6bHBxCBpvAXhl/8iA5VZKrt&#10;kbUXA8JsGVUCQpblUSEG7pNsAaJGyNPbDGRVyv8K1Q8AAAD//wMAUEsBAi0AFAAGAAgAAAAhALaD&#10;OJL+AAAA4QEAABMAAAAAAAAAAAAAAAAAAAAAAFtDb250ZW50X1R5cGVzXS54bWxQSwECLQAUAAYA&#10;CAAAACEAOP0h/9YAAACUAQAACwAAAAAAAAAAAAAAAAAvAQAAX3JlbHMvLnJlbHNQSwECLQAUAAYA&#10;CAAAACEAurdDEsICAACSBQAADgAAAAAAAAAAAAAAAAAuAgAAZHJzL2Uyb0RvYy54bWxQSwECLQAU&#10;AAYACAAAACEAnzdI4eEAAAAKAQAADwAAAAAAAAAAAAAAAAAcBQAAZHJzL2Rvd25yZXYueG1sUEsF&#10;BgAAAAAEAAQA8wAAACoGAAAAAA==&#10;" strokecolor="#a8d08d" strokeweight="1pt">
            <v:fill color2="#c5e0b3" focus="100%" type="gradient"/>
            <v:shadow on="t" color="#375623" opacity=".5" offset="1pt"/>
            <v:textbox>
              <w:txbxContent>
                <w:p w:rsidR="00843ED4" w:rsidRDefault="00843ED4" w:rsidP="00197D1F">
                  <w:pPr>
                    <w:ind w:left="426" w:hanging="426"/>
                    <w:jc w:val="center"/>
                    <w:rPr>
                      <w:b/>
                    </w:rPr>
                  </w:pPr>
                  <w:r>
                    <w:rPr>
                      <w:b/>
                    </w:rPr>
                    <w:t>3.2. Kreowanie warunków sprzyjających zwiększeniu bezpieczeństwa mieszkaniowego.</w:t>
                  </w:r>
                </w:p>
              </w:txbxContent>
            </v:textbox>
            <w10:wrap type="square"/>
          </v:shape>
        </w:pict>
      </w:r>
      <w:r>
        <w:rPr>
          <w:b/>
        </w:rPr>
        <w:t xml:space="preserve">Wizja: </w:t>
      </w:r>
      <w:r>
        <w:t xml:space="preserve">Mieszkańcy Gminy Lidzbark Warmiński charakteryzują się dużą zaradnością życiową, wyrażającą się w samodzielności, zapobiegliwości, przedsiębiorczości i kreatywności. Potrafią i chcą brać odpowiedzialność za siebie i własne życie, a także za jakość życia swoich najbliższych. Dzięki zaradnej postawie posiadają dostateczne warunki materialne do zaspokojenia podstawowych potrzeb, takich jak mieszkanie, wyżywienie i ubranie, co przekłada się na wysokie poczucie bezpieczeństwa materialnego i finansowego. Mieszkańcy żyją w godnych warunkach mieszkaniowych, mają również zapewnione wsparcie </w:t>
      </w:r>
      <w:r>
        <w:br/>
        <w:t>w przypadku wystąpienia trudności życiowych, mogących powodować zagrożenie ubóstwem i bezdomnością.</w:t>
      </w:r>
    </w:p>
    <w:p w:rsidR="00843ED4" w:rsidRDefault="00843ED4" w:rsidP="00197D1F"/>
    <w:p w:rsidR="00843ED4" w:rsidRDefault="00843ED4" w:rsidP="00197D1F">
      <w:pPr>
        <w:rPr>
          <w:b/>
        </w:rPr>
      </w:pPr>
      <w:r>
        <w:rPr>
          <w:b/>
        </w:rPr>
        <w:t>Kierunki działań:</w:t>
      </w:r>
    </w:p>
    <w:p w:rsidR="00843ED4" w:rsidRDefault="00843ED4" w:rsidP="00197D1F">
      <w:pPr>
        <w:pStyle w:val="ListParagraph"/>
        <w:numPr>
          <w:ilvl w:val="0"/>
          <w:numId w:val="34"/>
        </w:numPr>
      </w:pPr>
      <w:r>
        <w:t>Działania edukacyjne (np. kursy, szkolenia, warsztaty), służące rozwijaniu kapitału życiowego mieszkańców, m.in. w zakresie skutecznego działania, automotywacji, kreatywnego rozwiązywania problemów, prowadzenia gospodarstwa domowego oraz planowania i racjonalizacji wydatków.</w:t>
      </w:r>
    </w:p>
    <w:p w:rsidR="00843ED4" w:rsidRDefault="00843ED4" w:rsidP="00197D1F">
      <w:pPr>
        <w:pStyle w:val="ListParagraph"/>
        <w:numPr>
          <w:ilvl w:val="0"/>
          <w:numId w:val="34"/>
        </w:numPr>
      </w:pPr>
      <w:r>
        <w:t>Udzielanie pomocy finansowej i rzeczowej osobom i rodzinom znajdującym się w trudnej sytuacji materialnej, w tym również w formie schronienia, posiłku i niezbędnego ubrania osobom tego pozbawionym, dożywiania dzieci, pracy socjalnej i poradnictwa specjalistycznego.</w:t>
      </w:r>
    </w:p>
    <w:p w:rsidR="00843ED4" w:rsidRDefault="00843ED4" w:rsidP="00197D1F">
      <w:pPr>
        <w:pStyle w:val="ListParagraph"/>
        <w:numPr>
          <w:ilvl w:val="0"/>
          <w:numId w:val="34"/>
        </w:numPr>
      </w:pPr>
      <w:r>
        <w:t xml:space="preserve">Realizacja kompleksowych działań wspierających powrót do naturalnego życia społecznego osób z niego wyizolowanych, zwłaszcza osób doświadczających trudności </w:t>
      </w:r>
      <w:r>
        <w:br/>
        <w:t>w przystosowaniu się po długotrwałym pobycie w zakładzie karnym oraz osób bezdomnych – poprzez pracę socjalną, pomoc w załatwieniu spraw socjalno-bytowych oraz zapewnieniu odpowiednich warunków mieszkaniowych, działalność Zespołu Interdyscyplinarnego ds. przeciwdziałania przemocy w rodzinie.</w:t>
      </w:r>
    </w:p>
    <w:p w:rsidR="00843ED4" w:rsidRDefault="00843ED4" w:rsidP="00197D1F">
      <w:pPr>
        <w:pStyle w:val="ListParagraph"/>
        <w:numPr>
          <w:ilvl w:val="0"/>
          <w:numId w:val="34"/>
        </w:numPr>
      </w:pPr>
      <w:r>
        <w:t xml:space="preserve">Tworzenie i rozwój bazy noclegowej dla osób bezdomnych w postaci np. noclegowni, schronisk, ogrzewalni oraz działania informacyjne skierowane do osób bezdomnych </w:t>
      </w:r>
      <w:r>
        <w:br/>
        <w:t>o miejscach, w których mogą otrzymać pomoc.</w:t>
      </w:r>
    </w:p>
    <w:p w:rsidR="00843ED4" w:rsidRDefault="00843ED4" w:rsidP="00197D1F">
      <w:pPr>
        <w:pStyle w:val="ListParagraph"/>
        <w:numPr>
          <w:ilvl w:val="0"/>
          <w:numId w:val="34"/>
        </w:numPr>
      </w:pPr>
      <w:r>
        <w:t xml:space="preserve">Realizacja programów w zakresie prewencji przed utratą mieszkania, zadłużeniem czynszowym, eksmisją i bezdomnością. </w:t>
      </w:r>
    </w:p>
    <w:p w:rsidR="00843ED4" w:rsidRDefault="00843ED4" w:rsidP="00197D1F">
      <w:pPr>
        <w:pStyle w:val="ListParagraph"/>
        <w:numPr>
          <w:ilvl w:val="0"/>
          <w:numId w:val="34"/>
        </w:numPr>
      </w:pPr>
      <w:r>
        <w:t>Wspieranie rozwoju różnych form mieszkalnictwa chronionego (np. mieszkania treningowe, rówieśnicze, terapeutyczne) i budownictwa społecznego.</w:t>
      </w:r>
    </w:p>
    <w:p w:rsidR="00843ED4" w:rsidRDefault="00843ED4" w:rsidP="00197D1F">
      <w:pPr>
        <w:pStyle w:val="ListParagraph"/>
        <w:numPr>
          <w:ilvl w:val="0"/>
          <w:numId w:val="34"/>
        </w:numPr>
      </w:pPr>
      <w:r>
        <w:t>Współpraca z PUP, PCPR, służbą kuratorską i innymi podmiotami w zakresie m.in. wdrażania indywidualnych programów wsparcia służących usamodzielnianiu wychowanków pieczy zastępczej, wychodzeniu z bezdomności, a także integracji osób opuszczających zakłady karne i cudzoziemców.</w:t>
      </w:r>
    </w:p>
    <w:p w:rsidR="00843ED4" w:rsidRDefault="00843ED4" w:rsidP="00197D1F">
      <w:pPr>
        <w:pStyle w:val="ListParagraph"/>
        <w:ind w:left="0"/>
        <w:rPr>
          <w:sz w:val="12"/>
        </w:rPr>
      </w:pPr>
    </w:p>
    <w:p w:rsidR="00843ED4" w:rsidRDefault="00843ED4" w:rsidP="00197D1F">
      <w:pPr>
        <w:rPr>
          <w:b/>
        </w:rPr>
      </w:pPr>
      <w:r>
        <w:rPr>
          <w:b/>
        </w:rPr>
        <w:t xml:space="preserve">Okres realizacji: </w:t>
      </w:r>
      <w:r>
        <w:t>2017-2026 (działania ciągłe)</w:t>
      </w:r>
    </w:p>
    <w:p w:rsidR="00843ED4" w:rsidRDefault="00843ED4" w:rsidP="00197D1F">
      <w:pPr>
        <w:rPr>
          <w:b/>
          <w:sz w:val="12"/>
        </w:rPr>
      </w:pPr>
    </w:p>
    <w:p w:rsidR="00843ED4" w:rsidRDefault="00843ED4" w:rsidP="00197D1F">
      <w:pPr>
        <w:rPr>
          <w:b/>
        </w:rPr>
      </w:pPr>
      <w:r>
        <w:rPr>
          <w:b/>
        </w:rPr>
        <w:t>Wskaźniki monitoringu:</w:t>
      </w:r>
    </w:p>
    <w:p w:rsidR="00843ED4" w:rsidRDefault="00843ED4" w:rsidP="00197D1F">
      <w:pPr>
        <w:numPr>
          <w:ilvl w:val="0"/>
          <w:numId w:val="35"/>
        </w:numPr>
      </w:pPr>
      <w:r>
        <w:t>Liczba osób korzystających z pomocy społecznej z tytułu ubóstwa, bezdomności oraz trudności w przystosowaniu do życia po opuszczeniu zakładu karnego; liczba rodzin; liczba osób w rodzinach (GOPS).</w:t>
      </w:r>
    </w:p>
    <w:p w:rsidR="00843ED4" w:rsidRDefault="00843ED4" w:rsidP="00197D1F">
      <w:pPr>
        <w:numPr>
          <w:ilvl w:val="0"/>
          <w:numId w:val="35"/>
        </w:numPr>
      </w:pPr>
      <w:r>
        <w:t>Liczba osób otrzymujących z pomocy społecznej świadczenia pieniężne i/lub niepieniężne, w tym m.in. w postaci zasiłków, schronienia, posiłku (GOPS).</w:t>
      </w:r>
    </w:p>
    <w:p w:rsidR="00843ED4" w:rsidRDefault="00843ED4" w:rsidP="00197D1F">
      <w:pPr>
        <w:numPr>
          <w:ilvl w:val="0"/>
          <w:numId w:val="35"/>
        </w:numPr>
      </w:pPr>
      <w:r>
        <w:t>Liczba placówek i miejsc w bazie noclegowej dla osób bezdomnych (GOPS, UG).</w:t>
      </w:r>
    </w:p>
    <w:p w:rsidR="00843ED4" w:rsidRDefault="00843ED4" w:rsidP="00197D1F">
      <w:pPr>
        <w:numPr>
          <w:ilvl w:val="0"/>
          <w:numId w:val="35"/>
        </w:numPr>
      </w:pPr>
      <w:r>
        <w:t>Liczba zrealizowanych programów w zakresie prewencji przed utratą mieszkania, zadłużeniem czynszowym eksmisją i bezdomnością (GOPS).</w:t>
      </w:r>
    </w:p>
    <w:p w:rsidR="00843ED4" w:rsidRDefault="00843ED4" w:rsidP="00197D1F">
      <w:pPr>
        <w:numPr>
          <w:ilvl w:val="0"/>
          <w:numId w:val="35"/>
        </w:numPr>
      </w:pPr>
      <w:r>
        <w:t>Liczba utworzonych mieszkań chronionych (GOPS i in.)</w:t>
      </w:r>
    </w:p>
    <w:p w:rsidR="00843ED4" w:rsidRDefault="00843ED4" w:rsidP="00197D1F">
      <w:pPr>
        <w:numPr>
          <w:ilvl w:val="0"/>
          <w:numId w:val="35"/>
        </w:numPr>
      </w:pPr>
      <w:r>
        <w:t>Liczba mieszkań komunalnych oraz mieszkań (lokali) socjalnych w zasobie gminy (UG).</w:t>
      </w:r>
    </w:p>
    <w:p w:rsidR="00843ED4" w:rsidRDefault="00843ED4" w:rsidP="00197D1F"/>
    <w:p w:rsidR="00843ED4" w:rsidRDefault="00843ED4" w:rsidP="00197D1F">
      <w:pPr>
        <w:pStyle w:val="Heading2"/>
      </w:pPr>
      <w:r>
        <w:rPr>
          <w:b w:val="0"/>
        </w:rPr>
        <w:br w:type="page"/>
      </w:r>
      <w:bookmarkStart w:id="32" w:name="_Toc455144248"/>
      <w:r>
        <w:t>Priorytet 4. Przedsiębiorczy i aktywni zawodowo mieszkańcy</w:t>
      </w:r>
      <w:bookmarkEnd w:id="32"/>
    </w:p>
    <w:p w:rsidR="00843ED4" w:rsidRDefault="00843ED4" w:rsidP="00197D1F">
      <w:r>
        <w:rPr>
          <w:noProof/>
          <w:lang w:eastAsia="pl-PL"/>
        </w:rPr>
        <w:pict>
          <v:shape id="Pole tekstowe 23" o:spid="_x0000_s1040" type="#_x0000_t202" style="position:absolute;left:0;text-align:left;margin-left:1.15pt;margin-top:148.25pt;width:449.1pt;height:47.4pt;z-index:25167257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pkiQIAAAcFAAAOAAAAZHJzL2Uyb0RvYy54bWysVN9v2yAQfp+0/wHxvtpOmiax6lRdOk+T&#10;9qNSN+2ZALZRMceAxOn++h04ybL2YdI0RbE4Dr677+47rm/2vSY76bwCU9HiIqdEGg5Cmbai377W&#10;bxaU+MCMYBqMrOiT9PRm9frV9WBLOYEOtJCOIIjx5WAr2oVgyyzzvJM98xdgpUFnA65nAU3XZsKx&#10;AdF7nU3y/CobwAnrgEvvcfdudNJVwm8aycOXpvEyEF1RzC2kr0vfTfxmq2tWto7ZTvFDGuwfsuiZ&#10;Mhj0BHXHAiNbp15A9Yo78NCECw59Bk2juEwckE2RP2Pz0DErExcsjrenMvn/B8s/7+4dUaKikykl&#10;hvXYo3vQkgT56AMMkuA+FmmwvsSzDxZPh/1b2GOzE2FvPwJ/9MTAumOmlbfOwdBJJjDJIt7Mzq6O&#10;OD6CbIZPIDAY2wZIQPvG9bGCWBOC6Nisp1OD5D4QjpuzeT7FPyUcfVd5sVykDmasPN62zof3EnoS&#10;FxV1KICEznYffYjZsPJ4JAbzoJWoldbJcO1mrR3ZMRRLXa/z/Ij+xzFtyFDR6aJA918wJjX+UhGe&#10;hepVQNlr1Vd0gWHGQKyMdXtnRBJlYEqPa8xZmxhJJkEjkWjAFiEeOjEQoSLVyWK6xGETCtU9XeRX&#10;+XJOCdMtjiUPjhIH4bsKXdJULOwLxvN6Vh8oMW07NtZhdswOs/BjgVIVT+GTdZZZ6nds8djssN/s&#10;k76Kk442IJ5QAZhQajO+HrjowP2kZMBJrKj/sWVOUqI/GFTRsri8jKObjMvZfIKGO/dszj3McISq&#10;aEDyabkO47hvrVNth5FG3Rq4ReU1KokiSnTM6qBXnLbE6/AyxHE+t9Op3+/X6hcAAAD//wMAUEsD&#10;BBQABgAIAAAAIQAf7YNY3wAAAAkBAAAPAAAAZHJzL2Rvd25yZXYueG1sTI/BTsMwEETvSPyDtUhc&#10;EHXaqFUT4lQICcSlVUn5ADfeJlHtdRS7afr3LCc47a5mNPum2EzOihGH0HlSMJ8lIJBqbzpqFHwf&#10;3p/XIELUZLT1hApuGGBT3t8VOjf+Sl84VrERHEIh1wraGPtcylC36HSY+R6JtZMfnI58Do00g75y&#10;uLNykSQr6XRH/KHVPb61WJ+ri1Ow3n8+7ZbVx22yWz/SuIvOHrZKPT5Mry8gIk7xzwy/+IwOJTMd&#10;/YVMEFbBImUjj2y1BMF6liS8HBWk2TwFWRbyf4PyBwAA//8DAFBLAQItABQABgAIAAAAIQC2gziS&#10;/gAAAOEBAAATAAAAAAAAAAAAAAAAAAAAAABbQ29udGVudF9UeXBlc10ueG1sUEsBAi0AFAAGAAgA&#10;AAAhADj9If/WAAAAlAEAAAsAAAAAAAAAAAAAAAAALwEAAF9yZWxzLy5yZWxzUEsBAi0AFAAGAAgA&#10;AAAhAOHSCmSJAgAABwUAAA4AAAAAAAAAAAAAAAAALgIAAGRycy9lMm9Eb2MueG1sUEsBAi0AFAAG&#10;AAgAAAAhAB/tg1jfAAAACQEAAA8AAAAAAAAAAAAAAAAA4wQAAGRycy9kb3ducmV2LnhtbFBLBQYA&#10;AAAABAAEAPMAAADvBQAAAAA=&#10;" fillcolor="#ffc000" strokecolor="#f2f2f2" strokeweight="3pt">
            <v:shadow on="t" color="#7f5f00" opacity=".5" offset="1pt"/>
            <v:textbox>
              <w:txbxContent>
                <w:p w:rsidR="00843ED4" w:rsidRDefault="00843ED4" w:rsidP="00197D1F">
                  <w:pPr>
                    <w:jc w:val="center"/>
                    <w:rPr>
                      <w:b/>
                      <w:sz w:val="26"/>
                      <w:szCs w:val="26"/>
                    </w:rPr>
                  </w:pPr>
                  <w:r>
                    <w:rPr>
                      <w:b/>
                      <w:sz w:val="26"/>
                      <w:szCs w:val="26"/>
                    </w:rPr>
                    <w:t xml:space="preserve">Cel strategiczny 4. Poprawa zdolności mieszkańców do zatrudnienia </w:t>
                  </w:r>
                  <w:r>
                    <w:rPr>
                      <w:b/>
                      <w:sz w:val="26"/>
                      <w:szCs w:val="26"/>
                    </w:rPr>
                    <w:br/>
                    <w:t>i podejmowania działalności gospodarczej.</w:t>
                  </w:r>
                </w:p>
              </w:txbxContent>
            </v:textbox>
            <w10:wrap type="square"/>
          </v:shape>
        </w:pict>
      </w:r>
      <w:r>
        <w:rPr>
          <w:noProof/>
          <w:lang w:eastAsia="pl-PL"/>
        </w:rPr>
        <w:pict>
          <v:shape id="Pole tekstowe 22" o:spid="_x0000_s1041" type="#_x0000_t202" style="position:absolute;left:0;text-align:left;margin-left:.25pt;margin-top:284.9pt;width:452.25pt;height:36.35pt;z-index:25167360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RjvgIAAJIFAAAOAAAAZHJzL2Uyb0RvYy54bWysVEtv2zAMvg/YfxB0X52kdh5GnaJrm2FA&#10;txXohp0VWbaFyqImKXHaXz9KdlK322mYD4Ykkh/Jj4+Ly0OryF5YJ0EXdHo2oURoDqXUdUF/fN98&#10;WFLiPNMlU6BFQZ+Eo5fr9+8uOpOLGTSgSmEJgmiXd6agjfcmTxLHG9EydwZGaBRWYFvm8WrrpLSs&#10;Q/RWJbPJZJ50YEtjgQvn8PWmF9J1xK8qwf23qnLCE1VQjM3Hv43/bfgn6wuW15aZRvIhDPYPUbRM&#10;anR6grphnpGdlX9AtZJbcFD5Mw5tAlUluYg5YDbTyZtsHhpmRMwFyXHmRJP7f7D86/7eElkWdDaj&#10;RLMWa3QPShAvHp2HThB8R5I643LUfTCo7Q8f4YDFjgk7cwf80REN1w3TtbiyFrpGsBKDnAbLZGTa&#10;47gAsu2+QInO2M5DBDpUtg0MIicE0bFYT6cCiYMnHB+zRXqeLTJKOMrS+XSeZtEFy4/Wxjr/SUBL&#10;wqGgFhsgorP9nfMhGpYfVYZylRupFLHgf0rfRMaD2yh0aNMfiAHMp392tt5eK0v2DHtqE78hiNqN&#10;taeT8PUkvTa5zVarkQnGVB9dKakJ0oippr05cZwpgfXpyYwdFkMOrpQmHUpmi6MfUPIkfBPnzWo+&#10;H5y6sVorPU6gkm1Bl73LOBOhhLe6jGfPpOrPGKrSwbOIszXwAzuEeGjKjpQysD5bnq9w7kuJg3a+&#10;nMwnqwUlTNW4Ibi39K9kv4p2sck2Q0pMmYb1XGeRz76Ig3os6Ml9vI0ii60Xuq3vO3/YHmKrT9NA&#10;ROjLLZRP2IxY/VDdsMjw0IB9pqTDpVBQ92vHrKBEfdbYAKtpmoYtEi9ptpjhxY4l27GEaY5QBfWY&#10;fDxe+37z7IyVdYOe+hHScIVDUMnYny9RDaODgx/zGpZU2Czje9R6WaXr3wAAAP//AwBQSwMEFAAG&#10;AAgAAAAhAImCTcffAAAACAEAAA8AAABkcnMvZG93bnJldi54bWxMj81OwzAQhO+VeAdrK3FrnVYk&#10;oiFOVVX8XECohd7deElC7XUUu2ng6VlOcFlpNKPZ+Yr16KwYsA+tJwWLeQICqfKmpVrB+9vD7BZE&#10;iJqMtp5QwRcGWJdXk0Lnxl9oh8M+1oJLKORaQRNjl0sZqgadDnPfIbH34XunI8u+lqbXFy53Vi6T&#10;JJNOt8QfGt3htsHqtD87BfenQ5Y+Djvcvjy9fvtnYzf150Gp6+m4uQMRcYx/Yfidz9Oh5E1HfyYT&#10;hFWQco5vtmIAtldJymhHBdnNMgVZFvI/QPkDAAD//wMAUEsBAi0AFAAGAAgAAAAhALaDOJL+AAAA&#10;4QEAABMAAAAAAAAAAAAAAAAAAAAAAFtDb250ZW50X1R5cGVzXS54bWxQSwECLQAUAAYACAAAACEA&#10;OP0h/9YAAACUAQAACwAAAAAAAAAAAAAAAAAvAQAAX3JlbHMvLnJlbHNQSwECLQAUAAYACAAAACEA&#10;/ABUY74CAACSBQAADgAAAAAAAAAAAAAAAAAuAgAAZHJzL2Uyb0RvYy54bWxQSwECLQAUAAYACAAA&#10;ACEAiYJNx98AAAAIAQAADwAAAAAAAAAAAAAAAAAYBQAAZHJzL2Rvd25yZXYueG1sUEsFBgAAAAAE&#10;AAQA8wAAACQGAAAAAA==&#10;" strokecolor="#ffd966" strokeweight="1pt">
            <v:fill color2="#ffe599" focus="100%" type="gradient"/>
            <v:shadow on="t" color="#7f5f00" opacity=".5" offset="1pt"/>
            <v:textbox>
              <w:txbxContent>
                <w:p w:rsidR="00843ED4" w:rsidRDefault="00843ED4" w:rsidP="00197D1F">
                  <w:pPr>
                    <w:ind w:left="426" w:hanging="426"/>
                    <w:jc w:val="center"/>
                    <w:rPr>
                      <w:b/>
                    </w:rPr>
                  </w:pPr>
                  <w:r>
                    <w:rPr>
                      <w:b/>
                    </w:rPr>
                    <w:t>4.3. Zwiększanie potencjału lokalnej gospodarki do tworzenia wysokiej jakości miejsc pracy, w tym w sektorze ekonomii społecznej.</w:t>
                  </w:r>
                </w:p>
              </w:txbxContent>
            </v:textbox>
            <w10:wrap type="square"/>
          </v:shape>
        </w:pict>
      </w:r>
      <w:r>
        <w:rPr>
          <w:noProof/>
          <w:lang w:eastAsia="pl-PL"/>
        </w:rPr>
        <w:pict>
          <v:shape id="Pole tekstowe 21" o:spid="_x0000_s1042" type="#_x0000_t202" style="position:absolute;left:0;text-align:left;margin-left:.25pt;margin-top:240.25pt;width:450.9pt;height:40pt;z-index:25167462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vAvgIAAJIFAAAOAAAAZHJzL2Uyb0RvYy54bWysVEtv2zAMvg/YfxB0X+2keRp1iq5thgF7&#10;FOiGnRVZtoXKoiYpcbpfP0pyMq/baZgPhiSSH8mPj6vrY6fIQVgnQZd0cpFTIjSHSuqmpF+/bN+s&#10;KHGe6Yop0KKkz8LR683rV1e9KcQUWlCVsARBtCt6U9LWe1NkmeOt6Ji7ACM0CmuwHfN4tU1WWdYj&#10;eqeyaZ4vsh5sZSxw4Ry+3iUh3UT8uhbcf65rJzxRJcXYfPzb+N+Ff7a5YkVjmWklH8Jg/xBFx6RG&#10;p2eoO+YZ2Vv5B1QnuQUHtb/g0GVQ15KLmANmM8lfZPPYMiNiLkiOM2ea3P+D5Z8OD5bIqqTTCSWa&#10;dVijB1CCePHkPPSC4DuS1BtXoO6jQW1/fAtHLHZM2JkPwJ8c0XDbMt2IG2uhbwWrMMhomY1ME44L&#10;ILv+I1TojO09RKBjbbvAIHJCEB2L9XwukDh6wvFxvpwuZpco4iib56s8jxXMWHGyNtb5dwI6Eg4l&#10;tdgAEZ0dPjiPeaDqSWUoV7WVShEL/pv0bWQ8uI1ChzbpQAxgPunZ2WZ3qyw5MOypbfwCQ4jcuLH2&#10;BKPD+MLTC5P7+Xo9MomWgyslNUEaMbtZMieOMyWwPonM2GEx5ICrNOlRMl2e/ICSZ+ELp3frxWJw&#10;6sZqnfQ4gUp2JQ18JkZZEUp4r6s4H55Jlc4YqtLBs4izNQQNe4R4bKueVDKwPl1drnHuK4mDdrnK&#10;F/l6SQlTDW4I7i39K9m/RbvczrdDSkyZliWu56foMIpBPdJ+dh9vo8hi64VuS33nj7tjbPXJ/NTS&#10;O6iesRmx+qG6YZHhoQX7g5Iel0JJ3fc9s4IS9V5jA6wns1nYIvEyw27Eix1LdmMJ0xyhSuox+Xi8&#10;9Wnz7I2VTYue0ghpuMEhqGXszzAtKSrMJlxw8FNzpSUVNsv4HrV+rdLNTwAAAP//AwBQSwMEFAAG&#10;AAgAAAAhAHNHs+LeAAAACAEAAA8AAABkcnMvZG93bnJldi54bWxMj81OwzAQhO9IvIO1SNyoTaFR&#10;CXGqquLnQoVa6N2NlyTUXkexmwaenuUEt92Z0ey3xWL0TgzYxzaQhuuJAoFUBdtSreH97fFqDiIm&#10;Q9a4QKjhCyMsyvOzwuQ2nGiDwzbVgkso5kZDk1KXSxmrBr2Jk9AhsfcRem8Sr30tbW9OXO6dnCqV&#10;SW9a4guN6XDVYHXYHr2Gh8Mumz0NG1ytn1+/w4t1y/pzp/Xlxbi8B5FwTH9h+MVndCiZaR+OZKNw&#10;Gmac03A7VzywfaemNyD2rGesyLKQ/x8ofwAAAP//AwBQSwECLQAUAAYACAAAACEAtoM4kv4AAADh&#10;AQAAEwAAAAAAAAAAAAAAAAAAAAAAW0NvbnRlbnRfVHlwZXNdLnhtbFBLAQItABQABgAIAAAAIQA4&#10;/SH/1gAAAJQBAAALAAAAAAAAAAAAAAAAAC8BAABfcmVscy8ucmVsc1BLAQItABQABgAIAAAAIQBO&#10;h8vAvgIAAJIFAAAOAAAAAAAAAAAAAAAAAC4CAABkcnMvZTJvRG9jLnhtbFBLAQItABQABgAIAAAA&#10;IQBzR7Pi3gAAAAgBAAAPAAAAAAAAAAAAAAAAABgFAABkcnMvZG93bnJldi54bWxQSwUGAAAAAAQA&#10;BADzAAAAIwYAAAAA&#10;" strokecolor="#ffd966" strokeweight="1pt">
            <v:fill color2="#ffe599" focus="100%" type="gradient"/>
            <v:shadow on="t" color="#7f5f00" opacity=".5" offset="1pt"/>
            <v:textbox>
              <w:txbxContent>
                <w:p w:rsidR="00843ED4" w:rsidRDefault="00843ED4" w:rsidP="00197D1F">
                  <w:pPr>
                    <w:ind w:left="426" w:hanging="426"/>
                    <w:jc w:val="center"/>
                    <w:rPr>
                      <w:b/>
                    </w:rPr>
                  </w:pPr>
                  <w:r>
                    <w:rPr>
                      <w:b/>
                    </w:rPr>
                    <w:t>4.2. Kreowanie warunków sprzyjających aktywizacji osób w szczególnie trudnej sytuacji na rynku pracy.</w:t>
                  </w:r>
                </w:p>
              </w:txbxContent>
            </v:textbox>
            <w10:wrap type="square"/>
          </v:shape>
        </w:pict>
      </w:r>
      <w:r>
        <w:rPr>
          <w:noProof/>
          <w:lang w:eastAsia="pl-PL"/>
        </w:rPr>
        <w:pict>
          <v:shape id="Pole tekstowe 20" o:spid="_x0000_s1043" type="#_x0000_t202" style="position:absolute;left:0;text-align:left;margin-left:2.05pt;margin-top:206.15pt;width:449.1pt;height:28.85pt;z-index:25167564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X4uQIAAJIFAAAOAAAAZHJzL2Uyb0RvYy54bWysVMlu2zAQvRfoPxC8N5J3S4gcpElcFOgS&#10;IC16pilKIkJxWJK2nH59h5TsKGlPRQ1YIDnbmzfL5dWxVeQgrJOgCzq5SCkRmkMpdV3Q79+279aU&#10;OM90yRRoUdAn4ejV5u2by87kYgoNqFJYgk60yztT0MZ7kyeJ441ombsAIzQKK7At83i1dVJa1qH3&#10;ViXTNF0mHdjSWODCOXy97YV0E/1XleD+a1U54YkqKGLz8Wvjdxe+yeaS5bVlppF8gMH+AUXLpMag&#10;Z1e3zDOyt/IPV63kFhxU/oJDm0BVSS5iDpjNJH2VzUPDjIi5IDnOnGly/88t/3K4t0SWBZ0iPZq1&#10;WKN7UIJ48eg8dILgO5LUGZej7oNBbX98D0csdkzYmU/AHx3RcNMwXYtra6FrBCsR5CRYJiPT3o8L&#10;TnbdZygxGNt7iI6OlW0Dg8gJQe+I5ulcIHH0hOPjYpXO8E8JR9lsuZxlixiC5SdrY53/IKAl4VBQ&#10;iw0QvbPDJ+cDGpafVIZylVupFLHgf0jfRMZD2Ch0aNMfiAHMp392tt7dKEsODHtqG38DiNqNtSdp&#10;+PUkvTS5W2TZyAQx1adQSmqCNGKq896cOM6UwPr0ZMYOi5BDKKVJh5Lp6hQHlDwLX+G8zZbLIagb&#10;q7XS4wQq2RZ03YeMMxFKeKfLePZMqv6MUJUOkUWcrYEf2KOLh6bsSCkD69P1LMO5LyUO2mydLtNs&#10;RQlTNW4I7i39K9kv0K62i+2QElOmYT3Xi8hnX8RBPRb0HD7eRshi64Vu6/vOH3fH2OqTSEToyx2U&#10;T9iMWP1Q3bDI8NCA/UVJh0uhoO7nnllBifqosQGyyXyOaj5e5ovVFC92LNmNJUxzdFVQj8nH443v&#10;N8/eWFk3GKkfIQ3XOASVjP35jGoYHRz8mNewpMJmGd+j1vMq3fwGAAD//wMAUEsDBBQABgAIAAAA&#10;IQDPIsvr3gAAAAkBAAAPAAAAZHJzL2Rvd25yZXYueG1sTI/LTsMwEEX3SPyDNUjsqN0CBUKcqqp4&#10;bECohe7deEhC7XEUu2ng65msYDWPe3XnTL4YvBM9drEJpGE6USCQymAbqjR8vD9e3IKIyZA1LhBq&#10;+MYIi+L0JDeZDUdaY79JleAQipnRUKfUZlLGskZv4iS0SKx9hs6bxGNXSduZI4d7J2dKzaU3DfGF&#10;2rS4qrHcbw5ew8N+O79+6te4en1++wkv1i2rr63W52fD8h5EwiH9mWHEZ3QomGkXDmSjcBqupmwc&#10;y+wSBOt3amx2vLlRCmSRy/8fFL8AAAD//wMAUEsBAi0AFAAGAAgAAAAhALaDOJL+AAAA4QEAABMA&#10;AAAAAAAAAAAAAAAAAAAAAFtDb250ZW50X1R5cGVzXS54bWxQSwECLQAUAAYACAAAACEAOP0h/9YA&#10;AACUAQAACwAAAAAAAAAAAAAAAAAvAQAAX3JlbHMvLnJlbHNQSwECLQAUAAYACAAAACEAzDIF+LkC&#10;AACSBQAADgAAAAAAAAAAAAAAAAAuAgAAZHJzL2Uyb0RvYy54bWxQSwECLQAUAAYACAAAACEAzyLL&#10;694AAAAJAQAADwAAAAAAAAAAAAAAAAATBQAAZHJzL2Rvd25yZXYueG1sUEsFBgAAAAAEAAQA8wAA&#10;AB4GAAAAAA==&#10;" strokecolor="#ffd966" strokeweight="1pt">
            <v:fill color2="#ffe599" focus="100%" type="gradient"/>
            <v:shadow on="t" color="#7f5f00" opacity=".5" offset="1pt"/>
            <v:textbox>
              <w:txbxContent>
                <w:p w:rsidR="00843ED4" w:rsidRDefault="00843ED4" w:rsidP="00197D1F">
                  <w:pPr>
                    <w:ind w:left="426" w:hanging="426"/>
                    <w:jc w:val="center"/>
                    <w:rPr>
                      <w:b/>
                    </w:rPr>
                  </w:pPr>
                  <w:r>
                    <w:rPr>
                      <w:b/>
                    </w:rPr>
                    <w:t>4.1. Wzmacnianie kompetencji mieszkańców sprzyjających aktywności zawodowej.</w:t>
                  </w:r>
                </w:p>
              </w:txbxContent>
            </v:textbox>
            <w10:wrap type="square"/>
          </v:shape>
        </w:pict>
      </w:r>
      <w:r>
        <w:rPr>
          <w:b/>
        </w:rPr>
        <w:t xml:space="preserve">Wizja: </w:t>
      </w:r>
      <w:r>
        <w:t xml:space="preserve">Aktywność zawodowa odgrywa istotną rolę w społeczeństwie Gminy Lidzbark Warmiński. Praca w godnych warunkach pozwala mieszkańcom nie tylko na utrzymanie swoich rodzin, ale także na rozwój osobisty. Mają oni silną motywację do podejmowania zatrudnienia bądź zakładania własnych firm, a także do ustawicznego podnoszenia swoich kwalifikacji. Potrafią przełamywać bariery i pokonywać trudności, które utrudniają im aktywność zawodową – samodzielnie bądź przy wsparciu rodzin oraz instytucji rynku pracy </w:t>
      </w:r>
      <w:r>
        <w:br/>
        <w:t xml:space="preserve">i pomocy społecznej. Młodzi ludzie planują swoją przyszłość zawodową, wybierając szkoły </w:t>
      </w:r>
      <w:r>
        <w:br/>
        <w:t xml:space="preserve">i studia, które ułatwią im znalezienie pracy. Osoby i grupy defaworyzowane otrzymują wsparcie, dzięki któremu mogą przełamywać bariery utrudniające im podjęcie zatrudnienia. </w:t>
      </w:r>
    </w:p>
    <w:p w:rsidR="00843ED4" w:rsidRDefault="00843ED4" w:rsidP="00197D1F">
      <w:pPr>
        <w:rPr>
          <w:b/>
        </w:rPr>
      </w:pPr>
    </w:p>
    <w:p w:rsidR="00843ED4" w:rsidRDefault="00843ED4" w:rsidP="00197D1F">
      <w:pPr>
        <w:rPr>
          <w:b/>
        </w:rPr>
      </w:pPr>
      <w:r>
        <w:rPr>
          <w:b/>
        </w:rPr>
        <w:t>Kierunki działań:</w:t>
      </w:r>
    </w:p>
    <w:p w:rsidR="00843ED4" w:rsidRDefault="00843ED4" w:rsidP="00197D1F">
      <w:pPr>
        <w:pStyle w:val="ListParagraph"/>
        <w:numPr>
          <w:ilvl w:val="0"/>
          <w:numId w:val="36"/>
        </w:numPr>
        <w:ind w:left="284" w:hanging="284"/>
      </w:pPr>
      <w:r>
        <w:t xml:space="preserve">Współpraca z Powiatowym Urzędem Pracy i innymi instytucjami rynku pracy w zakresie realizacji programów aktywizacji zawodowej osób bezrobotnych, poszukujących pracy </w:t>
      </w:r>
      <w:r>
        <w:br/>
        <w:t>i nieaktywnych zawodowo, skierowanych przede wszystkim do osób i grup w szczególnej sytuacji na rynku pracy, obejmujących m.in.:</w:t>
      </w:r>
    </w:p>
    <w:p w:rsidR="00843ED4" w:rsidRDefault="00843ED4" w:rsidP="00197D1F">
      <w:pPr>
        <w:pStyle w:val="ListParagraph"/>
        <w:numPr>
          <w:ilvl w:val="0"/>
          <w:numId w:val="37"/>
        </w:numPr>
      </w:pPr>
      <w:r>
        <w:t xml:space="preserve">wsparcie przez doradców zawodowych, pośredników pracy, psychologów, coachów </w:t>
      </w:r>
      <w:r>
        <w:br/>
        <w:t>i innych specjalistów w zakresie wyboru i planowania ścieżki zawodowej, technik aktywnego poszukiwania pracy;</w:t>
      </w:r>
    </w:p>
    <w:p w:rsidR="00843ED4" w:rsidRDefault="00843ED4" w:rsidP="00197D1F">
      <w:pPr>
        <w:pStyle w:val="ListParagraph"/>
        <w:numPr>
          <w:ilvl w:val="0"/>
          <w:numId w:val="37"/>
        </w:numPr>
      </w:pPr>
      <w:r>
        <w:t>kursy zawodowe, szkolenia oraz formy przygotowania zawodowego dorosłych skierowane do osób o niskich bądź zdezaktualizowanych kwalifikacjach, uwzględniające potrzeby lokalnego i regionalnego rynku pracy;</w:t>
      </w:r>
    </w:p>
    <w:p w:rsidR="00843ED4" w:rsidRDefault="00843ED4" w:rsidP="00197D1F">
      <w:pPr>
        <w:pStyle w:val="ListParagraph"/>
        <w:numPr>
          <w:ilvl w:val="0"/>
          <w:numId w:val="37"/>
        </w:numPr>
      </w:pPr>
      <w:r>
        <w:t>staże, praktyki i subsydiowane formy zatrudnienia u lokalnych pracodawców, zwłaszcza dla osób nie posiadających doświadczenia zawodowego;</w:t>
      </w:r>
    </w:p>
    <w:p w:rsidR="00843ED4" w:rsidRDefault="00843ED4" w:rsidP="00197D1F">
      <w:pPr>
        <w:numPr>
          <w:ilvl w:val="0"/>
          <w:numId w:val="36"/>
        </w:numPr>
        <w:ind w:left="284" w:hanging="284"/>
      </w:pPr>
      <w:r>
        <w:t>Organizacja doradztwa zawodowego w szkołach w postaci np. punktów doradztwa zawodowego i punktów planowania kariery, wspierających podejmowanie wyborów dotyczących dalszej ścieżki kształcenia i kariery zawodowej.</w:t>
      </w:r>
    </w:p>
    <w:p w:rsidR="00843ED4" w:rsidRDefault="00843ED4" w:rsidP="00197D1F">
      <w:pPr>
        <w:numPr>
          <w:ilvl w:val="0"/>
          <w:numId w:val="36"/>
        </w:numPr>
        <w:ind w:left="284" w:hanging="284"/>
        <w:rPr>
          <w:szCs w:val="24"/>
        </w:rPr>
      </w:pPr>
      <w:r>
        <w:rPr>
          <w:szCs w:val="24"/>
        </w:rPr>
        <w:t xml:space="preserve">Zwiększanie dostępności zatrudnienia socjalnego dla osób wykluczonych społecznie </w:t>
      </w:r>
      <w:r>
        <w:rPr>
          <w:szCs w:val="24"/>
        </w:rPr>
        <w:br/>
        <w:t xml:space="preserve">(w szczególności osób niepełnosprawnych, chorujących psychicznie, uzależnionych od substancji psychoaktywnych, opuszczających zakłady karne), realizowanego m.in. </w:t>
      </w:r>
      <w:r>
        <w:rPr>
          <w:szCs w:val="24"/>
        </w:rPr>
        <w:br/>
        <w:t>w formie zajęć reintegracji społeczno-zawodowej lub zatrudnienia wspieranego.</w:t>
      </w:r>
    </w:p>
    <w:p w:rsidR="00843ED4" w:rsidRDefault="00843ED4" w:rsidP="00197D1F">
      <w:pPr>
        <w:numPr>
          <w:ilvl w:val="0"/>
          <w:numId w:val="36"/>
        </w:numPr>
        <w:ind w:left="284" w:hanging="284"/>
      </w:pPr>
      <w:r>
        <w:t xml:space="preserve">Rozwój usług opieki nad dziećmi w żłobkach, przedszkolach, klubach dziecięcych lub </w:t>
      </w:r>
      <w:r>
        <w:br/>
        <w:t>u dziennych opiekunów, ułatwiających powrót lub wejście na rynek pracy po okresie opieki nad dziećmi.</w:t>
      </w:r>
    </w:p>
    <w:p w:rsidR="00843ED4" w:rsidRDefault="00843ED4" w:rsidP="00197D1F">
      <w:pPr>
        <w:pStyle w:val="ListParagraph"/>
        <w:numPr>
          <w:ilvl w:val="0"/>
          <w:numId w:val="36"/>
        </w:numPr>
        <w:ind w:left="284" w:hanging="284"/>
      </w:pPr>
      <w:r>
        <w:rPr>
          <w:szCs w:val="24"/>
        </w:rPr>
        <w:t>Wsparcie finansowe (dotacje, pożyczki, poręczenia) połączone z usługami szkoleniowo-doradczymi dla osób podejmujących samozatrudnienie w formie jednoosobowej działalności gospodarczej albo spółdzielni socjalnej.</w:t>
      </w:r>
    </w:p>
    <w:p w:rsidR="00843ED4" w:rsidRDefault="00843ED4" w:rsidP="00197D1F">
      <w:pPr>
        <w:numPr>
          <w:ilvl w:val="0"/>
          <w:numId w:val="36"/>
        </w:numPr>
        <w:ind w:left="284" w:hanging="284"/>
      </w:pPr>
      <w:r>
        <w:t xml:space="preserve">Upowszechnianie różnych form i instrumentów ekonomii społecznej, w tym m.in. </w:t>
      </w:r>
      <w:r>
        <w:br/>
        <w:t>w kontekście zatrudnienia osób defaworyzowanych na rynku pracy oraz koncepcji wsi tematycznych wykorzystujących zasoby przyrodnicze, kulturowe i społeczne gminy.</w:t>
      </w:r>
    </w:p>
    <w:p w:rsidR="00843ED4" w:rsidRDefault="00843ED4" w:rsidP="00197D1F">
      <w:pPr>
        <w:pStyle w:val="ListParagraph"/>
        <w:ind w:left="0"/>
        <w:rPr>
          <w:sz w:val="12"/>
        </w:rPr>
      </w:pPr>
    </w:p>
    <w:p w:rsidR="00843ED4" w:rsidRDefault="00843ED4" w:rsidP="00197D1F">
      <w:pPr>
        <w:rPr>
          <w:b/>
        </w:rPr>
      </w:pPr>
      <w:r>
        <w:rPr>
          <w:b/>
        </w:rPr>
        <w:t xml:space="preserve">Okres realizacji: </w:t>
      </w:r>
      <w:r>
        <w:t>2017-2026 (działania ciągłe)</w:t>
      </w:r>
    </w:p>
    <w:p w:rsidR="00843ED4" w:rsidRDefault="00843ED4" w:rsidP="00197D1F">
      <w:pPr>
        <w:rPr>
          <w:b/>
          <w:sz w:val="12"/>
        </w:rPr>
      </w:pPr>
    </w:p>
    <w:p w:rsidR="00843ED4" w:rsidRDefault="00843ED4" w:rsidP="00197D1F">
      <w:pPr>
        <w:rPr>
          <w:b/>
        </w:rPr>
      </w:pPr>
      <w:r>
        <w:rPr>
          <w:b/>
        </w:rPr>
        <w:t>Wskaźniki monitoringu:</w:t>
      </w:r>
    </w:p>
    <w:p w:rsidR="00843ED4" w:rsidRDefault="00843ED4" w:rsidP="00197D1F">
      <w:pPr>
        <w:numPr>
          <w:ilvl w:val="0"/>
          <w:numId w:val="38"/>
        </w:numPr>
      </w:pPr>
      <w:r>
        <w:t>Liczba osób korzystających z pomocy społecznej z tytułu bezrobocia; liczba rodzin; liczba osób w rodzinach (GOPS).</w:t>
      </w:r>
    </w:p>
    <w:p w:rsidR="00843ED4" w:rsidRDefault="00843ED4" w:rsidP="00197D1F">
      <w:pPr>
        <w:numPr>
          <w:ilvl w:val="0"/>
          <w:numId w:val="38"/>
        </w:numPr>
      </w:pPr>
      <w:r>
        <w:t>Liczba bezrobotnych z terenu Gminy, w tym m.in. kobiety, osoby niepełnosprawne, długotrwale bezrobotni, bezrobotni do 30 roku życia i powyżej 50 lat (PUP).</w:t>
      </w:r>
    </w:p>
    <w:p w:rsidR="00843ED4" w:rsidRDefault="00843ED4" w:rsidP="00197D1F">
      <w:pPr>
        <w:numPr>
          <w:ilvl w:val="0"/>
          <w:numId w:val="38"/>
        </w:numPr>
      </w:pPr>
      <w:r>
        <w:t>Liczba bezrobotnych z terenu Gminy, którzy wzięli udział w różnych formach aktywizacji zawodowej (PUP).</w:t>
      </w:r>
    </w:p>
    <w:p w:rsidR="00843ED4" w:rsidRDefault="00843ED4" w:rsidP="00197D1F">
      <w:pPr>
        <w:numPr>
          <w:ilvl w:val="0"/>
          <w:numId w:val="38"/>
        </w:numPr>
      </w:pPr>
      <w:r>
        <w:t>Liczba bezrobotnych z terenu Gminy, którzy podjęli pracę niesubsydiowaną (PUP).</w:t>
      </w:r>
    </w:p>
    <w:p w:rsidR="00843ED4" w:rsidRDefault="00843ED4" w:rsidP="00197D1F">
      <w:pPr>
        <w:numPr>
          <w:ilvl w:val="0"/>
          <w:numId w:val="38"/>
        </w:numPr>
      </w:pPr>
      <w:r>
        <w:t>Liczba zorganizowanych w szkołach punktów doradztwa zawodowego (szkoły).</w:t>
      </w:r>
    </w:p>
    <w:p w:rsidR="00843ED4" w:rsidRDefault="00843ED4" w:rsidP="00197D1F">
      <w:pPr>
        <w:numPr>
          <w:ilvl w:val="0"/>
          <w:numId w:val="38"/>
        </w:numPr>
      </w:pPr>
      <w:r>
        <w:t>Liczba dzieci do 6 roku życia objętych opieką i wychowaniem w placówkach (UG).</w:t>
      </w:r>
    </w:p>
    <w:p w:rsidR="00843ED4" w:rsidRDefault="00843ED4" w:rsidP="00197D1F">
      <w:pPr>
        <w:numPr>
          <w:ilvl w:val="0"/>
          <w:numId w:val="38"/>
        </w:numPr>
      </w:pPr>
      <w:r>
        <w:t>Liczba bezrobotnych, którzy otrzymali wsparcie finansowe dla osób podejmujących samozatrudnienie (PUP).</w:t>
      </w:r>
    </w:p>
    <w:p w:rsidR="00843ED4" w:rsidRDefault="00843ED4" w:rsidP="00197D1F">
      <w:pPr>
        <w:numPr>
          <w:ilvl w:val="0"/>
          <w:numId w:val="38"/>
        </w:numPr>
      </w:pPr>
      <w:r>
        <w:t>Liczba nowoutworzonych podmiotów ekonomii społecznej/liczba miejsc pracy w tych podmiotach (PUP).</w:t>
      </w:r>
    </w:p>
    <w:p w:rsidR="00843ED4" w:rsidRDefault="00843ED4" w:rsidP="00197D1F"/>
    <w:p w:rsidR="00843ED4" w:rsidRDefault="00843ED4" w:rsidP="00197D1F">
      <w:pPr>
        <w:pStyle w:val="Heading2"/>
      </w:pPr>
      <w:r>
        <w:rPr>
          <w:b w:val="0"/>
        </w:rPr>
        <w:br w:type="page"/>
      </w:r>
      <w:bookmarkStart w:id="33" w:name="_Toc455144249"/>
      <w:r>
        <w:t>Priorytet 5. Przeciwdziałanie i ograniczanie skali dysfunkcji społecznych</w:t>
      </w:r>
      <w:bookmarkEnd w:id="33"/>
    </w:p>
    <w:p w:rsidR="00843ED4" w:rsidRDefault="00843ED4" w:rsidP="00197D1F">
      <w:r>
        <w:rPr>
          <w:noProof/>
          <w:lang w:eastAsia="pl-PL"/>
        </w:rPr>
        <w:pict>
          <v:shape id="Pole tekstowe 19" o:spid="_x0000_s1044" type="#_x0000_t202" style="position:absolute;left:0;text-align:left;margin-left:.25pt;margin-top:224.4pt;width:450.9pt;height:39.35pt;z-index:25167667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uuAIAAJIFAAAOAAAAZHJzL2Uyb0RvYy54bWysVG1v2yAQ/j5p/wHxfbWTOs2L6lRtuk6T&#10;uq1SN+0zwdhGxRwDEqf79TvASd1tn6YZyQKOe+7uuZfLq0OnyF5YJ0GXdHKWUyI0h0rqpqTfvt69&#10;W1DiPNMVU6BFSZ+Fo1frt28ue7MSU2hBVcISBNFu1ZuStt6bVZY53oqOuTMwQqOwBtsxj0fbZJVl&#10;PaJ3Kpvm+UXWg62MBS6cw9vbJKTriF/Xgvsvde2EJ6qk6JuPfxv/2/DP1pds1VhmWskHN9g/eNEx&#10;qdHoCeqWeUZ2Vv4B1UluwUHtzzh0GdS15CLGgNFM8t+ieWyZETEWJMeZE03u/8Hyz/sHS2SFuVtS&#10;olmHOXoAJYgXT85DLwjeI0m9cSt8+2jwtT/cwAEVYsDO3AN/ckTDpmW6EdfWQt8KVqGTk6CZjVQT&#10;jgsg2/4TVGiM7TxEoENtu8AgckIQHZP1fEqQOHjC8XI2n14U5yjiKCuWy3kxiybY6qhtrPMfBHQk&#10;bEpqsQAiOtvfOx+8YavjkyFd1Z1Uiljw36VvI+PBbBQ61EkbYgDjSdfONtuNsmTPsKbu4jc40bjx&#10;60kevkTSWOX2JqyRCvrUHE0pqQnSiKEWSZ04zpQI+TlqWBZdDqaUJj1KpvOjHVDyJHzl52YZ1gDh&#10;xs866bEDlexKukgmY0+EFL7XVdx7JlXao6tKB8si9tbAD+wQ4rGtelLJwPp0cb7Evq8kNtr5Ir/I&#10;l3NKmGpwQnBv6V/JfuXtbBpWSpwyLUtczyKfKYnD85jQk/l4GnkWSy9UW6o7f9geUqnPAxGhLrdQ&#10;PWMxYvZDdsMgw00L9iclPQ6FkrofO2YFJeqjxgJYTooiTJF4KLAa8WDHku1YwjRHqJJ6DD5uNz5N&#10;np2xsmnRUmohDdfYBLWM9fni1dA62PgxrmFIhckyPsdXL6N0/QsAAP//AwBQSwMEFAAGAAgAAAAh&#10;AOR0PVHfAAAACAEAAA8AAABkcnMvZG93bnJldi54bWxMj0FPhDAQhe8m/odmTLy5RWBxRcrGmCjx&#10;sAfRi7dCRyDSKUu7u+ivdzzpcea9vPe9YrvYURxx9oMjBderCARS68xAnYK318erDQgfNBk9OkIF&#10;X+hhW56fFTo37kQveKxDJziEfK4V9CFMuZS+7dFqv3ITEmsfbrY68Dl30sz6xOF2lHEUZdLqgbih&#10;1xM+9Nh+1gfLve9Z8px919Wwb5LdvqpSNz2lSl1eLPd3IAIu4c8Mv/iMDiUzNe5AxotRwZp9CtJ0&#10;wwNYvo3iBETD//hmDbIs5P8B5Q8AAAD//wMAUEsBAi0AFAAGAAgAAAAhALaDOJL+AAAA4QEAABMA&#10;AAAAAAAAAAAAAAAAAAAAAFtDb250ZW50X1R5cGVzXS54bWxQSwECLQAUAAYACAAAACEAOP0h/9YA&#10;AACUAQAACwAAAAAAAAAAAAAAAAAvAQAAX3JlbHMvLnJlbHNQSwECLQAUAAYACAAAACEAiXfgrrgC&#10;AACSBQAADgAAAAAAAAAAAAAAAAAuAgAAZHJzL2Uyb0RvYy54bWxQSwECLQAUAAYACAAAACEA5HQ9&#10;Ud8AAAAIAQAADwAAAAAAAAAAAAAAAAASBQAAZHJzL2Rvd25yZXYueG1sUEsFBgAAAAAEAAQA8wAA&#10;AB4GAAAAAA==&#10;" strokecolor="#c9c9c9" strokeweight="1pt">
            <v:fill color2="#dbdbdb" focus="100%" type="gradient"/>
            <v:shadow on="t" color="#525252" opacity=".5" offset="1pt"/>
            <v:textbox>
              <w:txbxContent>
                <w:p w:rsidR="00843ED4" w:rsidRDefault="00843ED4" w:rsidP="00197D1F">
                  <w:pPr>
                    <w:ind w:left="426" w:hanging="426"/>
                    <w:jc w:val="center"/>
                    <w:rPr>
                      <w:b/>
                    </w:rPr>
                  </w:pPr>
                  <w:r>
                    <w:rPr>
                      <w:b/>
                    </w:rPr>
                    <w:t>5.2. Zapewnienie osobom i rodzinom doświadczającym dysfunkcji lub nimi zagrożonym dostępu do bezpośredniego, specjalistycznego wsparcia.</w:t>
                  </w:r>
                </w:p>
              </w:txbxContent>
            </v:textbox>
            <w10:wrap type="square"/>
          </v:shape>
        </w:pict>
      </w:r>
      <w:r>
        <w:rPr>
          <w:noProof/>
          <w:lang w:eastAsia="pl-PL"/>
        </w:rPr>
        <w:pict>
          <v:shape id="Pole tekstowe 18" o:spid="_x0000_s1045" type="#_x0000_t202" style="position:absolute;left:0;text-align:left;margin-left:.25pt;margin-top:183.55pt;width:450.9pt;height:36.35pt;z-index:25167769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FtgIAAJIFAAAOAAAAZHJzL2Uyb0RvYy54bWysVF9v0zAQf0fiO1h+Z0m7tGujpdPWMYQ0&#10;YNJAPLuOk1hzfMZ2m4xPz9lJuwx4QsRSdPbd/e7/XV71rSIHYZ0EXdDZWUqJ0BxKqeuCfvt6925F&#10;ifNMl0yBFgV9Fo5ebd6+uexMLubQgCqFJQiiXd6ZgjbemzxJHG9Ey9wZGKGRWYFtmcerrZPSsg7R&#10;W5XM03SZdGBLY4EL5/D1dmDSTcSvKsH9l6pywhNVUPTNx7+N/134J5tLlteWmUby0Q32D160TGo0&#10;eoK6ZZ6RvZV/QLWSW3BQ+TMObQJVJbmIMWA0s/S3aB4bZkSMBZPjzClN7v/B8s+HB0tkibXDSmnW&#10;Yo0eQAnixZPz0AmC75ikzrgcZR8NSvv+BnpUiAE7cw/8yREN24bpWlxbC10jWIlOzoJmMlEdcFwA&#10;2XWfoERjbO8hAvWVbUMGMScE0bFYz6cCid4Tjo+Li/kyO0cWR162nC2zRTTB8qO2sc5/ENCSQBTU&#10;YgNEdHa4dz54w/KjyFiu8k4qRSz479I3MePBbGQ61BkIYgDjGZ6drXdbZcmBYU/dxW90onZT6Vka&#10;viFJU5Xbm3AmKuhTfTSlpCaYRgw1G9SJ40yJUJ+jhmXR5WBKadIhZ35xtANKnpiv/Nyuwxkh3FSs&#10;lR4nUMm2oKvBZJyJUML3uoy0Z1INNLqqdLAs4myN+YE9Qjw2ZUdKGbI+X52vsZtKiYN2vkqX6fqC&#10;EqZq3BDcW/rXZL/ydjEPZyicMg0bcr2I+RyKOIrHgp7Mx9vEs9h6oduGvvP9rj+2OqKEvtxB+YzN&#10;iNUP1Q2LDIkG7E9KOlwKBXU/9swKStRHjQ2wnmVZ2CLxkmE34sVOObsph2mOUAX1GHwkt37YPHtj&#10;Zd2gpWGENFzjEFQy9ueLV+Po4ODHuMYlFTbL9B6lXlbp5hcAAAD//wMAUEsDBBQABgAIAAAAIQA8&#10;EVxt3wAAAAgBAAAPAAAAZHJzL2Rvd25yZXYueG1sTI9BT4NAFITvJv6HzTPxZpcWxBZZGmOixIMH&#10;0UtvC/sKRPYtZbct+ut9nvQ4mcnMN/l2toM44eR7RwqWiwgEUuNMT62Cj/enmzUIHzQZPThCBV/o&#10;YVtcXuQ6M+5Mb3iqQiu4hHymFXQhjJmUvunQar9wIxJ7ezdZHVhOrTSTPnO5HeQqilJpdU+80OkR&#10;HztsPquj5d1dGr+k31XZH+r49VCWiRufE6Wur+aHexAB5/AXhl98RoeCmWp3JOPFoOCWcwri9G4J&#10;gu1NtIpB1AqSeLMGWeTy/4HiBwAA//8DAFBLAQItABQABgAIAAAAIQC2gziS/gAAAOEBAAATAAAA&#10;AAAAAAAAAAAAAAAAAABbQ29udGVudF9UeXBlc10ueG1sUEsBAi0AFAAGAAgAAAAhADj9If/WAAAA&#10;lAEAAAsAAAAAAAAAAAAAAAAALwEAAF9yZWxzLy5yZWxzUEsBAi0AFAAGAAgAAAAhAKDFf8W2AgAA&#10;kgUAAA4AAAAAAAAAAAAAAAAALgIAAGRycy9lMm9Eb2MueG1sUEsBAi0AFAAGAAgAAAAhADwRXG3f&#10;AAAACAEAAA8AAAAAAAAAAAAAAAAAEAUAAGRycy9kb3ducmV2LnhtbFBLBQYAAAAABAAEAPMAAAAc&#10;BgAAAAA=&#10;" strokecolor="#c9c9c9" strokeweight="1pt">
            <v:fill color2="#dbdbdb" focus="100%" type="gradient"/>
            <v:shadow on="t" color="#525252" opacity=".5" offset="1pt"/>
            <v:textbox>
              <w:txbxContent>
                <w:p w:rsidR="00843ED4" w:rsidRDefault="00843ED4" w:rsidP="00197D1F">
                  <w:pPr>
                    <w:ind w:left="426" w:hanging="426"/>
                    <w:jc w:val="center"/>
                    <w:rPr>
                      <w:b/>
                    </w:rPr>
                  </w:pPr>
                  <w:r>
                    <w:rPr>
                      <w:b/>
                    </w:rPr>
                    <w:t>5.1. Zwiększenie świadomości i wrażliwości społecznej w obszarze zjawisk dysfunkcyjnych</w:t>
                  </w:r>
                  <w:r>
                    <w:t>.</w:t>
                  </w:r>
                </w:p>
              </w:txbxContent>
            </v:textbox>
            <w10:wrap type="square"/>
          </v:shape>
        </w:pict>
      </w:r>
      <w:r>
        <w:rPr>
          <w:noProof/>
          <w:lang w:eastAsia="pl-PL"/>
        </w:rPr>
        <w:pict>
          <v:shape id="Pole tekstowe 17" o:spid="_x0000_s1046" type="#_x0000_t202" style="position:absolute;left:0;text-align:left;margin-left:1.75pt;margin-top:117.15pt;width:448.5pt;height:59.4pt;z-index:25167872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P6hQIAAAcFAAAOAAAAZHJzL2Uyb0RvYy54bWysVFFv2yAQfp+0/4B4X+ykcZNYdaouXadJ&#10;3Vapm/ZMANuomGNAYme/fgdu06jdXqYZyeI4+Lj77jsuLodOk710XoGp6HSSUyINB6FMU9Hv327e&#10;LSnxgRnBNBhZ0YP09HL99s1Fb0s5gxa0kI4giPFlbyvahmDLLPO8lR3zE7DSoLMG17GApmsy4ViP&#10;6J3OZnl+nvXghHXApfe4ej066Trh17Xk4WtdexmIrijGFtLfpf82/rP1BSsbx2yr+GMY7B+i6Jgy&#10;eOkR6poFRnZOvYLqFHfgoQ4TDl0Gda24TDlgNtP8RTb3LbMy5YLkeHukyf8/WP5lf+eIEli7BSWG&#10;dVijO9CSBPngA/SS4DqS1Ftf4t57i7vD8B4GPJAS9vYW+IMnBjYtM428cg76VjKBQU7jyezk6Ijj&#10;I8i2/wwCL2O7AAloqF0XGUROCKJjsQ7HAskhEI6LxfmqWBXo4uhbFPOzZapgxsqn09b58FFCR+Kk&#10;og4FkNDZ/taHGA0rn7bEyzxoJW6U1slwzXajHdkzFMtVEUdK4MU2bUhf0bPlNM9HBv6KcTOL408Y&#10;nQooe626ii7z+MVNrIy8fTAizQNTepxjzNpEt0yCxkSiATuEuG9FT4SKqc6WZytsNqFQ3cjLeb7C&#10;gjLdYFvy4ChxEH6o0CZNRWJfZVzM4hjZ0rZlIw/FU3QYhR8JSiwer0/WSWSp3rHEY7HDsB1Gfa1i&#10;jlEMWxAHVAAGlMqMrwdOWnC/KOmxEyvqf+6Yk5ToTwZVtJrO57F1kzEvFjM03Klne+phhiNURQMm&#10;n6abMLb7zjrVtHjTqFsDV6i8WiVRPEf1qFfstpTX48sQ2/nUTrue36/1bwAAAP//AwBQSwMEFAAG&#10;AAgAAAAhADe6aHzeAAAACQEAAA8AAABkcnMvZG93bnJldi54bWxMj8FOwzAMhu9IvENkJG4s2UoZ&#10;lKYTQoIDu2yDA0evMU1Hk1RNtnU8Pd4Jjvb36/fncjG6ThxoiG3wGqYTBYJ8HUzrGw0f7y839yBi&#10;Qm+wC540nCjCorq8KLEw4ejXdNikRnCJjwVqsCn1hZSxtuQwTkJPntlXGBwmHodGmgGPXO46OVPq&#10;TjpsPV+w2NOzpfp7s3caflywu9UufwsN0vp1mc8/56el1tdX49MjiERj+gvDWZ/VoWKnbdh7E0Wn&#10;Ics5qGGW3WYgmD8oxZvtGWRTkFUp/39Q/QIAAP//AwBQSwECLQAUAAYACAAAACEAtoM4kv4AAADh&#10;AQAAEwAAAAAAAAAAAAAAAAAAAAAAW0NvbnRlbnRfVHlwZXNdLnhtbFBLAQItABQABgAIAAAAIQA4&#10;/SH/1gAAAJQBAAALAAAAAAAAAAAAAAAAAC8BAABfcmVscy8ucmVsc1BLAQItABQABgAIAAAAIQDU&#10;8dP6hQIAAAcFAAAOAAAAAAAAAAAAAAAAAC4CAABkcnMvZTJvRG9jLnhtbFBLAQItABQABgAIAAAA&#10;IQA3umh83gAAAAkBAAAPAAAAAAAAAAAAAAAAAN8EAABkcnMvZG93bnJldi54bWxQSwUGAAAAAAQA&#10;BADzAAAA6gUAAAAA&#10;" fillcolor="#a5a5a5" strokecolor="#f2f2f2" strokeweight="3pt">
            <v:shadow on="t" color="#525252" opacity=".5" offset="1pt"/>
            <v:textbox>
              <w:txbxContent>
                <w:p w:rsidR="00843ED4" w:rsidRDefault="00843ED4" w:rsidP="00197D1F">
                  <w:pPr>
                    <w:jc w:val="center"/>
                    <w:rPr>
                      <w:b/>
                      <w:sz w:val="26"/>
                      <w:szCs w:val="26"/>
                    </w:rPr>
                  </w:pPr>
                  <w:r>
                    <w:rPr>
                      <w:b/>
                      <w:sz w:val="26"/>
                      <w:szCs w:val="26"/>
                    </w:rPr>
                    <w:t>Cel strategiczny 5. Wzmocnienie mieszkańców w zapobieganiu problemom związanych z przemocą, uzależnieniami, przestępczością i innymi dysfunkcjami oraz w skutecznym ich rozwiązywaniu.</w:t>
                  </w:r>
                </w:p>
              </w:txbxContent>
            </v:textbox>
            <w10:wrap type="square"/>
          </v:shape>
        </w:pict>
      </w:r>
      <w:r>
        <w:rPr>
          <w:b/>
        </w:rPr>
        <w:t xml:space="preserve">Wizja: </w:t>
      </w:r>
      <w:r>
        <w:t>Mieszkańcy Gminy Lidzbark Warmiński mają wysoki poziom świadomości w kwestii, jak ich wybory wpływają na ich zdrowie, życie i rodzinę. Zarówno młodzież, jak i dorośli nie poddają się łatwo presji otoczenia i podchodzą do życia w sposób odpowiedzialny. Dzięki temu uzależnienia, przemoc i przestępczość nie stanowią dla nich sposobu ucieczki przed problemami, nie są powodem do dumy ani też do drogą do sukcesu. Osoby, których słaba wola i mnogość trudności życiowych nie pozwoliły ustrzec siebie i swoich rodzin przed dysfunkcjami, mogą liczyć na profesjonalną pomoc i wsparcie.</w:t>
      </w:r>
    </w:p>
    <w:p w:rsidR="00843ED4" w:rsidRDefault="00843ED4" w:rsidP="00197D1F"/>
    <w:p w:rsidR="00843ED4" w:rsidRDefault="00843ED4" w:rsidP="00197D1F">
      <w:pPr>
        <w:rPr>
          <w:b/>
        </w:rPr>
      </w:pPr>
      <w:r>
        <w:rPr>
          <w:b/>
        </w:rPr>
        <w:t>Kierunki działań:</w:t>
      </w:r>
    </w:p>
    <w:p w:rsidR="00843ED4" w:rsidRDefault="00843ED4" w:rsidP="00197D1F">
      <w:pPr>
        <w:pStyle w:val="ListParagraph"/>
        <w:numPr>
          <w:ilvl w:val="0"/>
          <w:numId w:val="39"/>
        </w:numPr>
        <w:ind w:left="357" w:hanging="357"/>
      </w:pPr>
      <w:r>
        <w:rPr>
          <w:szCs w:val="24"/>
        </w:rPr>
        <w:t>Inicjowanie i realizacja akcji, kampanii społecznych oraz innych działań o charakterze edukacyjnym i informacyjnym, służących podnoszeniu wiedzy oraz kształtowaniu odpowiednich postaw społecznych, w szczególności w zakresie zdrowia, problematyki uzależnień, bezpieczeństwa publicznego.</w:t>
      </w:r>
    </w:p>
    <w:p w:rsidR="00843ED4" w:rsidRDefault="00843ED4" w:rsidP="00197D1F">
      <w:pPr>
        <w:pStyle w:val="ListParagraph"/>
        <w:numPr>
          <w:ilvl w:val="0"/>
          <w:numId w:val="39"/>
        </w:numPr>
        <w:ind w:left="357" w:hanging="357"/>
      </w:pPr>
      <w:r>
        <w:t xml:space="preserve">Upowszechnianie informacji na temat możliwości uzyskania pomocy przez osoby uzależnione i ich rodziny, a także przez sprawców i ofiary przemocy w rodzinie, </w:t>
      </w:r>
      <w:r>
        <w:br/>
        <w:t>za pośrednictwem np. mediów, materiałów drukowanych czy spotkań mieszkańców ze specjalistami.</w:t>
      </w:r>
    </w:p>
    <w:p w:rsidR="00843ED4" w:rsidRDefault="00843ED4" w:rsidP="00197D1F">
      <w:pPr>
        <w:pStyle w:val="ListParagraph"/>
        <w:numPr>
          <w:ilvl w:val="0"/>
          <w:numId w:val="39"/>
        </w:numPr>
      </w:pPr>
      <w:r>
        <w:t xml:space="preserve">Realizacja programów profilaktyczno-edukacyjnych </w:t>
      </w:r>
      <w:r>
        <w:rPr>
          <w:szCs w:val="24"/>
        </w:rPr>
        <w:t xml:space="preserve">skierowanych do dzieci, młodzieży oraz osób dorosłych </w:t>
      </w:r>
      <w:r>
        <w:t>dotyczących uzależnień od substancji psychoaktywnych, uzależnień behawioralnych, innych zachowań ryzykownych, przemocy w rodzinie oraz zachowań agresywnych w szkołach; ze szczególnym uwzględnieniem problematyki aktualnych zagrożeń (rozwój nowoczesnych technologii, dysfunkcyjne grupy i zachowania, przekaz medialny itp.).</w:t>
      </w:r>
    </w:p>
    <w:p w:rsidR="00843ED4" w:rsidRDefault="00843ED4" w:rsidP="00197D1F">
      <w:pPr>
        <w:pStyle w:val="ListParagraph"/>
        <w:numPr>
          <w:ilvl w:val="0"/>
          <w:numId w:val="39"/>
        </w:numPr>
        <w:rPr>
          <w:szCs w:val="24"/>
        </w:rPr>
      </w:pPr>
      <w:r>
        <w:t xml:space="preserve">Rozwój poradnictwa specjalistycznego, wsparcia socjalnego oraz pracy terapeutycznej </w:t>
      </w:r>
      <w:r>
        <w:br/>
        <w:t>z dziećmi, osobami dorosłymi i całymi rodzinami doświadczającymi uzależnień bądź przemocy domowej.</w:t>
      </w:r>
    </w:p>
    <w:p w:rsidR="00843ED4" w:rsidRDefault="00843ED4" w:rsidP="00197D1F">
      <w:pPr>
        <w:pStyle w:val="ListParagraph"/>
        <w:numPr>
          <w:ilvl w:val="0"/>
          <w:numId w:val="39"/>
        </w:numPr>
        <w:rPr>
          <w:szCs w:val="24"/>
        </w:rPr>
      </w:pPr>
      <w:r>
        <w:t>Stosowanie procedury „Niebieskiej Karty” jako ważnego elementu profesjonalnego systemu przeciwdziałania przemocy w środowisku lokalnym.</w:t>
      </w:r>
    </w:p>
    <w:p w:rsidR="00843ED4" w:rsidRDefault="00843ED4" w:rsidP="00197D1F">
      <w:pPr>
        <w:pStyle w:val="ListParagraph"/>
        <w:numPr>
          <w:ilvl w:val="0"/>
          <w:numId w:val="39"/>
        </w:numPr>
      </w:pPr>
      <w:r>
        <w:t xml:space="preserve">Wspieranie tworzenia i funkcjonowania punktów konsultacyjnych oraz grup samopomocowych i terapeutycznych dla osób uzależnionych, współuzależnionych </w:t>
      </w:r>
      <w:r>
        <w:br/>
        <w:t>i dotkniętych przemocą.</w:t>
      </w:r>
    </w:p>
    <w:p w:rsidR="00843ED4" w:rsidRDefault="00843ED4" w:rsidP="00197D1F">
      <w:pPr>
        <w:numPr>
          <w:ilvl w:val="0"/>
          <w:numId w:val="39"/>
        </w:numPr>
      </w:pPr>
      <w:r>
        <w:t xml:space="preserve">Rozwój współpracy międzyinstytucjonalnej, w szczególności pomiędzy GOPS, GKRPA, Policją, Sądem, Prokuraturą, służbą zdrowia, oświatą i organizacjami pozarządowymi </w:t>
      </w:r>
      <w:r>
        <w:br/>
        <w:t>w obszarze przeciwdziałania dysfunkcjom i zmniejszania skali ich występowania.</w:t>
      </w:r>
    </w:p>
    <w:p w:rsidR="00843ED4" w:rsidRDefault="00843ED4" w:rsidP="00197D1F">
      <w:pPr>
        <w:pStyle w:val="ListParagraph"/>
        <w:ind w:left="0"/>
        <w:rPr>
          <w:sz w:val="12"/>
        </w:rPr>
      </w:pPr>
    </w:p>
    <w:p w:rsidR="00843ED4" w:rsidRDefault="00843ED4" w:rsidP="00197D1F">
      <w:pPr>
        <w:rPr>
          <w:b/>
        </w:rPr>
      </w:pPr>
      <w:r>
        <w:rPr>
          <w:b/>
        </w:rPr>
        <w:t xml:space="preserve">Okres realizacji: </w:t>
      </w:r>
      <w:r>
        <w:t>2017-2026 (działania ciągłe)</w:t>
      </w:r>
    </w:p>
    <w:p w:rsidR="00843ED4" w:rsidRDefault="00843ED4" w:rsidP="00197D1F">
      <w:pPr>
        <w:rPr>
          <w:b/>
          <w:sz w:val="12"/>
        </w:rPr>
      </w:pPr>
    </w:p>
    <w:p w:rsidR="00843ED4" w:rsidRDefault="00843ED4" w:rsidP="00197D1F">
      <w:pPr>
        <w:rPr>
          <w:b/>
        </w:rPr>
      </w:pPr>
      <w:r>
        <w:rPr>
          <w:b/>
        </w:rPr>
        <w:t>Wskaźniki monitoringu:</w:t>
      </w:r>
    </w:p>
    <w:p w:rsidR="00843ED4" w:rsidRDefault="00843ED4" w:rsidP="00197D1F">
      <w:pPr>
        <w:numPr>
          <w:ilvl w:val="0"/>
          <w:numId w:val="40"/>
        </w:numPr>
      </w:pPr>
      <w:r>
        <w:t>Liczba osób korzystających z pomocy społecznej z tytułu alkoholizmu; narkomanii; przemocy w rodzinie; liczba rodzin; liczba osób w rodzinach (GOPS).</w:t>
      </w:r>
    </w:p>
    <w:p w:rsidR="00843ED4" w:rsidRDefault="00843ED4" w:rsidP="00197D1F">
      <w:pPr>
        <w:numPr>
          <w:ilvl w:val="0"/>
          <w:numId w:val="40"/>
        </w:numPr>
      </w:pPr>
      <w:r>
        <w:t xml:space="preserve">Liczba zrealizowanych działań edukacyjnych i profilaktycznych, służących wzrostowi wiedzy i świadomości społecznej (GOPS, UG, placówki oświatowe, instytucje kultury </w:t>
      </w:r>
      <w:r>
        <w:br/>
        <w:t>i in.).</w:t>
      </w:r>
    </w:p>
    <w:p w:rsidR="00843ED4" w:rsidRDefault="00843ED4" w:rsidP="00197D1F">
      <w:pPr>
        <w:numPr>
          <w:ilvl w:val="0"/>
          <w:numId w:val="40"/>
        </w:numPr>
      </w:pPr>
      <w:r>
        <w:t>Liczba osób i rodzin korzystających z poradnictwa specjalistycznego (GOPS i in.).</w:t>
      </w:r>
    </w:p>
    <w:p w:rsidR="00843ED4" w:rsidRDefault="00843ED4" w:rsidP="00197D1F">
      <w:pPr>
        <w:numPr>
          <w:ilvl w:val="0"/>
          <w:numId w:val="40"/>
        </w:numPr>
      </w:pPr>
      <w:r>
        <w:t>Liczba założonych i zakończonych w roku procedur „Niebieskiej Karty” (ZI).</w:t>
      </w:r>
    </w:p>
    <w:p w:rsidR="00843ED4" w:rsidRDefault="00843ED4" w:rsidP="00197D1F">
      <w:pPr>
        <w:numPr>
          <w:ilvl w:val="0"/>
          <w:numId w:val="40"/>
        </w:numPr>
      </w:pPr>
      <w:r>
        <w:t>Liczba funkcjonujących grup wsparcia i grup samopomocowych (podmioty prowadzące).</w:t>
      </w:r>
    </w:p>
    <w:p w:rsidR="00843ED4" w:rsidRDefault="00843ED4" w:rsidP="00197D1F"/>
    <w:p w:rsidR="00843ED4" w:rsidRDefault="00843ED4" w:rsidP="00197D1F">
      <w:pPr>
        <w:pStyle w:val="Heading2"/>
      </w:pPr>
      <w:r>
        <w:rPr>
          <w:b w:val="0"/>
        </w:rPr>
        <w:br w:type="page"/>
      </w:r>
      <w:bookmarkStart w:id="34" w:name="_Toc455144250"/>
      <w:r>
        <w:t>Priorytet 6. Aktywna i zintegrowana społeczność lokalna</w:t>
      </w:r>
      <w:bookmarkEnd w:id="34"/>
    </w:p>
    <w:p w:rsidR="00843ED4" w:rsidRDefault="00843ED4" w:rsidP="00197D1F">
      <w:r>
        <w:rPr>
          <w:noProof/>
          <w:lang w:eastAsia="pl-PL"/>
        </w:rPr>
        <w:pict>
          <v:shape id="Pole tekstowe 16" o:spid="_x0000_s1047" type="#_x0000_t202" style="position:absolute;left:0;text-align:left;margin-left:1.75pt;margin-top:270.05pt;width:450.9pt;height:24.35pt;z-index:25167974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MwvAIAAJIFAAAOAAAAZHJzL2Uyb0RvYy54bWysVN1v0zAQf0fif7D8zpKmXb+0dGo7hpAG&#10;TCqIZ9dxEmuOz9hu0/HXc3bSLgOeEHmIbN/d7373eXN7ahQ5Cusk6JyOrlJKhOZQSF3l9NvX+3dz&#10;SpxnumAKtMjps3D0dvX2zU1rliKDGlQhLEEQ7ZatyWntvVkmieO1aJi7AiM0CkuwDfN4tVVSWNYi&#10;eqOSLE2nSQu2MBa4cA5f7zohXUX8shTcfylLJzxROUVuPv5t/O/DP1ndsGVlmakl72mwf2DRMKnR&#10;6QXqjnlGDlb+AdVIbsFB6a84NAmUpeQixoDRjNLfotnVzIgYCybHmUua3P+D5Z+Pj5bIAms3pUSz&#10;Bmv0CEoQL56ch1YQfMcktcYtUXdnUNufNnBCgxiwMw/AnxzRsK2ZrsTaWmhrwQokOQqWycC0w3EB&#10;ZN9+ggKdsYOHCHQqbRMyiDkhiI7Fer4USJw84fh4PcumkzGKOMrG6SKbXEcXbHm2Ntb5DwIaEg45&#10;tdgAEZ0dH5wPbNjyrNKXq7iXShEL/rv0dcx4cBuFDm26AzGA8XTPzlb7rbLkyLCn7uPXk6jcUHuU&#10;hq9L0iuT2Xa93g5MkFN1dqWkJphGDHXSmRPHmRKhPmcLyyLl4Epp0qIkm539gJIX4Wuek006H/cQ&#10;bqjWSI8TqGST03nnMs5EKOF7XcSzZ1J1Z6SqdPAs4mz1+YEDQuzqoiWFDFnP5uMFzn0hcdDG83Sa&#10;LmaUMFXhhuDe0r8m+xXbeTbepJuucMrUrMv1dcxnV8RePRb04j7eBsxi64Vu6/rOn/an2OpZnPvQ&#10;l3sonrEZsfqhumGR4aEG+5OSFpdCTt2PA7OCEvVRYwMsRpNJ2CLxMsFuxIsdSvZDCdMcoXLqMfh4&#10;3Ppu8xyMlVWNnroR0rDGIShl7M8XVv3o4ODHuPolFTbL8B61Xlbp6hcAAAD//wMAUEsDBBQABgAI&#10;AAAAIQCAbLHL3wAAAAkBAAAPAAAAZHJzL2Rvd25yZXYueG1sTI/BTsMwEETvSPyDtUjcqB1KUJLG&#10;qQCBBFIvJKhnN3bjQLyOYrcN/XqWExxnZzTztlzPbmBHM4Xeo4RkIYAZbL3usZPw0bzcZMBCVKjV&#10;4NFI+DYB1tXlRakK7U/4bo517BiVYCiUBBvjWHAeWmucCgs/GiRv7yenIsmp43pSJyp3A78V4p47&#10;1SMtWDWaJ2var/rgJDyKDeb7Jnl79flnvW2ez9a6s5TXV/PDClg0c/wLwy8+oUNFTDt/QB3YIGGZ&#10;UlBCeicSYOTnIl0C29ElyzLgVcn/f1D9AAAA//8DAFBLAQItABQABgAIAAAAIQC2gziS/gAAAOEB&#10;AAATAAAAAAAAAAAAAAAAAAAAAABbQ29udGVudF9UeXBlc10ueG1sUEsBAi0AFAAGAAgAAAAhADj9&#10;If/WAAAAlAEAAAsAAAAAAAAAAAAAAAAALwEAAF9yZWxzLy5yZWxzUEsBAi0AFAAGAAgAAAAhAHPS&#10;MzC8AgAAkgUAAA4AAAAAAAAAAAAAAAAALgIAAGRycy9lMm9Eb2MueG1sUEsBAi0AFAAGAAgAAAAh&#10;AIBsscvfAAAACQEAAA8AAAAAAAAAAAAAAAAAFgUAAGRycy9kb3ducmV2LnhtbFBLBQYAAAAABAAE&#10;APMAAAAiBgAAAAA=&#10;" strokecolor="#f4b083" strokeweight="1pt">
            <v:fill color2="#f7caac" focus="100%" type="gradient"/>
            <v:shadow on="t" color="#823b0b" opacity=".5" offset="1pt"/>
            <v:textbox>
              <w:txbxContent>
                <w:p w:rsidR="00843ED4" w:rsidRDefault="00843ED4" w:rsidP="00197D1F">
                  <w:pPr>
                    <w:jc w:val="center"/>
                  </w:pPr>
                  <w:r>
                    <w:rPr>
                      <w:b/>
                    </w:rPr>
                    <w:t>6.2. Wzrost poziomu partycypacji obywatelskiej mieszkańców.</w:t>
                  </w:r>
                </w:p>
                <w:p w:rsidR="00843ED4" w:rsidRDefault="00843ED4" w:rsidP="00197D1F">
                  <w:pPr>
                    <w:ind w:left="426" w:hanging="426"/>
                    <w:jc w:val="center"/>
                    <w:rPr>
                      <w:b/>
                    </w:rPr>
                  </w:pPr>
                </w:p>
              </w:txbxContent>
            </v:textbox>
            <w10:wrap type="square"/>
          </v:shape>
        </w:pict>
      </w:r>
      <w:r>
        <w:rPr>
          <w:noProof/>
          <w:lang w:eastAsia="pl-PL"/>
        </w:rPr>
        <w:pict>
          <v:shape id="Pole tekstowe 15" o:spid="_x0000_s1048" type="#_x0000_t202" style="position:absolute;left:0;text-align:left;margin-left:1.75pt;margin-top:229.55pt;width:450.9pt;height:36.35pt;z-index:25168076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5vgIAAJIFAAAOAAAAZHJzL2Uyb0RvYy54bWysVN9v0zAQfkfif7D8zpK2WdtVS6e2Ywhp&#10;wKSBeHYdJ7Hm+IztNhl/PWcn7TLgCZGHyPbdfXf33Y/rm65R5Cisk6BzOrlIKRGaQyF1ldNvX+/e&#10;LSlxnumCKdAip8/C0Zv12zfXrVmJKdSgCmEJgmi3ak1Oa+/NKkkcr0XD3AUYoVFYgm2Yx6utksKy&#10;FtEblUzTdJ60YAtjgQvn8PW2F9J1xC9Lwf2XsnTCE5VTjM3Hv43/ffgn62u2qiwzteRDGOwfomiY&#10;1Oj0DHXLPCMHK/+AaiS34KD0FxyaBMpSchFzwGwm6W/ZPNbMiJgLkuPMmSb3/2D55+ODJbLA2l1S&#10;olmDNXoAJYgXT85DKwi+I0mtcSvUfTSo7bstdGgQE3bmHviTIxp2NdOV2FgLbS1YgUFOgmUyMu1x&#10;XADZt5+gQGfs4CECdaVtAoPICUF0LNbzuUCi84Tj4+ViOs9mKOIoy+aTeRaDS9jqZG2s8x8ENCQc&#10;cmqxASI6O947H6Jhq5PKUK7iTipFLPjv0teR8eA2Ch3a9AdiAPPpn52t9jtlyZFhT93FL+aJxXdj&#10;7Ukavp6kVyaL3WazG5lgTNXJlZKaII2YatabE8eZEqE+JwvLYsjBldKkRcl0cfIDSp6Fr+PMtuly&#10;NkC4sVojPU6gkk1Ol73LOBOhhO91Ec+eSdWfMVSlg2cRZ2vgBw4I8VgXLSlkYH26nF3h3BcSB222&#10;TOfp1YISpircENxb+leyX0W7nM626bYvnDI167m+jHz2RRzUY0HP7uNtFFlsvdBtfd/5bt/FVp9G&#10;LkNf7qF4xmbE6ofqhkWGhxrsT0paXAo5dT8OzApK1EeNDXA1ybKwReIlw27Eix1L9mMJ0xyhcuox&#10;+Xjc+X7zHIyVVY2e+hHSsMEhKGXsz5eohtHBwY95DUsqbJbxPWq9rNL1LwAAAP//AwBQSwMEFAAG&#10;AAgAAAAhAHuUxbbfAAAACQEAAA8AAABkcnMvZG93bnJldi54bWxMj8FOwzAQRO9I/IO1SNyoHUJQ&#10;k8apAIEEUi8kqGc33saBeB3Fbhv69ZgTHEczmnlTrmc7sCNOvnckIVkIYEit0z11Ej6al5slMB8U&#10;aTU4Qgnf6GFdXV6UqtDuRO94rEPHYgn5QkkwIYwF5741aJVfuBEpens3WRWinDquJ3WK5Xbgt0Lc&#10;c6t6igtGjfhksP2qD1bCo9hQvm+St1eXf9bb5vlsjD1LeX01P6yABZzDXxh+8SM6VJFp5w6kPRsk&#10;pFkMSrjL8gRY9HORpcB2ErI0WQKvSv7/QfUDAAD//wMAUEsBAi0AFAAGAAgAAAAhALaDOJL+AAAA&#10;4QEAABMAAAAAAAAAAAAAAAAAAAAAAFtDb250ZW50X1R5cGVzXS54bWxQSwECLQAUAAYACAAAACEA&#10;OP0h/9YAAACUAQAACwAAAAAAAAAAAAAAAAAvAQAAX3JlbHMvLnJlbHNQSwECLQAUAAYACAAAACEA&#10;f4KGeb4CAACSBQAADgAAAAAAAAAAAAAAAAAuAgAAZHJzL2Uyb0RvYy54bWxQSwECLQAUAAYACAAA&#10;ACEAe5TFtt8AAAAJAQAADwAAAAAAAAAAAAAAAAAYBQAAZHJzL2Rvd25yZXYueG1sUEsFBgAAAAAE&#10;AAQA8wAAACQGAAAAAA==&#10;" strokecolor="#f4b083" strokeweight="1pt">
            <v:fill color2="#f7caac" focus="100%" type="gradient"/>
            <v:shadow on="t" color="#823b0b" opacity=".5" offset="1pt"/>
            <v:textbox>
              <w:txbxContent>
                <w:p w:rsidR="00843ED4" w:rsidRDefault="00843ED4" w:rsidP="00197D1F">
                  <w:pPr>
                    <w:jc w:val="center"/>
                  </w:pPr>
                  <w:r>
                    <w:rPr>
                      <w:b/>
                    </w:rPr>
                    <w:t>6.2. Wzmocnienie oddolnej aktywności mieszkańców, realizowanej przez organizacje pozarządowe i grupy nieformalne.</w:t>
                  </w:r>
                </w:p>
                <w:p w:rsidR="00843ED4" w:rsidRDefault="00843ED4" w:rsidP="00197D1F">
                  <w:pPr>
                    <w:ind w:left="426" w:hanging="426"/>
                    <w:jc w:val="center"/>
                    <w:rPr>
                      <w:b/>
                    </w:rPr>
                  </w:pPr>
                </w:p>
              </w:txbxContent>
            </v:textbox>
            <w10:wrap type="square"/>
          </v:shape>
        </w:pict>
      </w:r>
      <w:r>
        <w:rPr>
          <w:noProof/>
          <w:lang w:eastAsia="pl-PL"/>
        </w:rPr>
        <w:pict>
          <v:shape id="Pole tekstowe 14" o:spid="_x0000_s1049" type="#_x0000_t202" style="position:absolute;left:0;text-align:left;margin-left:.25pt;margin-top:189.05pt;width:450.9pt;height:36.35pt;z-index:25168179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0tovQIAAJIFAAAOAAAAZHJzL2Uyb0RvYy54bWysVN9v0zAQfkfif7D8zpKmWdtVS6e2Ywhp&#10;wKSBeHYdJ7Hm+IztNh1/PWcn7TLgCZGHyPbdfXf33Y/rm2OryEFYJ0EXdHKRUiI0h1LquqDfvt69&#10;W1DiPNMlU6BFQZ+Fozert2+uO7MUGTSgSmEJgmi37ExBG+/NMkkcb0TL3AUYoVFYgW2Zx6utk9Ky&#10;DtFblWRpOks6sKWxwIVz+HrbC+kq4leV4P5LVTnhiSooxubj38b/LvyT1TVb1paZRvIhDPYPUbRM&#10;anR6hrplnpG9lX9AtZJbcFD5Cw5tAlUluYg5YDaT9LdsHhtmRMwFyXHmTJP7f7D88+HBElli7XJK&#10;NGuxRg+gBPHiyXnoBMF3JKkzbom6jwa1/XEDRzSICTtzD/zJEQ3bhularK2FrhGsxCAnwTIZmfY4&#10;LoDsuk9QojO29xCBjpVtA4PICUF0LNbzuUDi6AnHx8t5NsunKOIoy2eTWX4ZXbDlydpY5z8IaEk4&#10;FNRiA0R0drh3PkTDlieVoVzlnVSKWPDfpW8i48FtFDq06Q/EAObTPztb77bKkgPDnrqL3xBE7cba&#10;kzR8PUmvTObb9Xo7MsGY6pMrJTVBGjHVvDcnjjMlQn1OFpbFkIMrpUmHkmx+8gNKnoWv48w36WI6&#10;QLixWis9TqCSbUEXvcs4E6GE73UZz55J1Z8xVKWDZxFna+AH9gjx2JQdKWVgPVtMr3DuS4mDNl2k&#10;s/RqTglTNW4I7i39K9mvol1k00266QunTMN6ri8jn30RB/VY0LP7eBtFFlsvdFvfd/64O8ZWz7JA&#10;ROjLHZTP2IxY/VDdsMjw0ID9SUmHS6Gg7seeWUGJ+qixAa4meR62SLzk2I14sWPJbixhmiNUQT0m&#10;H49b32+evbGybtBTP0Ia1jgElYz9+RLVMDo4+DGvYUmFzTK+R62XVbr6BQAA//8DAFBLAwQUAAYA&#10;CAAAACEAy6G1qd8AAAAIAQAADwAAAGRycy9kb3ducmV2LnhtbEyPwU7DMBBE70j8g7VI3KidltIk&#10;ZFMBAolKXEgqzm7sxoF4HcVuG/r1mBMcRzOaeVOsJ9uzox595wghmQlgmhqnOmoRtvXLTQrMB0lK&#10;9o40wrf2sC4vLwqZK3eid32sQstiCflcIpgQhpxz3xhtpZ+5QVP09m60MkQ5tlyN8hTLbc/nQtxx&#10;KzuKC0YO+sno5qs6WIRH8UbZvk42ry77rD7q57Mx9ox4fTU93AMLegp/YfjFj+hQRqadO5DyrEdY&#10;xhzCYpUmwKKdifkC2A7hdilS4GXB/x8ofwAAAP//AwBQSwECLQAUAAYACAAAACEAtoM4kv4AAADh&#10;AQAAEwAAAAAAAAAAAAAAAAAAAAAAW0NvbnRlbnRfVHlwZXNdLnhtbFBLAQItABQABgAIAAAAIQA4&#10;/SH/1gAAAJQBAAALAAAAAAAAAAAAAAAAAC8BAABfcmVscy8ucmVsc1BLAQItABQABgAIAAAAIQAs&#10;80tovQIAAJIFAAAOAAAAAAAAAAAAAAAAAC4CAABkcnMvZTJvRG9jLnhtbFBLAQItABQABgAIAAAA&#10;IQDLobWp3wAAAAgBAAAPAAAAAAAAAAAAAAAAABcFAABkcnMvZG93bnJldi54bWxQSwUGAAAAAAQA&#10;BADzAAAAIwYAAAAA&#10;" strokecolor="#f4b083" strokeweight="1pt">
            <v:fill color2="#f7caac" focus="100%" type="gradient"/>
            <v:shadow on="t" color="#823b0b" opacity=".5" offset="1pt"/>
            <v:textbox>
              <w:txbxContent>
                <w:p w:rsidR="00843ED4" w:rsidRDefault="00843ED4" w:rsidP="00197D1F">
                  <w:pPr>
                    <w:jc w:val="center"/>
                  </w:pPr>
                  <w:r>
                    <w:rPr>
                      <w:b/>
                    </w:rPr>
                    <w:t>6.1. Zwiększenie potencjału mieszkańców w działaniach służących lokalnej społeczności.</w:t>
                  </w:r>
                </w:p>
                <w:p w:rsidR="00843ED4" w:rsidRDefault="00843ED4" w:rsidP="00197D1F">
                  <w:pPr>
                    <w:ind w:left="426" w:hanging="426"/>
                    <w:jc w:val="center"/>
                    <w:rPr>
                      <w:b/>
                    </w:rPr>
                  </w:pPr>
                </w:p>
              </w:txbxContent>
            </v:textbox>
            <w10:wrap type="square"/>
          </v:shape>
        </w:pict>
      </w:r>
      <w:r>
        <w:rPr>
          <w:noProof/>
          <w:lang w:eastAsia="pl-PL"/>
        </w:rPr>
        <w:pict>
          <v:shape id="Pole tekstowe 13" o:spid="_x0000_s1050" type="#_x0000_t202" style="position:absolute;left:0;text-align:left;margin-left:1.75pt;margin-top:136.2pt;width:448.5pt;height:45.9pt;z-index:25168281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xljAIAAAcFAAAOAAAAZHJzL2Uyb0RvYy54bWysVF1P2zAUfZ+0/2D5fSRNKKQRKQIK0yS2&#10;IbFpz67tJBaOr2e7Tdmv37VDuwq0l2mtFPn64/jcc8/1xeVu0GQrnVdgGjo7ySmRhoNQpmvo9293&#10;HypKfGBGMA1GNvRZenq5fP/uYrS1LKAHLaQjCGJ8PdqG9iHYOss87+XA/AlYaXCxBTewgKHrMuHY&#10;iOiDzoo8P8tGcMI64NJ7nF1Ni3SZ8NtW8vC1bb0MRDcUuYX0dem7jt9secHqzjHbK/5Cg/0Di4Ep&#10;g5ceoFYsMLJx6g3UoLgDD2044TBk0LaKy5QDZjPLX2Xz2DMrUy4ojrcHmfz/g+Vftg+OKIG1Kykx&#10;bMAaPYCWJMgnH2CUBOdRpNH6Gvc+WtwddtewwwMpYW/vgT95YuCmZ6aTV87B2EsmkOQsnsyOjk44&#10;PoKsx88g8DK2CZCAdq0booKoCUF0LNbzoUByFwjHyfnZYr6Y4xLHtXlVLMpUwYzV+9PW+fBRwkDi&#10;oKEODZDQ2fbeh8iG1fst8TIPWok7pXUKXLe+0Y5sGZrldnW+KqcEXm3ThowNLatZnk8K/BXjroj/&#10;JMIrjEEFtL1WQ0OrPP4mI0bdbo1IpgxM6WmMnLWJBGUyNCaSdNogxGMvRiJUTLWoygU2m1Do7rLK&#10;z/LFOSVMd9iWPDhKHIQfKvTJU1HYNxlXRXmdX09qaduzSYf5nh2y8JNASUXYX5+iI2ap3rHEU7HD&#10;br1L/ioOPlqDeEYHIKFUZnw9cNCD+0XJiJ3YUP9zw5ykRH8y6KLF7PQ0tm4KTufnBQbueGV9vMIM&#10;R6iGBkw+DW/C1O4b61TX402Tbw1cofNalUwRLTqxevErdlvK6+VliO18HKddf96v5W8AAAD//wMA&#10;UEsDBBQABgAIAAAAIQBh5OO73gAAAAkBAAAPAAAAZHJzL2Rvd25yZXYueG1sTI/BTsMwDIbvSLxD&#10;ZCRuLFkZA0rTCVUg7cJhAyGOWWPaisYpSboWnh5zgqP9/fr9udjMrhdHDLHzpGG5UCCQam87ajS8&#10;PD9e3ICIyZA1vSfU8IURNuXpSWFy6yfa4XGfGsElFHOjoU1pyKWMdYvOxIUfkJi9++BM4jE00gYz&#10;cbnrZabUWjrTEV9ozYBVi/XHfnQaHiT6eoxVWPrP7ff09rS11avX+vxsvr8DkXBOf2H41Wd1KNnp&#10;4EeyUfQaLq84qCG7zlYgmN8qxZsDg/UqA1kW8v8H5Q8AAAD//wMAUEsBAi0AFAAGAAgAAAAhALaD&#10;OJL+AAAA4QEAABMAAAAAAAAAAAAAAAAAAAAAAFtDb250ZW50X1R5cGVzXS54bWxQSwECLQAUAAYA&#10;CAAAACEAOP0h/9YAAACUAQAACwAAAAAAAAAAAAAAAAAvAQAAX3JlbHMvLnJlbHNQSwECLQAUAAYA&#10;CAAAACEA+qZ8ZYwCAAAHBQAADgAAAAAAAAAAAAAAAAAuAgAAZHJzL2Uyb0RvYy54bWxQSwECLQAU&#10;AAYACAAAACEAYeTju94AAAAJAQAADwAAAAAAAAAAAAAAAADmBAAAZHJzL2Rvd25yZXYueG1sUEsF&#10;BgAAAAAEAAQA8wAAAPEFAAAAAA==&#10;" fillcolor="#ed7d31" strokecolor="#f2f2f2" strokeweight="3pt">
            <v:shadow on="t" color="#823b0b" opacity=".5" offset="1pt"/>
            <v:textbox>
              <w:txbxContent>
                <w:p w:rsidR="00843ED4" w:rsidRDefault="00843ED4" w:rsidP="00197D1F">
                  <w:pPr>
                    <w:jc w:val="center"/>
                    <w:rPr>
                      <w:b/>
                      <w:sz w:val="26"/>
                      <w:szCs w:val="26"/>
                    </w:rPr>
                  </w:pPr>
                  <w:r>
                    <w:rPr>
                      <w:b/>
                      <w:sz w:val="26"/>
                      <w:szCs w:val="26"/>
                    </w:rPr>
                    <w:t>Cel strategiczny 6. Tworzenie warunków rozwoju aktywności i integracji lokalnych społeczności na rzecz dobra wspólnego.</w:t>
                  </w:r>
                </w:p>
              </w:txbxContent>
            </v:textbox>
            <w10:wrap type="square"/>
          </v:shape>
        </w:pict>
      </w:r>
      <w:r>
        <w:rPr>
          <w:b/>
        </w:rPr>
        <w:t>Wizja:</w:t>
      </w:r>
      <w:r>
        <w:t xml:space="preserve"> Społeczność lokalna Gminy Lidzbark Warmiński jest otwarta, twórcza, solidarna </w:t>
      </w:r>
      <w:r>
        <w:br/>
        <w:t xml:space="preserve">i aktywna. Ma świadomość swojego potencjału i wykorzystuje go na rzecz dobra wspólnego oraz pomocy osobom i grupom w najtrudniejszej sytuacji. Wyraz aktywnych postaw stanowią funkcjonujące tu organizacje pozarządowe i grupy nieformalne, które organizują życie lokalnych społeczności, a także wysoka dbałość o jakość i wygląd najbliższego otoczenia. Mieszkańcy chcą się integrować, wspólnie realizują swoje pomysły i inicjatywy, </w:t>
      </w:r>
      <w:r>
        <w:br/>
        <w:t>a lokalni liderzy wyposażeni są w kompetencje, które pozwalają im efektywnie i skutecznie działać. W Gminie istnieje wysoki poziom partycypacji obywateli w sprawach publicznych.</w:t>
      </w:r>
    </w:p>
    <w:p w:rsidR="00843ED4" w:rsidRDefault="00843ED4" w:rsidP="00197D1F"/>
    <w:p w:rsidR="00843ED4" w:rsidRDefault="00843ED4" w:rsidP="00197D1F">
      <w:pPr>
        <w:rPr>
          <w:b/>
        </w:rPr>
      </w:pPr>
      <w:r>
        <w:rPr>
          <w:b/>
        </w:rPr>
        <w:t>Kierunki działań:</w:t>
      </w:r>
    </w:p>
    <w:p w:rsidR="00843ED4" w:rsidRDefault="00843ED4" w:rsidP="00197D1F">
      <w:pPr>
        <w:numPr>
          <w:ilvl w:val="0"/>
          <w:numId w:val="41"/>
        </w:numPr>
        <w:ind w:left="426" w:hanging="426"/>
      </w:pPr>
      <w:r>
        <w:t xml:space="preserve">Realizacja działań edukacyjnych, takich jak np. kursy, szkolenia, warsztaty oraz wizyty studyjne, służących rozwojowi kompetencji liderskich mieszkańców ze szczególnym naciskiem na partycypację obywatelską oraz wsparcie liderów w aktywnym </w:t>
      </w:r>
      <w:r>
        <w:br/>
        <w:t>i świadomym działaniu w społecznościach lokalnych.</w:t>
      </w:r>
    </w:p>
    <w:p w:rsidR="00843ED4" w:rsidRDefault="00843ED4" w:rsidP="00197D1F">
      <w:pPr>
        <w:numPr>
          <w:ilvl w:val="0"/>
          <w:numId w:val="41"/>
        </w:numPr>
        <w:ind w:left="426" w:hanging="426"/>
      </w:pPr>
      <w:r>
        <w:t xml:space="preserve">Organizacja wydarzeń i uroczystości o zasięgu sołeckim lub gminnym, związanych ze świętami narodowymi bądź religijnymi, ważnymi rocznicami oraz lokalnymi tradycjami </w:t>
      </w:r>
      <w:r>
        <w:br/>
        <w:t>i zwyczajami, sprzyjających budowaniu tożsamości i poczucia przynależności do wspólnoty.</w:t>
      </w:r>
    </w:p>
    <w:p w:rsidR="00843ED4" w:rsidRDefault="00843ED4" w:rsidP="00197D1F">
      <w:pPr>
        <w:numPr>
          <w:ilvl w:val="0"/>
          <w:numId w:val="41"/>
        </w:numPr>
        <w:ind w:left="426" w:hanging="426"/>
      </w:pPr>
      <w:r>
        <w:rPr>
          <w:szCs w:val="24"/>
        </w:rPr>
        <w:t xml:space="preserve">Współpraca merytoryczna i finansowa z organizacjami pozarządowymi oraz podmiotami wymienionymi w art. 3 ust. 3 ustawy o działalności pożytku publicznego </w:t>
      </w:r>
      <w:r>
        <w:rPr>
          <w:szCs w:val="24"/>
        </w:rPr>
        <w:br/>
        <w:t xml:space="preserve">i o wolontariacie służąca poprawie dostępności usług społecznych oraz zaangażowaniu obywateli w rozwój lokalny, poprzez m.in. </w:t>
      </w:r>
      <w:r>
        <w:t>powierzenie lub wspieranie wykonywania zadań publicznych wraz z udzielaniem dotacji na ich realizację</w:t>
      </w:r>
      <w:r>
        <w:rPr>
          <w:szCs w:val="24"/>
        </w:rPr>
        <w:t>, konsultacje i szkolenia, włączanie lokalnych liderów do prac zespołów o charakterze inicjatywnych i doradczym.</w:t>
      </w:r>
    </w:p>
    <w:p w:rsidR="00843ED4" w:rsidRDefault="00843ED4" w:rsidP="00197D1F">
      <w:pPr>
        <w:numPr>
          <w:ilvl w:val="0"/>
          <w:numId w:val="41"/>
        </w:numPr>
        <w:ind w:left="426" w:hanging="426"/>
      </w:pPr>
      <w:r>
        <w:t>Działania na rzecz organizowania społeczności lokalnej poprzez środowiskową pracę socjalną, animację społeczną, wspieranie grup nieformalnych oraz zorganizowanych form aktywności mieszkańców (np. klubów seniora, kół gospodyń wiejskich).</w:t>
      </w:r>
    </w:p>
    <w:p w:rsidR="00843ED4" w:rsidRDefault="00843ED4" w:rsidP="00197D1F">
      <w:pPr>
        <w:numPr>
          <w:ilvl w:val="0"/>
          <w:numId w:val="41"/>
        </w:numPr>
        <w:ind w:left="426" w:hanging="426"/>
      </w:pPr>
      <w:r>
        <w:rPr>
          <w:szCs w:val="24"/>
        </w:rPr>
        <w:t>Prowadzenie konsultacji społecznych z mieszkańcami, w formie m.in. spotkań otwartych, debat, warsztatów obywatelskich, badań ankietowych, przy podejmowaniu przez władze Gminy decyzji w sprawach ważnych dla społeczności, w sposób stwarzający warunki do powszechnego uczestnictwa osób fizycznych i organizacji pozarządowych.</w:t>
      </w:r>
    </w:p>
    <w:p w:rsidR="00843ED4" w:rsidRDefault="00843ED4" w:rsidP="00197D1F">
      <w:r>
        <w:rPr>
          <w:b/>
        </w:rPr>
        <w:t xml:space="preserve">Okres realizacji: </w:t>
      </w:r>
      <w:r>
        <w:t>2017-2026 (działania ciągłe)</w:t>
      </w:r>
    </w:p>
    <w:p w:rsidR="00843ED4" w:rsidRDefault="00843ED4" w:rsidP="00197D1F">
      <w:pPr>
        <w:rPr>
          <w:b/>
          <w:sz w:val="12"/>
        </w:rPr>
      </w:pPr>
    </w:p>
    <w:p w:rsidR="00843ED4" w:rsidRDefault="00843ED4" w:rsidP="00197D1F">
      <w:pPr>
        <w:rPr>
          <w:b/>
        </w:rPr>
      </w:pPr>
      <w:r>
        <w:rPr>
          <w:b/>
        </w:rPr>
        <w:t>Wskaźniki monitoringu:</w:t>
      </w:r>
    </w:p>
    <w:p w:rsidR="00843ED4" w:rsidRDefault="00843ED4" w:rsidP="00197D1F">
      <w:pPr>
        <w:numPr>
          <w:ilvl w:val="0"/>
          <w:numId w:val="42"/>
        </w:numPr>
      </w:pPr>
      <w:r>
        <w:t>Liczba zorganizowanych działań edukacyjnych dla lokalnych liderów; liczba uczestników (podmioty realizujące).</w:t>
      </w:r>
    </w:p>
    <w:p w:rsidR="00843ED4" w:rsidRDefault="00843ED4" w:rsidP="00197D1F">
      <w:pPr>
        <w:numPr>
          <w:ilvl w:val="0"/>
          <w:numId w:val="42"/>
        </w:numPr>
      </w:pPr>
      <w:r>
        <w:t>Liczba zorganizowanych wydarzeń i uroczystości (podmioty realizujące).</w:t>
      </w:r>
    </w:p>
    <w:p w:rsidR="00843ED4" w:rsidRDefault="00843ED4" w:rsidP="00197D1F">
      <w:pPr>
        <w:numPr>
          <w:ilvl w:val="0"/>
          <w:numId w:val="42"/>
        </w:numPr>
      </w:pPr>
      <w:r>
        <w:t>Liczba organizacji pozarządowych, które otrzymały dotacje na realizację zadań publicznych (G).</w:t>
      </w:r>
    </w:p>
    <w:p w:rsidR="00843ED4" w:rsidRDefault="00843ED4" w:rsidP="00197D1F">
      <w:pPr>
        <w:numPr>
          <w:ilvl w:val="0"/>
          <w:numId w:val="42"/>
        </w:numPr>
      </w:pPr>
      <w:r>
        <w:t>Wartość dotacji przekazanych organizacjom pozarządowym na realizację zadań publicznych (UG).</w:t>
      </w:r>
    </w:p>
    <w:p w:rsidR="00843ED4" w:rsidRDefault="00843ED4" w:rsidP="00197D1F">
      <w:pPr>
        <w:numPr>
          <w:ilvl w:val="0"/>
          <w:numId w:val="42"/>
        </w:numPr>
      </w:pPr>
      <w:r>
        <w:t>Liczba organizacji pozarządowych i innych zorganizowanych form aktywności (kluby seniora, koła gospodyń wiejskich) mających siedzibę na terenie Gminy (UG; KRS).</w:t>
      </w:r>
    </w:p>
    <w:p w:rsidR="00843ED4" w:rsidRDefault="00843ED4" w:rsidP="00197D1F">
      <w:pPr>
        <w:numPr>
          <w:ilvl w:val="0"/>
          <w:numId w:val="42"/>
        </w:numPr>
      </w:pPr>
      <w:r>
        <w:t>Liczba konsultacji społecznych przeprowadzonych z mieszkańcami; liczba mieszkańców, którzy wzięli udział w konsultacjach (UG).</w:t>
      </w:r>
    </w:p>
    <w:p w:rsidR="00843ED4" w:rsidRDefault="00843ED4" w:rsidP="00197D1F"/>
    <w:p w:rsidR="00843ED4" w:rsidRDefault="00843ED4" w:rsidP="00197D1F">
      <w:pPr>
        <w:pStyle w:val="Heading1"/>
      </w:pPr>
      <w:r>
        <w:rPr>
          <w:b w:val="0"/>
        </w:rPr>
        <w:br w:type="page"/>
      </w:r>
      <w:bookmarkStart w:id="35" w:name="_Toc455144251"/>
      <w:r>
        <w:t>7. Wdrażanie i monitoring Strategii</w:t>
      </w:r>
      <w:bookmarkEnd w:id="35"/>
    </w:p>
    <w:p w:rsidR="00843ED4" w:rsidRDefault="00843ED4" w:rsidP="00197D1F">
      <w:pPr>
        <w:pStyle w:val="Heading2"/>
      </w:pPr>
      <w:bookmarkStart w:id="36" w:name="_Toc455144252"/>
      <w:r>
        <w:t>7.1. Zarządzanie realizacją Strategii</w:t>
      </w:r>
      <w:bookmarkEnd w:id="36"/>
    </w:p>
    <w:p w:rsidR="00843ED4" w:rsidRDefault="00843ED4" w:rsidP="00197D1F">
      <w:pPr>
        <w:rPr>
          <w:szCs w:val="24"/>
        </w:rPr>
      </w:pPr>
      <w:r>
        <w:rPr>
          <w:szCs w:val="24"/>
        </w:rPr>
        <w:t>Zarządzanie oznacza zestaw powiązanych ze sobą logicznie czynności, które służą osiągnięciu określonego celu za pomocą dostępnych zasobów ludzkich, rzeczowych, finansowych oraz informacyjnych. Specyfika zarządzania realizacją strategii rozwiązywania problemów społecznych wynika z charakteru tego dokumentu oraz regulacji prawnych określających ramy jego wdrażania. Opracowanie i realizacja Strategii jest zadaniem obowiązkowym gminy, co wynika z art. 17 ust. 1 pkt 1 ustawy z dnia 12 marca 2004 r. o pomocy społecznej.</w:t>
      </w:r>
    </w:p>
    <w:p w:rsidR="00843ED4" w:rsidRDefault="00843ED4" w:rsidP="00197D1F">
      <w:r>
        <w:t xml:space="preserve">Kluczową rolę w zakresie planowania oraz podejmowania decyzji strategicznych będą odgrywały władze Gminy Lidzbark Warmiński – Wójt oraz Rada Gminy, natomiast instytucją koordynującą działania związane z wdrażaniem Strategii będzie Gminny Ośrodek Pomocy Społecznej w Lidzbarku Warmińskim, do zadań którego należy w szczególności: </w:t>
      </w:r>
    </w:p>
    <w:p w:rsidR="00843ED4" w:rsidRDefault="00843ED4" w:rsidP="00197D1F">
      <w:pPr>
        <w:numPr>
          <w:ilvl w:val="0"/>
          <w:numId w:val="43"/>
        </w:numPr>
      </w:pPr>
      <w:r>
        <w:t xml:space="preserve">ustalanie z interesariuszami bieżących potrzeb, podziału zadań i odpowiedzialności, </w:t>
      </w:r>
      <w:r>
        <w:br/>
        <w:t>a także uszczegóławianie zapisów strategii w postaci rocznych lub kilkuletnich programów wynikających z innych ustaw;</w:t>
      </w:r>
    </w:p>
    <w:p w:rsidR="00843ED4" w:rsidRDefault="00843ED4" w:rsidP="00197D1F">
      <w:pPr>
        <w:numPr>
          <w:ilvl w:val="0"/>
          <w:numId w:val="43"/>
        </w:numPr>
      </w:pPr>
      <w:r>
        <w:t>przekazywanie władzom gminy, lokalnym partnerom i instytucjom współpracującym oraz mieszkańcom informacji na temat stanu wdrożenia poszczególnych priorytetów, a także pozyskiwanie informacji zwrotnej w zakresie problemów i potrzeb;</w:t>
      </w:r>
    </w:p>
    <w:p w:rsidR="00843ED4" w:rsidRDefault="00843ED4" w:rsidP="00197D1F">
      <w:pPr>
        <w:numPr>
          <w:ilvl w:val="0"/>
          <w:numId w:val="43"/>
        </w:numPr>
      </w:pPr>
      <w:r>
        <w:t>regularny monitoring poziomu osiągnięcia celów i rezultatów oraz zakresu zrealizowanych działań;</w:t>
      </w:r>
    </w:p>
    <w:p w:rsidR="00843ED4" w:rsidRDefault="00843ED4" w:rsidP="00197D1F">
      <w:pPr>
        <w:numPr>
          <w:ilvl w:val="0"/>
          <w:numId w:val="43"/>
        </w:numPr>
      </w:pPr>
      <w:r>
        <w:t>przedkładanie władzom gminy oraz lokalnym partnerom stosownych wniosków oraz rekomendacji dotyczących decyzji korygujących wdrażanie Strategii oraz aktualizacji dokumentu.</w:t>
      </w:r>
    </w:p>
    <w:p w:rsidR="00843ED4" w:rsidRDefault="00843ED4" w:rsidP="00197D1F">
      <w:r>
        <w:t xml:space="preserve">Realizacja zaplanowanych w Strategii kierunków działań wymaga szerokiego zaangażowania również innych instytucji, w tym przede wszystkim jednostek organizacyjnych </w:t>
      </w:r>
      <w:r>
        <w:br/>
        <w:t xml:space="preserve">i pomocniczych gminy – Urzędu Gminy w Lidzbarku Warmińskim, Gminnej Komisji Rozwiązywania Problemów Alkoholowych, Zespołu Interdyscyplinarnego ds. przemocy w rodzinie, Gminnego Ośrodka Kultury i Sportu, Biblioteki Publicznej, gminnych placówek oświatowych oraz sołectw. Istotna jest również ścisła współpraca z innymi instytucjami </w:t>
      </w:r>
      <w:r>
        <w:br/>
        <w:t xml:space="preserve">i podmiotami niezależnymi organizacyjnie, w tym z Powiatem Lidzbarskim, Województwem Warmińsko-Mazurskim, administracją rządową, służbą zdrowia, policją, strażą pożarną, podmiotami ekonomii społecznej, przedsiębiorcami oraz mieszkańcami Gminy Lidzbark Warmiński. </w:t>
      </w:r>
    </w:p>
    <w:p w:rsidR="00843ED4" w:rsidRDefault="00843ED4" w:rsidP="00197D1F">
      <w:r>
        <w:t xml:space="preserve">Skuteczne i efektywne działanie oraz współdziałanie wyżej wymienionych podmiotów wydaje się warunkiem niezbędnym do osiągnięcia sukcesu w realizacji celów długoterminowych Strategii. </w:t>
      </w:r>
    </w:p>
    <w:p w:rsidR="00843ED4" w:rsidRDefault="00843ED4" w:rsidP="00197D1F">
      <w:pPr>
        <w:pStyle w:val="Heading2"/>
      </w:pPr>
      <w:bookmarkStart w:id="37" w:name="_Toc455144253"/>
      <w:r>
        <w:t>7.2. Główne założenia monitoringu</w:t>
      </w:r>
      <w:bookmarkEnd w:id="37"/>
    </w:p>
    <w:p w:rsidR="00843ED4" w:rsidRDefault="00843ED4" w:rsidP="00197D1F">
      <w:r>
        <w:t xml:space="preserve">Monitoring stanowi proces gromadzenia oraz analizowania informacji ilościowych </w:t>
      </w:r>
      <w:r>
        <w:br/>
        <w:t xml:space="preserve">i jakościowych, służący odpowiedzi na pytania: </w:t>
      </w:r>
      <w:r>
        <w:rPr>
          <w:i/>
        </w:rPr>
        <w:t>Co zostało zrobione?</w:t>
      </w:r>
      <w:r>
        <w:t xml:space="preserve">, </w:t>
      </w:r>
      <w:r>
        <w:rPr>
          <w:i/>
        </w:rPr>
        <w:t>Kiedy to zostało zrobione?</w:t>
      </w:r>
      <w:r>
        <w:t xml:space="preserve"> i </w:t>
      </w:r>
      <w:r>
        <w:rPr>
          <w:i/>
        </w:rPr>
        <w:t>Jak to zostało zrobione?</w:t>
      </w:r>
      <w:r>
        <w:t xml:space="preserve">. Dzięki monitoringowi można uchwycić różnice pomiędzy założeniami planu strategicznego a ich faktycznym wykonaniem, w dwóch zasadniczych obszarach: </w:t>
      </w:r>
    </w:p>
    <w:p w:rsidR="00843ED4" w:rsidRDefault="00843ED4" w:rsidP="00197D1F">
      <w:pPr>
        <w:numPr>
          <w:ilvl w:val="0"/>
          <w:numId w:val="44"/>
        </w:numPr>
      </w:pPr>
      <w:r>
        <w:t>rzeczowym (merytorycznym) – dotyczącym postępu realizacji działań pod względem osiągniętych efektów oraz terminowości wykonania;</w:t>
      </w:r>
    </w:p>
    <w:p w:rsidR="00843ED4" w:rsidRDefault="00843ED4" w:rsidP="00197D1F">
      <w:pPr>
        <w:numPr>
          <w:ilvl w:val="0"/>
          <w:numId w:val="44"/>
        </w:numPr>
      </w:pPr>
      <w:r>
        <w:t xml:space="preserve">finansowym – obejmującym zarządzanie środkami, przede wszystkim pod kątem efektywności wydatków. </w:t>
      </w:r>
    </w:p>
    <w:p w:rsidR="00843ED4" w:rsidRDefault="00843ED4" w:rsidP="00197D1F">
      <w:r>
        <w:t xml:space="preserve">Monitoring realizacji </w:t>
      </w:r>
      <w:r>
        <w:rPr>
          <w:i/>
        </w:rPr>
        <w:t>Strategii rozwiązywania problemów społecznych w Gminie Lidzbark Warmiński na lata 2017-2026</w:t>
      </w:r>
      <w:r>
        <w:t xml:space="preserve"> będzie realizowany corocznie. Przedmiotem monitoringu będą wskaźniki</w:t>
      </w:r>
      <w:r>
        <w:rPr>
          <w:vertAlign w:val="superscript"/>
        </w:rPr>
        <w:footnoteReference w:id="19"/>
      </w:r>
      <w:r>
        <w:t xml:space="preserve"> oparte na obiektywnych dowodach obrazujących stan założonych działań oraz osiągniętych rezultatów i celów. Odnoszą się one do kierunków niezbędnych działań, które zostały przyporządkowane poszczególnym priorytetom Strategii. Monitoringowi mogą podlegać również wskaźniki kontekstowe, pokazujące ogólną sytuację społeczną Gminy Lidzbark Warmiński, mające charakter komplementarny wobec wskaźników realizacji działań. Ich analiza pozwoli spojrzeć na proces realizacji Strategii w odniesieniu do sytuacji </w:t>
      </w:r>
      <w:r>
        <w:br/>
        <w:t>w Gminie.</w:t>
      </w:r>
    </w:p>
    <w:p w:rsidR="00843ED4" w:rsidRDefault="00843ED4" w:rsidP="00197D1F">
      <w:r>
        <w:t>Raporty z monitoringu powinny zawierać w szczególności:</w:t>
      </w:r>
    </w:p>
    <w:p w:rsidR="00843ED4" w:rsidRDefault="00843ED4" w:rsidP="00197D1F">
      <w:pPr>
        <w:numPr>
          <w:ilvl w:val="0"/>
          <w:numId w:val="45"/>
        </w:numPr>
      </w:pPr>
      <w:r>
        <w:t>opis uwarunkowań i przebieg procesu monitorowania Strategii;</w:t>
      </w:r>
    </w:p>
    <w:p w:rsidR="00843ED4" w:rsidRDefault="00843ED4" w:rsidP="00197D1F">
      <w:pPr>
        <w:numPr>
          <w:ilvl w:val="0"/>
          <w:numId w:val="45"/>
        </w:numPr>
      </w:pPr>
      <w:r>
        <w:t>ocenę wpływu uwarunkowań zewnętrznych, np. zmian prawa, procesów ekonomicznych czy zjawisk społeczno-kulturowych, na aktualność założeń Strategii;</w:t>
      </w:r>
    </w:p>
    <w:p w:rsidR="00843ED4" w:rsidRDefault="00843ED4" w:rsidP="00197D1F">
      <w:pPr>
        <w:numPr>
          <w:ilvl w:val="0"/>
          <w:numId w:val="45"/>
        </w:numPr>
      </w:pPr>
      <w:r>
        <w:t>ogólną charakterystykę bieżącej sytuacji społeczno-ekonomicznej Gminy;</w:t>
      </w:r>
    </w:p>
    <w:p w:rsidR="00843ED4" w:rsidRDefault="00843ED4" w:rsidP="00197D1F">
      <w:pPr>
        <w:numPr>
          <w:ilvl w:val="0"/>
          <w:numId w:val="45"/>
        </w:numPr>
      </w:pPr>
      <w:r>
        <w:t xml:space="preserve">prezentację obszarów i celów Strategii, zrealizowanych wskaźników wdrażania, </w:t>
      </w:r>
      <w:r>
        <w:br/>
        <w:t>a także opis zrealizowanych działań pod względem jakościowym i ilościowym;</w:t>
      </w:r>
    </w:p>
    <w:p w:rsidR="00843ED4" w:rsidRDefault="00843ED4" w:rsidP="00197D1F">
      <w:pPr>
        <w:numPr>
          <w:ilvl w:val="0"/>
          <w:numId w:val="45"/>
        </w:numPr>
      </w:pPr>
      <w:r>
        <w:t>wnioski i rekomendacje.</w:t>
      </w:r>
    </w:p>
    <w:p w:rsidR="00843ED4" w:rsidRDefault="00843ED4" w:rsidP="00197D1F">
      <w:r>
        <w:t>Ze względu na terminy udostępniania danych statystycznych</w:t>
      </w:r>
      <w:r>
        <w:rPr>
          <w:vertAlign w:val="superscript"/>
        </w:rPr>
        <w:footnoteReference w:id="20"/>
      </w:r>
      <w:r>
        <w:t xml:space="preserve">, zaleca się, aby raporty </w:t>
      </w:r>
      <w:r>
        <w:br/>
        <w:t>z monitoringu były opracowywane do końca czerwca roku następującego po okresie sprawozdawczym, a następnie przedkładane Wójtowi.</w:t>
      </w:r>
    </w:p>
    <w:p w:rsidR="00843ED4" w:rsidRDefault="00843ED4" w:rsidP="00197D1F"/>
    <w:p w:rsidR="00843ED4" w:rsidRDefault="00843ED4" w:rsidP="00197D1F">
      <w:pPr>
        <w:pStyle w:val="Heading1"/>
      </w:pPr>
      <w:r>
        <w:rPr>
          <w:b w:val="0"/>
        </w:rPr>
        <w:br w:type="page"/>
      </w:r>
      <w:bookmarkStart w:id="38" w:name="_Toc455144254"/>
      <w:r>
        <w:t>8. Główne źródła finansowania</w:t>
      </w:r>
      <w:bookmarkEnd w:id="38"/>
    </w:p>
    <w:p w:rsidR="00843ED4" w:rsidRDefault="00843ED4" w:rsidP="00197D1F">
      <w:r>
        <w:t xml:space="preserve">Z uwagi na szeroki zakres działań zaplanowanych do realizacji w ramach </w:t>
      </w:r>
      <w:r>
        <w:rPr>
          <w:i/>
        </w:rPr>
        <w:t>Strategii rozwiązywania problemów społecznych w Gminie Lidzbark Warmiński na lata 2017-2026</w:t>
      </w:r>
      <w:r>
        <w:t xml:space="preserve"> należy w procesie jej wdrażania uwzględnić środki pochodzące z różnych źródeł finansowania. Można je podzielić na trzy główne grupy, tj. na środki krajowe, środki unijne oraz granty i środki prywatne.</w:t>
      </w:r>
    </w:p>
    <w:p w:rsidR="00843ED4" w:rsidRDefault="00843ED4" w:rsidP="00197D1F">
      <w:r w:rsidRPr="00DD7ED7">
        <w:rPr>
          <w:noProof/>
          <w:sz w:val="18"/>
          <w:lang w:eastAsia="pl-PL"/>
        </w:rPr>
        <w:pict>
          <v:shape id="Diagram 1" o:spid="_x0000_i1036" type="#_x0000_t75" style="width:438.75pt;height:168.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CNdUgmAwAACE8AAAWAAAA&#10;ZHJzL2RpYWdyYW1zL2RhdGExLnhtbOxb247cxhF9D5B/GEweg/b2/bLw2mCzycSAbAuREiQI8sCd&#10;4e6OzbmYnJW0NvwS5CuS79F/5TTJGc3s7ljcmxQjkoCZ2SbZZFVXn6o6Vfz8yzfzavSqrJvZcnEy&#10;Zp/R8ahcTJbT2eL8ZPznlzmx41GzLhbTolouypPxVdmMv/zit7/5fHo+P54W6+Lr5bSsRphl0Rxj&#10;7GR8sV6vjo+OmslFOS+az5arcoGjZ8t6XqzxZ31+NK2L15h/Xh1xSvXRdFac18V83E9S3GOKeTFb&#10;jL9on2m1ftasNz9H8/h0X01Pxj8lNgiVO04U0wmRQXniqJAkDzSjIndahfDzeLS+WkHK6XKyma5+&#10;Ua5H1fIlxuM8l/XieD6b1Mtmebb+bLKcHy3PzmaTsv8q6nUUSh3Zo6q4Wl6uj84uF4uyYmPMkRbr&#10;OMWqXk7KphmPfmjuPusPl7PJ9836qiqPmtl8VZXsdyLO1M/djY1Hk3tMPVlWy7o5ar/OLisZZ+mn&#10;3YyNR6uLalrDUMZHnY6b1fO6/wmtF8eny+lVO1IcV836RfugcXwVP8rF9HlRF396Xo+qIhrYqiLP&#10;n8WpjtozjqJRYZr2e3XbKrI0N8LnhsgkC0Qy6YnVlhObCc9Tznki0p/3lq594Jcn47+/LKG3f0Co&#10;y2aNv/ckiA/35qyex2+s5+jNyZgbLZSA9V/hXGsdlfE5IcOb9WiC41oJprFbJjiuOddM9XJs5mmW&#10;1Wyaz6oqXtXU56dpVY9eFdXJOM9TSimesji+uCy/xf3aYUaFU9rx7j5Nsd4eIdI4bbvx6nK+HWdG&#10;t3ctjotqdVFsx2n/KP1dW/XuPU61GL2GWNzgMUaTYnUyPquKNX7OVzDQZnE+HhXVOQBhsq7b59y7&#10;urlqtrJgI0+Xr2HdRbPGYBQu/rshXPtI0MOOVP3QrkD90AFp2tveFGZVN+tQNBedFtsn7VQ1n61L&#10;WNoMoGShcMjaWVq1aBfy7KycRLCIg9Hwoil3Rv1+S8aJxXF9zY5HzY8nY9ev7J011j3b3mVYk9mi&#10;haSzYgJYSotqdlrPsAuLxbLBAOU0pwqf8b+kIn52spfFznW/ny9IWXQHJs21A5OmVwvEiVKtv3j7&#10;73o5/X42+r4uvlu+LuPmjJsSAref2Mrv36ha5JnxyhAXVE6kto5YkVhivLdJTpkKzG3hdlXUL+ti&#10;AUicvFm0aE2pSzOuNPECV0prLPHWBZJpqrTNlQ0u29vn0N5mDfuf71/Eh8ORpHlglApCOc+IBDIR&#10;Z3gg2mchN8rr1NitlM3s9NcpZZZTq7OUES0CpKSpI4niOUnyhBsgozUs31uMzkvcB3SxuoKbFnQ5&#10;l0643pp70DUMUAtf2oKu5ZK3x2GZ9wZdxZyxUne32UUnwoWz/WbahShrRXfyAZDqgL7dKPt7+RPk&#10;HpefIHccsfgw5F4uZt8t7oe4WQiWGyMJlQkDFoWEeA8s8sYH4aXLtPVbLLqJuCYozm0qiGcqBeJq&#10;SlwiFWE8uCQBYDOn9zb5x0FczWyq0jQlJg3Rr+Sc+IwmxNBAg5GCWgXH0IfxNxH3VyKl0iz33Me4&#10;Fj4QMJfBj0pHEHGalBp4fYlkpc9y2gzl3mGu1MyIDnGNFWYTZm7CXGOUNrpHXGWEa9HvIYj7GJHg&#10;J5D9FNci/L1jXPsHxJjrq9Fs9PY/XYC7qq9eF+t74q3ObQzyNOGJB6FgPCWJwy+OPZoFn5pEyC0S&#10;3cRbrlMfU0jiXOYRVGlkslJYklmZGmO51ZLvbfGPg7cQkpskUQiHcniVXASSZM4RxZ2jSeKM53AL&#10;B/H2VyJlyJBsBKaIUgJrSdvgNmiiaUwcrUoz8UgRLpMA1C2t4CiXfV6/AVyutURG1yEueAXRxZs7&#10;iLtYRlYB5gCKpc1ktwM46UlzWwZqazw6jeRJvPtefHuTFHgJkXaIgTYDv8l6PIY7OEAMfKT0OS2r&#10;EiDz/aysLxdIo6c/zoq3/yze/mt0r0xaILDLqfBEBYHsKw+WJJRyItPMhJT6XFH1Czsw5yaAFmBE&#10;ZRKMmRCM+LifwRUYa7gGgon/AZxJWJ4E7D7CQqAxk0aOCQqBeI4kM4fkbgdnbqLpr0RKbyzLTC4J&#10;xEVcl5uUWCWTNrjjCljKA0C/R9NVDa59L8bDQNI0y8lXYTihHWf5ppjDW8ZPbN840PKy6WINBml7&#10;h7J51jLWfynqprvr5OLr4k3HqrWJcCRYcPHsx/KPKAhUZdMdK98Uk3XLIcUT4vS7E3VcboxRPwpD&#10;wwLFLtEwf5ojrfFR2doIYilcGcXWovYdQ/PYGi+rarZqyh2dPzsF/7uu/fmLi9XO8FdTMMo31iYS&#10;HSCrn80WOTT8TTk7vzhd1n8F/BqDk2859reTsaDaxMXYsGERqDfsyLKjtpmTXNme2jbSspYLf0dt&#10;M+RRXKGs0NIsVEl6nWaJlOsfyuUcxtTAiDZyxnsVr3pKFYx+f9ZNX3GADQfbue5sSm3o2p7a7q3w&#10;3egucf4YLuRwRhGf/pE97CMQjxr1rCxFuIiQDAmiQBzpTUKYcMxSpbxzQPUnApKirpevYZxbJGmt&#10;+uxhNn3QoJlzsrW/X7BolF8MkwiaYrFGW2ZZuwfembQQSG5dH1SBROyO7wRVG1vtLRo1jUUSxWwD&#10;nTvbdBZMEO2uwi32wqRPlRcsykNowIfvHecpT9IsJ8w7FBKVU0hpmCCgWkxgnmfemCfbOzVqTih9&#10;VjecQl2+evlmZ0/9okt4MSmqMjoCLQXrd047BgeglJWHPYcA133AcyBzdfIXwoHTy6oq19miOK3K&#10;aQfInYkPdfsRSa/ts6iOw1vszmW5hxsHlV5o58AvJijmSGrQAUEdI6m3wmccfJyiQ41jWN2khdEu&#10;QkO9cn4DVxdoYdgdvN0wordGrLA1DG6UUjtjMAxGLUN5cBNR7odpcQ2fYoHfGxp8hDW21kspbU5C&#10;yyEzhiolyxTJglZeWh6EHLzGw5jaa2sMR7XvO29d491Fb2P162uMMNAgituue1xjxrsC2a1x40Ef&#10;SxiiQPXJNH7yATy7yTQBHydjtowETXukasjVvGciT3dJPaQ6W53FNqG4qO8StGGk0jXTwBoPMI1d&#10;A7rVNKiR9LppUC5sDwk3UwqLFpeDjiFax1bQ/1/cEAL17wTV/iyPVRlvkcdLNCWEFGjLPPjDDCzh&#10;EwXdXR/ZdetY10k1O18kk8kuWtzuInDGFipi7MCl0ZFn3LiN1kVorm5HCVxB1AZurtkPrhRKvTft&#10;VAjkYxB+hX4cK1VfdN8Sn0JT1J/wQDiOQhfS0nbGw0F6r5LBWefAtqW2sP/kCechzrJtE0DrWVyF&#10;OzdmHcirP1SyHIO7D92JdeeQryOk3nWJouVo2zGK3zsto2nCghRSonMJfYZwBogT0J1CUIOWaSKo&#10;xMbf2+/fnqFZtp60HUwD0X9aNm1T6E8DsxJM/209bcmieOnmd/QZD2pP7RmjfQU4Y4RwwRO0OUEB&#10;1oF6Rn8boSFjjnnvAmMHFTAwMtoqYGDk/UEVMKwNbbvmA3uMtyIP62aN02/WeW/N+6651twG9ttt&#10;OiLaa4Z1r91qGcP49nsrZuDm2SgGQdNBxQwsLOwpZljJ5VbF8AwxObpMSOKtAjGnJfEBfY8sZ/B9&#10;QXChdrpwsGt3MeOu9jOwnLBRE1zKnpqeBDOGddjc2zIG5tQbkRHz7Im8u2UGNkztWcaw9qNbLSMk&#10;CYIkJlHhypBaJGhptR6FOKazzNiU08AOe5OBYkdZ2609MMXdqOmDWMawXoB7W8ZAf7MRGZHvQcsY&#10;2NqxZxnDGiVutQyWeocmkoAKr0X3gUsCcVyCfeJ4S4WrDMCxX6PaxYyBPmRrGQMz3I2aPohl6JAz&#10;BvIVddAMjCzX6FpkLKCT0YPFQoVUZPsKeF7UuzoYiINbHQwsCn5QHdgMnXhZqtHy52AEIYcOkiCR&#10;cxlFfeIlCnV7sdYDdSCHVZA2OrgOpE/iO5BCCwTclJiQoaqlow54khM0LYjcG5U6tV/VeqAO7hhz&#10;X4eMJ9GBAa3AM7wzYVDSgpvIEXMnsAj0feTWa/BQaqetDI/wQB3cMey+Hmo9iQ7QGucUY+0bFbAD&#10;ha66hOM9kBQNzi5NJHaHfsy9cEdviTfj9lzHk+ggEzy3Bm+6IQWLuZf3wMREEzTzpDJ4p/PkUXVw&#10;R78AIvHpdeACXojLUIcRmuMtII0WSx/Q7C1yjtzTg+MUj4oHAwm+DSaCq3psHbTkxC4jcXrehwyv&#10;L5Z457Mr3oAyaymLrr59Wc9uvDJ76yuq/Xu38QVVu33rFlO2N93M2f6xfbH3i/8CAAD//wMAUEsD&#10;BBQABgAIAAAAIQDdlVpoFgEAAFcCAAAOAAAAZHJzL2Uyb0RvYy54bWykks9KAzEQxu+C7xByt2mr&#10;iCzd7aUIPXnRBxiTyW4g/5pJXX17Z7dF6kmol+GbGfjly5dstp/Biw8s5FJs5WqxlAKjTsbFvpVv&#10;r893T1JQhWjAp4it/EKS2+72ZjPmBtdpSN5gEQyJ1Iy5lUOtuVGK9IABaJEyRl7aVAJUbkuvTIGR&#10;6cGr9XL5qMZUTC5JIxFPd6el7Ga+tajri7WEVfhWsrc61zLX96mqbgNNXyAPTp9twBUuArjIh/6g&#10;dlBBHIu7AmUcsJ/ANNOHpqDfGzo748E/gGcIX/7vkJO1TuMu6WPAWE9JsxWo/Mw0uExSlMawm7I3&#10;q0n7NOv1pA806/tJ65N+mIJWv+K57Flf/ofuGwAA//8DAFBLAwQUAAYACAAAACEA0jPc+R0BAABm&#10;AwAAGQAAAGRycy9fcmVscy9lMm9Eb2MueG1sLnJlbHO0k11PwyAUhu9N/A+Ee0s7P2NGd2FjssQb&#10;df6AE0pbMuBUYGr/vbjpYhNWvdklPOE9T3Je5osPo8mbdF6h5bTIckqkFVgr23L6sro/u6HEB7A1&#10;aLSS00F6uihPT+ZPUkOIj3ynek9iivWcdiH0t4x50UkDPsNe2kgadAZCPLqW9SDW0Eo2y/Mr5n5n&#10;0HKUSZY1p25Zn1OyGvo4+e9sbBolZIViY6QNiRGsVtA6MI8bJdbPYdAyhoNrZeD0G3n2uodFFuUp&#10;S3vNjuD1AANuQsJJb8GkT3EEnwoCJGzqeD3pcnnAxSjh0GMTMoGG7db1tabrcRN+1lQ5eI89TBns&#10;yKTExQGJRCn/XZw71Oh8Qkhswd6HjX5H+QkAAP//AwBQSwMEFAAGAAgAAAAhAFi+eH7cAAAABQEA&#10;AA8AAABkcnMvZG93bnJldi54bWxMj81OwzAQhO9IvIO1SNyow0+aKsSpEFKlcisFlasTb+Oo8TqN&#10;3TR9exYucFlpNKOZb4vl5Dox4hBaTwruZwkIpNqblhoFnx+ruwWIEDUZ3XlCBRcMsCyvrwqdG3+m&#10;dxy3sRFcQiHXCmyMfS5lqC06HWa+R2Jv7wenI8uhkWbQZy53nXxIkrl0uiVesLrHV4v1YXtyCtbH&#10;dLemafO1q/xlk9nV8Y3GuVK3N9PLM4iIU/wLww8+o0PJTJU/kQmiU8CPxN/L3iLLUhCVgsenJAVZ&#10;FvI/ffkNAAD//wMAUEsDBBQABgAIAAAAIQCeAeDl1gQAAD1DAAAYAAAAZHJzL2RpYWdyYW1zL2Nv&#10;bG9yczEueG1s7Fxtb5s6FP4+af8B8f2WpGu33mjptK2LNKmaJt3eH+CAIWjGZNjp0n8/vwTsJiEE&#10;Y2hI6Zc0UB/sx+c858WHfvy0TpDzCDMSp3jqji9GrgOxnwYxjqbu/w+zf25ch1CAA4BSDKfuEyTu&#10;p9u3bz4GUTLxU5Rm5A6GDpOCyYRdm7oLSpcTzyP+AiaAXKRLiNndMM0SQNnXLPKCDPxh8hPkXY5G&#10;770gBlEGEncjBBiISECMXWeF498r+D2YuqsMT5LYz1KShvTCTxMvDcPYh5sPkFH+6GvvxpNLkB/h&#10;Cl25t2JlNKYIOo8ATV3Xk5cCSPznV3xA7wmVd9nvDn1aMoSERCbKdZZZzCAdXY1GXIYnENOGEPqE&#10;4P0cORgkbBxOAzjaPD6MEfqKMibdSSBdTN0MLiGg7C6YCGAhuysnA3wfYvqueIIaKieGYnykJETH&#10;hZRilBQCwxD6VMrZwEHX97nk4sqsmHZx6dvzkQKEfOFSdv5Ng2G8A0Ppwq/4lEtAuS6W03dQAIoj&#10;/IMpSHfIlKJ6HOIvp0CoY6AqLfQ07OoR4vrAcCUAaLkAkmuuR+xHGJVmcaWKci3oqnq44IS+Wyhn&#10;78vjaet8qIkv/N3xC39/NpzMF56HC7r2aqahe2jlW/U/5jFBQZU9YZIw+p5EPxHw63kjzhM0xtSc&#10;SipHnxCT1NpLup4VkZMMiui6duAkYoQX3xkWVu9zEa96Z+YvbzDDtjCi3co0SDx/yAAml3fdRdW1&#10;aKFwDJ0nYWH037mDU2snrBD0fADV1XMhK6DmRjzeY8SbIoRmRiWxWTcpbaXG0bUKEq2A4wOE0hUv&#10;G/E4U8WdlTORRSUBS0PPnUs6KvoTz9K2i8+6dumpcnHWYQaEUOPKnQ2QuVWJNHwBgk3V8uZAHNYU&#10;YfPiHkdq19lW7phUIls5c2+QqlFPOJ+0mqtIjXqCYkxFb5LuCi2vVC/dKRWjOo+5+MJr1BMuz6aQ&#10;sgTZ10VpJF65e7mHYazU0FfZ1IPKaesPs+LsdRh3maNyPnY5Nt+MlzMnHY5dPnnVcOyyzJFwnJqX&#10;qZx2i0a2L+GonI89rtqW1NTQKqduPWpWBjq+M+Yrrsp6WfnfA2GveYCwzY39BtuYDbfB/tAi2Ipq&#10;+g22Mddug11y9tow5JGarYLo/oEdRp993yCn5K6Bc4d2Pm1EHiKb5L1O2y05J1JUCn6p3bUSZ/op&#10;ng2YH+zJso65ONsb9PxQH5x1zGn2mXddWUOdtQG2cDIqCVwVEVsncOs4zwcy6ZZMSIrioAmF58l9&#10;aUD96nyigLQhXQyo7hzQc0X90oAeBki3IRXR8ixlx4J/ftRtJ36eaRfu7JgQuuTcVXaIqrauWjIP&#10;Zz4HKOgU19E/t52HpIMyaV2NtRS4NaPonzKJGHDQpEGT8tee5OmrQRescHAGzRitl4PUG1r9M08B&#10;qkGNvnVQVUtIT0E1qMW3DmqHpXfrxQShqQY199ZBVUXY/mkqa1xdLM2bCEvibU+Lfxq3buiK1D+A&#10;g19fmkNMVPOf0UFG5Qlwpxhzg8zTdyvHFjSzgLFKVYvjuGfpbxH/W1Xuzmu81sFn7xOcOoPoa+4f&#10;g2Tw8WFdn6L3uL097/cerrQcxRvcB2gnrWUPaR34Zl0sAgj5HyPYP724/QsAAP//AwBQSwMEFAAG&#10;AAgAAAAhAE+DseDOAwAAD1EAABwAAABkcnMvZGlhZ3JhbXMvcXVpY2tTdHlsZTEueG1s7JzdTtsw&#10;FMfvJ+0dIu96pIVtQhUp4kOVkBBCjD2A6ziphWMH24Xy9rOdNGUS0xpKmBPOTZukPU7tn33+x8dO&#10;j45XBY8eqNJMigSN90YoooLIlIk8Qb9uZ18PUaQNFinmUtAEPVGNjqefPx2leTHR5onTc5pFthCh&#10;J/ZSghbGlJM41mRBC6z3ZEmF/TSTqsDGnqo8ThV+tMUXPN4fjX7EKcO5wgWqC8GvKKLATKBoKdj9&#10;kl6kCVoqMSkYUVLLzOwRWcQyyxih9RtWxt36e3wY3y8ZufPViDUrSk7HXw7Q1FfOMMNp9IB5glBc&#10;XUqpJn9eIdhcalN9ao8j81TaRqqKQlGpmG3T0Xg0ciXErsmeG2hCBT1Ip0fYXi6owtZAmwRJZRbS&#10;tkm5YGSmpDDOGk84yxfmhuWRYpaNWShKrw2KUqbsWXODptAG0OWcR8KWnyAhUzqqq9d8r7ublwdp&#10;3XBmda3qQ9/YvjrixvYclq4StG9/E55oovL5GVeRrY/thraO9nXuXl3j2fo7A/fFjHHe2I63sq1N&#10;nDXNMkpMY+/a49/3boz8/S2Sxr5gQqq6DNvlqauA7zTcjOsfnlXfr3tA3QC+N/hjy6fqQOuzmhYX&#10;V5aXq59H2X1nAV5VR3slrwcqgNh7jjCz2nGEYetSAdl7ItvZKToJA5fYFwlztJy4g4BtAoZwAw5H&#10;ax39QnhYhaZh0/oGY6snwXyWXxT5NccE1KuZS73lCHORezPjfX78t9mVj/2AST2lDoPJHAaJS2x0&#10;FpC3HiSazW8VFnr/PMSYeztt/mhpoyz/CdQ6HUZufPr89hsm++ZArcrqdub8uqC29o/jIP3jdqnx&#10;l/3jdr6167R6a8EimHO5NDAt6mBa1BoG1tq4fgTZnz5kfxytEKM8WBysBpBba98s5TpakFntSx7c&#10;0YLMap9oQWa1L7RKrM4WAWcpQL9e0q/n1EDH+jjWQM/6SA10rX/Uwswu7aJrPc0ubURrfD400RoA&#10;kqEp0gCQDE1ueooky08IgeReF9LfOitOpJgBjq4exGiNw+8DgtHR0XMxrXEYdeI25QcKZJcV1e1s&#10;g1tRnYOvCsZXaclZCuLR2RaR1t7KAwnZYe0ySe+pw/JMTsFrBeO1/ORjJu3GnMcreHorlEBrHfcC&#10;GP8weTia4gMuoBIYFe/EXPYHNrO99Wa21lGXZzG0/HtPoy3PYmiJ9z6zGFrGvacs7PMcizJAudhu&#10;AePlZwJ6iiK9OwUYoUw7jAIYAc3Mw3RSHzBrpejD7WpgerGd1vzfFY/NnwbY/zGc/gYAAP//AwBQ&#10;SwMEFAAGAAgAAAAhAD+USm1CBwAA2y8AABgAAABkcnMvZGlhZ3JhbXMvbGF5b3V0MS54bWzsWtty&#10;2zYQfe9M/4HD91oSZcuOJ3LGbZJJZ2LnIW7fYRKS2AEvASFbztd3cSOWIiiJtJtLRy8JJZEHi7O7&#10;ZxdLv36zyVjwQHmVFvk8nJyMw4DmcZGk+XIe/nX3/reLMKgEyRPCipzOwydahW+ufv3ldbLMLhl5&#10;KtbiLV0EgJJXl/DdPFwJUV6ORlW8ohmpToqS5vDrouAZEfCRL0cJJ4+An7FRNB7PRklKlpxkoQEh&#10;AyAykuZhsM7TL2v6ZzIP1zy/zNKYF1WxECdxkY2KxSKNqfmPcCGXPhtdjPQWRot1nlM2Ca/UvkQq&#10;GA0eCJuH4Uh/ldAqbn4TE/GxEvpXuA7EUwn8cMqIAC6rVVqGQcnTeQgrjS2Mu7HkRUyryt5zbm4a&#10;SV4xdEWy8i0RxJgBVzdFQpn+WDoTShFk8ge5fXCitiYpYrsy/t3us+SfqQjKFUs4+F7eqZYvza7w&#10;I5Ghpscj0/6PnO5/xFjoqN/k+NqRcAaBy2NDB7hPyMuJ+vIT1yTJb821cXO8yR3CzIcQOQQA24Nw&#10;7kOYOgQA24Mg06+1i1OHAGBNBB1AiJT7pdnb46pg1Po4cYGknmiGWSWeGH35qDOGNOPKWoRiGbzg&#10;96mm7jk+1dRtIezy6VA+mwzGjH87OqWEYI6nPg04RemOycbXLhWOyaQF97BkanhbV5hb0OYgJxmU&#10;iFv4d2yE7oFwR/jqhmx0jVHOkW7ktEq/0g9Qfxmt9G90Q2JROw8DELY0ug8VryyqVFCrpwQKrPmN&#10;8FADTU6isxoHntU7rFakpKYUQ1XYX811ZX1bxOuM5qquzka4CkKJ45f3LC2hmOolSPIPbNrmvVrQ&#10;lDPY7qeFUYl4VRQV5sxWrXSBiITUJZu0mofxCkqpuFNFOAeywwBqegzf5yIMClicflmbjdtaFkOZ&#10;Foh/9dGw9AjPF7B/CQsX0mcAwWAbFUBzutArydvAHVByT2anik1VvzGSBtiLJG8zSNGFTVhtoTEJ&#10;9tHTpHF07reJDYCa+aG8RBHOi0cojz6eJjrqDuOpBYRoUg1LC8bL0i6Y88jLtpeiFg7yf3TRQbaX&#10;IU5j6KqXrCuYvDZ5Q6kDCah/bwNYX+sYRrfX8eb3rJdJ9HjtXOQTf+R6ufQhITrHfqO8ZILQZR3R&#10;NvXDeJnsD+OlaBsG0dOxKS8/2zCIm64UguNG9r7Ixeevvvw2gE0t7JPV+pDkz+rzwwO2BYMI8sN4&#10;aTYwtlpgyfXy6e7XLZ0Tf/U5XegaRFmj6NhDzLFWHF4Jx1GfqNqlqV2B7k3fFhCKq2OtUA1Mh+b+&#10;T2vFbjlEXKhJT5+Y3aHNUZ/2ZgCOVwu3cVDkT6czrzR7NXIbB9WcaObPod0kG8BBBENrX7cY2JC+&#10;BPfE6SQY4yCCuzSqk2CMg/Y1lF4Mh53RldTGJbYN8NVPaZXtHevDj3wO5i8v4pKeOJ0uwTjIJeMz&#10;fx/R6RKMg1wyrScnjYMYZnk/T/jul/ZJq5VCxvspkCy1XNuCQVz6YbwecR1W61TmZd7d7+3IZCdm&#10;JtJ6FqAbNL5mVI8P1CrbUwI7Qm5MCc4OnhIsYWZixiNmWtGa39RTADUl/XgPbwkE/335eVXa+UY9&#10;h6lKq716rKKn8jWAfmvyfacstg02OuDYVT5xm9fku89mBmObLsfFogcTSfGYX8tZgX3581NzgToK&#10;RwenD3cbExh4WHe/ZoyKdzm5ZzSxEQdOULTjG91UT1icEo3zxOY6h/TgHwr+9Q/IW1VqY8Fl4Cms&#10;rcmeDkFp6vfivDXYmxl6Gil7fnDKusGenRCWao5YDwblG5JP8KqLLZojwkDPCSsY300CmB/AqFBe&#10;qZd1ijp7JmwYdjHAMDtx7G9YdLhhrwYYZo+3/Q2b7jRs6xQ9sfPu/uucetfpqA31Kb2pZq5wmFEq&#10;rskqYaBA6GnYLbkNg4xs5Jj+ts4ho4omo5wIamAoqO9IvEJT6QlEU9dYWoYb9Gw62LpqjGnSnIzI&#10;ULXhjdXhpWXkb8pFLSNZmtQUeGXkO1eylpJMbKI1MnYC7Z32Bi8KEchBhn1TQBgzKgDNiP9tgWVd&#10;h65VVa80TE6fs5C1vZEjxmKfhFnbmzJWp8s42Ctlk7ovGkKMVzv62uv0zW/vtpDYWvEskpx2NRfd&#10;pyo63RtnAXFD+BKdirCy2Pm6/2R3P/hJNvhJfuiTqvzVaur0s35ZKRXxxcVUrWrUtFNadzQGUloh&#10;1/dLK+jvUVrl8anzVWxbWi98XdqkbjqGKEgPaY3gb5qGa3hTWndqeFSX7iE7ehFNdM1oU55szdnS&#10;xKi5uyZNBxeOLiE+aiK821cK/uNqYlQ3OLi3cacbaEv2ayJgHDWxnyZG3mETzKebOfhftZsR/IHi&#10;t9HEuuY+XxO3xXdbzGyZeVaD16WgRzH70cTMnaXN8dnOop0WCX7N0mV+Hce2X3AjMf+A1WL8XPPV&#10;xshpOy1e1Qdx3Zl5RhHqec0n/En+1b8AAAD//wMAUEsDBBQABgAIAAAAIQAcFld+zgYAAIMlAAAZ&#10;AAAAZHJzL2RpYWdyYW1zL2RyYXdpbmcxLnhtbOxa227bRhB9L9B/IPhaMOJyLySFyIEoSkGBoDVq&#10;F+jrmiJlxrx1SV+Uoi9Fv6L9Hv9XZy+SKKVOZDV2akA2QHGvnF3OnDMzy9dv7srCuklFm9fVyEav&#10;XNtKq6Se59ViZP98PnMC22o7Xs15UVfpyF6mrf3m5NtvXs/bZjgX/BY6WjBH1Q7ni3JkX3ZdMxwM&#10;2uQyLXn7qm7SClqzWpS8g6JYDMygshh4rssG85wvBC9tMwk/YIqS59VqPIj10Qxlnoi6rbPuVVKX&#10;gzrL8iRdiSGFCNZCnKhltc25SFN9X928Fc1Zcyp0Mfnh5lRY+Xxkw0ZVvIQdsQfrJtMVKgZye3bG&#10;LvREpnvbWGU9T4vvYa7fUOz68YQhh7qziUMiMnZC5mMncGc4dqdx7AbB7/ZKon3Fkf02smxGtWo5&#10;fHiXifLkNR/Cjlh38PJD4gahZ1tLuPdJyKhcGh+md52VyHafED8IbSuBDsylIfFkh8Fmoka03du0&#10;Li15M7LTosibNgW5+ZDfvGs73XvVS1a3dZHPZ3lRqIJYXEwKYd3wYmTPZhPXddXYLq86XUmhytVS&#10;8aK55LqWbGovr9MfYTVqBtOx5d1uVXFd7lap6bYrYWGtlkgtckvUopICV7UUXa9K16RZliadWarU&#10;Ab3X6q5bFqBUfFhUP6UZ6BBsqV5fm5iFC6VWYHigXBfyupoaBsiRGTxtPRapvfncWDNEjtayrcfv&#10;9+z1IPX8uurW48u8qoWSsLc6pfdtozV1S8UJGwfxdBI4UzLDDvEwc8LIHzsIhyhwKY3CED+5insM&#10;MZcgreIswF4Yam1a6TjGAcK+VnEPMTAI8w5WtrJSXqPi8/q2GgtR3x6m5NPYjzEyj9hRMOsWTM7z&#10;Qd+thAOoZQXv4LZsADDaamFbvFgAZCed0IqwZUnLdm1IgNAgpW0VvO2gUlqW/FODvrS5qMd+bC1y&#10;02LeXmq7VOvU217mXSqsIgfiCKQRbzR+o7B7G5O3l0Eo63vpxhRGrjeeTGcOikLfITSkzniKsDOl&#10;zI9R5E0j339yY0LExxS0V/FFEKIQkW1j8hhjATGE4XmMBvjT1iQAOz9lSGu8lSAq3+G6ArD62QF4&#10;PwB9ZgCWWNzdRfV8KffnAn7BX2mbZJaDDb4DCDjlAnwsABVw+oCjL2vxwbZuhUSY9tdrLlJAiu+r&#10;FgySYkJsq+sXRL9w0S9U1+WkBtoGdYCn6VsAL0CpKoFnaJwyhUmniE6/wPF1V2e5cQ20vLKhaLsz&#10;SZjAgHwIfAIXWEhxA4+Qk66hz5qn2Tm/OPswsinG4Ako/SmqsyaRg0CW08Q4D+EWwGw6RJpc+11X&#10;OAR1m9Zx1u1OiaVDsoLvJlE9QBWNfyVkdyHF5tKbbgrn9B1sD4iKwOtUFA/bdZUK6XnLGjX9p3H8&#10;HJgK3tAKy+WSzMBnwnJgobyyumWTZjwB93fCi/xC5LbV8KpuocL13JlL4Sr/iYvl1eAC7437rqyc&#10;lOuGpN1pSFqzqbB7clO6k0lapFZuXeWpuK6ucmv+Ief3f/D7Py3pgMKLgSt0lZsP174V6Ptfdnzd&#10;Q7GrP9vDzo5LIszCcOL442jmENeHOMoNkTOJAhxNvWBKqfvk+OwR8HXAwZH47AcEWMK8BuPP+z7D&#10;DNRQufPUD/1ncue/tKI+7KMfXahHxiMv34VSECqTD+naAS66lYed6fjFAESrA7I+Vvw3xkSIYLAn&#10;zZimoBnTFDRjmsL/gDFl4ExfBmMCeT+WKns0aUIeHU5vx1lfh87eCl51SyC0+79FPQc+a8TylndV&#10;ehCbHYj0+3FZEESEkGDmxJMYuAwh3wnRlDrTmNGIBF4MXtfTc5lLgbF1bsrzKMIqLt/kpnzEAgrN&#10;issCDF6HcSAeiNu/VGqqz2UUhUCzTJNsP+vkeDgMjA/UTz0FOh6C5JjMZT0m+XQktiOxjewjsQEn&#10;/GsoeCS24VeK0+7/0nx2XeXvD2Wzw7B+PzaL4jAm/pQ5LouIQzCeOAGLmEPIzI8ihGcTTJ6ezXzm&#10;UcZWmTMX8iQqz7HKQjOKfQzNis08jNhn8mZPwWbIxSFlcBykJNuiM+KHzPBvn86QvzoxOvLZMdf9&#10;uYOjY6D2iNTmkc++Np9dCf6+vj0wPDsM7vcjNIxxPB27cPYzo0BjUUCcMQljiNY8n6IoRnQ6e3JC&#10;QzT0QnluCqnGQB4cbPMZHPZ6hFJNaHACG5oekK19ID7LrqsqLVRCfK8vB/Y873yejwYeOAUtKhm2&#10;MTgzgI149Imu+URg99uIfgBqvIg+V5uqPk2bqkdy9PMc4e73TcNLPMI1ZwX6wyJVMN9BnfwDAAD/&#10;/wMAUEsBAi0AFAAGAAgAAAAhAOrsZwNeAQAAdgQAABMAAAAAAAAAAAAAAAAAAAAAAFtDb250ZW50&#10;X1R5cGVzXS54bWxQSwECLQAUAAYACAAAACEAOP0h/9YAAACUAQAACwAAAAAAAAAAAAAAAACPAQAA&#10;X3JlbHMvLnJlbHNQSwECLQAUAAYACAAAACEAAjXVIJgMAAAhPAAAFgAAAAAAAAAAAAAAAACOAgAA&#10;ZHJzL2RpYWdyYW1zL2RhdGExLnhtbFBLAQItABQABgAIAAAAIQDdlVpoFgEAAFcCAAAOAAAAAAAA&#10;AAAAAAAAAFoPAABkcnMvZTJvRG9jLnhtbFBLAQItABQABgAIAAAAIQDSM9z5HQEAAGYDAAAZAAAA&#10;AAAAAAAAAAAAAJwQAABkcnMvX3JlbHMvZTJvRG9jLnhtbC5yZWxzUEsBAi0AFAAGAAgAAAAhAFi+&#10;eH7cAAAABQEAAA8AAAAAAAAAAAAAAAAA8BEAAGRycy9kb3ducmV2LnhtbFBLAQItABQABgAIAAAA&#10;IQCeAeDl1gQAAD1DAAAYAAAAAAAAAAAAAAAAAPkSAABkcnMvZGlhZ3JhbXMvY29sb3JzMS54bWxQ&#10;SwECLQAUAAYACAAAACEAT4Ox4M4DAAAPUQAAHAAAAAAAAAAAAAAAAAAFGAAAZHJzL2RpYWdyYW1z&#10;L3F1aWNrU3R5bGUxLnhtbFBLAQItABQABgAIAAAAIQA/lEptQgcAANsvAAAYAAAAAAAAAAAAAAAA&#10;AA0cAABkcnMvZGlhZ3JhbXMvbGF5b3V0MS54bWxQSwECLQAUAAYACAAAACEAHBZXfs4GAACDJQAA&#10;GQAAAAAAAAAAAAAAAACFIwAAZHJzL2RpYWdyYW1zL2RyYXdpbmcxLnhtbFBLBQYAAAAACgAKAJsC&#10;AACKKgAAAAA=&#10;">
            <v:imagedata r:id="rId62" o:title="" croptop="-3062f" cropbottom="-3870f" cropleft="-43181f" cropright="-43650f"/>
            <o:lock v:ext="edit" aspectratio="f"/>
          </v:shape>
        </w:pict>
      </w:r>
    </w:p>
    <w:p w:rsidR="00843ED4" w:rsidRDefault="00843ED4" w:rsidP="00197D1F">
      <w:r>
        <w:t>Jednym z podstawowych źródeł finansowania będzie budżet Gminy, w zakresie działań realizowanych przez jednostki organizacyjne i pomocnicze w ramach swoich podstawowych, statutowych zadań. Pewien zakres działań jest ponadto możliwy do realizacji komplementarnie lub nawet wspólnie przez Samorząd Gminy, Powiatu Lidzbarskiego, Województwa Warmińsko-Mazurskiego oraz inne jednostki – na podstawie zawieranych pomiędzy nimi porozumień.</w:t>
      </w:r>
    </w:p>
    <w:p w:rsidR="00843ED4" w:rsidRDefault="00843ED4" w:rsidP="00197D1F">
      <w:r>
        <w:t xml:space="preserve">Środki na realizację zadań będą pochodzić również z budżetu państwa – w postaci subwencji ogólnej oraz dotacji celowych. Część z nich trzeba będzie pozyskać startując w konkursach, ponieważ w tej kategorii mieszczą się programy rządowe oraz programy ministerstw. Wśród głównych programów w zakresie polityki społecznej można wskazać programy ministra właściwego ds. zabezpieczenia społecznego, takie jak: </w:t>
      </w:r>
    </w:p>
    <w:p w:rsidR="00843ED4" w:rsidRDefault="00843ED4" w:rsidP="00197D1F">
      <w:pPr>
        <w:numPr>
          <w:ilvl w:val="0"/>
          <w:numId w:val="46"/>
        </w:numPr>
        <w:rPr>
          <w:bCs/>
          <w:iCs/>
        </w:rPr>
      </w:pPr>
      <w:r>
        <w:rPr>
          <w:i/>
        </w:rPr>
        <w:t>Aktywne Formy Przeciwdziałania Wykluczeniu Społecznemu – nowy wymiar 2020,</w:t>
      </w:r>
    </w:p>
    <w:p w:rsidR="00843ED4" w:rsidRDefault="00843ED4" w:rsidP="00197D1F">
      <w:pPr>
        <w:numPr>
          <w:ilvl w:val="0"/>
          <w:numId w:val="46"/>
        </w:numPr>
        <w:rPr>
          <w:bCs/>
          <w:iCs/>
        </w:rPr>
      </w:pPr>
      <w:r>
        <w:rPr>
          <w:bCs/>
          <w:i/>
          <w:iCs/>
        </w:rPr>
        <w:t>Program asystent rodziny i koordynator rodzinnej pieczy zastępczej,</w:t>
      </w:r>
    </w:p>
    <w:p w:rsidR="00843ED4" w:rsidRDefault="00843ED4" w:rsidP="00197D1F">
      <w:pPr>
        <w:numPr>
          <w:ilvl w:val="0"/>
          <w:numId w:val="46"/>
        </w:numPr>
        <w:rPr>
          <w:bCs/>
          <w:iCs/>
        </w:rPr>
      </w:pPr>
      <w:r>
        <w:rPr>
          <w:i/>
        </w:rPr>
        <w:t>O</w:t>
      </w:r>
      <w:r>
        <w:rPr>
          <w:bCs/>
          <w:i/>
          <w:iCs/>
        </w:rPr>
        <w:t>parcie społeczne dla osób z zaburzeniami psychicznymi</w:t>
      </w:r>
      <w:r>
        <w:rPr>
          <w:bCs/>
          <w:iCs/>
        </w:rPr>
        <w:t xml:space="preserve">, </w:t>
      </w:r>
    </w:p>
    <w:p w:rsidR="00843ED4" w:rsidRDefault="00843ED4" w:rsidP="00197D1F">
      <w:pPr>
        <w:numPr>
          <w:ilvl w:val="0"/>
          <w:numId w:val="46"/>
        </w:numPr>
        <w:rPr>
          <w:bCs/>
          <w:iCs/>
        </w:rPr>
      </w:pPr>
      <w:r>
        <w:rPr>
          <w:bCs/>
          <w:i/>
          <w:iCs/>
        </w:rPr>
        <w:t>Gminne programy aktywizacji społeczno-zawodowej na rzecz budownictwa socjalnego</w:t>
      </w:r>
      <w:r>
        <w:rPr>
          <w:bCs/>
          <w:iCs/>
        </w:rPr>
        <w:t>,</w:t>
      </w:r>
    </w:p>
    <w:p w:rsidR="00843ED4" w:rsidRDefault="00843ED4" w:rsidP="00197D1F">
      <w:pPr>
        <w:numPr>
          <w:ilvl w:val="0"/>
          <w:numId w:val="46"/>
        </w:numPr>
        <w:rPr>
          <w:bCs/>
          <w:iCs/>
        </w:rPr>
      </w:pPr>
      <w:r>
        <w:rPr>
          <w:bCs/>
          <w:i/>
          <w:iCs/>
        </w:rPr>
        <w:t xml:space="preserve">Resortowy program rozwoju instytucji opieki nad dziećmi w wieku do lat 3 </w:t>
      </w:r>
      <w:r>
        <w:rPr>
          <w:bCs/>
          <w:iCs/>
        </w:rPr>
        <w:t>MALUCH,</w:t>
      </w:r>
    </w:p>
    <w:p w:rsidR="00843ED4" w:rsidRDefault="00843ED4" w:rsidP="00197D1F">
      <w:pPr>
        <w:numPr>
          <w:ilvl w:val="0"/>
          <w:numId w:val="46"/>
        </w:numPr>
        <w:rPr>
          <w:bCs/>
          <w:iCs/>
        </w:rPr>
      </w:pPr>
      <w:r>
        <w:rPr>
          <w:bCs/>
          <w:i/>
          <w:iCs/>
        </w:rPr>
        <w:t>Program Rządowy „Pomoc państwa w zakresie dożywiania”.</w:t>
      </w:r>
    </w:p>
    <w:p w:rsidR="00843ED4" w:rsidRDefault="00843ED4" w:rsidP="00197D1F">
      <w:r>
        <w:t xml:space="preserve">Dla organizacji pozarządowych dostępny natomiast jest </w:t>
      </w:r>
      <w:r>
        <w:rPr>
          <w:i/>
        </w:rPr>
        <w:t>Rządowy Program na rzecz Aktywności Społecznej Osób Starszych na lata 2014-2020</w:t>
      </w:r>
      <w:r>
        <w:t xml:space="preserve"> oraz </w:t>
      </w:r>
      <w:r>
        <w:rPr>
          <w:i/>
        </w:rPr>
        <w:t>Fundusz Inicjatyw Obywatelskich na lata 2014-2020</w:t>
      </w:r>
      <w:r>
        <w:t>.</w:t>
      </w:r>
    </w:p>
    <w:p w:rsidR="00843ED4" w:rsidRDefault="00843ED4" w:rsidP="00197D1F">
      <w:r>
        <w:t xml:space="preserve">Druga grupa źródeł finansowania to przede wszystkim środki z Funduszy Europejskich dostępne w ramach perspektywy obejmującej lata 2014-2020. Najistotniejsze znaczenie może mieć Regionalny Program Operacyjny Województwa Warmińsko-Mazurskiego na lata 2014-2020, w szczególności osie priorytetowe 10) </w:t>
      </w:r>
      <w:r>
        <w:rPr>
          <w:i/>
        </w:rPr>
        <w:t>Regionalny rynek pracy</w:t>
      </w:r>
      <w:r>
        <w:t xml:space="preserve"> i 11) </w:t>
      </w:r>
      <w:r>
        <w:rPr>
          <w:i/>
        </w:rPr>
        <w:t>Włączenie społeczne</w:t>
      </w:r>
      <w:r>
        <w:t xml:space="preserve">. Obecna perspektywa finansowa daje również możliwość pozyskania środków </w:t>
      </w:r>
      <w:r>
        <w:br/>
        <w:t>z Programu Operacyjnego Wiedza Edukacja Rozwój 2014-2020 – jego zakres ma służyć poprawie funkcjonowania polityk sektorowych, a także interwencji w obszarach m.in. wsparcia młodych osób na rynku pracy, efektywnych polityk publicznych dla rynku pracy, gospodarki i edukacji, a także innowacji społecznych.</w:t>
      </w:r>
    </w:p>
    <w:p w:rsidR="00843ED4" w:rsidRDefault="00843ED4" w:rsidP="00197D1F">
      <w:r>
        <w:t xml:space="preserve">W trzeciej grupie źródeł finansowania mieszczą się środki prywatne pochodzące z fundacji (np. Fundacja im. Stefana Batorego, Fundacja Bankowa im. Leopolda Kronenberga, Fundacja PZU, Fundacja AVIVA), pieniądze od sponsorów, środki z 1% dla organizacji pożytku publicznego, darowizny, zbiórki publiczne i inne. Są one dostępne przede wszystkim dla organizacji pozarządowych, dlatego też nieodzowna będzie współpraca Gminy Lidzbark Warmiński z trzecim sektorem – w formie wzajemnego informowania o planowanych i realizowanych działaniach, a także przy okazji projektów partnerskich. </w:t>
      </w:r>
    </w:p>
    <w:p w:rsidR="00843ED4" w:rsidRDefault="00843ED4" w:rsidP="00197D1F">
      <w:r>
        <w:t>Określenie precyzyjnych ram finansowych planowanych kierunków działań nie wydaje się obecnie możliwe ani celowe, szczególnie ze względu na szeroki zakres tematyczny dokumentu, długi okres jego obowiązywania oraz konkursowy charakter większości programów pomocowych, który z punktu widzenia Gminy przekłada się na incydentalność wsparcia. Adekwatne do potrzeb kosztorysy będą tworzone w momencie planowania rocznego i aktualizacji budżetu Gminy, w tym planów finansowych jednostek, oraz opracowywania projektów uszczegóławiających założenia Strategii.</w:t>
      </w:r>
    </w:p>
    <w:p w:rsidR="00843ED4" w:rsidRPr="00E659DF" w:rsidRDefault="00843ED4" w:rsidP="00E659DF">
      <w:pPr>
        <w:spacing w:after="0"/>
      </w:pPr>
    </w:p>
    <w:sectPr w:rsidR="00843ED4" w:rsidRPr="00E659DF" w:rsidSect="00E659DF">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ED4" w:rsidRDefault="00843ED4" w:rsidP="00197D1F">
      <w:pPr>
        <w:spacing w:after="0"/>
      </w:pPr>
      <w:r>
        <w:separator/>
      </w:r>
    </w:p>
  </w:endnote>
  <w:endnote w:type="continuationSeparator" w:id="0">
    <w:p w:rsidR="00843ED4" w:rsidRDefault="00843ED4" w:rsidP="00197D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0000000000000000000"/>
    <w:charset w:val="EE"/>
    <w:family w:val="swiss"/>
    <w:notTrueType/>
    <w:pitch w:val="variable"/>
    <w:sig w:usb0="00000007" w:usb1="00000000" w:usb2="00000000" w:usb3="00000000" w:csb0="00000003" w:csb1="00000000"/>
  </w:font>
  <w:font w:name="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D4" w:rsidRDefault="00843ED4" w:rsidP="008E2B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3ED4" w:rsidRDefault="00843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D4" w:rsidRDefault="00843ED4" w:rsidP="008E2B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43ED4" w:rsidRDefault="00843E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D4" w:rsidRDefault="00843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ED4" w:rsidRDefault="00843ED4" w:rsidP="00197D1F">
      <w:pPr>
        <w:spacing w:after="0"/>
      </w:pPr>
      <w:r>
        <w:separator/>
      </w:r>
    </w:p>
  </w:footnote>
  <w:footnote w:type="continuationSeparator" w:id="0">
    <w:p w:rsidR="00843ED4" w:rsidRDefault="00843ED4" w:rsidP="00197D1F">
      <w:pPr>
        <w:spacing w:after="0"/>
      </w:pPr>
      <w:r>
        <w:continuationSeparator/>
      </w:r>
    </w:p>
  </w:footnote>
  <w:footnote w:id="1">
    <w:p w:rsidR="00843ED4" w:rsidRDefault="00843ED4" w:rsidP="00197D1F">
      <w:pPr>
        <w:pStyle w:val="FootnoteText"/>
        <w:jc w:val="left"/>
      </w:pPr>
      <w:r>
        <w:rPr>
          <w:rStyle w:val="FootnoteReference"/>
        </w:rPr>
        <w:footnoteRef/>
      </w:r>
      <w:r>
        <w:t xml:space="preserve"> M. Pachocka, </w:t>
      </w:r>
      <w:r>
        <w:rPr>
          <w:i/>
        </w:rPr>
        <w:t xml:space="preserve">Współczesne problemy demograficzne Polski, Europy i świata – sprawozdanie z konferencji Kolegium Ekonomiczno-Społecznego Szkoły Głównej Handlowej w Warszawie </w:t>
      </w:r>
      <w:r>
        <w:t>(http://kolegia.sgh.waw.pl/pl/KES/kwartalnik/archiwum/Documents/MPachocka8.pdf).</w:t>
      </w:r>
    </w:p>
  </w:footnote>
  <w:footnote w:id="2">
    <w:p w:rsidR="00843ED4" w:rsidRDefault="00843ED4" w:rsidP="00197D1F">
      <w:pPr>
        <w:pStyle w:val="FootnoteText"/>
      </w:pPr>
      <w:r>
        <w:rPr>
          <w:rStyle w:val="FootnoteReference"/>
        </w:rPr>
        <w:footnoteRef/>
      </w:r>
      <w:r>
        <w:t xml:space="preserve"> Okres analizy danych ludnościowych zależy od dostępności w GUS. W momencie opracowywania dokumentu nie zostały jeszcze udostępnione dane dotyczące ruchu naturalnego ludności, dlatego analiza dotyczy w ich przypadku 2014 roku.</w:t>
      </w:r>
    </w:p>
  </w:footnote>
  <w:footnote w:id="3">
    <w:p w:rsidR="00843ED4" w:rsidRDefault="00843ED4" w:rsidP="00197D1F">
      <w:pPr>
        <w:pStyle w:val="FootnoteText"/>
      </w:pPr>
      <w:r>
        <w:rPr>
          <w:rStyle w:val="FootnoteReference"/>
        </w:rPr>
        <w:footnoteRef/>
      </w:r>
      <w:r>
        <w:t xml:space="preserve"> Brak danych za 2015 rok.</w:t>
      </w:r>
    </w:p>
  </w:footnote>
  <w:footnote w:id="4">
    <w:p w:rsidR="00843ED4" w:rsidRDefault="00843ED4" w:rsidP="00197D1F">
      <w:pPr>
        <w:pStyle w:val="FootnoteText"/>
      </w:pPr>
      <w:r>
        <w:rPr>
          <w:rStyle w:val="FootnoteReference"/>
        </w:rPr>
        <w:footnoteRef/>
      </w:r>
      <w:r>
        <w:t xml:space="preserve"> </w:t>
      </w:r>
      <w:r>
        <w:rPr>
          <w:i/>
        </w:rPr>
        <w:t>Szanse i zagrożenia oraz potencjalne kierunki rozwoju obszarów wiejskich w Polsce w ujęciu regionalnym. Raport podsumowujący</w:t>
      </w:r>
      <w:r>
        <w:t xml:space="preserve">, Warszawa 2012, s. 6. </w:t>
      </w:r>
    </w:p>
  </w:footnote>
  <w:footnote w:id="5">
    <w:p w:rsidR="00843ED4" w:rsidRDefault="00843ED4" w:rsidP="00197D1F">
      <w:pPr>
        <w:pStyle w:val="FootnoteText"/>
      </w:pPr>
      <w:r>
        <w:rPr>
          <w:rStyle w:val="FootnoteReference"/>
        </w:rPr>
        <w:footnoteRef/>
      </w:r>
      <w:r>
        <w:t xml:space="preserve"> Sułek, A. (2013). Stan społeczeństwa obywatelskiego. Doświadczenie, działania dla społeczności i kompetencje </w:t>
      </w:r>
    </w:p>
    <w:p w:rsidR="00843ED4" w:rsidRDefault="00843ED4" w:rsidP="00197D1F">
      <w:pPr>
        <w:pStyle w:val="FootnoteText"/>
      </w:pPr>
      <w:r>
        <w:t xml:space="preserve">obywatelskie. Diagnoza Społeczna 2013 Warunki i Jakość Życia Polaków - Raport. [Special issue]. </w:t>
      </w:r>
    </w:p>
    <w:p w:rsidR="00843ED4" w:rsidRDefault="00843ED4" w:rsidP="00197D1F">
      <w:pPr>
        <w:pStyle w:val="FootnoteText"/>
      </w:pPr>
      <w:r>
        <w:rPr>
          <w:i/>
          <w:iCs/>
        </w:rPr>
        <w:t>Contemporary Economics.</w:t>
      </w:r>
      <w:r>
        <w:t>, 7, 275-284 DOI: 10.5709/ce.1897-9254.109</w:t>
      </w:r>
    </w:p>
  </w:footnote>
  <w:footnote w:id="6">
    <w:p w:rsidR="00843ED4" w:rsidRDefault="00843ED4" w:rsidP="00197D1F">
      <w:pPr>
        <w:pStyle w:val="FootnoteText"/>
      </w:pPr>
      <w:r>
        <w:rPr>
          <w:rStyle w:val="FootnoteReference"/>
        </w:rPr>
        <w:footnoteRef/>
      </w:r>
      <w:r>
        <w:t xml:space="preserve"> U. Panicz, </w:t>
      </w:r>
      <w:r>
        <w:rPr>
          <w:i/>
        </w:rPr>
        <w:t>Frekwencja wyborcza a stan polskiej demokracji</w:t>
      </w:r>
      <w:r>
        <w:t>, „Refleksje” 2011, nr 4, s. 112-113).</w:t>
      </w:r>
    </w:p>
  </w:footnote>
  <w:footnote w:id="7">
    <w:p w:rsidR="00843ED4" w:rsidRDefault="00843ED4" w:rsidP="00197D1F">
      <w:pPr>
        <w:pStyle w:val="FootnoteText"/>
      </w:pPr>
      <w:r>
        <w:rPr>
          <w:rStyle w:val="FootnoteReference"/>
        </w:rPr>
        <w:footnoteRef/>
      </w:r>
      <w:r>
        <w:t xml:space="preserve"> Stan na dzień 17.05.2016.</w:t>
      </w:r>
    </w:p>
  </w:footnote>
  <w:footnote w:id="8">
    <w:p w:rsidR="00843ED4" w:rsidRDefault="00843ED4" w:rsidP="00197D1F">
      <w:pPr>
        <w:pStyle w:val="FootnoteText"/>
      </w:pPr>
      <w:r>
        <w:rPr>
          <w:rStyle w:val="FootnoteReference"/>
        </w:rPr>
        <w:footnoteRef/>
      </w:r>
      <w:r>
        <w:t xml:space="preserve"> http://gminalidzbark.com. </w:t>
      </w:r>
    </w:p>
  </w:footnote>
  <w:footnote w:id="9">
    <w:p w:rsidR="00843ED4" w:rsidRDefault="00843ED4" w:rsidP="00197D1F">
      <w:pPr>
        <w:pStyle w:val="FootnoteText"/>
      </w:pPr>
      <w:r>
        <w:rPr>
          <w:rStyle w:val="FootnoteReference"/>
        </w:rPr>
        <w:footnoteRef/>
      </w:r>
      <w:r>
        <w:t xml:space="preserve"> encyklopedia.pwn.pl/haslo/3876790/bezpieczenstwo-publiczne.html</w:t>
      </w:r>
    </w:p>
  </w:footnote>
  <w:footnote w:id="10">
    <w:p w:rsidR="00843ED4" w:rsidRDefault="00843ED4" w:rsidP="00197D1F">
      <w:pPr>
        <w:pStyle w:val="FootnoteText"/>
      </w:pPr>
      <w:r>
        <w:rPr>
          <w:rStyle w:val="FootnoteReference"/>
        </w:rPr>
        <w:footnoteRef/>
      </w:r>
      <w:r>
        <w:t xml:space="preserve"> Art. 1 ust. 2 ustawy z dnia 6 kwietnia 1990 r. </w:t>
      </w:r>
      <w:r>
        <w:rPr>
          <w:i/>
        </w:rPr>
        <w:t>o Policji</w:t>
      </w:r>
      <w:r>
        <w:t>.</w:t>
      </w:r>
    </w:p>
  </w:footnote>
  <w:footnote w:id="11">
    <w:p w:rsidR="00843ED4" w:rsidRDefault="00843ED4" w:rsidP="00197D1F">
      <w:pPr>
        <w:pStyle w:val="FootnoteText"/>
      </w:pPr>
      <w:r>
        <w:rPr>
          <w:rStyle w:val="FootnoteReference"/>
        </w:rPr>
        <w:footnoteRef/>
      </w:r>
      <w:r>
        <w:t xml:space="preserve"> http://inwestycje.pl/nieruchomosci/Warunki-mieszkaniowe-Polakow-na-tle-innych-krajow---nie-mamy-sie-czym-pochwalic;272615;0.html.</w:t>
      </w:r>
    </w:p>
  </w:footnote>
  <w:footnote w:id="12">
    <w:p w:rsidR="00843ED4" w:rsidRDefault="00843ED4" w:rsidP="00197D1F">
      <w:pPr>
        <w:pStyle w:val="FootnoteText"/>
        <w:jc w:val="left"/>
      </w:pPr>
      <w:r>
        <w:rPr>
          <w:rStyle w:val="FootnoteReference"/>
        </w:rPr>
        <w:footnoteRef/>
      </w:r>
      <w:r>
        <w:t xml:space="preserve"> http://www.nieruchomosci.egospodarka.pl/122577,Co-5-mieszkanie-bez-ogrzewania-co-10-bez-lazienki,1,80,1.html </w:t>
      </w:r>
    </w:p>
  </w:footnote>
  <w:footnote w:id="13">
    <w:p w:rsidR="00843ED4" w:rsidRDefault="00843ED4" w:rsidP="00197D1F">
      <w:pPr>
        <w:pStyle w:val="FootnoteText"/>
      </w:pPr>
      <w:r>
        <w:rPr>
          <w:rStyle w:val="FootnoteReference"/>
        </w:rPr>
        <w:footnoteRef/>
      </w:r>
      <w:r>
        <w:t xml:space="preserve"> T. Panek, J. Czapiński, Diagnoza Społeczna 2013 Warunki i Jakość Życia Polaków - Raport. [Special issue]. </w:t>
      </w:r>
    </w:p>
    <w:p w:rsidR="00843ED4" w:rsidRDefault="00843ED4" w:rsidP="00197D1F">
      <w:pPr>
        <w:pStyle w:val="FootnoteText"/>
      </w:pPr>
      <w:r>
        <w:rPr>
          <w:i/>
          <w:iCs/>
        </w:rPr>
        <w:t>Contemporary Economics.</w:t>
      </w:r>
      <w:r>
        <w:t>, 7, 275-284 DOI: 10.5709/ce.1897-9254.109.</w:t>
      </w:r>
    </w:p>
  </w:footnote>
  <w:footnote w:id="14">
    <w:p w:rsidR="00843ED4" w:rsidRDefault="00843ED4" w:rsidP="00197D1F">
      <w:pPr>
        <w:pStyle w:val="FootnoteText"/>
      </w:pPr>
      <w:r>
        <w:rPr>
          <w:rStyle w:val="FootnoteReference"/>
        </w:rPr>
        <w:footnoteRef/>
      </w:r>
      <w:r>
        <w:t xml:space="preserve"> Art. 2 ust. 1 ustawy z dnia 12 marca 2004 r. </w:t>
      </w:r>
      <w:r>
        <w:rPr>
          <w:i/>
        </w:rPr>
        <w:t>o pomocy społecznej</w:t>
      </w:r>
      <w:r>
        <w:t>.</w:t>
      </w:r>
    </w:p>
  </w:footnote>
  <w:footnote w:id="15">
    <w:p w:rsidR="00843ED4" w:rsidRDefault="00843ED4" w:rsidP="00197D1F">
      <w:pPr>
        <w:pStyle w:val="FootnoteText"/>
      </w:pPr>
      <w:r>
        <w:rPr>
          <w:rStyle w:val="FootnoteReference"/>
        </w:rPr>
        <w:footnoteRef/>
      </w:r>
      <w:r>
        <w:t xml:space="preserve"> K. Szafraniec, </w:t>
      </w:r>
      <w:r>
        <w:rPr>
          <w:i/>
        </w:rPr>
        <w:t>Raz jeszcze o społecznej roli młodego pokolenia. Konteksty lokalne i globalne</w:t>
      </w:r>
      <w:r>
        <w:t>, w: Rocznik Lubuski Tom 37, cz. 2, 2011, s. 11.</w:t>
      </w:r>
    </w:p>
  </w:footnote>
  <w:footnote w:id="16">
    <w:p w:rsidR="00843ED4" w:rsidRDefault="00843ED4" w:rsidP="00197D1F">
      <w:pPr>
        <w:pStyle w:val="FootnoteText"/>
      </w:pPr>
      <w:r>
        <w:rPr>
          <w:rStyle w:val="FootnoteReference"/>
        </w:rPr>
        <w:footnoteRef/>
      </w:r>
      <w:r>
        <w:t xml:space="preserve"> A. Karwacki, M. Rymsza, </w:t>
      </w:r>
      <w:r>
        <w:rPr>
          <w:i/>
        </w:rPr>
        <w:t>Meandry upowszechniania koncepcji aktywnej polityki społecznej w Polsce</w:t>
      </w:r>
      <w:r>
        <w:t xml:space="preserve">, </w:t>
      </w:r>
      <w:r>
        <w:br/>
        <w:t xml:space="preserve">w: </w:t>
      </w:r>
      <w:r>
        <w:rPr>
          <w:i/>
        </w:rPr>
        <w:t>Polityka aktywizacji w Polsce. Usługi reintegracji w sektorze gospodarki społecznej</w:t>
      </w:r>
      <w:r>
        <w:t xml:space="preserve">, red. M. Grewiński, </w:t>
      </w:r>
      <w:r>
        <w:br/>
        <w:t>M. Rymsza, Warszawa 2011, s. 30-34.</w:t>
      </w:r>
    </w:p>
  </w:footnote>
  <w:footnote w:id="17">
    <w:p w:rsidR="00843ED4" w:rsidRDefault="00843ED4" w:rsidP="00197D1F">
      <w:pPr>
        <w:pStyle w:val="FootnoteText"/>
      </w:pPr>
      <w:r>
        <w:rPr>
          <w:rStyle w:val="FootnoteReference"/>
        </w:rPr>
        <w:footnoteRef/>
      </w:r>
      <w:r>
        <w:t xml:space="preserve"> Tamże, s. 31-32.</w:t>
      </w:r>
    </w:p>
  </w:footnote>
  <w:footnote w:id="18">
    <w:p w:rsidR="00843ED4" w:rsidRDefault="00843ED4" w:rsidP="00197D1F">
      <w:pPr>
        <w:pStyle w:val="FootnoteText"/>
      </w:pPr>
      <w:r>
        <w:rPr>
          <w:rStyle w:val="FootnoteReference"/>
        </w:rPr>
        <w:footnoteRef/>
      </w:r>
      <w:r>
        <w:t xml:space="preserve"> Zob. więcej: A. Rurka, G. Hardy, C. Defays, </w:t>
      </w:r>
      <w:r>
        <w:rPr>
          <w:i/>
        </w:rPr>
        <w:t>Proszę, nie pomagaj mi! Paradoks pomocy narzuconej</w:t>
      </w:r>
      <w:r>
        <w:t>, tłum. U. Bisek i M. Macińska, Warszawa 2013.</w:t>
      </w:r>
    </w:p>
  </w:footnote>
  <w:footnote w:id="19">
    <w:p w:rsidR="00843ED4" w:rsidRDefault="00843ED4" w:rsidP="00197D1F">
      <w:pPr>
        <w:pStyle w:val="FootnoteText"/>
      </w:pPr>
      <w:r>
        <w:rPr>
          <w:rStyle w:val="FootnoteReference"/>
        </w:rPr>
        <w:footnoteRef/>
      </w:r>
      <w:r>
        <w:t xml:space="preserve"> Katalog wskaźników został przedstawiony w ramach obszarów realizacji Strategii. Ma on charakter otwarty. Jeżeli w procesie monitoringu zostanie zidentyfikowana potrzeba zmiany jego zakresu, możliwe jest wprowadzenie zmian i uzupełnień bez konieczności aktualizacji dokumentu – o ile będą one służyły lepszemu rozpoznaniu sytuacji społecznej oraz efektów wdrażania Strategii. Stosowną decyzję w tym zakresie podejmuje Kierownik Gminnego Ośrodka Pomocy Społecznej w Lidzbarku Warmińskim.</w:t>
      </w:r>
    </w:p>
  </w:footnote>
  <w:footnote w:id="20">
    <w:p w:rsidR="00843ED4" w:rsidRDefault="00843ED4" w:rsidP="00197D1F">
      <w:pPr>
        <w:pStyle w:val="FootnoteText"/>
      </w:pPr>
      <w:r>
        <w:rPr>
          <w:rStyle w:val="FootnoteReference"/>
        </w:rPr>
        <w:footnoteRef/>
      </w:r>
      <w:r>
        <w:t xml:space="preserve"> Względnie długi czas oczekiwania dotyczy w szczególności statystyki publicznej prowadzonej przez GUS. Dla przykładu najświeższe dane dotyczące demografii i rynku pracy są zwykle dostępne około połowy maja.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FB8"/>
    <w:multiLevelType w:val="hybridMultilevel"/>
    <w:tmpl w:val="7AACAF94"/>
    <w:lvl w:ilvl="0" w:tplc="3AFA1B92">
      <w:start w:val="1"/>
      <w:numFmt w:val="decimal"/>
      <w:lvlText w:val="%1)"/>
      <w:lvlJc w:val="left"/>
      <w:pPr>
        <w:ind w:left="454" w:hanging="454"/>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30A46B4"/>
    <w:multiLevelType w:val="hybridMultilevel"/>
    <w:tmpl w:val="11902E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6551C92"/>
    <w:multiLevelType w:val="hybridMultilevel"/>
    <w:tmpl w:val="A11645F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
    <w:nsid w:val="0A09386F"/>
    <w:multiLevelType w:val="hybridMultilevel"/>
    <w:tmpl w:val="6B68DCD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A7D1AC1"/>
    <w:multiLevelType w:val="hybridMultilevel"/>
    <w:tmpl w:val="3C2A9564"/>
    <w:lvl w:ilvl="0" w:tplc="8B6AD65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5">
    <w:nsid w:val="0EDD5CC1"/>
    <w:multiLevelType w:val="hybridMultilevel"/>
    <w:tmpl w:val="13A4EEA0"/>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0EF8762C"/>
    <w:multiLevelType w:val="hybridMultilevel"/>
    <w:tmpl w:val="A672D102"/>
    <w:lvl w:ilvl="0" w:tplc="8B6AD65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7">
    <w:nsid w:val="10B93707"/>
    <w:multiLevelType w:val="hybridMultilevel"/>
    <w:tmpl w:val="E958723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1C3B32CF"/>
    <w:multiLevelType w:val="hybridMultilevel"/>
    <w:tmpl w:val="FEF6AEF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1FF7726C"/>
    <w:multiLevelType w:val="hybridMultilevel"/>
    <w:tmpl w:val="C3F66C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4A869E2"/>
    <w:multiLevelType w:val="hybridMultilevel"/>
    <w:tmpl w:val="DDFA3D50"/>
    <w:lvl w:ilvl="0" w:tplc="A278849E">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277608F5"/>
    <w:multiLevelType w:val="hybridMultilevel"/>
    <w:tmpl w:val="B156D02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86C5F50"/>
    <w:multiLevelType w:val="hybridMultilevel"/>
    <w:tmpl w:val="9716B29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CE21909"/>
    <w:multiLevelType w:val="hybridMultilevel"/>
    <w:tmpl w:val="63DECAFC"/>
    <w:lvl w:ilvl="0" w:tplc="4FD06E7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4">
    <w:nsid w:val="2E4C4BF8"/>
    <w:multiLevelType w:val="hybridMultilevel"/>
    <w:tmpl w:val="709A50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2F60456D"/>
    <w:multiLevelType w:val="hybridMultilevel"/>
    <w:tmpl w:val="A300D4EC"/>
    <w:lvl w:ilvl="0" w:tplc="A278849E">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301F540B"/>
    <w:multiLevelType w:val="hybridMultilevel"/>
    <w:tmpl w:val="0102F3A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30933A44"/>
    <w:multiLevelType w:val="hybridMultilevel"/>
    <w:tmpl w:val="50A2AD80"/>
    <w:lvl w:ilvl="0" w:tplc="A278849E">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3E045E8"/>
    <w:multiLevelType w:val="hybridMultilevel"/>
    <w:tmpl w:val="51CEA6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358E52C0"/>
    <w:multiLevelType w:val="hybridMultilevel"/>
    <w:tmpl w:val="C9322EDE"/>
    <w:lvl w:ilvl="0" w:tplc="8B6AD65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20">
    <w:nsid w:val="35BA5B94"/>
    <w:multiLevelType w:val="hybridMultilevel"/>
    <w:tmpl w:val="1324A90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9D30568"/>
    <w:multiLevelType w:val="hybridMultilevel"/>
    <w:tmpl w:val="421453BA"/>
    <w:lvl w:ilvl="0" w:tplc="8B6AD65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22">
    <w:nsid w:val="3AAB7728"/>
    <w:multiLevelType w:val="hybridMultilevel"/>
    <w:tmpl w:val="31CCB408"/>
    <w:lvl w:ilvl="0" w:tplc="3AFA1B92">
      <w:start w:val="1"/>
      <w:numFmt w:val="decimal"/>
      <w:lvlText w:val="%1)"/>
      <w:lvlJc w:val="left"/>
      <w:pPr>
        <w:ind w:left="454" w:hanging="454"/>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FDF1459"/>
    <w:multiLevelType w:val="hybridMultilevel"/>
    <w:tmpl w:val="19AA189C"/>
    <w:lvl w:ilvl="0" w:tplc="A278849E">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475B2713"/>
    <w:multiLevelType w:val="hybridMultilevel"/>
    <w:tmpl w:val="A5868A10"/>
    <w:lvl w:ilvl="0" w:tplc="7DCA1804">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481F1B85"/>
    <w:multiLevelType w:val="hybridMultilevel"/>
    <w:tmpl w:val="1B7AA2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4AA42B65"/>
    <w:multiLevelType w:val="hybridMultilevel"/>
    <w:tmpl w:val="07DE21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4EB70253"/>
    <w:multiLevelType w:val="hybridMultilevel"/>
    <w:tmpl w:val="B310234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51A72F55"/>
    <w:multiLevelType w:val="hybridMultilevel"/>
    <w:tmpl w:val="5ACCA5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56A656DD"/>
    <w:multiLevelType w:val="hybridMultilevel"/>
    <w:tmpl w:val="3DF44958"/>
    <w:lvl w:ilvl="0" w:tplc="19E6CBCA">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5C876461"/>
    <w:multiLevelType w:val="hybridMultilevel"/>
    <w:tmpl w:val="42C6F6CE"/>
    <w:lvl w:ilvl="0" w:tplc="E46818A8">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5E74595D"/>
    <w:multiLevelType w:val="hybridMultilevel"/>
    <w:tmpl w:val="ABCAE73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5EB75A78"/>
    <w:multiLevelType w:val="hybridMultilevel"/>
    <w:tmpl w:val="028AC09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62366F0A"/>
    <w:multiLevelType w:val="hybridMultilevel"/>
    <w:tmpl w:val="A1CE0482"/>
    <w:lvl w:ilvl="0" w:tplc="04150011">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625A56DB"/>
    <w:multiLevelType w:val="hybridMultilevel"/>
    <w:tmpl w:val="8224114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66AB6965"/>
    <w:multiLevelType w:val="hybridMultilevel"/>
    <w:tmpl w:val="3C444C2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67700A5C"/>
    <w:multiLevelType w:val="hybridMultilevel"/>
    <w:tmpl w:val="226CF04A"/>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7">
    <w:nsid w:val="68BE0936"/>
    <w:multiLevelType w:val="hybridMultilevel"/>
    <w:tmpl w:val="E9421E2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6C6B0602"/>
    <w:multiLevelType w:val="hybridMultilevel"/>
    <w:tmpl w:val="F392EAE8"/>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71103613"/>
    <w:multiLevelType w:val="hybridMultilevel"/>
    <w:tmpl w:val="AA1EEFF6"/>
    <w:lvl w:ilvl="0" w:tplc="7DCA1804">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nsid w:val="75BF7F57"/>
    <w:multiLevelType w:val="hybridMultilevel"/>
    <w:tmpl w:val="A5868A10"/>
    <w:lvl w:ilvl="0" w:tplc="7DCA1804">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769D2956"/>
    <w:multiLevelType w:val="hybridMultilevel"/>
    <w:tmpl w:val="A5868A10"/>
    <w:lvl w:ilvl="0" w:tplc="7DCA1804">
      <w:start w:val="1"/>
      <w:numFmt w:val="decimal"/>
      <w:lvlText w:val="%1)"/>
      <w:lvlJc w:val="left"/>
      <w:pPr>
        <w:ind w:left="340" w:hanging="34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9CE33F3"/>
    <w:multiLevelType w:val="hybridMultilevel"/>
    <w:tmpl w:val="68D6334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nsid w:val="7AA37FC4"/>
    <w:multiLevelType w:val="hybridMultilevel"/>
    <w:tmpl w:val="B71C524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4">
    <w:nsid w:val="7B5B15F1"/>
    <w:multiLevelType w:val="hybridMultilevel"/>
    <w:tmpl w:val="5F22164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7C300A3A"/>
    <w:multiLevelType w:val="hybridMultilevel"/>
    <w:tmpl w:val="F4FC298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1"/>
  </w:num>
  <w:num w:numId="4">
    <w:abstractNumId w:val="35"/>
  </w:num>
  <w:num w:numId="5">
    <w:abstractNumId w:val="7"/>
  </w:num>
  <w:num w:numId="6">
    <w:abstractNumId w:val="27"/>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6"/>
  </w:num>
  <w:num w:numId="15">
    <w:abstractNumId w:val="25"/>
  </w:num>
  <w:num w:numId="16">
    <w:abstractNumId w:val="31"/>
  </w:num>
  <w:num w:numId="17">
    <w:abstractNumId w:val="28"/>
  </w:num>
  <w:num w:numId="18">
    <w:abstractNumId w:val="13"/>
  </w:num>
  <w:num w:numId="19">
    <w:abstractNumId w:val="1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21"/>
  </w:num>
  <w:num w:numId="27">
    <w:abstractNumId w:val="6"/>
  </w:num>
  <w:num w:numId="28">
    <w:abstractNumId w:val="45"/>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D1F"/>
    <w:rsid w:val="00014552"/>
    <w:rsid w:val="000430AF"/>
    <w:rsid w:val="00057D48"/>
    <w:rsid w:val="001655CD"/>
    <w:rsid w:val="00197D1F"/>
    <w:rsid w:val="001C6956"/>
    <w:rsid w:val="001E76F6"/>
    <w:rsid w:val="001F7229"/>
    <w:rsid w:val="00322A4E"/>
    <w:rsid w:val="003C0930"/>
    <w:rsid w:val="003E4C60"/>
    <w:rsid w:val="0041361E"/>
    <w:rsid w:val="00456495"/>
    <w:rsid w:val="00461B5F"/>
    <w:rsid w:val="00517A0A"/>
    <w:rsid w:val="0057650D"/>
    <w:rsid w:val="005C573A"/>
    <w:rsid w:val="0066481B"/>
    <w:rsid w:val="006744FE"/>
    <w:rsid w:val="007526C5"/>
    <w:rsid w:val="007D545E"/>
    <w:rsid w:val="00811C25"/>
    <w:rsid w:val="00843ED4"/>
    <w:rsid w:val="0089762B"/>
    <w:rsid w:val="008D1DDD"/>
    <w:rsid w:val="008E2B09"/>
    <w:rsid w:val="00905469"/>
    <w:rsid w:val="009458EA"/>
    <w:rsid w:val="009E3A4C"/>
    <w:rsid w:val="00A0199A"/>
    <w:rsid w:val="00A26BCD"/>
    <w:rsid w:val="00A54480"/>
    <w:rsid w:val="00AF0008"/>
    <w:rsid w:val="00C87BAB"/>
    <w:rsid w:val="00D3283B"/>
    <w:rsid w:val="00DD7ED7"/>
    <w:rsid w:val="00DF71AA"/>
    <w:rsid w:val="00E010E1"/>
    <w:rsid w:val="00E361FD"/>
    <w:rsid w:val="00E659DF"/>
    <w:rsid w:val="00EF4EB3"/>
    <w:rsid w:val="00F46BC5"/>
    <w:rsid w:val="00FD20AF"/>
    <w:rsid w:val="00FE43D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97D1F"/>
    <w:pPr>
      <w:spacing w:after="120"/>
      <w:jc w:val="both"/>
    </w:pPr>
    <w:rPr>
      <w:sz w:val="24"/>
      <w:lang w:eastAsia="en-US"/>
    </w:rPr>
  </w:style>
  <w:style w:type="paragraph" w:styleId="Heading1">
    <w:name w:val="heading 1"/>
    <w:basedOn w:val="Normal"/>
    <w:next w:val="Normal"/>
    <w:link w:val="Heading1Char"/>
    <w:uiPriority w:val="99"/>
    <w:qFormat/>
    <w:rsid w:val="00197D1F"/>
    <w:pPr>
      <w:keepNext/>
      <w:keepLines/>
      <w:outlineLvl w:val="0"/>
    </w:pPr>
    <w:rPr>
      <w:rFonts w:ascii="Cambria" w:eastAsia="Times New Roman" w:hAnsi="Cambria"/>
      <w:b/>
      <w:sz w:val="28"/>
      <w:szCs w:val="32"/>
    </w:rPr>
  </w:style>
  <w:style w:type="paragraph" w:styleId="Heading2">
    <w:name w:val="heading 2"/>
    <w:basedOn w:val="Normal"/>
    <w:next w:val="Normal"/>
    <w:link w:val="Heading2Char"/>
    <w:uiPriority w:val="99"/>
    <w:qFormat/>
    <w:rsid w:val="00197D1F"/>
    <w:pPr>
      <w:keepNext/>
      <w:keepLines/>
      <w:spacing w:before="120"/>
      <w:outlineLvl w:val="1"/>
    </w:pPr>
    <w:rPr>
      <w:rFonts w:ascii="Cambria" w:eastAsia="Times New Roman" w:hAnsi="Cambria"/>
      <w:b/>
      <w:sz w:val="26"/>
      <w:szCs w:val="26"/>
    </w:rPr>
  </w:style>
  <w:style w:type="paragraph" w:styleId="Heading3">
    <w:name w:val="heading 3"/>
    <w:basedOn w:val="Title"/>
    <w:next w:val="Normal"/>
    <w:link w:val="Heading3Char"/>
    <w:uiPriority w:val="99"/>
    <w:qFormat/>
    <w:rsid w:val="00197D1F"/>
    <w:pPr>
      <w:keepNext/>
      <w:keepLines/>
      <w:spacing w:before="120" w:after="120"/>
      <w:jc w:val="left"/>
      <w:outlineLvl w:val="2"/>
    </w:pPr>
    <w:rPr>
      <w:rFonts w:ascii="Cambria" w:hAnsi="Cambria"/>
      <w:b/>
      <w:sz w:val="24"/>
      <w:szCs w:val="24"/>
    </w:rPr>
  </w:style>
  <w:style w:type="paragraph" w:styleId="Heading4">
    <w:name w:val="heading 4"/>
    <w:basedOn w:val="Normal"/>
    <w:next w:val="Normal"/>
    <w:link w:val="Heading4Char"/>
    <w:uiPriority w:val="99"/>
    <w:qFormat/>
    <w:rsid w:val="00197D1F"/>
    <w:pPr>
      <w:keepNext/>
      <w:keepLines/>
      <w:spacing w:before="40" w:after="0"/>
      <w:outlineLvl w:val="3"/>
    </w:pPr>
    <w:rPr>
      <w:rFonts w:ascii="Calibri Light" w:eastAsia="Times New Roman" w:hAnsi="Calibri Light"/>
      <w:b/>
      <w:iCs/>
      <w:color w:val="2E74B5"/>
    </w:rPr>
  </w:style>
  <w:style w:type="paragraph" w:styleId="Heading5">
    <w:name w:val="heading 5"/>
    <w:basedOn w:val="Normal"/>
    <w:next w:val="Normal"/>
    <w:link w:val="Heading5Char"/>
    <w:uiPriority w:val="99"/>
    <w:qFormat/>
    <w:rsid w:val="00197D1F"/>
    <w:pPr>
      <w:keepNext/>
      <w:keepLines/>
      <w:spacing w:before="40" w:after="0"/>
      <w:outlineLvl w:val="4"/>
    </w:pPr>
    <w:rPr>
      <w:rFonts w:ascii="Calibri Light" w:eastAsia="Times New Roman" w:hAnsi="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7D1F"/>
    <w:rPr>
      <w:rFonts w:ascii="Cambria" w:hAnsi="Cambria" w:cs="Times New Roman"/>
      <w:b/>
      <w:sz w:val="32"/>
      <w:szCs w:val="32"/>
    </w:rPr>
  </w:style>
  <w:style w:type="character" w:customStyle="1" w:styleId="Heading2Char">
    <w:name w:val="Heading 2 Char"/>
    <w:basedOn w:val="DefaultParagraphFont"/>
    <w:link w:val="Heading2"/>
    <w:uiPriority w:val="99"/>
    <w:semiHidden/>
    <w:locked/>
    <w:rsid w:val="00197D1F"/>
    <w:rPr>
      <w:rFonts w:ascii="Cambria" w:hAnsi="Cambria" w:cs="Times New Roman"/>
      <w:b/>
      <w:sz w:val="26"/>
      <w:szCs w:val="26"/>
    </w:rPr>
  </w:style>
  <w:style w:type="character" w:customStyle="1" w:styleId="Heading3Char">
    <w:name w:val="Heading 3 Char"/>
    <w:basedOn w:val="DefaultParagraphFont"/>
    <w:link w:val="Heading3"/>
    <w:uiPriority w:val="99"/>
    <w:semiHidden/>
    <w:locked/>
    <w:rsid w:val="00197D1F"/>
    <w:rPr>
      <w:rFonts w:ascii="Cambria" w:hAnsi="Cambria" w:cs="Times New Roman"/>
      <w:b/>
      <w:spacing w:val="-10"/>
      <w:kern w:val="28"/>
      <w:sz w:val="24"/>
      <w:szCs w:val="24"/>
    </w:rPr>
  </w:style>
  <w:style w:type="character" w:customStyle="1" w:styleId="Heading4Char">
    <w:name w:val="Heading 4 Char"/>
    <w:basedOn w:val="DefaultParagraphFont"/>
    <w:link w:val="Heading4"/>
    <w:uiPriority w:val="99"/>
    <w:semiHidden/>
    <w:locked/>
    <w:rsid w:val="00197D1F"/>
    <w:rPr>
      <w:rFonts w:ascii="Calibri Light" w:hAnsi="Calibri Light" w:cs="Times New Roman"/>
      <w:b/>
      <w:iCs/>
      <w:color w:val="2E74B5"/>
      <w:sz w:val="24"/>
    </w:rPr>
  </w:style>
  <w:style w:type="character" w:customStyle="1" w:styleId="Heading5Char">
    <w:name w:val="Heading 5 Char"/>
    <w:basedOn w:val="DefaultParagraphFont"/>
    <w:link w:val="Heading5"/>
    <w:uiPriority w:val="99"/>
    <w:semiHidden/>
    <w:locked/>
    <w:rsid w:val="00197D1F"/>
    <w:rPr>
      <w:rFonts w:ascii="Calibri Light" w:hAnsi="Calibri Light" w:cs="Times New Roman"/>
      <w:color w:val="2E74B5"/>
      <w:sz w:val="24"/>
    </w:rPr>
  </w:style>
  <w:style w:type="character" w:styleId="Hyperlink">
    <w:name w:val="Hyperlink"/>
    <w:basedOn w:val="DefaultParagraphFont"/>
    <w:uiPriority w:val="99"/>
    <w:semiHidden/>
    <w:rsid w:val="00197D1F"/>
    <w:rPr>
      <w:rFonts w:cs="Times New Roman"/>
      <w:color w:val="0563C1"/>
      <w:u w:val="single"/>
    </w:rPr>
  </w:style>
  <w:style w:type="character" w:styleId="FollowedHyperlink">
    <w:name w:val="FollowedHyperlink"/>
    <w:basedOn w:val="DefaultParagraphFont"/>
    <w:uiPriority w:val="99"/>
    <w:semiHidden/>
    <w:rsid w:val="00197D1F"/>
    <w:rPr>
      <w:rFonts w:cs="Times New Roman"/>
      <w:color w:val="954F72"/>
      <w:u w:val="single"/>
    </w:rPr>
  </w:style>
  <w:style w:type="character" w:styleId="Emphasis">
    <w:name w:val="Emphasis"/>
    <w:aliases w:val="Tytuł wykresu"/>
    <w:basedOn w:val="DefaultParagraphFont"/>
    <w:uiPriority w:val="99"/>
    <w:qFormat/>
    <w:rsid w:val="00197D1F"/>
    <w:rPr>
      <w:rFonts w:ascii="Calibri" w:hAnsi="Calibri" w:cs="Times New Roman"/>
      <w:b/>
      <w:color w:val="auto"/>
      <w:sz w:val="20"/>
    </w:rPr>
  </w:style>
  <w:style w:type="paragraph" w:styleId="Title">
    <w:name w:val="Title"/>
    <w:basedOn w:val="Normal"/>
    <w:next w:val="Normal"/>
    <w:link w:val="TitleChar"/>
    <w:uiPriority w:val="99"/>
    <w:qFormat/>
    <w:rsid w:val="00197D1F"/>
    <w:pPr>
      <w:spacing w:after="0"/>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197D1F"/>
    <w:rPr>
      <w:rFonts w:ascii="Calibri Light" w:hAnsi="Calibri Light" w:cs="Times New Roman"/>
      <w:spacing w:val="-10"/>
      <w:kern w:val="28"/>
      <w:sz w:val="56"/>
      <w:szCs w:val="56"/>
    </w:rPr>
  </w:style>
  <w:style w:type="character" w:styleId="Strong">
    <w:name w:val="Strong"/>
    <w:aliases w:val="Rysunek"/>
    <w:basedOn w:val="DefaultParagraphFont"/>
    <w:uiPriority w:val="99"/>
    <w:qFormat/>
    <w:rsid w:val="00197D1F"/>
    <w:rPr>
      <w:rFonts w:ascii="Calibri" w:hAnsi="Calibri" w:cs="Times New Roman"/>
      <w:sz w:val="20"/>
    </w:rPr>
  </w:style>
  <w:style w:type="paragraph" w:styleId="TOC1">
    <w:name w:val="toc 1"/>
    <w:basedOn w:val="Normal"/>
    <w:next w:val="Normal"/>
    <w:autoRedefine/>
    <w:uiPriority w:val="99"/>
    <w:semiHidden/>
    <w:rsid w:val="00197D1F"/>
    <w:pPr>
      <w:tabs>
        <w:tab w:val="left" w:pos="284"/>
        <w:tab w:val="right" w:leader="dot" w:pos="9062"/>
      </w:tabs>
      <w:spacing w:after="100"/>
    </w:pPr>
  </w:style>
  <w:style w:type="paragraph" w:styleId="TOC2">
    <w:name w:val="toc 2"/>
    <w:basedOn w:val="Normal"/>
    <w:next w:val="Normal"/>
    <w:autoRedefine/>
    <w:uiPriority w:val="99"/>
    <w:semiHidden/>
    <w:rsid w:val="00197D1F"/>
    <w:pPr>
      <w:tabs>
        <w:tab w:val="left" w:pos="851"/>
        <w:tab w:val="right" w:leader="dot" w:pos="9062"/>
      </w:tabs>
      <w:spacing w:after="100"/>
      <w:ind w:left="284"/>
    </w:pPr>
  </w:style>
  <w:style w:type="paragraph" w:styleId="TOC3">
    <w:name w:val="toc 3"/>
    <w:basedOn w:val="Normal"/>
    <w:next w:val="Normal"/>
    <w:autoRedefine/>
    <w:uiPriority w:val="99"/>
    <w:semiHidden/>
    <w:rsid w:val="00197D1F"/>
    <w:pPr>
      <w:tabs>
        <w:tab w:val="left" w:pos="1320"/>
        <w:tab w:val="right" w:leader="dot" w:pos="9062"/>
      </w:tabs>
      <w:spacing w:after="100"/>
      <w:ind w:left="284" w:firstLine="196"/>
    </w:pPr>
  </w:style>
  <w:style w:type="paragraph" w:styleId="FootnoteText">
    <w:name w:val="footnote text"/>
    <w:basedOn w:val="Normal"/>
    <w:link w:val="FootnoteTextChar"/>
    <w:uiPriority w:val="99"/>
    <w:semiHidden/>
    <w:rsid w:val="00197D1F"/>
    <w:pPr>
      <w:spacing w:after="0"/>
    </w:pPr>
    <w:rPr>
      <w:sz w:val="20"/>
      <w:szCs w:val="20"/>
    </w:rPr>
  </w:style>
  <w:style w:type="character" w:customStyle="1" w:styleId="FootnoteTextChar">
    <w:name w:val="Footnote Text Char"/>
    <w:basedOn w:val="DefaultParagraphFont"/>
    <w:link w:val="FootnoteText"/>
    <w:uiPriority w:val="99"/>
    <w:semiHidden/>
    <w:locked/>
    <w:rsid w:val="00197D1F"/>
    <w:rPr>
      <w:rFonts w:ascii="Calibri" w:hAnsi="Calibri" w:cs="Times New Roman"/>
      <w:sz w:val="20"/>
      <w:szCs w:val="20"/>
    </w:rPr>
  </w:style>
  <w:style w:type="paragraph" w:styleId="CommentText">
    <w:name w:val="annotation text"/>
    <w:basedOn w:val="Normal"/>
    <w:link w:val="CommentTextChar"/>
    <w:uiPriority w:val="99"/>
    <w:semiHidden/>
    <w:rsid w:val="00197D1F"/>
    <w:rPr>
      <w:sz w:val="20"/>
      <w:szCs w:val="20"/>
    </w:rPr>
  </w:style>
  <w:style w:type="character" w:customStyle="1" w:styleId="CommentTextChar">
    <w:name w:val="Comment Text Char"/>
    <w:basedOn w:val="DefaultParagraphFont"/>
    <w:link w:val="CommentText"/>
    <w:uiPriority w:val="99"/>
    <w:semiHidden/>
    <w:locked/>
    <w:rsid w:val="00197D1F"/>
    <w:rPr>
      <w:rFonts w:ascii="Calibri" w:hAnsi="Calibri" w:cs="Times New Roman"/>
      <w:sz w:val="20"/>
      <w:szCs w:val="20"/>
    </w:rPr>
  </w:style>
  <w:style w:type="paragraph" w:styleId="Header">
    <w:name w:val="header"/>
    <w:basedOn w:val="Normal"/>
    <w:link w:val="HeaderChar"/>
    <w:uiPriority w:val="99"/>
    <w:semiHidden/>
    <w:rsid w:val="00197D1F"/>
    <w:pPr>
      <w:tabs>
        <w:tab w:val="center" w:pos="4536"/>
        <w:tab w:val="right" w:pos="9072"/>
      </w:tabs>
      <w:spacing w:after="0"/>
    </w:pPr>
  </w:style>
  <w:style w:type="character" w:customStyle="1" w:styleId="HeaderChar">
    <w:name w:val="Header Char"/>
    <w:basedOn w:val="DefaultParagraphFont"/>
    <w:link w:val="Header"/>
    <w:uiPriority w:val="99"/>
    <w:semiHidden/>
    <w:locked/>
    <w:rsid w:val="00197D1F"/>
    <w:rPr>
      <w:rFonts w:ascii="Calibri" w:hAnsi="Calibri" w:cs="Times New Roman"/>
      <w:sz w:val="24"/>
    </w:rPr>
  </w:style>
  <w:style w:type="paragraph" w:styleId="Footer">
    <w:name w:val="footer"/>
    <w:basedOn w:val="Normal"/>
    <w:link w:val="FooterChar"/>
    <w:uiPriority w:val="99"/>
    <w:semiHidden/>
    <w:rsid w:val="00197D1F"/>
    <w:pPr>
      <w:tabs>
        <w:tab w:val="center" w:pos="4536"/>
        <w:tab w:val="right" w:pos="9072"/>
      </w:tabs>
      <w:spacing w:after="0"/>
    </w:pPr>
  </w:style>
  <w:style w:type="character" w:customStyle="1" w:styleId="FooterChar">
    <w:name w:val="Footer Char"/>
    <w:basedOn w:val="DefaultParagraphFont"/>
    <w:link w:val="Footer"/>
    <w:uiPriority w:val="99"/>
    <w:semiHidden/>
    <w:locked/>
    <w:rsid w:val="00197D1F"/>
    <w:rPr>
      <w:rFonts w:ascii="Calibri" w:hAnsi="Calibri" w:cs="Times New Roman"/>
      <w:sz w:val="24"/>
    </w:rPr>
  </w:style>
  <w:style w:type="paragraph" w:styleId="Caption">
    <w:name w:val="caption"/>
    <w:basedOn w:val="Normal"/>
    <w:next w:val="Normal"/>
    <w:uiPriority w:val="99"/>
    <w:qFormat/>
    <w:rsid w:val="00197D1F"/>
    <w:rPr>
      <w:i/>
      <w:iCs/>
      <w:sz w:val="18"/>
      <w:szCs w:val="18"/>
    </w:rPr>
  </w:style>
  <w:style w:type="paragraph" w:styleId="EndnoteText">
    <w:name w:val="endnote text"/>
    <w:basedOn w:val="Normal"/>
    <w:link w:val="EndnoteTextChar"/>
    <w:uiPriority w:val="99"/>
    <w:semiHidden/>
    <w:rsid w:val="00197D1F"/>
    <w:pPr>
      <w:spacing w:after="0"/>
    </w:pPr>
    <w:rPr>
      <w:sz w:val="20"/>
      <w:szCs w:val="20"/>
    </w:rPr>
  </w:style>
  <w:style w:type="character" w:customStyle="1" w:styleId="EndnoteTextChar">
    <w:name w:val="Endnote Text Char"/>
    <w:basedOn w:val="DefaultParagraphFont"/>
    <w:link w:val="EndnoteText"/>
    <w:uiPriority w:val="99"/>
    <w:semiHidden/>
    <w:locked/>
    <w:rsid w:val="00197D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197D1F"/>
    <w:rPr>
      <w:b/>
      <w:bCs/>
    </w:rPr>
  </w:style>
  <w:style w:type="character" w:customStyle="1" w:styleId="CommentSubjectChar">
    <w:name w:val="Comment Subject Char"/>
    <w:basedOn w:val="CommentTextChar"/>
    <w:link w:val="CommentSubject"/>
    <w:uiPriority w:val="99"/>
    <w:semiHidden/>
    <w:locked/>
    <w:rsid w:val="00197D1F"/>
    <w:rPr>
      <w:b/>
      <w:bCs/>
    </w:rPr>
  </w:style>
  <w:style w:type="paragraph" w:styleId="BalloonText">
    <w:name w:val="Balloon Text"/>
    <w:basedOn w:val="Normal"/>
    <w:link w:val="BalloonTextChar"/>
    <w:uiPriority w:val="99"/>
    <w:semiHidden/>
    <w:rsid w:val="00197D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97D1F"/>
    <w:rPr>
      <w:rFonts w:ascii="Segoe UI" w:hAnsi="Segoe UI" w:cs="Segoe UI"/>
      <w:sz w:val="18"/>
      <w:szCs w:val="18"/>
    </w:rPr>
  </w:style>
  <w:style w:type="character" w:customStyle="1" w:styleId="NoSpacingChar">
    <w:name w:val="No Spacing Char"/>
    <w:link w:val="NoSpacing"/>
    <w:uiPriority w:val="99"/>
    <w:locked/>
    <w:rsid w:val="00197D1F"/>
    <w:rPr>
      <w:rFonts w:ascii="Times New Roman" w:hAnsi="Times New Roman"/>
      <w:sz w:val="22"/>
      <w:lang w:val="pl-PL" w:eastAsia="en-US"/>
    </w:rPr>
  </w:style>
  <w:style w:type="paragraph" w:styleId="NoSpacing">
    <w:name w:val="No Spacing"/>
    <w:link w:val="NoSpacingChar"/>
    <w:uiPriority w:val="99"/>
    <w:qFormat/>
    <w:rsid w:val="00197D1F"/>
    <w:rPr>
      <w:rFonts w:ascii="Times New Roman" w:eastAsia="Times New Roman" w:hAnsi="Times New Roman"/>
      <w:lang w:eastAsia="en-US"/>
    </w:rPr>
  </w:style>
  <w:style w:type="paragraph" w:styleId="ListParagraph">
    <w:name w:val="List Paragraph"/>
    <w:basedOn w:val="Normal"/>
    <w:uiPriority w:val="99"/>
    <w:qFormat/>
    <w:rsid w:val="00197D1F"/>
    <w:pPr>
      <w:ind w:left="720"/>
      <w:contextualSpacing/>
    </w:pPr>
  </w:style>
  <w:style w:type="paragraph" w:styleId="TOCHeading">
    <w:name w:val="TOC Heading"/>
    <w:basedOn w:val="Heading1"/>
    <w:next w:val="Normal"/>
    <w:uiPriority w:val="99"/>
    <w:qFormat/>
    <w:rsid w:val="00197D1F"/>
    <w:pPr>
      <w:outlineLvl w:val="9"/>
    </w:pPr>
    <w:rPr>
      <w:lang w:eastAsia="pl-PL"/>
    </w:rPr>
  </w:style>
  <w:style w:type="paragraph" w:customStyle="1" w:styleId="rdotabeli">
    <w:name w:val="Źródło tabeli"/>
    <w:aliases w:val="wykresu"/>
    <w:basedOn w:val="Normal"/>
    <w:uiPriority w:val="99"/>
    <w:rsid w:val="00197D1F"/>
    <w:rPr>
      <w:sz w:val="20"/>
    </w:rPr>
  </w:style>
  <w:style w:type="paragraph" w:customStyle="1" w:styleId="Default">
    <w:name w:val="Default"/>
    <w:uiPriority w:val="99"/>
    <w:rsid w:val="00197D1F"/>
    <w:pPr>
      <w:autoSpaceDE w:val="0"/>
      <w:autoSpaceDN w:val="0"/>
      <w:adjustRightInd w:val="0"/>
    </w:pPr>
    <w:rPr>
      <w:rFonts w:cs="Calibri"/>
      <w:color w:val="000000"/>
      <w:sz w:val="24"/>
      <w:szCs w:val="24"/>
    </w:rPr>
  </w:style>
  <w:style w:type="character" w:styleId="FootnoteReference">
    <w:name w:val="footnote reference"/>
    <w:basedOn w:val="DefaultParagraphFont"/>
    <w:uiPriority w:val="99"/>
    <w:semiHidden/>
    <w:rsid w:val="00197D1F"/>
    <w:rPr>
      <w:rFonts w:cs="Times New Roman"/>
      <w:vertAlign w:val="superscript"/>
    </w:rPr>
  </w:style>
  <w:style w:type="character" w:styleId="CommentReference">
    <w:name w:val="annotation reference"/>
    <w:basedOn w:val="DefaultParagraphFont"/>
    <w:uiPriority w:val="99"/>
    <w:semiHidden/>
    <w:rsid w:val="00197D1F"/>
    <w:rPr>
      <w:rFonts w:cs="Times New Roman"/>
      <w:sz w:val="16"/>
    </w:rPr>
  </w:style>
  <w:style w:type="character" w:styleId="EndnoteReference">
    <w:name w:val="endnote reference"/>
    <w:basedOn w:val="DefaultParagraphFont"/>
    <w:uiPriority w:val="99"/>
    <w:semiHidden/>
    <w:rsid w:val="00197D1F"/>
    <w:rPr>
      <w:rFonts w:cs="Times New Roman"/>
      <w:vertAlign w:val="superscript"/>
    </w:rPr>
  </w:style>
  <w:style w:type="character" w:styleId="SubtleEmphasis">
    <w:name w:val="Subtle Emphasis"/>
    <w:basedOn w:val="DefaultParagraphFont"/>
    <w:uiPriority w:val="99"/>
    <w:qFormat/>
    <w:rsid w:val="00197D1F"/>
    <w:rPr>
      <w:rFonts w:ascii="Calibri Light" w:hAnsi="Calibri Light" w:cs="Times New Roman"/>
      <w:b/>
      <w:color w:val="000000"/>
      <w:spacing w:val="5"/>
      <w:sz w:val="20"/>
    </w:rPr>
  </w:style>
  <w:style w:type="character" w:styleId="SubtleReference">
    <w:name w:val="Subtle Reference"/>
    <w:aliases w:val="Źródło"/>
    <w:basedOn w:val="DefaultParagraphFont"/>
    <w:uiPriority w:val="99"/>
    <w:qFormat/>
    <w:rsid w:val="00197D1F"/>
    <w:rPr>
      <w:rFonts w:ascii="Calibri" w:hAnsi="Calibri" w:cs="Times New Roman"/>
      <w:i/>
      <w:smallCaps/>
      <w:color w:val="auto"/>
      <w:sz w:val="20"/>
    </w:rPr>
  </w:style>
  <w:style w:type="character" w:styleId="IntenseReference">
    <w:name w:val="Intense Reference"/>
    <w:basedOn w:val="DefaultParagraphFont"/>
    <w:uiPriority w:val="99"/>
    <w:qFormat/>
    <w:rsid w:val="00197D1F"/>
    <w:rPr>
      <w:rFonts w:ascii="Calibri" w:hAnsi="Calibri" w:cs="Times New Roman"/>
      <w:b/>
      <w:color w:val="auto"/>
      <w:spacing w:val="5"/>
      <w:sz w:val="20"/>
      <w:u w:val="none"/>
      <w:effect w:val="none"/>
      <w:vertAlign w:val="baseline"/>
    </w:rPr>
  </w:style>
  <w:style w:type="character" w:styleId="BookTitle">
    <w:name w:val="Book Title"/>
    <w:basedOn w:val="DefaultParagraphFont"/>
    <w:uiPriority w:val="99"/>
    <w:qFormat/>
    <w:rsid w:val="00197D1F"/>
    <w:rPr>
      <w:rFonts w:cs="Times New Roman"/>
      <w:b/>
      <w:i/>
      <w:spacing w:val="5"/>
    </w:rPr>
  </w:style>
  <w:style w:type="table" w:styleId="TableWeb2">
    <w:name w:val="Table Web 2"/>
    <w:basedOn w:val="TableNormal"/>
    <w:uiPriority w:val="99"/>
    <w:semiHidden/>
    <w:rsid w:val="00197D1F"/>
    <w:pPr>
      <w:spacing w:after="6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97D1F"/>
    <w:pPr>
      <w:spacing w:after="60"/>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99"/>
    <w:rsid w:val="00197D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uiPriority w:val="99"/>
    <w:rsid w:val="00197D1F"/>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
    <w:name w:val="Plain Table 3"/>
    <w:uiPriority w:val="99"/>
    <w:rsid w:val="00197D1F"/>
    <w:rPr>
      <w:sz w:val="20"/>
      <w:szCs w:val="20"/>
    </w:rPr>
    <w:tblPr>
      <w:tblStyleRowBandSize w:val="1"/>
      <w:tblStyleColBandSize w:val="1"/>
      <w:tblCellMar>
        <w:top w:w="0" w:type="dxa"/>
        <w:left w:w="108" w:type="dxa"/>
        <w:bottom w:w="0" w:type="dxa"/>
        <w:right w:w="108" w:type="dxa"/>
      </w:tblCellMar>
    </w:tblPr>
  </w:style>
  <w:style w:type="table" w:customStyle="1" w:styleId="PlainTable4">
    <w:name w:val="Plain Table 4"/>
    <w:uiPriority w:val="99"/>
    <w:rsid w:val="00197D1F"/>
    <w:rPr>
      <w:sz w:val="20"/>
      <w:szCs w:val="20"/>
    </w:rPr>
    <w:tblPr>
      <w:tblStyleRowBandSize w:val="1"/>
      <w:tblStyleColBandSize w:val="1"/>
      <w:tblCellMar>
        <w:top w:w="0" w:type="dxa"/>
        <w:left w:w="108" w:type="dxa"/>
        <w:bottom w:w="0" w:type="dxa"/>
        <w:right w:w="108" w:type="dxa"/>
      </w:tblCellMar>
    </w:tblPr>
  </w:style>
  <w:style w:type="table" w:customStyle="1" w:styleId="GridTableLight">
    <w:name w:val="Grid Table Light"/>
    <w:uiPriority w:val="99"/>
    <w:rsid w:val="00197D1F"/>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
    <w:name w:val="Grid Table 1 Light"/>
    <w:uiPriority w:val="99"/>
    <w:rsid w:val="00197D1F"/>
    <w:rPr>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GridTable1LightAccent1">
    <w:name w:val="Grid Table 1 Light Accent 1"/>
    <w:uiPriority w:val="99"/>
    <w:rsid w:val="00197D1F"/>
    <w:rPr>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GridTable1LightAccent3">
    <w:name w:val="Grid Table 1 Light Accent 3"/>
    <w:uiPriority w:val="99"/>
    <w:rsid w:val="00197D1F"/>
    <w:rPr>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table" w:customStyle="1" w:styleId="GridTable1LightAccent6">
    <w:name w:val="Grid Table 1 Light Accent 6"/>
    <w:uiPriority w:val="99"/>
    <w:rsid w:val="00197D1F"/>
    <w:rPr>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Styl1">
    <w:name w:val="Styl1"/>
    <w:basedOn w:val="TableWeb2"/>
    <w:uiPriority w:val="99"/>
    <w:rsid w:val="00197D1F"/>
    <w:pPr>
      <w:spacing w:after="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asiatki1jasnaakcent11">
    <w:name w:val="Tabela siatki 1 — jasna — akcent 11"/>
    <w:uiPriority w:val="99"/>
    <w:rsid w:val="00197D1F"/>
    <w:rPr>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paragraph" w:styleId="BlockText">
    <w:name w:val="Block Text"/>
    <w:basedOn w:val="Normal"/>
    <w:uiPriority w:val="99"/>
    <w:rsid w:val="001F7229"/>
    <w:pPr>
      <w:spacing w:after="0" w:line="360" w:lineRule="auto"/>
      <w:ind w:left="567" w:right="-284"/>
    </w:pPr>
    <w:rPr>
      <w:rFonts w:ascii="Arial" w:eastAsia="Times New Roman" w:hAnsi="Arial" w:cs="Arial"/>
      <w:sz w:val="28"/>
      <w:szCs w:val="24"/>
      <w:lang w:eastAsia="pl-PL"/>
    </w:rPr>
  </w:style>
  <w:style w:type="character" w:styleId="PageNumber">
    <w:name w:val="page number"/>
    <w:basedOn w:val="DefaultParagraphFont"/>
    <w:uiPriority w:val="99"/>
    <w:locked/>
    <w:rsid w:val="00E659DF"/>
    <w:rPr>
      <w:rFonts w:cs="Times New Roman"/>
    </w:rPr>
  </w:style>
</w:styles>
</file>

<file path=word/webSettings.xml><?xml version="1.0" encoding="utf-8"?>
<w:webSettings xmlns:r="http://schemas.openxmlformats.org/officeDocument/2006/relationships" xmlns:w="http://schemas.openxmlformats.org/wordprocessingml/2006/main">
  <w:divs>
    <w:div w:id="60182640">
      <w:marLeft w:val="0"/>
      <w:marRight w:val="0"/>
      <w:marTop w:val="0"/>
      <w:marBottom w:val="0"/>
      <w:divBdr>
        <w:top w:val="none" w:sz="0" w:space="0" w:color="auto"/>
        <w:left w:val="none" w:sz="0" w:space="0" w:color="auto"/>
        <w:bottom w:val="none" w:sz="0" w:space="0" w:color="auto"/>
        <w:right w:val="none" w:sz="0" w:space="0" w:color="auto"/>
      </w:divBdr>
    </w:div>
    <w:div w:id="60182641">
      <w:marLeft w:val="0"/>
      <w:marRight w:val="0"/>
      <w:marTop w:val="0"/>
      <w:marBottom w:val="0"/>
      <w:divBdr>
        <w:top w:val="none" w:sz="0" w:space="0" w:color="auto"/>
        <w:left w:val="none" w:sz="0" w:space="0" w:color="auto"/>
        <w:bottom w:val="none" w:sz="0" w:space="0" w:color="auto"/>
        <w:right w:val="none" w:sz="0" w:space="0" w:color="auto"/>
      </w:divBdr>
    </w:div>
    <w:div w:id="60182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GOPS_001\AppData\Local\Microsoft\Windows\Temporary%20Internet%20Files\Content.Outlook\8NHKVGL5\GSRPS_LidzbarkWarmi&#324;ski_2017_2026%20(005).doc" TargetMode="External"/><Relationship Id="rId18" Type="http://schemas.openxmlformats.org/officeDocument/2006/relationships/hyperlink" Target="file:///C:\Users\GOPS_001\AppData\Local\Microsoft\Windows\Temporary%20Internet%20Files\Content.Outlook\8NHKVGL5\GSRPS_LidzbarkWarmi&#324;ski_2017_2026%20(005).doc" TargetMode="External"/><Relationship Id="rId26" Type="http://schemas.openxmlformats.org/officeDocument/2006/relationships/hyperlink" Target="file:///C:\Users\GOPS_001\AppData\Local\Microsoft\Windows\Temporary%20Internet%20Files\Content.Outlook\8NHKVGL5\GSRPS_LidzbarkWarmi&#324;ski_2017_2026%20(005).doc" TargetMode="External"/><Relationship Id="rId39" Type="http://schemas.openxmlformats.org/officeDocument/2006/relationships/hyperlink" Target="file:///C:\Users\GOPS_001\AppData\Local\Microsoft\Windows\Temporary%20Internet%20Files\Content.Outlook\8NHKVGL5\GSRPS_LidzbarkWarmi&#324;ski_2017_2026%20(005).doc" TargetMode="External"/><Relationship Id="rId21" Type="http://schemas.openxmlformats.org/officeDocument/2006/relationships/hyperlink" Target="file:///C:\Users\GOPS_001\AppData\Local\Microsoft\Windows\Temporary%20Internet%20Files\Content.Outlook\8NHKVGL5\GSRPS_LidzbarkWarmi&#324;ski_2017_2026%20(005).doc" TargetMode="External"/><Relationship Id="rId34" Type="http://schemas.openxmlformats.org/officeDocument/2006/relationships/hyperlink" Target="file:///C:\Users\GOPS_001\AppData\Local\Microsoft\Windows\Temporary%20Internet%20Files\Content.Outlook\8NHKVGL5\GSRPS_LidzbarkWarmi&#324;ski_2017_2026%20(005).doc" TargetMode="External"/><Relationship Id="rId42" Type="http://schemas.openxmlformats.org/officeDocument/2006/relationships/hyperlink" Target="file:///C:\Users\GOPS_001\AppData\Local\Microsoft\Windows\Temporary%20Internet%20Files\Content.Outlook\8NHKVGL5\GSRPS_LidzbarkWarmi&#324;ski_2017_2026%20(005).doc" TargetMode="External"/><Relationship Id="rId47" Type="http://schemas.openxmlformats.org/officeDocument/2006/relationships/footer" Target="footer1.xml"/><Relationship Id="rId50" Type="http://schemas.openxmlformats.org/officeDocument/2006/relationships/image" Target="media/image2.png"/><Relationship Id="rId55" Type="http://schemas.openxmlformats.org/officeDocument/2006/relationships/image" Target="media/image7.png"/><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C:\Users\GOPS_001\AppData\Local\Microsoft\Windows\Temporary%20Internet%20Files\Content.Outlook\8NHKVGL5\GSRPS_LidzbarkWarmi&#324;ski_2017_2026%20(005).doc" TargetMode="External"/><Relationship Id="rId20" Type="http://schemas.openxmlformats.org/officeDocument/2006/relationships/hyperlink" Target="file:///C:\Users\GOPS_001\AppData\Local\Microsoft\Windows\Temporary%20Internet%20Files\Content.Outlook\8NHKVGL5\GSRPS_LidzbarkWarmi&#324;ski_2017_2026%20(005).doc" TargetMode="External"/><Relationship Id="rId29" Type="http://schemas.openxmlformats.org/officeDocument/2006/relationships/hyperlink" Target="file:///C:\Users\GOPS_001\AppData\Local\Microsoft\Windows\Temporary%20Internet%20Files\Content.Outlook\8NHKVGL5\GSRPS_LidzbarkWarmi&#324;ski_2017_2026%20(005).doc" TargetMode="External"/><Relationship Id="rId41" Type="http://schemas.openxmlformats.org/officeDocument/2006/relationships/hyperlink" Target="file:///C:\Users\GOPS_001\AppData\Local\Microsoft\Windows\Temporary%20Internet%20Files\Content.Outlook\8NHKVGL5\GSRPS_LidzbarkWarmi&#324;ski_2017_2026%20(005).doc" TargetMode="External"/><Relationship Id="rId54" Type="http://schemas.openxmlformats.org/officeDocument/2006/relationships/image" Target="media/image6.png"/><Relationship Id="rId62"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GOPS_001\AppData\Local\Microsoft\Windows\Temporary%20Internet%20Files\Content.Outlook\8NHKVGL5\GSRPS_LidzbarkWarmi&#324;ski_2017_2026%20(005).doc" TargetMode="External"/><Relationship Id="rId24" Type="http://schemas.openxmlformats.org/officeDocument/2006/relationships/hyperlink" Target="file:///C:\Users\GOPS_001\AppData\Local\Microsoft\Windows\Temporary%20Internet%20Files\Content.Outlook\8NHKVGL5\GSRPS_LidzbarkWarmi&#324;ski_2017_2026%20(005).doc" TargetMode="External"/><Relationship Id="rId32" Type="http://schemas.openxmlformats.org/officeDocument/2006/relationships/hyperlink" Target="file:///C:\Users\GOPS_001\AppData\Local\Microsoft\Windows\Temporary%20Internet%20Files\Content.Outlook\8NHKVGL5\GSRPS_LidzbarkWarmi&#324;ski_2017_2026%20(005).doc" TargetMode="External"/><Relationship Id="rId37" Type="http://schemas.openxmlformats.org/officeDocument/2006/relationships/hyperlink" Target="file:///C:\Users\GOPS_001\AppData\Local\Microsoft\Windows\Temporary%20Internet%20Files\Content.Outlook\8NHKVGL5\GSRPS_LidzbarkWarmi&#324;ski_2017_2026%20(005).doc" TargetMode="External"/><Relationship Id="rId40" Type="http://schemas.openxmlformats.org/officeDocument/2006/relationships/hyperlink" Target="file:///C:\Users\GOPS_001\AppData\Local\Microsoft\Windows\Temporary%20Internet%20Files\Content.Outlook\8NHKVGL5\GSRPS_LidzbarkWarmi&#324;ski_2017_2026%20(005).doc" TargetMode="External"/><Relationship Id="rId45" Type="http://schemas.openxmlformats.org/officeDocument/2006/relationships/hyperlink" Target="file:///C:\Users\GOPS_001\AppData\Local\Microsoft\Windows\Temporary%20Internet%20Files\Content.Outlook\8NHKVGL5\GSRPS_LidzbarkWarmi&#324;ski_2017_2026%20(005).doc" TargetMode="External"/><Relationship Id="rId53" Type="http://schemas.openxmlformats.org/officeDocument/2006/relationships/image" Target="media/image5.png"/><Relationship Id="rId58"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file:///C:\Users\GOPS_001\AppData\Local\Microsoft\Windows\Temporary%20Internet%20Files\Content.Outlook\8NHKVGL5\GSRPS_LidzbarkWarmi&#324;ski_2017_2026%20(005).doc" TargetMode="External"/><Relationship Id="rId23" Type="http://schemas.openxmlformats.org/officeDocument/2006/relationships/hyperlink" Target="file:///C:\Users\GOPS_001\AppData\Local\Microsoft\Windows\Temporary%20Internet%20Files\Content.Outlook\8NHKVGL5\GSRPS_LidzbarkWarmi&#324;ski_2017_2026%20(005).doc" TargetMode="External"/><Relationship Id="rId28" Type="http://schemas.openxmlformats.org/officeDocument/2006/relationships/hyperlink" Target="file:///C:\Users\GOPS_001\AppData\Local\Microsoft\Windows\Temporary%20Internet%20Files\Content.Outlook\8NHKVGL5\GSRPS_LidzbarkWarmi&#324;ski_2017_2026%20(005).doc" TargetMode="External"/><Relationship Id="rId36" Type="http://schemas.openxmlformats.org/officeDocument/2006/relationships/hyperlink" Target="file:///C:\Users\GOPS_001\AppData\Local\Microsoft\Windows\Temporary%20Internet%20Files\Content.Outlook\8NHKVGL5\GSRPS_LidzbarkWarmi&#324;ski_2017_2026%20(005).doc" TargetMode="External"/><Relationship Id="rId49" Type="http://schemas.openxmlformats.org/officeDocument/2006/relationships/footer" Target="footer3.xml"/><Relationship Id="rId57" Type="http://schemas.openxmlformats.org/officeDocument/2006/relationships/image" Target="media/image9.png"/><Relationship Id="rId61" Type="http://schemas.openxmlformats.org/officeDocument/2006/relationships/image" Target="media/image12.png"/><Relationship Id="rId10" Type="http://schemas.openxmlformats.org/officeDocument/2006/relationships/hyperlink" Target="file:///C:\Users\GOPS_001\AppData\Local\Microsoft\Windows\Temporary%20Internet%20Files\Content.Outlook\8NHKVGL5\GSRPS_LidzbarkWarmi&#324;ski_2017_2026%20(005).doc" TargetMode="External"/><Relationship Id="rId19" Type="http://schemas.openxmlformats.org/officeDocument/2006/relationships/hyperlink" Target="file:///C:\Users\GOPS_001\AppData\Local\Microsoft\Windows\Temporary%20Internet%20Files\Content.Outlook\8NHKVGL5\GSRPS_LidzbarkWarmi&#324;ski_2017_2026%20(005).doc" TargetMode="External"/><Relationship Id="rId31" Type="http://schemas.openxmlformats.org/officeDocument/2006/relationships/hyperlink" Target="file:///C:\Users\GOPS_001\AppData\Local\Microsoft\Windows\Temporary%20Internet%20Files\Content.Outlook\8NHKVGL5\GSRPS_LidzbarkWarmi&#324;ski_2017_2026%20(005).doc" TargetMode="External"/><Relationship Id="rId44" Type="http://schemas.openxmlformats.org/officeDocument/2006/relationships/hyperlink" Target="file:///C:\Users\GOPS_001\AppData\Local\Microsoft\Windows\Temporary%20Internet%20Files\Content.Outlook\8NHKVGL5\GSRPS_LidzbarkWarmi&#324;ski_2017_2026%20(005).doc" TargetMode="External"/><Relationship Id="rId52" Type="http://schemas.openxmlformats.org/officeDocument/2006/relationships/image" Target="media/image4.png"/><Relationship Id="rId60"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file:///C:\Users\GOPS_001\AppData\Local\Microsoft\Windows\Temporary%20Internet%20Files\Content.Outlook\8NHKVGL5\GSRPS_LidzbarkWarmi&#324;ski_2017_2026%20(005).doc" TargetMode="External"/><Relationship Id="rId14" Type="http://schemas.openxmlformats.org/officeDocument/2006/relationships/hyperlink" Target="file:///C:\Users\GOPS_001\AppData\Local\Microsoft\Windows\Temporary%20Internet%20Files\Content.Outlook\8NHKVGL5\GSRPS_LidzbarkWarmi&#324;ski_2017_2026%20(005).doc" TargetMode="External"/><Relationship Id="rId22" Type="http://schemas.openxmlformats.org/officeDocument/2006/relationships/hyperlink" Target="file:///C:\Users\GOPS_001\AppData\Local\Microsoft\Windows\Temporary%20Internet%20Files\Content.Outlook\8NHKVGL5\GSRPS_LidzbarkWarmi&#324;ski_2017_2026%20(005).doc" TargetMode="External"/><Relationship Id="rId27" Type="http://schemas.openxmlformats.org/officeDocument/2006/relationships/hyperlink" Target="file:///C:\Users\GOPS_001\AppData\Local\Microsoft\Windows\Temporary%20Internet%20Files\Content.Outlook\8NHKVGL5\GSRPS_LidzbarkWarmi&#324;ski_2017_2026%20(005).doc" TargetMode="External"/><Relationship Id="rId30" Type="http://schemas.openxmlformats.org/officeDocument/2006/relationships/hyperlink" Target="file:///C:\Users\GOPS_001\AppData\Local\Microsoft\Windows\Temporary%20Internet%20Files\Content.Outlook\8NHKVGL5\GSRPS_LidzbarkWarmi&#324;ski_2017_2026%20(005).doc" TargetMode="External"/><Relationship Id="rId35" Type="http://schemas.openxmlformats.org/officeDocument/2006/relationships/hyperlink" Target="file:///C:\Users\GOPS_001\AppData\Local\Microsoft\Windows\Temporary%20Internet%20Files\Content.Outlook\8NHKVGL5\GSRPS_LidzbarkWarmi&#324;ski_2017_2026%20(005).doc" TargetMode="External"/><Relationship Id="rId43" Type="http://schemas.openxmlformats.org/officeDocument/2006/relationships/hyperlink" Target="file:///C:\Users\GOPS_001\AppData\Local\Microsoft\Windows\Temporary%20Internet%20Files\Content.Outlook\8NHKVGL5\GSRPS_LidzbarkWarmi&#324;ski_2017_2026%20(005).doc" TargetMode="External"/><Relationship Id="rId48" Type="http://schemas.openxmlformats.org/officeDocument/2006/relationships/footer" Target="footer2.xml"/><Relationship Id="rId56" Type="http://schemas.openxmlformats.org/officeDocument/2006/relationships/image" Target="media/image8.png"/><Relationship Id="rId64" Type="http://schemas.openxmlformats.org/officeDocument/2006/relationships/theme" Target="theme/theme1.xml"/><Relationship Id="rId8" Type="http://schemas.openxmlformats.org/officeDocument/2006/relationships/hyperlink" Target="file:///C:\Users\GOPS_001\AppData\Local\Microsoft\Windows\Temporary%20Internet%20Files\Content.Outlook\8NHKVGL5\GSRPS_LidzbarkWarmi&#324;ski_2017_2026%20(005).doc" TargetMode="Externa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file:///C:\Users\GOPS_001\AppData\Local\Microsoft\Windows\Temporary%20Internet%20Files\Content.Outlook\8NHKVGL5\GSRPS_LidzbarkWarmi&#324;ski_2017_2026%20(005).doc" TargetMode="External"/><Relationship Id="rId17" Type="http://schemas.openxmlformats.org/officeDocument/2006/relationships/hyperlink" Target="file:///C:\Users\GOPS_001\AppData\Local\Microsoft\Windows\Temporary%20Internet%20Files\Content.Outlook\8NHKVGL5\GSRPS_LidzbarkWarmi&#324;ski_2017_2026%20(005).doc" TargetMode="External"/><Relationship Id="rId25" Type="http://schemas.openxmlformats.org/officeDocument/2006/relationships/hyperlink" Target="file:///C:\Users\GOPS_001\AppData\Local\Microsoft\Windows\Temporary%20Internet%20Files\Content.Outlook\8NHKVGL5\GSRPS_LidzbarkWarmi&#324;ski_2017_2026%20(005).doc" TargetMode="External"/><Relationship Id="rId33" Type="http://schemas.openxmlformats.org/officeDocument/2006/relationships/hyperlink" Target="file:///C:\Users\GOPS_001\AppData\Local\Microsoft\Windows\Temporary%20Internet%20Files\Content.Outlook\8NHKVGL5\GSRPS_LidzbarkWarmi&#324;ski_2017_2026%20(005).doc" TargetMode="External"/><Relationship Id="rId38" Type="http://schemas.openxmlformats.org/officeDocument/2006/relationships/hyperlink" Target="file:///C:\Users\GOPS_001\AppData\Local\Microsoft\Windows\Temporary%20Internet%20Files\Content.Outlook\8NHKVGL5\GSRPS_LidzbarkWarmi&#324;ski_2017_2026%20(005).doc" TargetMode="External"/><Relationship Id="rId46" Type="http://schemas.openxmlformats.org/officeDocument/2006/relationships/hyperlink" Target="file:///C:\Users\GOPS_001\AppData\Local\Microsoft\Windows\Temporary%20Internet%20Files\Content.Outlook\8NHKVGL5\GSRPS_LidzbarkWarmi&#324;ski_2017_2026%20(005).doc" TargetMode="External"/><Relationship Id="rId5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150</TotalTime>
  <Pages>61</Pages>
  <Words>21314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GOPS_001</dc:creator>
  <cp:keywords/>
  <dc:description/>
  <cp:lastModifiedBy>Sekretariat</cp:lastModifiedBy>
  <cp:revision>18</cp:revision>
  <cp:lastPrinted>2016-09-01T11:04:00Z</cp:lastPrinted>
  <dcterms:created xsi:type="dcterms:W3CDTF">2016-07-12T05:14:00Z</dcterms:created>
  <dcterms:modified xsi:type="dcterms:W3CDTF">2016-09-01T11:18:00Z</dcterms:modified>
</cp:coreProperties>
</file>