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DA72" w14:textId="5EDB3765" w:rsidR="00720ED4" w:rsidRPr="00720ED4" w:rsidRDefault="00720ED4" w:rsidP="004A398C">
      <w:pPr>
        <w:ind w:left="1080" w:hanging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>Informacja</w:t>
      </w:r>
    </w:p>
    <w:p w14:paraId="4CAE20BA" w14:textId="1AE90EB0" w:rsidR="00720ED4" w:rsidRPr="00720ED4" w:rsidRDefault="00720ED4" w:rsidP="004A398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20ED4">
        <w:rPr>
          <w:rFonts w:ascii="Times New Roman" w:hAnsi="Times New Roman"/>
          <w:b/>
          <w:bCs/>
          <w:sz w:val="28"/>
          <w:szCs w:val="28"/>
        </w:rPr>
        <w:t>z wykonania budżetu gminy Lidzbark Warmiński za I półrocze 20</w:t>
      </w:r>
      <w:r w:rsidR="008D5099">
        <w:rPr>
          <w:rFonts w:ascii="Times New Roman" w:hAnsi="Times New Roman"/>
          <w:b/>
          <w:bCs/>
          <w:sz w:val="28"/>
          <w:szCs w:val="28"/>
        </w:rPr>
        <w:t>2</w:t>
      </w:r>
      <w:r w:rsidR="005265A0">
        <w:rPr>
          <w:rFonts w:ascii="Times New Roman" w:hAnsi="Times New Roman"/>
          <w:b/>
          <w:bCs/>
          <w:sz w:val="28"/>
          <w:szCs w:val="28"/>
        </w:rPr>
        <w:t>2</w:t>
      </w:r>
      <w:r w:rsidRPr="00720ED4">
        <w:rPr>
          <w:rFonts w:ascii="Times New Roman" w:hAnsi="Times New Roman"/>
          <w:b/>
          <w:bCs/>
          <w:sz w:val="28"/>
          <w:szCs w:val="28"/>
        </w:rPr>
        <w:t xml:space="preserve"> roku.</w:t>
      </w:r>
    </w:p>
    <w:p w14:paraId="4F2A6D31" w14:textId="371E8F41" w:rsidR="00A06CF6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 w:rsidRPr="00720ED4">
        <w:rPr>
          <w:rFonts w:ascii="Times New Roman" w:hAnsi="Times New Roman"/>
          <w:b/>
          <w:sz w:val="28"/>
          <w:szCs w:val="28"/>
          <w:u w:val="single"/>
        </w:rPr>
        <w:t>BUDŻET GMINY – DANE OGÓLNE</w:t>
      </w:r>
    </w:p>
    <w:p w14:paraId="2A6A7D7E" w14:textId="77777777" w:rsidR="00FF370C" w:rsidRPr="00720ED4" w:rsidRDefault="00FF370C" w:rsidP="00FF370C">
      <w:pPr>
        <w:pStyle w:val="Akapitzlist"/>
        <w:ind w:left="1080"/>
        <w:rPr>
          <w:rFonts w:ascii="Times New Roman" w:hAnsi="Times New Roman"/>
          <w:b/>
          <w:sz w:val="28"/>
          <w:szCs w:val="28"/>
          <w:u w:val="single"/>
        </w:rPr>
      </w:pPr>
    </w:p>
    <w:p w14:paraId="29ABC0AD" w14:textId="5E093A5B" w:rsidR="00A06CF6" w:rsidRDefault="00A06CF6" w:rsidP="000965F4">
      <w:pPr>
        <w:jc w:val="center"/>
        <w:rPr>
          <w:rFonts w:ascii="Times New Roman" w:hAnsi="Times New Roman"/>
          <w:b/>
          <w:sz w:val="24"/>
          <w:szCs w:val="24"/>
        </w:rPr>
      </w:pPr>
      <w:r w:rsidRPr="00F732CE">
        <w:rPr>
          <w:rFonts w:ascii="Times New Roman" w:hAnsi="Times New Roman"/>
          <w:b/>
          <w:sz w:val="24"/>
          <w:szCs w:val="24"/>
        </w:rPr>
        <w:t>WYKONANIE BUDŻETU</w:t>
      </w:r>
      <w:r w:rsidRPr="00F732CE">
        <w:rPr>
          <w:rFonts w:ascii="Times New Roman" w:hAnsi="Times New Roman"/>
          <w:b/>
          <w:sz w:val="24"/>
          <w:szCs w:val="24"/>
        </w:rPr>
        <w:br/>
        <w:t xml:space="preserve"> GMINY LIDZBARK WARMIŃSKI ZA</w:t>
      </w:r>
      <w:r w:rsidR="00E42E42" w:rsidRPr="00F732CE">
        <w:rPr>
          <w:rFonts w:ascii="Times New Roman" w:hAnsi="Times New Roman"/>
          <w:b/>
          <w:sz w:val="24"/>
          <w:szCs w:val="24"/>
        </w:rPr>
        <w:t xml:space="preserve"> </w:t>
      </w:r>
      <w:r w:rsidR="00A6015B">
        <w:rPr>
          <w:rFonts w:ascii="Times New Roman" w:hAnsi="Times New Roman"/>
          <w:b/>
          <w:sz w:val="24"/>
          <w:szCs w:val="24"/>
        </w:rPr>
        <w:t xml:space="preserve">I PÓŁROCZE </w:t>
      </w:r>
      <w:r w:rsidRPr="00F732CE">
        <w:rPr>
          <w:rFonts w:ascii="Times New Roman" w:hAnsi="Times New Roman"/>
          <w:b/>
          <w:sz w:val="24"/>
          <w:szCs w:val="24"/>
        </w:rPr>
        <w:t>20</w:t>
      </w:r>
      <w:r w:rsidR="008D5099">
        <w:rPr>
          <w:rFonts w:ascii="Times New Roman" w:hAnsi="Times New Roman"/>
          <w:b/>
          <w:sz w:val="24"/>
          <w:szCs w:val="24"/>
        </w:rPr>
        <w:t>2</w:t>
      </w:r>
      <w:r w:rsidR="005265A0">
        <w:rPr>
          <w:rFonts w:ascii="Times New Roman" w:hAnsi="Times New Roman"/>
          <w:b/>
          <w:sz w:val="24"/>
          <w:szCs w:val="24"/>
        </w:rPr>
        <w:t>2</w:t>
      </w:r>
      <w:r w:rsidRPr="00F732CE">
        <w:rPr>
          <w:rFonts w:ascii="Times New Roman" w:hAnsi="Times New Roman"/>
          <w:b/>
          <w:sz w:val="24"/>
          <w:szCs w:val="24"/>
        </w:rPr>
        <w:t xml:space="preserve"> ROK</w:t>
      </w:r>
      <w:r w:rsidR="00A6015B">
        <w:rPr>
          <w:rFonts w:ascii="Times New Roman" w:hAnsi="Times New Roman"/>
          <w:b/>
          <w:sz w:val="24"/>
          <w:szCs w:val="24"/>
        </w:rPr>
        <w:t>U</w:t>
      </w:r>
    </w:p>
    <w:p w14:paraId="2310902C" w14:textId="4D77BD07" w:rsidR="00346982" w:rsidRDefault="00346982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6"/>
        <w:gridCol w:w="2431"/>
        <w:gridCol w:w="1953"/>
      </w:tblGrid>
      <w:tr w:rsidR="00346982" w:rsidRPr="00346982" w14:paraId="16A086E2" w14:textId="77777777" w:rsidTr="00346982">
        <w:trPr>
          <w:trHeight w:val="540"/>
        </w:trPr>
        <w:tc>
          <w:tcPr>
            <w:tcW w:w="465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8C9B8" w14:textId="77777777" w:rsidR="00346982" w:rsidRPr="00346982" w:rsidRDefault="00346982" w:rsidP="0034698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F81B8" w14:textId="77777777" w:rsidR="00346982" w:rsidRPr="00346982" w:rsidRDefault="00346982" w:rsidP="0034698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Plan (po zmianach)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03C93" w14:textId="77777777" w:rsidR="00346982" w:rsidRPr="00346982" w:rsidRDefault="00346982" w:rsidP="0034698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Wykonanie</w:t>
            </w:r>
          </w:p>
        </w:tc>
      </w:tr>
      <w:tr w:rsidR="00346982" w:rsidRPr="00346982" w14:paraId="1446F364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33769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DOCHODY OGÓŁEM (A1+A2)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19089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34 088 180,00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2A5FE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18 977 751,23</w:t>
            </w:r>
          </w:p>
        </w:tc>
      </w:tr>
      <w:tr w:rsidR="00346982" w:rsidRPr="00346982" w14:paraId="3E067B6E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40F4F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bieżące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C0438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30 366 404,00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AACDD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17 670 792,97</w:t>
            </w:r>
          </w:p>
        </w:tc>
      </w:tr>
      <w:tr w:rsidR="00346982" w:rsidRPr="00346982" w14:paraId="383A2B67" w14:textId="77777777" w:rsidTr="00346982">
        <w:trPr>
          <w:trHeight w:val="57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A04B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majątkowe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1E47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3 721 776,00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40F2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1 306 958,26</w:t>
            </w:r>
          </w:p>
        </w:tc>
      </w:tr>
      <w:tr w:rsidR="00346982" w:rsidRPr="00346982" w14:paraId="4E1E284C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FDDB2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dochody ze sprzedaży majątku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8AFE2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910 205,00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0501D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188 856,44</w:t>
            </w:r>
          </w:p>
        </w:tc>
      </w:tr>
      <w:tr w:rsidR="00346982" w:rsidRPr="00346982" w14:paraId="0D1B3A8A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CDB8D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WYDATKI OGÓŁEM (B1+B2)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984D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37 800 190,00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280FD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18 013 444,80</w:t>
            </w:r>
          </w:p>
        </w:tc>
      </w:tr>
      <w:tr w:rsidR="00346982" w:rsidRPr="00346982" w14:paraId="6D2D5315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169C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Wydatki bieżące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46A4A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32 420 891,00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E4EAF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17 074 022,38</w:t>
            </w:r>
          </w:p>
        </w:tc>
      </w:tr>
      <w:tr w:rsidR="00346982" w:rsidRPr="00346982" w14:paraId="22D93039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93FB7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Wydatki majątkowe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E4FAE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5 379 299,00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3BE51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939 422,42</w:t>
            </w:r>
          </w:p>
        </w:tc>
      </w:tr>
      <w:tr w:rsidR="00346982" w:rsidRPr="00346982" w14:paraId="5A957650" w14:textId="77777777" w:rsidTr="00346982">
        <w:trPr>
          <w:trHeight w:val="57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BCBDC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WYNIK BUDŻETU (nadwyżka+ / deficyt-) (A-B)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85F89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-3 712 010,00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5CF7C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964 306,43</w:t>
            </w:r>
          </w:p>
        </w:tc>
      </w:tr>
      <w:tr w:rsidR="00346982" w:rsidRPr="00346982" w14:paraId="6749CDE5" w14:textId="77777777" w:rsidTr="00346982">
        <w:trPr>
          <w:trHeight w:val="72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8CE57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Różnica między dochodami bieżącymi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a wydatkami bieżącymi (A1-B1)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0B7B9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-2 054 487,00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4FF0F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596 770,59</w:t>
            </w:r>
          </w:p>
        </w:tc>
      </w:tr>
      <w:tr w:rsidR="00346982" w:rsidRPr="00346982" w14:paraId="522E80D3" w14:textId="77777777" w:rsidTr="00346982">
        <w:trPr>
          <w:trHeight w:val="585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CB62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PRZYCHODY OGÓŁEM</w:t>
            </w: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z tego: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53949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8 038 552,00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358B3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5 962 440,00</w:t>
            </w:r>
          </w:p>
        </w:tc>
      </w:tr>
      <w:tr w:rsidR="00346982" w:rsidRPr="00346982" w14:paraId="63499187" w14:textId="77777777" w:rsidTr="00346982">
        <w:trPr>
          <w:trHeight w:val="615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10886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kredyty, pożyczki, emisja papierów wartościowych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0EFC4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2 076 112,00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B3267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346982" w:rsidRPr="00346982" w14:paraId="6F0B26DB" w14:textId="77777777" w:rsidTr="00346982">
        <w:trPr>
          <w:trHeight w:val="99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0C87A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niewykorzystane środki pieniężne, o których mowa w art. 217 ust. 2 pkt 8 ustawy o finansach publicznych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C164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4 362 437,73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307B2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4 362 437,73</w:t>
            </w:r>
          </w:p>
        </w:tc>
      </w:tr>
      <w:tr w:rsidR="00346982" w:rsidRPr="00346982" w14:paraId="145EAE12" w14:textId="77777777" w:rsidTr="00346982">
        <w:trPr>
          <w:trHeight w:val="66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E8EAE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wolne środki, o których mowa w art. 217 ust. 2 pkt 6 ustawy o finansach publicznych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46B14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1 600 002,27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84C7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1 600 002,27</w:t>
            </w:r>
          </w:p>
        </w:tc>
      </w:tr>
      <w:tr w:rsidR="00346982" w:rsidRPr="00346982" w14:paraId="6A1F333D" w14:textId="77777777" w:rsidTr="00346982">
        <w:trPr>
          <w:trHeight w:val="735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8B1F9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ROZCHODY OGÓŁEM</w:t>
            </w:r>
            <w:r w:rsidRPr="00A250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z tego: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0513B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4 326 542,00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931FB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pl-PL"/>
              </w:rPr>
              <w:t>404 000,00</w:t>
            </w:r>
          </w:p>
        </w:tc>
      </w:tr>
      <w:tr w:rsidR="00346982" w:rsidRPr="00346982" w14:paraId="1F3CCEF2" w14:textId="77777777" w:rsidTr="00346982">
        <w:trPr>
          <w:trHeight w:val="1200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D88D2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spłaty kredytów i pożyczek, wykup papierów 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wartościowych</w:t>
            </w: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w tym: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6BC14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758 000,00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A124C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404 000,00</w:t>
            </w:r>
          </w:p>
        </w:tc>
      </w:tr>
      <w:tr w:rsidR="00346982" w:rsidRPr="00346982" w14:paraId="1BE9695B" w14:textId="77777777" w:rsidTr="00346982">
        <w:trPr>
          <w:trHeight w:val="278"/>
        </w:trPr>
        <w:tc>
          <w:tcPr>
            <w:tcW w:w="465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BCB83" w14:textId="77777777" w:rsidR="00346982" w:rsidRPr="00A2506C" w:rsidRDefault="00346982" w:rsidP="003469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A250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inne cele</w:t>
            </w:r>
          </w:p>
        </w:tc>
        <w:tc>
          <w:tcPr>
            <w:tcW w:w="243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B6A3B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3 568 542,00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74D32" w14:textId="77777777" w:rsidR="00346982" w:rsidRPr="00346982" w:rsidRDefault="00346982" w:rsidP="00346982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</w:pPr>
            <w:r w:rsidRPr="00346982">
              <w:rPr>
                <w:rFonts w:ascii="Times" w:eastAsia="Times New Roman" w:hAnsi="Times" w:cs="Times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1A27F5A3" w14:textId="0A073F11" w:rsidR="00346982" w:rsidRDefault="00346982" w:rsidP="000965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18B82E" w14:textId="363DAA3D" w:rsidR="00A06CF6" w:rsidRPr="001154C8" w:rsidRDefault="00A06CF6" w:rsidP="00B05E4F">
      <w:pPr>
        <w:pStyle w:val="Nagwek3"/>
        <w:spacing w:line="240" w:lineRule="auto"/>
        <w:jc w:val="both"/>
        <w:rPr>
          <w:szCs w:val="24"/>
        </w:rPr>
      </w:pPr>
      <w:r w:rsidRPr="001154C8">
        <w:rPr>
          <w:szCs w:val="24"/>
        </w:rPr>
        <w:lastRenderedPageBreak/>
        <w:t>Budżet Gminy Lidzbark Warmiński został przyjęty uchwał</w:t>
      </w:r>
      <w:r w:rsidR="00C57753" w:rsidRPr="001154C8">
        <w:rPr>
          <w:szCs w:val="24"/>
        </w:rPr>
        <w:t>ą</w:t>
      </w:r>
      <w:r w:rsidRPr="001154C8">
        <w:rPr>
          <w:szCs w:val="24"/>
        </w:rPr>
        <w:t xml:space="preserve"> </w:t>
      </w:r>
      <w:r w:rsidR="000F644C">
        <w:rPr>
          <w:szCs w:val="24"/>
        </w:rPr>
        <w:t>N</w:t>
      </w:r>
      <w:r w:rsidRPr="001154C8">
        <w:rPr>
          <w:szCs w:val="24"/>
        </w:rPr>
        <w:t xml:space="preserve">r </w:t>
      </w:r>
      <w:r w:rsidR="000A2C8B">
        <w:rPr>
          <w:szCs w:val="24"/>
        </w:rPr>
        <w:t>XX</w:t>
      </w:r>
      <w:r w:rsidR="000F644C">
        <w:rPr>
          <w:szCs w:val="24"/>
        </w:rPr>
        <w:t>XVI</w:t>
      </w:r>
      <w:r w:rsidR="000A2C8B">
        <w:rPr>
          <w:szCs w:val="24"/>
        </w:rPr>
        <w:t>/</w:t>
      </w:r>
      <w:r w:rsidR="000F644C">
        <w:rPr>
          <w:szCs w:val="24"/>
        </w:rPr>
        <w:t>271</w:t>
      </w:r>
      <w:r w:rsidR="000A2C8B">
        <w:rPr>
          <w:szCs w:val="24"/>
        </w:rPr>
        <w:t>/202</w:t>
      </w:r>
      <w:r w:rsidR="000F644C">
        <w:rPr>
          <w:szCs w:val="24"/>
        </w:rPr>
        <w:t>1</w:t>
      </w:r>
      <w:r w:rsidRPr="001154C8">
        <w:rPr>
          <w:szCs w:val="24"/>
        </w:rPr>
        <w:t xml:space="preserve"> Rady Gminy Lidzbark Warmiński z dnia </w:t>
      </w:r>
      <w:r w:rsidR="000A2C8B">
        <w:rPr>
          <w:szCs w:val="24"/>
        </w:rPr>
        <w:t>22 grudnia 202</w:t>
      </w:r>
      <w:r w:rsidR="000F644C">
        <w:rPr>
          <w:szCs w:val="24"/>
        </w:rPr>
        <w:t>1</w:t>
      </w:r>
      <w:r w:rsidRPr="001154C8">
        <w:rPr>
          <w:szCs w:val="24"/>
        </w:rPr>
        <w:t xml:space="preserve"> roku w sprawie uchwalenia budżetu Gminy Lidzbark Warmiński na 20</w:t>
      </w:r>
      <w:r w:rsidR="008D5099">
        <w:rPr>
          <w:szCs w:val="24"/>
        </w:rPr>
        <w:t>2</w:t>
      </w:r>
      <w:r w:rsidR="000F644C">
        <w:rPr>
          <w:szCs w:val="24"/>
        </w:rPr>
        <w:t>2</w:t>
      </w:r>
      <w:r w:rsidR="001154C8" w:rsidRPr="001154C8">
        <w:rPr>
          <w:szCs w:val="24"/>
        </w:rPr>
        <w:t xml:space="preserve"> </w:t>
      </w:r>
      <w:r w:rsidRPr="001154C8">
        <w:rPr>
          <w:szCs w:val="24"/>
        </w:rPr>
        <w:t>rok.</w:t>
      </w:r>
    </w:p>
    <w:p w14:paraId="5B5EA5D6" w14:textId="77777777" w:rsidR="00A06CF6" w:rsidRPr="001154C8" w:rsidRDefault="00A06CF6" w:rsidP="004E110E">
      <w:pPr>
        <w:rPr>
          <w:sz w:val="24"/>
          <w:szCs w:val="24"/>
          <w:lang w:eastAsia="pl-PL"/>
        </w:rPr>
      </w:pPr>
    </w:p>
    <w:p w14:paraId="590CD696" w14:textId="2682AA81" w:rsidR="00A06CF6" w:rsidRPr="00F73E7F" w:rsidRDefault="00A06CF6">
      <w:pPr>
        <w:rPr>
          <w:rFonts w:ascii="Times New Roman" w:hAnsi="Times New Roman"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>Plan budżetu</w:t>
      </w:r>
      <w:r w:rsidRPr="00F73E7F">
        <w:rPr>
          <w:rFonts w:ascii="Times New Roman" w:hAnsi="Times New Roman"/>
          <w:sz w:val="24"/>
          <w:szCs w:val="24"/>
        </w:rPr>
        <w:t xml:space="preserve"> – według stanu na</w:t>
      </w:r>
      <w:r w:rsidR="00C4464C" w:rsidRPr="00F73E7F">
        <w:rPr>
          <w:rFonts w:ascii="Times New Roman" w:hAnsi="Times New Roman"/>
          <w:sz w:val="24"/>
          <w:szCs w:val="24"/>
        </w:rPr>
        <w:t xml:space="preserve"> d</w:t>
      </w:r>
      <w:r w:rsidRPr="00F73E7F">
        <w:rPr>
          <w:rFonts w:ascii="Times New Roman" w:hAnsi="Times New Roman"/>
          <w:sz w:val="24"/>
          <w:szCs w:val="24"/>
        </w:rPr>
        <w:t xml:space="preserve">zień </w:t>
      </w:r>
      <w:r w:rsidR="004C016F">
        <w:rPr>
          <w:rFonts w:ascii="Times New Roman" w:hAnsi="Times New Roman"/>
          <w:sz w:val="24"/>
          <w:szCs w:val="24"/>
        </w:rPr>
        <w:t>30</w:t>
      </w:r>
      <w:r w:rsidR="00DC4A9F">
        <w:rPr>
          <w:rFonts w:ascii="Times New Roman" w:hAnsi="Times New Roman"/>
          <w:sz w:val="24"/>
          <w:szCs w:val="24"/>
        </w:rPr>
        <w:t xml:space="preserve"> czerwca </w:t>
      </w:r>
      <w:r w:rsidR="00F52D2F" w:rsidRPr="00F73E7F">
        <w:rPr>
          <w:rFonts w:ascii="Times New Roman" w:hAnsi="Times New Roman"/>
          <w:sz w:val="24"/>
          <w:szCs w:val="24"/>
        </w:rPr>
        <w:t>20</w:t>
      </w:r>
      <w:r w:rsidR="008D5099">
        <w:rPr>
          <w:rFonts w:ascii="Times New Roman" w:hAnsi="Times New Roman"/>
          <w:sz w:val="24"/>
          <w:szCs w:val="24"/>
        </w:rPr>
        <w:t>2</w:t>
      </w:r>
      <w:r w:rsidR="000F644C">
        <w:rPr>
          <w:rFonts w:ascii="Times New Roman" w:hAnsi="Times New Roman"/>
          <w:sz w:val="24"/>
          <w:szCs w:val="24"/>
        </w:rPr>
        <w:t>2</w:t>
      </w:r>
      <w:r w:rsidRPr="00F73E7F">
        <w:rPr>
          <w:rFonts w:ascii="Times New Roman" w:hAnsi="Times New Roman"/>
          <w:sz w:val="24"/>
          <w:szCs w:val="24"/>
        </w:rPr>
        <w:t xml:space="preserve"> roku wyniósł:</w:t>
      </w:r>
    </w:p>
    <w:p w14:paraId="5C911C25" w14:textId="12586E16" w:rsidR="00A06CF6" w:rsidRPr="00F73E7F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Dochody –  </w:t>
      </w:r>
      <w:r w:rsidR="000F644C">
        <w:rPr>
          <w:rFonts w:ascii="Times New Roman" w:hAnsi="Times New Roman"/>
          <w:b/>
          <w:sz w:val="24"/>
          <w:szCs w:val="24"/>
        </w:rPr>
        <w:t>34 088 180</w:t>
      </w:r>
      <w:r w:rsidR="000A2C8B">
        <w:rPr>
          <w:rFonts w:ascii="Times New Roman" w:hAnsi="Times New Roman"/>
          <w:b/>
          <w:sz w:val="24"/>
          <w:szCs w:val="24"/>
        </w:rPr>
        <w:t>,00</w:t>
      </w:r>
      <w:r w:rsidRPr="00F73E7F">
        <w:rPr>
          <w:rFonts w:ascii="Times New Roman" w:hAnsi="Times New Roman"/>
          <w:b/>
          <w:sz w:val="24"/>
          <w:szCs w:val="24"/>
        </w:rPr>
        <w:t xml:space="preserve"> zł</w:t>
      </w:r>
    </w:p>
    <w:p w14:paraId="45F1A79C" w14:textId="4A2F1049" w:rsidR="00AC28AB" w:rsidRDefault="00A06CF6" w:rsidP="0016111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73E7F">
        <w:rPr>
          <w:rFonts w:ascii="Times New Roman" w:hAnsi="Times New Roman"/>
          <w:b/>
          <w:sz w:val="24"/>
          <w:szCs w:val="24"/>
        </w:rPr>
        <w:t xml:space="preserve">Wydatki –  </w:t>
      </w:r>
      <w:r w:rsidR="000F644C">
        <w:rPr>
          <w:rFonts w:ascii="Times New Roman" w:hAnsi="Times New Roman"/>
          <w:b/>
          <w:sz w:val="24"/>
          <w:szCs w:val="24"/>
        </w:rPr>
        <w:t>37 800 190,00</w:t>
      </w:r>
      <w:r w:rsidR="0081078F">
        <w:rPr>
          <w:rFonts w:ascii="Times New Roman" w:hAnsi="Times New Roman"/>
          <w:b/>
          <w:sz w:val="24"/>
          <w:szCs w:val="24"/>
        </w:rPr>
        <w:t xml:space="preserve"> zł</w:t>
      </w:r>
    </w:p>
    <w:p w14:paraId="62B7E24A" w14:textId="77777777" w:rsidR="00A06CF6" w:rsidRPr="00F73E7F" w:rsidRDefault="00A06CF6">
      <w:pPr>
        <w:rPr>
          <w:rFonts w:ascii="Times New Roman" w:hAnsi="Times New Roman"/>
          <w:b/>
          <w:sz w:val="28"/>
          <w:szCs w:val="28"/>
        </w:rPr>
      </w:pPr>
      <w:r w:rsidRPr="00F73E7F">
        <w:rPr>
          <w:rFonts w:ascii="Times New Roman" w:hAnsi="Times New Roman"/>
          <w:b/>
          <w:sz w:val="28"/>
          <w:szCs w:val="28"/>
        </w:rPr>
        <w:t>I.1 Dochody</w:t>
      </w:r>
    </w:p>
    <w:p w14:paraId="437109D3" w14:textId="3EA6D513" w:rsidR="00A06CF6" w:rsidRPr="00376A86" w:rsidRDefault="00A06CF6">
      <w:pPr>
        <w:rPr>
          <w:rFonts w:ascii="Times New Roman" w:hAnsi="Times New Roman"/>
          <w:sz w:val="24"/>
          <w:szCs w:val="24"/>
        </w:rPr>
      </w:pPr>
      <w:r w:rsidRPr="00376A86">
        <w:rPr>
          <w:rFonts w:ascii="Times New Roman" w:hAnsi="Times New Roman"/>
          <w:sz w:val="24"/>
          <w:szCs w:val="24"/>
        </w:rPr>
        <w:t xml:space="preserve">Dochody gminy </w:t>
      </w:r>
      <w:r w:rsidR="00E94446" w:rsidRPr="00376A86">
        <w:rPr>
          <w:rFonts w:ascii="Times New Roman" w:hAnsi="Times New Roman"/>
          <w:sz w:val="24"/>
          <w:szCs w:val="24"/>
        </w:rPr>
        <w:t>za I półrocze 20</w:t>
      </w:r>
      <w:r w:rsidR="008D5099">
        <w:rPr>
          <w:rFonts w:ascii="Times New Roman" w:hAnsi="Times New Roman"/>
          <w:sz w:val="24"/>
          <w:szCs w:val="24"/>
        </w:rPr>
        <w:t>2</w:t>
      </w:r>
      <w:r w:rsidR="000F644C">
        <w:rPr>
          <w:rFonts w:ascii="Times New Roman" w:hAnsi="Times New Roman"/>
          <w:sz w:val="24"/>
          <w:szCs w:val="24"/>
        </w:rPr>
        <w:t>2</w:t>
      </w:r>
      <w:r w:rsidRPr="00376A86">
        <w:rPr>
          <w:rFonts w:ascii="Times New Roman" w:hAnsi="Times New Roman"/>
          <w:sz w:val="24"/>
          <w:szCs w:val="24"/>
        </w:rPr>
        <w:t xml:space="preserve"> roku zostały zrealizowane w wysokości </w:t>
      </w:r>
      <w:r w:rsidR="000F644C">
        <w:rPr>
          <w:rFonts w:ascii="Times New Roman" w:hAnsi="Times New Roman"/>
          <w:b/>
          <w:bCs/>
          <w:sz w:val="24"/>
          <w:szCs w:val="24"/>
        </w:rPr>
        <w:t>18 977 751,23</w:t>
      </w:r>
      <w:r w:rsidRPr="00376A86">
        <w:rPr>
          <w:rFonts w:ascii="Times New Roman" w:hAnsi="Times New Roman"/>
          <w:b/>
          <w:sz w:val="24"/>
          <w:szCs w:val="24"/>
        </w:rPr>
        <w:t xml:space="preserve"> zł, </w:t>
      </w:r>
      <w:r w:rsidRPr="001A64C6">
        <w:rPr>
          <w:rFonts w:ascii="Times New Roman" w:hAnsi="Times New Roman"/>
          <w:b/>
          <w:sz w:val="24"/>
          <w:szCs w:val="24"/>
        </w:rPr>
        <w:t xml:space="preserve">tj. </w:t>
      </w:r>
      <w:r w:rsidR="007E40F7">
        <w:rPr>
          <w:rFonts w:ascii="Times New Roman" w:hAnsi="Times New Roman"/>
          <w:b/>
          <w:sz w:val="24"/>
          <w:szCs w:val="24"/>
        </w:rPr>
        <w:t>55,67%</w:t>
      </w:r>
      <w:r w:rsidRPr="00376A86">
        <w:rPr>
          <w:rFonts w:ascii="Times New Roman" w:hAnsi="Times New Roman"/>
          <w:sz w:val="24"/>
          <w:szCs w:val="24"/>
        </w:rPr>
        <w:t xml:space="preserve"> planu, z tego dochody majątkowe </w:t>
      </w:r>
      <w:r w:rsidR="007E40F7">
        <w:rPr>
          <w:rFonts w:ascii="Times New Roman" w:hAnsi="Times New Roman"/>
          <w:sz w:val="24"/>
          <w:szCs w:val="24"/>
        </w:rPr>
        <w:t>1 306 958,26</w:t>
      </w:r>
      <w:r w:rsidR="002A0C03" w:rsidRPr="00376A86">
        <w:rPr>
          <w:rFonts w:ascii="Times New Roman" w:hAnsi="Times New Roman"/>
          <w:sz w:val="24"/>
          <w:szCs w:val="24"/>
        </w:rPr>
        <w:t xml:space="preserve"> </w:t>
      </w:r>
      <w:r w:rsidRPr="00376A86">
        <w:rPr>
          <w:rFonts w:ascii="Times New Roman" w:hAnsi="Times New Roman"/>
          <w:sz w:val="24"/>
          <w:szCs w:val="24"/>
        </w:rPr>
        <w:t xml:space="preserve">zł. Wykonanie dochodów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podziale na działy i rozdziały klasyfikacji budżetowej i źródła dochodów przedstawiono </w:t>
      </w:r>
      <w:r w:rsidR="00BC7450" w:rsidRPr="00376A86">
        <w:rPr>
          <w:rFonts w:ascii="Times New Roman" w:hAnsi="Times New Roman"/>
          <w:sz w:val="24"/>
          <w:szCs w:val="24"/>
        </w:rPr>
        <w:br/>
      </w:r>
      <w:r w:rsidRPr="00376A86">
        <w:rPr>
          <w:rFonts w:ascii="Times New Roman" w:hAnsi="Times New Roman"/>
          <w:sz w:val="24"/>
          <w:szCs w:val="24"/>
        </w:rPr>
        <w:t xml:space="preserve">w </w:t>
      </w:r>
      <w:r w:rsidR="006A3C1B">
        <w:rPr>
          <w:rFonts w:ascii="Times New Roman" w:hAnsi="Times New Roman"/>
          <w:sz w:val="24"/>
          <w:szCs w:val="24"/>
        </w:rPr>
        <w:t xml:space="preserve">dalszej części </w:t>
      </w:r>
      <w:r w:rsidRPr="00376A86">
        <w:rPr>
          <w:rFonts w:ascii="Times New Roman" w:hAnsi="Times New Roman"/>
          <w:sz w:val="24"/>
          <w:szCs w:val="24"/>
        </w:rPr>
        <w:t>niniejszej informacji.</w:t>
      </w:r>
    </w:p>
    <w:p w14:paraId="6292AE6E" w14:textId="77777777" w:rsidR="00A06CF6" w:rsidRPr="00376A86" w:rsidRDefault="00A06CF6">
      <w:pPr>
        <w:rPr>
          <w:rFonts w:ascii="Times New Roman" w:hAnsi="Times New Roman"/>
          <w:b/>
          <w:sz w:val="28"/>
          <w:szCs w:val="28"/>
        </w:rPr>
      </w:pPr>
      <w:r w:rsidRPr="00376A86">
        <w:rPr>
          <w:rFonts w:ascii="Times New Roman" w:hAnsi="Times New Roman"/>
          <w:b/>
          <w:sz w:val="28"/>
          <w:szCs w:val="28"/>
        </w:rPr>
        <w:t>I.2 Wydatki</w:t>
      </w:r>
    </w:p>
    <w:p w14:paraId="303A9671" w14:textId="29DA13B0" w:rsidR="00A06CF6" w:rsidRPr="00F9419F" w:rsidRDefault="00A06CF6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7E40F7">
        <w:rPr>
          <w:rFonts w:ascii="Times New Roman" w:hAnsi="Times New Roman"/>
          <w:b/>
          <w:sz w:val="24"/>
          <w:szCs w:val="24"/>
        </w:rPr>
        <w:t>18 013 444,</w:t>
      </w:r>
      <w:r w:rsidR="005A52B1">
        <w:rPr>
          <w:rFonts w:ascii="Times New Roman" w:hAnsi="Times New Roman"/>
          <w:b/>
          <w:sz w:val="24"/>
          <w:szCs w:val="24"/>
        </w:rPr>
        <w:t>8</w:t>
      </w:r>
      <w:r w:rsidR="007E40F7">
        <w:rPr>
          <w:rFonts w:ascii="Times New Roman" w:hAnsi="Times New Roman"/>
          <w:b/>
          <w:sz w:val="24"/>
          <w:szCs w:val="24"/>
        </w:rPr>
        <w:t>0</w:t>
      </w:r>
      <w:r w:rsidR="00376A86">
        <w:rPr>
          <w:rFonts w:ascii="Times New Roman" w:hAnsi="Times New Roman"/>
          <w:b/>
          <w:sz w:val="24"/>
          <w:szCs w:val="24"/>
        </w:rPr>
        <w:t xml:space="preserve"> zł</w:t>
      </w:r>
      <w:r w:rsidRPr="00F9419F">
        <w:rPr>
          <w:rFonts w:ascii="Times New Roman" w:hAnsi="Times New Roman"/>
          <w:b/>
          <w:sz w:val="24"/>
          <w:szCs w:val="24"/>
        </w:rPr>
        <w:t xml:space="preserve">, tj. </w:t>
      </w:r>
      <w:r w:rsidR="005A52B1" w:rsidRPr="005A52B1">
        <w:rPr>
          <w:rFonts w:ascii="Times New Roman" w:hAnsi="Times New Roman"/>
          <w:b/>
          <w:sz w:val="24"/>
          <w:szCs w:val="24"/>
        </w:rPr>
        <w:t>47,70</w:t>
      </w:r>
      <w:r w:rsidR="000B2DD7" w:rsidRPr="005A52B1">
        <w:rPr>
          <w:rFonts w:ascii="Times New Roman" w:hAnsi="Times New Roman"/>
          <w:b/>
          <w:sz w:val="24"/>
          <w:szCs w:val="24"/>
        </w:rPr>
        <w:t>%</w:t>
      </w:r>
      <w:r w:rsidRPr="005A52B1">
        <w:rPr>
          <w:rFonts w:ascii="Times New Roman" w:hAnsi="Times New Roman"/>
          <w:b/>
          <w:sz w:val="24"/>
          <w:szCs w:val="24"/>
        </w:rPr>
        <w:t xml:space="preserve"> </w:t>
      </w:r>
      <w:r w:rsidRPr="00F9419F">
        <w:rPr>
          <w:rFonts w:ascii="Times New Roman" w:hAnsi="Times New Roman"/>
          <w:sz w:val="24"/>
          <w:szCs w:val="24"/>
        </w:rPr>
        <w:t>planu.</w:t>
      </w:r>
    </w:p>
    <w:p w14:paraId="52AA36C8" w14:textId="681B46FC" w:rsidR="00A06CF6" w:rsidRPr="00D47E06" w:rsidRDefault="00A06CF6" w:rsidP="00B62347">
      <w:pPr>
        <w:rPr>
          <w:rFonts w:ascii="Times New Roman" w:hAnsi="Times New Roman"/>
          <w:sz w:val="24"/>
          <w:szCs w:val="24"/>
        </w:rPr>
      </w:pPr>
      <w:r w:rsidRPr="00F9419F">
        <w:rPr>
          <w:rFonts w:ascii="Times New Roman" w:hAnsi="Times New Roman"/>
          <w:sz w:val="24"/>
          <w:szCs w:val="24"/>
        </w:rPr>
        <w:t xml:space="preserve">Wydatki majątkowe zostały wykonane w kwocie </w:t>
      </w:r>
      <w:r w:rsidR="007E40F7">
        <w:rPr>
          <w:rFonts w:ascii="Times New Roman" w:hAnsi="Times New Roman"/>
          <w:b/>
          <w:bCs/>
          <w:sz w:val="24"/>
          <w:szCs w:val="24"/>
        </w:rPr>
        <w:t>939 422,42</w:t>
      </w:r>
      <w:r w:rsidR="00F52D2F" w:rsidRPr="009B38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3807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7E40F7">
        <w:rPr>
          <w:rFonts w:ascii="Times New Roman" w:hAnsi="Times New Roman"/>
          <w:b/>
          <w:bCs/>
          <w:sz w:val="24"/>
          <w:szCs w:val="24"/>
        </w:rPr>
        <w:t xml:space="preserve">17,46% </w:t>
      </w:r>
      <w:r w:rsidRPr="00F9419F">
        <w:rPr>
          <w:rFonts w:ascii="Times New Roman" w:hAnsi="Times New Roman"/>
          <w:sz w:val="24"/>
          <w:szCs w:val="24"/>
        </w:rPr>
        <w:t>planu; wykonanie wydatków w podziale na działy i rozdziały klasyfikacji budżetowej przedstawiono</w:t>
      </w:r>
      <w:r w:rsidRPr="00F9419F">
        <w:rPr>
          <w:rFonts w:ascii="Times New Roman" w:hAnsi="Times New Roman"/>
          <w:sz w:val="24"/>
          <w:szCs w:val="24"/>
        </w:rPr>
        <w:br/>
      </w:r>
      <w:r w:rsidRPr="00B45109">
        <w:rPr>
          <w:rFonts w:ascii="Times New Roman" w:hAnsi="Times New Roman"/>
          <w:bCs/>
          <w:sz w:val="24"/>
          <w:szCs w:val="24"/>
        </w:rPr>
        <w:t xml:space="preserve"> </w:t>
      </w:r>
      <w:r w:rsidR="00B45109" w:rsidRPr="00B45109">
        <w:rPr>
          <w:rFonts w:ascii="Times New Roman" w:hAnsi="Times New Roman"/>
          <w:bCs/>
          <w:sz w:val="24"/>
          <w:szCs w:val="24"/>
        </w:rPr>
        <w:t>w dziale II</w:t>
      </w:r>
      <w:r w:rsidRPr="00F9419F">
        <w:rPr>
          <w:rFonts w:ascii="Times New Roman" w:hAnsi="Times New Roman"/>
          <w:sz w:val="24"/>
          <w:szCs w:val="24"/>
        </w:rPr>
        <w:t xml:space="preserve"> niniejszej informacji. Wykonanie wydatków </w:t>
      </w:r>
      <w:r w:rsidR="00C4464C" w:rsidRPr="00F9419F">
        <w:rPr>
          <w:rFonts w:ascii="Times New Roman" w:hAnsi="Times New Roman"/>
          <w:sz w:val="24"/>
          <w:szCs w:val="24"/>
        </w:rPr>
        <w:t xml:space="preserve">inwestycyjnych </w:t>
      </w:r>
      <w:r w:rsidRPr="00D47E06">
        <w:rPr>
          <w:rFonts w:ascii="Times New Roman" w:hAnsi="Times New Roman"/>
          <w:sz w:val="24"/>
          <w:szCs w:val="24"/>
        </w:rPr>
        <w:t xml:space="preserve">przedstawiono </w:t>
      </w:r>
      <w:r w:rsidRPr="00D47E06">
        <w:rPr>
          <w:rFonts w:ascii="Times New Roman" w:hAnsi="Times New Roman"/>
          <w:b/>
          <w:sz w:val="24"/>
          <w:szCs w:val="24"/>
        </w:rPr>
        <w:t xml:space="preserve">w </w:t>
      </w:r>
      <w:r w:rsidR="00D47E06" w:rsidRPr="00D47E06">
        <w:rPr>
          <w:rFonts w:ascii="Times New Roman" w:hAnsi="Times New Roman"/>
          <w:b/>
          <w:sz w:val="24"/>
          <w:szCs w:val="24"/>
        </w:rPr>
        <w:t xml:space="preserve">dziale </w:t>
      </w:r>
      <w:r w:rsidR="00903BDE">
        <w:rPr>
          <w:rFonts w:ascii="Times New Roman" w:hAnsi="Times New Roman"/>
          <w:b/>
          <w:sz w:val="24"/>
          <w:szCs w:val="24"/>
        </w:rPr>
        <w:t xml:space="preserve">IV </w:t>
      </w:r>
      <w:r w:rsidR="00D47E06" w:rsidRPr="00D47E06">
        <w:rPr>
          <w:rFonts w:ascii="Times New Roman" w:hAnsi="Times New Roman"/>
          <w:b/>
          <w:sz w:val="24"/>
          <w:szCs w:val="24"/>
        </w:rPr>
        <w:t xml:space="preserve"> </w:t>
      </w:r>
      <w:r w:rsidRPr="00D47E06">
        <w:rPr>
          <w:rFonts w:ascii="Times New Roman" w:hAnsi="Times New Roman"/>
          <w:sz w:val="24"/>
          <w:szCs w:val="24"/>
        </w:rPr>
        <w:t xml:space="preserve">niniejszej informacji. </w:t>
      </w:r>
    </w:p>
    <w:p w14:paraId="3624D533" w14:textId="77777777" w:rsidR="00A06CF6" w:rsidRPr="000F5185" w:rsidRDefault="00A06CF6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I.3. Przychody</w:t>
      </w:r>
    </w:p>
    <w:p w14:paraId="3E13D34E" w14:textId="43A4D7DC" w:rsidR="00A06CF6" w:rsidRPr="00313034" w:rsidRDefault="00E81CA6" w:rsidP="00BF134D">
      <w:pPr>
        <w:rPr>
          <w:rFonts w:ascii="Times New Roman" w:hAnsi="Times New Roman"/>
          <w:b/>
          <w:bCs/>
          <w:sz w:val="24"/>
          <w:szCs w:val="24"/>
        </w:rPr>
      </w:pPr>
      <w:r w:rsidRPr="000F5185">
        <w:rPr>
          <w:rFonts w:ascii="Times New Roman" w:hAnsi="Times New Roman"/>
          <w:sz w:val="24"/>
          <w:szCs w:val="24"/>
        </w:rPr>
        <w:t xml:space="preserve">Zaplanowano przychody </w:t>
      </w:r>
      <w:r w:rsidR="00741CFB" w:rsidRPr="000F5185">
        <w:rPr>
          <w:rFonts w:ascii="Times New Roman" w:hAnsi="Times New Roman"/>
          <w:sz w:val="24"/>
          <w:szCs w:val="24"/>
        </w:rPr>
        <w:t xml:space="preserve">budżetowe w wysokości </w:t>
      </w:r>
      <w:r w:rsidR="007E40F7">
        <w:rPr>
          <w:rFonts w:ascii="Times New Roman" w:hAnsi="Times New Roman"/>
          <w:b/>
          <w:bCs/>
          <w:sz w:val="24"/>
          <w:szCs w:val="24"/>
        </w:rPr>
        <w:t>8 038 552,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>,</w:t>
      </w:r>
      <w:r w:rsidR="0007647E" w:rsidRPr="000F5185">
        <w:rPr>
          <w:rFonts w:ascii="Times New Roman" w:hAnsi="Times New Roman"/>
          <w:sz w:val="24"/>
          <w:szCs w:val="24"/>
        </w:rPr>
        <w:t xml:space="preserve"> z tytułu wolnych środków w wysokości </w:t>
      </w:r>
      <w:r w:rsidR="007E40F7">
        <w:rPr>
          <w:rFonts w:ascii="Times New Roman" w:hAnsi="Times New Roman"/>
          <w:b/>
          <w:bCs/>
          <w:sz w:val="24"/>
          <w:szCs w:val="24"/>
        </w:rPr>
        <w:t>1 600 002,27</w:t>
      </w:r>
      <w:r w:rsidR="003A3CE9" w:rsidRPr="00313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6EC8" w:rsidRPr="00313034">
        <w:rPr>
          <w:rFonts w:ascii="Times New Roman" w:hAnsi="Times New Roman"/>
          <w:b/>
          <w:bCs/>
          <w:sz w:val="24"/>
          <w:szCs w:val="24"/>
        </w:rPr>
        <w:t>zł</w:t>
      </w:r>
      <w:r w:rsidR="00B16EC8">
        <w:rPr>
          <w:rFonts w:ascii="Times New Roman" w:hAnsi="Times New Roman"/>
          <w:sz w:val="24"/>
          <w:szCs w:val="24"/>
        </w:rPr>
        <w:t xml:space="preserve">, </w:t>
      </w:r>
      <w:r w:rsidR="00B16EC8" w:rsidRPr="000F5185">
        <w:rPr>
          <w:rFonts w:ascii="Times New Roman" w:hAnsi="Times New Roman"/>
          <w:sz w:val="24"/>
          <w:szCs w:val="24"/>
        </w:rPr>
        <w:t>niewykorzystanych</w:t>
      </w:r>
      <w:r w:rsidR="00B16EC8">
        <w:rPr>
          <w:rFonts w:ascii="Times New Roman" w:hAnsi="Times New Roman"/>
          <w:sz w:val="24"/>
          <w:szCs w:val="24"/>
        </w:rPr>
        <w:t xml:space="preserve"> środków pieniężnych na rachunku bieżącym budżetu, wynikających z rozliczenia dochodów i wydatków nimi finansowanych związanych ze szczególnymi zasadami rozliczenia budżetu w wysokości </w:t>
      </w:r>
      <w:r w:rsidR="007E40F7">
        <w:rPr>
          <w:rFonts w:ascii="Times New Roman" w:hAnsi="Times New Roman"/>
          <w:b/>
          <w:bCs/>
          <w:sz w:val="24"/>
          <w:szCs w:val="24"/>
        </w:rPr>
        <w:t>4 362 437,73</w:t>
      </w:r>
      <w:r w:rsidR="00B16EC8" w:rsidRPr="00B16EC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B16EC8">
        <w:rPr>
          <w:rFonts w:ascii="Times New Roman" w:hAnsi="Times New Roman"/>
          <w:sz w:val="24"/>
          <w:szCs w:val="24"/>
        </w:rPr>
        <w:t xml:space="preserve">, kredytu bankowego </w:t>
      </w:r>
      <w:r w:rsidR="00565DB3">
        <w:rPr>
          <w:rFonts w:ascii="Times New Roman" w:hAnsi="Times New Roman"/>
          <w:sz w:val="24"/>
          <w:szCs w:val="24"/>
        </w:rPr>
        <w:t xml:space="preserve">wysokości </w:t>
      </w:r>
      <w:r w:rsidR="007E40F7">
        <w:rPr>
          <w:rFonts w:ascii="Times New Roman" w:hAnsi="Times New Roman"/>
          <w:b/>
          <w:bCs/>
          <w:sz w:val="24"/>
          <w:szCs w:val="24"/>
        </w:rPr>
        <w:t>2 076 112</w:t>
      </w:r>
      <w:r w:rsidR="00313034" w:rsidRPr="00313034">
        <w:rPr>
          <w:rFonts w:ascii="Times New Roman" w:hAnsi="Times New Roman"/>
          <w:b/>
          <w:bCs/>
          <w:sz w:val="24"/>
          <w:szCs w:val="24"/>
        </w:rPr>
        <w:t>,00</w:t>
      </w:r>
      <w:r w:rsidR="0007647E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3A3CE9">
        <w:rPr>
          <w:rFonts w:ascii="Times New Roman" w:hAnsi="Times New Roman"/>
          <w:sz w:val="24"/>
          <w:szCs w:val="24"/>
        </w:rPr>
        <w:t xml:space="preserve"> </w:t>
      </w:r>
      <w:r w:rsidR="00B16EC8">
        <w:rPr>
          <w:rFonts w:ascii="Times New Roman" w:hAnsi="Times New Roman"/>
          <w:sz w:val="24"/>
          <w:szCs w:val="24"/>
        </w:rPr>
        <w:t xml:space="preserve">. </w:t>
      </w:r>
      <w:r w:rsidR="003A3CE9">
        <w:rPr>
          <w:rFonts w:ascii="Times New Roman" w:hAnsi="Times New Roman"/>
          <w:sz w:val="24"/>
          <w:szCs w:val="24"/>
        </w:rPr>
        <w:t xml:space="preserve">Przychody wykonano w </w:t>
      </w:r>
      <w:r w:rsidR="007E40F7">
        <w:rPr>
          <w:rFonts w:ascii="Times New Roman" w:hAnsi="Times New Roman"/>
          <w:b/>
          <w:bCs/>
          <w:sz w:val="24"/>
          <w:szCs w:val="24"/>
        </w:rPr>
        <w:t>74,17</w:t>
      </w:r>
      <w:r w:rsidR="00060CEB" w:rsidRPr="00313034">
        <w:rPr>
          <w:rFonts w:ascii="Times New Roman" w:hAnsi="Times New Roman"/>
          <w:b/>
          <w:bCs/>
          <w:sz w:val="24"/>
          <w:szCs w:val="24"/>
        </w:rPr>
        <w:t>%.</w:t>
      </w:r>
    </w:p>
    <w:p w14:paraId="199E1FA5" w14:textId="77777777" w:rsidR="00A06CF6" w:rsidRPr="000F5185" w:rsidRDefault="00A06CF6" w:rsidP="00BF134D">
      <w:pPr>
        <w:rPr>
          <w:rFonts w:ascii="Times New Roman" w:hAnsi="Times New Roman"/>
          <w:b/>
          <w:sz w:val="28"/>
          <w:szCs w:val="28"/>
        </w:rPr>
      </w:pPr>
      <w:r w:rsidRPr="000F5185">
        <w:rPr>
          <w:rFonts w:ascii="Times New Roman" w:hAnsi="Times New Roman"/>
          <w:b/>
          <w:sz w:val="28"/>
          <w:szCs w:val="28"/>
        </w:rPr>
        <w:t>I.4. Rozchody</w:t>
      </w:r>
    </w:p>
    <w:p w14:paraId="6230BB48" w14:textId="0E6C314E" w:rsidR="00A06CF6" w:rsidRPr="007E1503" w:rsidRDefault="00916F48" w:rsidP="008E6E98">
      <w:pPr>
        <w:rPr>
          <w:rFonts w:ascii="Times New Roman" w:hAnsi="Times New Roman"/>
          <w:sz w:val="24"/>
          <w:szCs w:val="24"/>
        </w:rPr>
      </w:pPr>
      <w:r w:rsidRPr="007E1503">
        <w:rPr>
          <w:rFonts w:ascii="Times New Roman" w:hAnsi="Times New Roman"/>
          <w:sz w:val="24"/>
          <w:szCs w:val="24"/>
        </w:rPr>
        <w:t xml:space="preserve">Planowane rozchody </w:t>
      </w:r>
      <w:r w:rsidR="000F5185" w:rsidRPr="007E1503">
        <w:rPr>
          <w:rFonts w:ascii="Times New Roman" w:hAnsi="Times New Roman"/>
          <w:sz w:val="24"/>
          <w:szCs w:val="24"/>
        </w:rPr>
        <w:t xml:space="preserve">gminy w wysokości </w:t>
      </w:r>
      <w:r w:rsidR="007E40F7">
        <w:rPr>
          <w:rFonts w:ascii="Times New Roman" w:hAnsi="Times New Roman"/>
          <w:b/>
          <w:bCs/>
          <w:sz w:val="24"/>
          <w:szCs w:val="24"/>
        </w:rPr>
        <w:t>4 326 542,00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0F5185" w:rsidRPr="007E1503">
        <w:rPr>
          <w:rFonts w:ascii="Times New Roman" w:hAnsi="Times New Roman"/>
          <w:sz w:val="24"/>
          <w:szCs w:val="24"/>
        </w:rPr>
        <w:t xml:space="preserve"> zostały zrealizowane</w:t>
      </w:r>
      <w:r w:rsidR="00AF04E9">
        <w:rPr>
          <w:rFonts w:ascii="Times New Roman" w:hAnsi="Times New Roman"/>
          <w:sz w:val="24"/>
          <w:szCs w:val="24"/>
        </w:rPr>
        <w:t xml:space="preserve"> w</w:t>
      </w:r>
      <w:r w:rsidR="00313034">
        <w:rPr>
          <w:rFonts w:ascii="Times New Roman" w:hAnsi="Times New Roman"/>
          <w:sz w:val="24"/>
          <w:szCs w:val="24"/>
        </w:rPr>
        <w:t xml:space="preserve"> </w:t>
      </w:r>
      <w:r w:rsidR="007E40F7">
        <w:rPr>
          <w:rFonts w:ascii="Times New Roman" w:hAnsi="Times New Roman"/>
          <w:b/>
          <w:bCs/>
          <w:sz w:val="24"/>
          <w:szCs w:val="24"/>
        </w:rPr>
        <w:t>9,33</w:t>
      </w:r>
      <w:r w:rsidR="00AF04E9" w:rsidRPr="00313034">
        <w:rPr>
          <w:rFonts w:ascii="Times New Roman" w:hAnsi="Times New Roman"/>
          <w:b/>
          <w:bCs/>
          <w:sz w:val="24"/>
          <w:szCs w:val="24"/>
        </w:rPr>
        <w:t>%</w:t>
      </w:r>
      <w:r w:rsidR="000F5185" w:rsidRPr="00313034">
        <w:rPr>
          <w:rFonts w:ascii="Times New Roman" w:hAnsi="Times New Roman"/>
          <w:b/>
          <w:bCs/>
          <w:sz w:val="24"/>
          <w:szCs w:val="24"/>
        </w:rPr>
        <w:t>.</w:t>
      </w:r>
      <w:r w:rsidR="000F5185" w:rsidRPr="007E1503">
        <w:rPr>
          <w:rFonts w:ascii="Times New Roman" w:hAnsi="Times New Roman"/>
          <w:sz w:val="24"/>
          <w:szCs w:val="24"/>
        </w:rPr>
        <w:t xml:space="preserve"> Spłacono raty kredytów bankowych</w:t>
      </w:r>
      <w:r w:rsidR="00AF04E9">
        <w:rPr>
          <w:rFonts w:ascii="Times New Roman" w:hAnsi="Times New Roman"/>
          <w:sz w:val="24"/>
          <w:szCs w:val="24"/>
        </w:rPr>
        <w:t xml:space="preserve"> w wysokości</w:t>
      </w:r>
      <w:r w:rsidR="00A345BC">
        <w:rPr>
          <w:rFonts w:ascii="Times New Roman" w:hAnsi="Times New Roman"/>
          <w:sz w:val="24"/>
          <w:szCs w:val="24"/>
        </w:rPr>
        <w:t xml:space="preserve"> </w:t>
      </w:r>
      <w:r w:rsidR="00962E4F">
        <w:rPr>
          <w:rFonts w:ascii="Times New Roman" w:hAnsi="Times New Roman"/>
          <w:sz w:val="24"/>
          <w:szCs w:val="24"/>
        </w:rPr>
        <w:t>404 000,</w:t>
      </w:r>
      <w:r w:rsidR="00313034">
        <w:rPr>
          <w:rFonts w:ascii="Times New Roman" w:hAnsi="Times New Roman"/>
          <w:sz w:val="24"/>
          <w:szCs w:val="24"/>
        </w:rPr>
        <w:t>00</w:t>
      </w:r>
      <w:r w:rsidR="002933E2">
        <w:rPr>
          <w:rFonts w:ascii="Times New Roman" w:hAnsi="Times New Roman"/>
          <w:sz w:val="24"/>
          <w:szCs w:val="24"/>
        </w:rPr>
        <w:t xml:space="preserve"> zł</w:t>
      </w:r>
      <w:r w:rsidR="00174EAC">
        <w:rPr>
          <w:rFonts w:ascii="Times New Roman" w:hAnsi="Times New Roman"/>
          <w:sz w:val="24"/>
          <w:szCs w:val="24"/>
        </w:rPr>
        <w:t>.</w:t>
      </w:r>
      <w:r w:rsidR="007E1503" w:rsidRPr="007E1503">
        <w:rPr>
          <w:rFonts w:ascii="Times New Roman" w:hAnsi="Times New Roman"/>
          <w:sz w:val="24"/>
          <w:szCs w:val="24"/>
        </w:rPr>
        <w:t xml:space="preserve"> </w:t>
      </w:r>
    </w:p>
    <w:p w14:paraId="028D97CB" w14:textId="4C0C6F7A" w:rsidR="00A06CF6" w:rsidRPr="004047C0" w:rsidRDefault="000F5185" w:rsidP="00551CBA">
      <w:pPr>
        <w:rPr>
          <w:rFonts w:ascii="Times New Roman" w:hAnsi="Times New Roman"/>
          <w:b/>
          <w:sz w:val="28"/>
          <w:szCs w:val="28"/>
        </w:rPr>
      </w:pPr>
      <w:r w:rsidRPr="004047C0">
        <w:rPr>
          <w:rFonts w:ascii="Times New Roman" w:hAnsi="Times New Roman"/>
          <w:b/>
          <w:sz w:val="28"/>
          <w:szCs w:val="28"/>
        </w:rPr>
        <w:t>I.5</w:t>
      </w:r>
      <w:r w:rsidR="00962E4F">
        <w:rPr>
          <w:rFonts w:ascii="Times New Roman" w:hAnsi="Times New Roman"/>
          <w:b/>
          <w:sz w:val="28"/>
          <w:szCs w:val="28"/>
        </w:rPr>
        <w:t xml:space="preserve">. </w:t>
      </w:r>
      <w:r w:rsidR="007A196F">
        <w:rPr>
          <w:rFonts w:ascii="Times New Roman" w:hAnsi="Times New Roman"/>
          <w:b/>
          <w:sz w:val="28"/>
          <w:szCs w:val="28"/>
        </w:rPr>
        <w:t>Nadwyżka</w:t>
      </w:r>
      <w:r w:rsidR="00174EAC">
        <w:rPr>
          <w:rFonts w:ascii="Times New Roman" w:hAnsi="Times New Roman"/>
          <w:b/>
          <w:sz w:val="28"/>
          <w:szCs w:val="28"/>
        </w:rPr>
        <w:t xml:space="preserve"> </w:t>
      </w:r>
    </w:p>
    <w:p w14:paraId="0D050A09" w14:textId="6834F305" w:rsidR="00A06CF6" w:rsidRPr="007A196F" w:rsidRDefault="007A196F" w:rsidP="00551CB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Nadwyżka</w:t>
      </w:r>
      <w:r w:rsidR="00962E4F">
        <w:rPr>
          <w:rFonts w:ascii="Times New Roman" w:hAnsi="Times New Roman"/>
          <w:sz w:val="24"/>
          <w:szCs w:val="24"/>
        </w:rPr>
        <w:t xml:space="preserve"> budżetow</w:t>
      </w:r>
      <w:r>
        <w:rPr>
          <w:rFonts w:ascii="Times New Roman" w:hAnsi="Times New Roman"/>
          <w:sz w:val="24"/>
          <w:szCs w:val="24"/>
        </w:rPr>
        <w:t>a</w:t>
      </w:r>
      <w:r w:rsidR="00962E4F">
        <w:rPr>
          <w:rFonts w:ascii="Times New Roman" w:hAnsi="Times New Roman"/>
          <w:sz w:val="24"/>
          <w:szCs w:val="24"/>
        </w:rPr>
        <w:t xml:space="preserve"> wyni</w:t>
      </w:r>
      <w:r>
        <w:rPr>
          <w:rFonts w:ascii="Times New Roman" w:hAnsi="Times New Roman"/>
          <w:sz w:val="24"/>
          <w:szCs w:val="24"/>
        </w:rPr>
        <w:t>osła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Pr="007A196F">
        <w:rPr>
          <w:rFonts w:ascii="Times New Roman" w:hAnsi="Times New Roman"/>
          <w:b/>
          <w:bCs/>
          <w:sz w:val="24"/>
          <w:szCs w:val="24"/>
        </w:rPr>
        <w:t>964 306,43</w:t>
      </w:r>
      <w:r w:rsidR="00962E4F" w:rsidRPr="007A196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4EAC" w:rsidRPr="007A196F">
        <w:rPr>
          <w:rFonts w:ascii="Times New Roman" w:hAnsi="Times New Roman"/>
          <w:b/>
          <w:bCs/>
          <w:sz w:val="24"/>
          <w:szCs w:val="24"/>
        </w:rPr>
        <w:t>zł.</w:t>
      </w:r>
    </w:p>
    <w:p w14:paraId="155EB319" w14:textId="77777777" w:rsidR="00A06CF6" w:rsidRPr="003706E1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3706E1">
        <w:rPr>
          <w:rFonts w:ascii="Times New Roman" w:hAnsi="Times New Roman"/>
          <w:b/>
          <w:sz w:val="28"/>
          <w:szCs w:val="28"/>
        </w:rPr>
        <w:t>I.6. Zadłużenie</w:t>
      </w:r>
      <w:r w:rsidR="000745F5" w:rsidRPr="003706E1">
        <w:rPr>
          <w:rFonts w:ascii="Times New Roman" w:hAnsi="Times New Roman"/>
          <w:b/>
          <w:sz w:val="28"/>
          <w:szCs w:val="28"/>
        </w:rPr>
        <w:t xml:space="preserve"> i obsługa zadłużenia </w:t>
      </w:r>
    </w:p>
    <w:p w14:paraId="6D09768D" w14:textId="0F6233C7" w:rsidR="001E59DC" w:rsidRPr="00962E4F" w:rsidRDefault="00A06CF6" w:rsidP="00B00A89">
      <w:pPr>
        <w:rPr>
          <w:rFonts w:ascii="Times New Roman" w:hAnsi="Times New Roman"/>
          <w:color w:val="FF0000"/>
          <w:sz w:val="24"/>
          <w:szCs w:val="24"/>
        </w:rPr>
      </w:pPr>
      <w:r w:rsidRPr="003706E1">
        <w:rPr>
          <w:rFonts w:ascii="Times New Roman" w:hAnsi="Times New Roman"/>
          <w:sz w:val="24"/>
          <w:szCs w:val="24"/>
        </w:rPr>
        <w:t>Łączna kwota spłaconych rat kredytów</w:t>
      </w:r>
      <w:r w:rsidR="001E59DC">
        <w:rPr>
          <w:rFonts w:ascii="Times New Roman" w:hAnsi="Times New Roman"/>
          <w:sz w:val="24"/>
          <w:szCs w:val="24"/>
        </w:rPr>
        <w:t>, pożyczek</w:t>
      </w:r>
      <w:r w:rsidRPr="003706E1">
        <w:rPr>
          <w:rFonts w:ascii="Times New Roman" w:hAnsi="Times New Roman"/>
          <w:sz w:val="24"/>
          <w:szCs w:val="24"/>
        </w:rPr>
        <w:t xml:space="preserve"> i odsetek od zaciągniętego długu wyniosła </w:t>
      </w:r>
      <w:r w:rsidR="00B2062E">
        <w:rPr>
          <w:rFonts w:ascii="Times New Roman" w:hAnsi="Times New Roman"/>
          <w:sz w:val="24"/>
          <w:szCs w:val="24"/>
        </w:rPr>
        <w:br/>
      </w:r>
      <w:r w:rsidR="007A196F">
        <w:rPr>
          <w:rFonts w:ascii="Times New Roman" w:hAnsi="Times New Roman"/>
          <w:sz w:val="24"/>
          <w:szCs w:val="24"/>
        </w:rPr>
        <w:t>681 702,87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="004C016F" w:rsidRPr="003706E1">
        <w:rPr>
          <w:rFonts w:ascii="Times New Roman" w:hAnsi="Times New Roman"/>
          <w:sz w:val="24"/>
          <w:szCs w:val="24"/>
        </w:rPr>
        <w:t>zł,</w:t>
      </w:r>
      <w:r w:rsidR="00393304" w:rsidRPr="003706E1">
        <w:rPr>
          <w:rFonts w:ascii="Times New Roman" w:hAnsi="Times New Roman"/>
        </w:rPr>
        <w:t xml:space="preserve"> </w:t>
      </w:r>
      <w:r w:rsidR="00393304" w:rsidRPr="003706E1">
        <w:rPr>
          <w:rFonts w:ascii="Times New Roman" w:hAnsi="Times New Roman"/>
          <w:sz w:val="24"/>
          <w:szCs w:val="24"/>
        </w:rPr>
        <w:t>w tym</w:t>
      </w:r>
      <w:r w:rsidR="00393304" w:rsidRPr="003706E1">
        <w:rPr>
          <w:rFonts w:ascii="Times New Roman" w:hAnsi="Times New Roman"/>
        </w:rPr>
        <w:t xml:space="preserve"> </w:t>
      </w:r>
      <w:r w:rsidR="004719B0" w:rsidRPr="003706E1">
        <w:rPr>
          <w:rFonts w:ascii="Times New Roman" w:hAnsi="Times New Roman"/>
          <w:sz w:val="24"/>
          <w:szCs w:val="24"/>
        </w:rPr>
        <w:t xml:space="preserve">odsetki kapitałowe w wysokości </w:t>
      </w:r>
      <w:r w:rsidR="007A196F">
        <w:rPr>
          <w:rFonts w:ascii="Times New Roman" w:hAnsi="Times New Roman"/>
          <w:sz w:val="24"/>
          <w:szCs w:val="24"/>
        </w:rPr>
        <w:t>277 702,87</w:t>
      </w:r>
      <w:r w:rsidR="00962E4F">
        <w:rPr>
          <w:rFonts w:ascii="Times New Roman" w:hAnsi="Times New Roman"/>
          <w:sz w:val="24"/>
          <w:szCs w:val="24"/>
        </w:rPr>
        <w:t xml:space="preserve"> </w:t>
      </w:r>
      <w:r w:rsidR="00E928B1">
        <w:rPr>
          <w:rFonts w:ascii="Times New Roman" w:hAnsi="Times New Roman"/>
          <w:sz w:val="24"/>
          <w:szCs w:val="24"/>
        </w:rPr>
        <w:t>zł</w:t>
      </w:r>
      <w:r w:rsidR="00EC19D7" w:rsidRPr="003706E1">
        <w:rPr>
          <w:rFonts w:ascii="Times New Roman" w:hAnsi="Times New Roman"/>
          <w:sz w:val="24"/>
          <w:szCs w:val="24"/>
        </w:rPr>
        <w:t>.</w:t>
      </w:r>
      <w:r w:rsidR="000B2DD7" w:rsidRPr="003706E1">
        <w:rPr>
          <w:rFonts w:ascii="Times New Roman" w:hAnsi="Times New Roman"/>
          <w:sz w:val="24"/>
          <w:szCs w:val="24"/>
        </w:rPr>
        <w:t xml:space="preserve"> </w:t>
      </w:r>
    </w:p>
    <w:p w14:paraId="1F15DDD2" w14:textId="5A49B7D0" w:rsidR="00A06CF6" w:rsidRPr="001649F2" w:rsidRDefault="000B2DD7" w:rsidP="00B00A89">
      <w:pPr>
        <w:rPr>
          <w:rFonts w:ascii="Times New Roman" w:hAnsi="Times New Roman"/>
          <w:sz w:val="24"/>
          <w:szCs w:val="24"/>
        </w:rPr>
      </w:pPr>
      <w:r w:rsidRPr="001649F2">
        <w:rPr>
          <w:rFonts w:ascii="Times New Roman" w:hAnsi="Times New Roman"/>
          <w:sz w:val="24"/>
          <w:szCs w:val="24"/>
        </w:rPr>
        <w:lastRenderedPageBreak/>
        <w:t xml:space="preserve">Zadłużenie Gminy </w:t>
      </w:r>
      <w:r w:rsidR="001E59DC" w:rsidRPr="001649F2">
        <w:rPr>
          <w:rFonts w:ascii="Times New Roman" w:hAnsi="Times New Roman"/>
          <w:sz w:val="24"/>
          <w:szCs w:val="24"/>
        </w:rPr>
        <w:t>na 30 czerwca 20</w:t>
      </w:r>
      <w:r w:rsidR="00670293" w:rsidRPr="001649F2">
        <w:rPr>
          <w:rFonts w:ascii="Times New Roman" w:hAnsi="Times New Roman"/>
          <w:sz w:val="24"/>
          <w:szCs w:val="24"/>
        </w:rPr>
        <w:t>2</w:t>
      </w:r>
      <w:r w:rsidR="007A196F">
        <w:rPr>
          <w:rFonts w:ascii="Times New Roman" w:hAnsi="Times New Roman"/>
          <w:sz w:val="24"/>
          <w:szCs w:val="24"/>
        </w:rPr>
        <w:t>2</w:t>
      </w:r>
      <w:r w:rsidR="00670293" w:rsidRPr="001649F2">
        <w:rPr>
          <w:rFonts w:ascii="Times New Roman" w:hAnsi="Times New Roman"/>
          <w:sz w:val="24"/>
          <w:szCs w:val="24"/>
        </w:rPr>
        <w:t xml:space="preserve"> </w:t>
      </w:r>
      <w:r w:rsidR="001E59DC" w:rsidRPr="001649F2">
        <w:rPr>
          <w:rFonts w:ascii="Times New Roman" w:hAnsi="Times New Roman"/>
          <w:sz w:val="24"/>
          <w:szCs w:val="24"/>
        </w:rPr>
        <w:t xml:space="preserve">roku </w:t>
      </w:r>
      <w:r w:rsidR="00670293" w:rsidRPr="001649F2">
        <w:rPr>
          <w:rFonts w:ascii="Times New Roman" w:hAnsi="Times New Roman"/>
          <w:sz w:val="24"/>
          <w:szCs w:val="24"/>
        </w:rPr>
        <w:t xml:space="preserve">z tytułu kredytów </w:t>
      </w:r>
      <w:r w:rsidR="001E59DC" w:rsidRPr="001649F2">
        <w:rPr>
          <w:rFonts w:ascii="Times New Roman" w:hAnsi="Times New Roman"/>
          <w:sz w:val="24"/>
          <w:szCs w:val="24"/>
        </w:rPr>
        <w:t xml:space="preserve">wynosi </w:t>
      </w:r>
      <w:r w:rsidR="00D74AC8">
        <w:rPr>
          <w:rFonts w:ascii="Times New Roman" w:hAnsi="Times New Roman"/>
          <w:sz w:val="24"/>
          <w:szCs w:val="24"/>
        </w:rPr>
        <w:t>11 425 000,00</w:t>
      </w:r>
      <w:r w:rsidR="00606B0C">
        <w:rPr>
          <w:rFonts w:ascii="Times New Roman" w:hAnsi="Times New Roman"/>
          <w:sz w:val="24"/>
          <w:szCs w:val="24"/>
        </w:rPr>
        <w:t xml:space="preserve"> </w:t>
      </w:r>
      <w:r w:rsidR="00E928B1" w:rsidRPr="001649F2">
        <w:rPr>
          <w:rFonts w:ascii="Times New Roman" w:hAnsi="Times New Roman"/>
          <w:sz w:val="24"/>
          <w:szCs w:val="24"/>
        </w:rPr>
        <w:t>zł</w:t>
      </w:r>
      <w:r w:rsidR="00670293" w:rsidRPr="001649F2">
        <w:rPr>
          <w:rFonts w:ascii="Times New Roman" w:hAnsi="Times New Roman"/>
          <w:sz w:val="24"/>
          <w:szCs w:val="24"/>
        </w:rPr>
        <w:t>.</w:t>
      </w:r>
    </w:p>
    <w:p w14:paraId="24EB9463" w14:textId="77777777" w:rsidR="00A06CF6" w:rsidRPr="000345E4" w:rsidRDefault="00A06CF6" w:rsidP="00B00A89">
      <w:pPr>
        <w:rPr>
          <w:rFonts w:ascii="Times New Roman" w:hAnsi="Times New Roman"/>
          <w:b/>
          <w:sz w:val="28"/>
          <w:szCs w:val="28"/>
        </w:rPr>
      </w:pPr>
      <w:r w:rsidRPr="000345E4">
        <w:rPr>
          <w:rFonts w:ascii="Times New Roman" w:hAnsi="Times New Roman"/>
          <w:b/>
          <w:sz w:val="28"/>
          <w:szCs w:val="28"/>
        </w:rPr>
        <w:t>I.</w:t>
      </w:r>
      <w:r w:rsidR="000745F5" w:rsidRPr="000345E4">
        <w:rPr>
          <w:rFonts w:ascii="Times New Roman" w:hAnsi="Times New Roman"/>
          <w:b/>
          <w:sz w:val="28"/>
          <w:szCs w:val="28"/>
        </w:rPr>
        <w:t>7</w:t>
      </w:r>
      <w:r w:rsidRPr="000345E4">
        <w:rPr>
          <w:rFonts w:ascii="Times New Roman" w:hAnsi="Times New Roman"/>
          <w:b/>
          <w:sz w:val="28"/>
          <w:szCs w:val="28"/>
        </w:rPr>
        <w:t>. Należności i zobowiązania.</w:t>
      </w:r>
    </w:p>
    <w:p w14:paraId="7CA85E4C" w14:textId="68C25069" w:rsidR="00A06CF6" w:rsidRPr="000345E4" w:rsidRDefault="00A06CF6" w:rsidP="00B00A89">
      <w:pPr>
        <w:rPr>
          <w:rFonts w:ascii="Times New Roman" w:hAnsi="Times New Roman"/>
          <w:sz w:val="24"/>
          <w:szCs w:val="24"/>
        </w:rPr>
      </w:pPr>
      <w:r w:rsidRPr="000345E4">
        <w:rPr>
          <w:rFonts w:ascii="Times New Roman" w:hAnsi="Times New Roman"/>
          <w:sz w:val="24"/>
          <w:szCs w:val="24"/>
        </w:rPr>
        <w:t xml:space="preserve">Stan należności gminy na </w:t>
      </w:r>
      <w:r w:rsidR="00D2274A" w:rsidRPr="000345E4">
        <w:rPr>
          <w:rFonts w:ascii="Times New Roman" w:hAnsi="Times New Roman"/>
          <w:sz w:val="24"/>
          <w:szCs w:val="24"/>
        </w:rPr>
        <w:t xml:space="preserve">dzień 30 czerwca </w:t>
      </w:r>
      <w:r w:rsidR="00EC19D7" w:rsidRPr="000345E4">
        <w:rPr>
          <w:rFonts w:ascii="Times New Roman" w:hAnsi="Times New Roman"/>
          <w:sz w:val="24"/>
          <w:szCs w:val="24"/>
        </w:rPr>
        <w:t>20</w:t>
      </w:r>
      <w:r w:rsidR="00541547">
        <w:rPr>
          <w:rFonts w:ascii="Times New Roman" w:hAnsi="Times New Roman"/>
          <w:sz w:val="24"/>
          <w:szCs w:val="24"/>
        </w:rPr>
        <w:t>2</w:t>
      </w:r>
      <w:r w:rsidR="00606B0C">
        <w:rPr>
          <w:rFonts w:ascii="Times New Roman" w:hAnsi="Times New Roman"/>
          <w:sz w:val="24"/>
          <w:szCs w:val="24"/>
        </w:rPr>
        <w:t>2</w:t>
      </w:r>
      <w:r w:rsidR="00EC19D7" w:rsidRPr="000345E4">
        <w:rPr>
          <w:rFonts w:ascii="Times New Roman" w:hAnsi="Times New Roman"/>
          <w:sz w:val="24"/>
          <w:szCs w:val="24"/>
        </w:rPr>
        <w:t xml:space="preserve"> r. wynosi </w:t>
      </w:r>
      <w:r w:rsidR="00606B0C">
        <w:rPr>
          <w:rFonts w:ascii="Times New Roman" w:hAnsi="Times New Roman"/>
          <w:sz w:val="24"/>
          <w:szCs w:val="24"/>
        </w:rPr>
        <w:t>7 911 285,93</w:t>
      </w:r>
      <w:r w:rsidRPr="000345E4">
        <w:rPr>
          <w:rFonts w:ascii="Times New Roman" w:hAnsi="Times New Roman"/>
          <w:b/>
          <w:sz w:val="24"/>
          <w:szCs w:val="24"/>
        </w:rPr>
        <w:t> </w:t>
      </w:r>
      <w:r w:rsidR="000745F5" w:rsidRPr="000345E4">
        <w:rPr>
          <w:rFonts w:ascii="Times New Roman" w:hAnsi="Times New Roman"/>
          <w:sz w:val="24"/>
          <w:szCs w:val="24"/>
        </w:rPr>
        <w:t>zł</w:t>
      </w:r>
      <w:r w:rsidRPr="000345E4">
        <w:rPr>
          <w:rFonts w:ascii="Times New Roman" w:hAnsi="Times New Roman"/>
          <w:b/>
          <w:sz w:val="24"/>
          <w:szCs w:val="24"/>
        </w:rPr>
        <w:t>,</w:t>
      </w:r>
      <w:r w:rsidRPr="000345E4">
        <w:rPr>
          <w:rFonts w:ascii="Times New Roman" w:hAnsi="Times New Roman"/>
          <w:sz w:val="24"/>
          <w:szCs w:val="24"/>
        </w:rPr>
        <w:t xml:space="preserve"> w tym należności wymagalne </w:t>
      </w:r>
      <w:r w:rsidR="00606B0C">
        <w:rPr>
          <w:rFonts w:ascii="Times New Roman" w:hAnsi="Times New Roman"/>
          <w:b/>
          <w:sz w:val="24"/>
          <w:szCs w:val="24"/>
        </w:rPr>
        <w:t>3 469 650,</w:t>
      </w:r>
      <w:r w:rsidR="00253359">
        <w:rPr>
          <w:rFonts w:ascii="Times New Roman" w:hAnsi="Times New Roman"/>
          <w:b/>
          <w:sz w:val="24"/>
          <w:szCs w:val="24"/>
        </w:rPr>
        <w:t>90</w:t>
      </w:r>
      <w:r w:rsidRPr="000345E4">
        <w:rPr>
          <w:rFonts w:ascii="Times New Roman" w:hAnsi="Times New Roman"/>
          <w:sz w:val="24"/>
          <w:szCs w:val="24"/>
        </w:rPr>
        <w:t>zł, z tego:</w:t>
      </w:r>
    </w:p>
    <w:p w14:paraId="62367C9F" w14:textId="29B7740E" w:rsidR="00A06CF6" w:rsidRPr="00C60D09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60D09">
        <w:rPr>
          <w:rFonts w:ascii="Times New Roman" w:hAnsi="Times New Roman"/>
          <w:sz w:val="24"/>
          <w:szCs w:val="24"/>
        </w:rPr>
        <w:t>Podatki i opłaty</w:t>
      </w:r>
      <w:r w:rsidR="004776EE" w:rsidRPr="00C60D09">
        <w:rPr>
          <w:rFonts w:ascii="Times New Roman" w:hAnsi="Times New Roman"/>
          <w:sz w:val="24"/>
          <w:szCs w:val="24"/>
        </w:rPr>
        <w:t xml:space="preserve"> </w:t>
      </w:r>
      <w:r w:rsidR="00606B0C" w:rsidRPr="00C60D09">
        <w:rPr>
          <w:rFonts w:ascii="Times New Roman" w:hAnsi="Times New Roman"/>
          <w:sz w:val="24"/>
          <w:szCs w:val="24"/>
        </w:rPr>
        <w:t>1 437 265,09</w:t>
      </w:r>
      <w:r w:rsidR="00E91D75" w:rsidRPr="00C60D09">
        <w:rPr>
          <w:rFonts w:ascii="Times New Roman" w:hAnsi="Times New Roman"/>
          <w:sz w:val="24"/>
          <w:szCs w:val="24"/>
        </w:rPr>
        <w:t xml:space="preserve"> zł, </w:t>
      </w:r>
      <w:r w:rsidR="004776EE" w:rsidRPr="00C60D09">
        <w:rPr>
          <w:rFonts w:ascii="Times New Roman" w:hAnsi="Times New Roman"/>
          <w:sz w:val="24"/>
          <w:szCs w:val="24"/>
        </w:rPr>
        <w:t xml:space="preserve">(w tym za odpady komunalne </w:t>
      </w:r>
      <w:r w:rsidR="00E91D75" w:rsidRPr="00C60D09">
        <w:rPr>
          <w:rFonts w:ascii="Times New Roman" w:hAnsi="Times New Roman"/>
          <w:sz w:val="24"/>
          <w:szCs w:val="24"/>
        </w:rPr>
        <w:t>–</w:t>
      </w:r>
      <w:r w:rsidR="004776EE" w:rsidRPr="00C60D09">
        <w:rPr>
          <w:rFonts w:ascii="Times New Roman" w:hAnsi="Times New Roman"/>
          <w:sz w:val="24"/>
          <w:szCs w:val="24"/>
        </w:rPr>
        <w:t xml:space="preserve"> </w:t>
      </w:r>
      <w:r w:rsidR="00606B0C" w:rsidRPr="00C60D09">
        <w:rPr>
          <w:rFonts w:ascii="Times New Roman" w:hAnsi="Times New Roman"/>
          <w:sz w:val="24"/>
          <w:szCs w:val="24"/>
        </w:rPr>
        <w:t>249 004,78</w:t>
      </w:r>
      <w:r w:rsidR="004776EE" w:rsidRPr="00C60D09">
        <w:rPr>
          <w:rFonts w:ascii="Times New Roman" w:hAnsi="Times New Roman"/>
          <w:sz w:val="24"/>
          <w:szCs w:val="24"/>
        </w:rPr>
        <w:t xml:space="preserve"> zł)</w:t>
      </w:r>
      <w:r w:rsidR="00E91D75" w:rsidRPr="00C60D09">
        <w:rPr>
          <w:rFonts w:ascii="Times New Roman" w:hAnsi="Times New Roman"/>
          <w:sz w:val="24"/>
          <w:szCs w:val="24"/>
        </w:rPr>
        <w:t>.</w:t>
      </w:r>
    </w:p>
    <w:p w14:paraId="5F57D912" w14:textId="64BA0BDF" w:rsidR="00A06CF6" w:rsidRPr="00C60D09" w:rsidRDefault="00A06CF6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60D09">
        <w:rPr>
          <w:rFonts w:ascii="Times New Roman" w:hAnsi="Times New Roman"/>
          <w:sz w:val="24"/>
          <w:szCs w:val="24"/>
        </w:rPr>
        <w:t>Czynsze</w:t>
      </w:r>
      <w:r w:rsidR="00960A10" w:rsidRPr="00C60D09">
        <w:rPr>
          <w:rFonts w:ascii="Times New Roman" w:hAnsi="Times New Roman"/>
          <w:sz w:val="24"/>
          <w:szCs w:val="24"/>
        </w:rPr>
        <w:t xml:space="preserve"> za lokale mieszkalne i użytkowe</w:t>
      </w:r>
      <w:r w:rsidRPr="00C60D09">
        <w:rPr>
          <w:rFonts w:ascii="Times New Roman" w:hAnsi="Times New Roman"/>
          <w:sz w:val="24"/>
          <w:szCs w:val="24"/>
        </w:rPr>
        <w:t xml:space="preserve"> – </w:t>
      </w:r>
      <w:r w:rsidR="00C60D09" w:rsidRPr="00C60D09">
        <w:rPr>
          <w:rFonts w:ascii="Times New Roman" w:hAnsi="Times New Roman"/>
          <w:sz w:val="24"/>
          <w:szCs w:val="24"/>
        </w:rPr>
        <w:t>106 429,68</w:t>
      </w:r>
      <w:r w:rsidR="00165D50" w:rsidRPr="00C60D09">
        <w:rPr>
          <w:rFonts w:ascii="Times New Roman" w:hAnsi="Times New Roman"/>
          <w:sz w:val="24"/>
          <w:szCs w:val="24"/>
        </w:rPr>
        <w:t xml:space="preserve"> zł</w:t>
      </w:r>
      <w:r w:rsidR="00704494" w:rsidRPr="00C60D09">
        <w:rPr>
          <w:rFonts w:ascii="Times New Roman" w:hAnsi="Times New Roman"/>
          <w:sz w:val="24"/>
          <w:szCs w:val="24"/>
        </w:rPr>
        <w:t>.</w:t>
      </w:r>
    </w:p>
    <w:p w14:paraId="5D27B2DD" w14:textId="42B0A6A7" w:rsidR="00FA3E50" w:rsidRPr="00217C6C" w:rsidRDefault="00FA3E50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7C6C">
        <w:rPr>
          <w:rFonts w:ascii="Times New Roman" w:hAnsi="Times New Roman"/>
          <w:sz w:val="24"/>
          <w:szCs w:val="24"/>
        </w:rPr>
        <w:t xml:space="preserve">Wywóz nieczystości </w:t>
      </w:r>
      <w:r w:rsidR="000579D7" w:rsidRPr="00217C6C">
        <w:rPr>
          <w:rFonts w:ascii="Times New Roman" w:hAnsi="Times New Roman"/>
          <w:sz w:val="24"/>
          <w:szCs w:val="24"/>
        </w:rPr>
        <w:t>płynnych</w:t>
      </w:r>
      <w:r w:rsidR="00D42554" w:rsidRPr="00217C6C">
        <w:rPr>
          <w:rFonts w:ascii="Times New Roman" w:hAnsi="Times New Roman"/>
          <w:sz w:val="24"/>
          <w:szCs w:val="24"/>
        </w:rPr>
        <w:t xml:space="preserve"> </w:t>
      </w:r>
      <w:r w:rsidRPr="00217C6C">
        <w:rPr>
          <w:rFonts w:ascii="Times New Roman" w:hAnsi="Times New Roman"/>
          <w:sz w:val="24"/>
          <w:szCs w:val="24"/>
        </w:rPr>
        <w:t xml:space="preserve">– </w:t>
      </w:r>
      <w:r w:rsidR="00217C6C" w:rsidRPr="00217C6C">
        <w:rPr>
          <w:rFonts w:ascii="Times New Roman" w:hAnsi="Times New Roman"/>
          <w:sz w:val="24"/>
          <w:szCs w:val="24"/>
        </w:rPr>
        <w:t>20 798,95</w:t>
      </w:r>
      <w:r w:rsidRPr="00217C6C">
        <w:rPr>
          <w:rFonts w:ascii="Times New Roman" w:hAnsi="Times New Roman"/>
          <w:sz w:val="24"/>
          <w:szCs w:val="24"/>
        </w:rPr>
        <w:t xml:space="preserve"> zł</w:t>
      </w:r>
      <w:r w:rsidR="00704494" w:rsidRPr="00217C6C">
        <w:rPr>
          <w:rFonts w:ascii="Times New Roman" w:hAnsi="Times New Roman"/>
          <w:sz w:val="24"/>
          <w:szCs w:val="24"/>
        </w:rPr>
        <w:t>.</w:t>
      </w:r>
    </w:p>
    <w:p w14:paraId="5705C0C5" w14:textId="0FC3D819" w:rsidR="006D12E3" w:rsidRPr="00C60D09" w:rsidRDefault="004D6D7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60D09">
        <w:rPr>
          <w:rFonts w:ascii="Times New Roman" w:hAnsi="Times New Roman"/>
          <w:sz w:val="24"/>
          <w:szCs w:val="24"/>
        </w:rPr>
        <w:t>Użytkowanie wieczyste</w:t>
      </w:r>
      <w:r w:rsidR="00D556FD" w:rsidRPr="00C60D09">
        <w:rPr>
          <w:rFonts w:ascii="Times New Roman" w:hAnsi="Times New Roman"/>
          <w:sz w:val="24"/>
          <w:szCs w:val="24"/>
        </w:rPr>
        <w:t xml:space="preserve">– </w:t>
      </w:r>
      <w:r w:rsidR="00C60D09" w:rsidRPr="00C60D09">
        <w:rPr>
          <w:rFonts w:ascii="Times New Roman" w:hAnsi="Times New Roman"/>
          <w:sz w:val="24"/>
          <w:szCs w:val="24"/>
        </w:rPr>
        <w:t>36 104,73</w:t>
      </w:r>
      <w:r w:rsidR="00D556FD" w:rsidRPr="00C60D09">
        <w:rPr>
          <w:rFonts w:ascii="Times New Roman" w:hAnsi="Times New Roman"/>
          <w:sz w:val="24"/>
          <w:szCs w:val="24"/>
        </w:rPr>
        <w:t xml:space="preserve"> zł.</w:t>
      </w:r>
    </w:p>
    <w:p w14:paraId="12C12268" w14:textId="5B13499D" w:rsidR="00A06CF6" w:rsidRPr="00643EEB" w:rsidRDefault="00D7751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43EEB">
        <w:rPr>
          <w:rFonts w:ascii="Times New Roman" w:hAnsi="Times New Roman"/>
          <w:sz w:val="24"/>
          <w:szCs w:val="24"/>
        </w:rPr>
        <w:t>N</w:t>
      </w:r>
      <w:r w:rsidR="00701129" w:rsidRPr="00643EEB">
        <w:rPr>
          <w:rFonts w:ascii="Times New Roman" w:hAnsi="Times New Roman"/>
          <w:sz w:val="24"/>
          <w:szCs w:val="24"/>
        </w:rPr>
        <w:t xml:space="preserve">a podstawie wyroku sądu </w:t>
      </w:r>
      <w:r w:rsidR="00F163D1" w:rsidRPr="00643EEB">
        <w:rPr>
          <w:rFonts w:ascii="Times New Roman" w:hAnsi="Times New Roman"/>
          <w:sz w:val="24"/>
          <w:szCs w:val="24"/>
        </w:rPr>
        <w:t xml:space="preserve">orzeczono </w:t>
      </w:r>
      <w:r w:rsidRPr="00643EEB">
        <w:rPr>
          <w:rFonts w:ascii="Times New Roman" w:hAnsi="Times New Roman"/>
          <w:sz w:val="24"/>
          <w:szCs w:val="24"/>
        </w:rPr>
        <w:t>nawiązk</w:t>
      </w:r>
      <w:r w:rsidR="00F163D1" w:rsidRPr="00643EEB">
        <w:rPr>
          <w:rFonts w:ascii="Times New Roman" w:hAnsi="Times New Roman"/>
          <w:sz w:val="24"/>
          <w:szCs w:val="24"/>
        </w:rPr>
        <w:t xml:space="preserve">ę na rzecz Gminy Lidzbark </w:t>
      </w:r>
      <w:r w:rsidR="00DE7D7C" w:rsidRPr="00643EEB">
        <w:rPr>
          <w:rFonts w:ascii="Times New Roman" w:hAnsi="Times New Roman"/>
          <w:sz w:val="24"/>
          <w:szCs w:val="24"/>
        </w:rPr>
        <w:t>Warmiński od</w:t>
      </w:r>
      <w:r w:rsidRPr="00643EEB">
        <w:rPr>
          <w:rFonts w:ascii="Times New Roman" w:hAnsi="Times New Roman"/>
          <w:sz w:val="24"/>
          <w:szCs w:val="24"/>
        </w:rPr>
        <w:t xml:space="preserve"> osoby fizycznej</w:t>
      </w:r>
      <w:r w:rsidR="00701129" w:rsidRPr="00643EEB">
        <w:rPr>
          <w:rFonts w:ascii="Times New Roman" w:hAnsi="Times New Roman"/>
          <w:sz w:val="24"/>
          <w:szCs w:val="24"/>
        </w:rPr>
        <w:t xml:space="preserve"> </w:t>
      </w:r>
      <w:r w:rsidR="00A06CF6" w:rsidRPr="00643EEB">
        <w:rPr>
          <w:rFonts w:ascii="Times New Roman" w:hAnsi="Times New Roman"/>
          <w:sz w:val="24"/>
          <w:szCs w:val="24"/>
        </w:rPr>
        <w:t xml:space="preserve">– </w:t>
      </w:r>
      <w:r w:rsidR="000077E6" w:rsidRPr="00643EEB">
        <w:rPr>
          <w:rFonts w:ascii="Times New Roman" w:hAnsi="Times New Roman"/>
          <w:sz w:val="24"/>
          <w:szCs w:val="24"/>
        </w:rPr>
        <w:t>13 394,22</w:t>
      </w:r>
      <w:r w:rsidR="00481893" w:rsidRPr="00643EEB">
        <w:rPr>
          <w:rFonts w:ascii="Times New Roman" w:hAnsi="Times New Roman"/>
          <w:sz w:val="24"/>
          <w:szCs w:val="24"/>
        </w:rPr>
        <w:t xml:space="preserve"> zł</w:t>
      </w:r>
      <w:r w:rsidR="00FA3E50" w:rsidRPr="00643EEB">
        <w:rPr>
          <w:rFonts w:ascii="Times New Roman" w:hAnsi="Times New Roman"/>
          <w:sz w:val="24"/>
          <w:szCs w:val="24"/>
        </w:rPr>
        <w:t>.</w:t>
      </w:r>
      <w:r w:rsidR="00EA2D9E" w:rsidRPr="00643EEB">
        <w:rPr>
          <w:rFonts w:ascii="Times New Roman" w:hAnsi="Times New Roman"/>
          <w:sz w:val="24"/>
          <w:szCs w:val="24"/>
        </w:rPr>
        <w:t xml:space="preserve"> </w:t>
      </w:r>
    </w:p>
    <w:p w14:paraId="1651A548" w14:textId="72A16752" w:rsidR="00D7751E" w:rsidRPr="00643EEB" w:rsidRDefault="00F163D1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43EEB">
        <w:rPr>
          <w:rFonts w:ascii="Times New Roman" w:hAnsi="Times New Roman"/>
          <w:sz w:val="24"/>
          <w:szCs w:val="24"/>
        </w:rPr>
        <w:t>Na podstawie decyzji Wójta Gminy obciążono osob</w:t>
      </w:r>
      <w:r w:rsidR="007E1503" w:rsidRPr="00643EEB">
        <w:rPr>
          <w:rFonts w:ascii="Times New Roman" w:hAnsi="Times New Roman"/>
          <w:sz w:val="24"/>
          <w:szCs w:val="24"/>
        </w:rPr>
        <w:t>y</w:t>
      </w:r>
      <w:r w:rsidRPr="00643EEB">
        <w:rPr>
          <w:rFonts w:ascii="Times New Roman" w:hAnsi="Times New Roman"/>
          <w:sz w:val="24"/>
          <w:szCs w:val="24"/>
        </w:rPr>
        <w:t xml:space="preserve"> fizyczn</w:t>
      </w:r>
      <w:r w:rsidR="007E1503" w:rsidRPr="00643EEB">
        <w:rPr>
          <w:rFonts w:ascii="Times New Roman" w:hAnsi="Times New Roman"/>
          <w:sz w:val="24"/>
          <w:szCs w:val="24"/>
        </w:rPr>
        <w:t>e</w:t>
      </w:r>
      <w:r w:rsidRPr="00643EEB">
        <w:rPr>
          <w:rFonts w:ascii="Times New Roman" w:hAnsi="Times New Roman"/>
          <w:sz w:val="24"/>
          <w:szCs w:val="24"/>
        </w:rPr>
        <w:t xml:space="preserve"> kosztami odebrania zwierząt – </w:t>
      </w:r>
      <w:r w:rsidR="00643EEB" w:rsidRPr="00643EEB">
        <w:rPr>
          <w:rFonts w:ascii="Times New Roman" w:hAnsi="Times New Roman"/>
          <w:sz w:val="24"/>
          <w:szCs w:val="24"/>
        </w:rPr>
        <w:t>36,70</w:t>
      </w:r>
      <w:r w:rsidRPr="00643EEB">
        <w:rPr>
          <w:rFonts w:ascii="Times New Roman" w:hAnsi="Times New Roman"/>
          <w:sz w:val="24"/>
          <w:szCs w:val="24"/>
        </w:rPr>
        <w:t xml:space="preserve"> zł.</w:t>
      </w:r>
    </w:p>
    <w:p w14:paraId="5DDCA5A2" w14:textId="6FB7CA7B" w:rsidR="00CD7513" w:rsidRPr="00DB3464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3464">
        <w:rPr>
          <w:rFonts w:ascii="Times New Roman" w:hAnsi="Times New Roman"/>
          <w:sz w:val="24"/>
          <w:szCs w:val="24"/>
        </w:rPr>
        <w:t xml:space="preserve">Wpływy z tytułu kosztów upomnień – </w:t>
      </w:r>
      <w:r w:rsidR="00E1407C">
        <w:rPr>
          <w:rFonts w:ascii="Times New Roman" w:hAnsi="Times New Roman"/>
          <w:sz w:val="24"/>
          <w:szCs w:val="24"/>
        </w:rPr>
        <w:t>9 214,06</w:t>
      </w:r>
      <w:r w:rsidRPr="00DB3464">
        <w:rPr>
          <w:rFonts w:ascii="Times New Roman" w:hAnsi="Times New Roman"/>
          <w:sz w:val="24"/>
          <w:szCs w:val="24"/>
        </w:rPr>
        <w:t xml:space="preserve"> zł,</w:t>
      </w:r>
    </w:p>
    <w:p w14:paraId="553E8928" w14:textId="10D2DCB7" w:rsidR="000345E4" w:rsidRPr="00DB3464" w:rsidRDefault="007E150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3464">
        <w:rPr>
          <w:rFonts w:ascii="Times New Roman" w:hAnsi="Times New Roman"/>
          <w:sz w:val="24"/>
          <w:szCs w:val="24"/>
        </w:rPr>
        <w:t>D</w:t>
      </w:r>
      <w:r w:rsidR="000345E4" w:rsidRPr="00DB3464">
        <w:rPr>
          <w:rFonts w:ascii="Times New Roman" w:hAnsi="Times New Roman"/>
          <w:sz w:val="24"/>
          <w:szCs w:val="24"/>
        </w:rPr>
        <w:t xml:space="preserve">ochody należne gminie za realizację zadań z zakresu administracji rządowej (fundusz alimentacyjny) – </w:t>
      </w:r>
      <w:r w:rsidR="0060421D" w:rsidRPr="00DB3464">
        <w:rPr>
          <w:rFonts w:ascii="Times New Roman" w:hAnsi="Times New Roman"/>
          <w:sz w:val="24"/>
          <w:szCs w:val="24"/>
        </w:rPr>
        <w:t>1 715 697,60</w:t>
      </w:r>
      <w:r w:rsidR="000345E4" w:rsidRPr="00DB3464">
        <w:rPr>
          <w:rFonts w:ascii="Times New Roman" w:hAnsi="Times New Roman"/>
          <w:sz w:val="24"/>
          <w:szCs w:val="24"/>
        </w:rPr>
        <w:t xml:space="preserve"> zł.</w:t>
      </w:r>
    </w:p>
    <w:p w14:paraId="07ABACD6" w14:textId="65CFE3E7" w:rsidR="00CD7513" w:rsidRPr="002670F9" w:rsidRDefault="00CD7513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70F9">
        <w:rPr>
          <w:rFonts w:ascii="Times New Roman" w:hAnsi="Times New Roman"/>
          <w:sz w:val="24"/>
          <w:szCs w:val="24"/>
        </w:rPr>
        <w:t xml:space="preserve">Wpływy podatku od działalności gospodarczej od osób fizycznych (karta podatkowa) od Urzędów Skarbowych – </w:t>
      </w:r>
      <w:r w:rsidR="006E1095" w:rsidRPr="002670F9">
        <w:rPr>
          <w:rFonts w:ascii="Times New Roman" w:hAnsi="Times New Roman"/>
          <w:sz w:val="24"/>
          <w:szCs w:val="24"/>
        </w:rPr>
        <w:t>791,00</w:t>
      </w:r>
      <w:r w:rsidRPr="002670F9">
        <w:rPr>
          <w:rFonts w:ascii="Times New Roman" w:hAnsi="Times New Roman"/>
          <w:sz w:val="24"/>
          <w:szCs w:val="24"/>
        </w:rPr>
        <w:t xml:space="preserve"> zł.</w:t>
      </w:r>
    </w:p>
    <w:p w14:paraId="0DC3715E" w14:textId="389E2B28" w:rsidR="00107B70" w:rsidRPr="00217C6C" w:rsidRDefault="00B2062E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7C6C">
        <w:rPr>
          <w:rFonts w:ascii="Times New Roman" w:hAnsi="Times New Roman"/>
          <w:sz w:val="24"/>
          <w:szCs w:val="24"/>
        </w:rPr>
        <w:t>O</w:t>
      </w:r>
      <w:r w:rsidR="00107B70" w:rsidRPr="00217C6C">
        <w:rPr>
          <w:rFonts w:ascii="Times New Roman" w:hAnsi="Times New Roman"/>
          <w:sz w:val="24"/>
          <w:szCs w:val="24"/>
        </w:rPr>
        <w:t xml:space="preserve">dsetki od należności wymagalnych – </w:t>
      </w:r>
      <w:r w:rsidR="00217C6C" w:rsidRPr="00217C6C">
        <w:rPr>
          <w:rFonts w:ascii="Times New Roman" w:hAnsi="Times New Roman"/>
          <w:sz w:val="24"/>
          <w:szCs w:val="24"/>
        </w:rPr>
        <w:t>129</w:t>
      </w:r>
      <w:r w:rsidR="00CB5162">
        <w:rPr>
          <w:rFonts w:ascii="Times New Roman" w:hAnsi="Times New Roman"/>
          <w:sz w:val="24"/>
          <w:szCs w:val="24"/>
        </w:rPr>
        <w:t> 568,77</w:t>
      </w:r>
      <w:r w:rsidR="00107B70" w:rsidRPr="00217C6C">
        <w:rPr>
          <w:rFonts w:ascii="Times New Roman" w:hAnsi="Times New Roman"/>
          <w:sz w:val="24"/>
          <w:szCs w:val="24"/>
        </w:rPr>
        <w:t xml:space="preserve"> zł.</w:t>
      </w:r>
    </w:p>
    <w:p w14:paraId="776E8DF5" w14:textId="3FCAE810" w:rsidR="00E917FB" w:rsidRDefault="00E917FB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670F9">
        <w:rPr>
          <w:rFonts w:ascii="Times New Roman" w:hAnsi="Times New Roman"/>
          <w:sz w:val="24"/>
          <w:szCs w:val="24"/>
        </w:rPr>
        <w:t xml:space="preserve">Opłata </w:t>
      </w:r>
      <w:proofErr w:type="spellStart"/>
      <w:r w:rsidRPr="002670F9">
        <w:rPr>
          <w:rFonts w:ascii="Times New Roman" w:hAnsi="Times New Roman"/>
          <w:sz w:val="24"/>
          <w:szCs w:val="24"/>
        </w:rPr>
        <w:t>przekształceniowa</w:t>
      </w:r>
      <w:proofErr w:type="spellEnd"/>
      <w:r w:rsidRPr="002670F9">
        <w:rPr>
          <w:rFonts w:ascii="Times New Roman" w:hAnsi="Times New Roman"/>
          <w:sz w:val="24"/>
          <w:szCs w:val="24"/>
        </w:rPr>
        <w:t xml:space="preserve"> – </w:t>
      </w:r>
      <w:r w:rsidR="002670F9" w:rsidRPr="002670F9">
        <w:rPr>
          <w:rFonts w:ascii="Times New Roman" w:hAnsi="Times New Roman"/>
          <w:sz w:val="24"/>
          <w:szCs w:val="24"/>
        </w:rPr>
        <w:t>302,60</w:t>
      </w:r>
      <w:r w:rsidRPr="002670F9">
        <w:rPr>
          <w:rFonts w:ascii="Times New Roman" w:hAnsi="Times New Roman"/>
          <w:sz w:val="24"/>
          <w:szCs w:val="24"/>
        </w:rPr>
        <w:t xml:space="preserve"> zł.</w:t>
      </w:r>
    </w:p>
    <w:p w14:paraId="6635888C" w14:textId="65E3B08B" w:rsidR="00525616" w:rsidRPr="002670F9" w:rsidRDefault="00D57802" w:rsidP="0016111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z różnych opłat – 47,50 zł.</w:t>
      </w:r>
    </w:p>
    <w:p w14:paraId="7DAB2CBE" w14:textId="77777777" w:rsidR="00A06CF6" w:rsidRPr="00A51EED" w:rsidRDefault="004C5B3B" w:rsidP="003F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06CF6" w:rsidRPr="00A51EED">
        <w:rPr>
          <w:rFonts w:ascii="Times New Roman" w:hAnsi="Times New Roman"/>
          <w:sz w:val="24"/>
          <w:szCs w:val="24"/>
        </w:rPr>
        <w:t xml:space="preserve">Stan zaległości </w:t>
      </w:r>
      <w:r w:rsidR="00DB719E" w:rsidRPr="00A51EED">
        <w:rPr>
          <w:rFonts w:ascii="Times New Roman" w:hAnsi="Times New Roman"/>
          <w:sz w:val="24"/>
          <w:szCs w:val="24"/>
        </w:rPr>
        <w:t xml:space="preserve">wymagalnych </w:t>
      </w:r>
      <w:r w:rsidR="00A06CF6" w:rsidRPr="00A51EED">
        <w:rPr>
          <w:rFonts w:ascii="Times New Roman" w:hAnsi="Times New Roman"/>
          <w:sz w:val="24"/>
          <w:szCs w:val="24"/>
        </w:rPr>
        <w:t>z tytułu podatków przedstawiono w poniższej tabeli.</w:t>
      </w:r>
    </w:p>
    <w:p w14:paraId="2AE05D7A" w14:textId="22FAC8CC" w:rsidR="00A06CF6" w:rsidRPr="00F170E9" w:rsidRDefault="00A06CF6" w:rsidP="00E71542">
      <w:pPr>
        <w:jc w:val="center"/>
        <w:rPr>
          <w:rFonts w:ascii="Times New Roman" w:hAnsi="Times New Roman"/>
          <w:b/>
          <w:sz w:val="28"/>
          <w:szCs w:val="28"/>
        </w:rPr>
      </w:pPr>
      <w:r w:rsidRPr="00F170E9">
        <w:rPr>
          <w:rFonts w:ascii="Times New Roman" w:hAnsi="Times New Roman"/>
          <w:b/>
          <w:sz w:val="28"/>
          <w:szCs w:val="28"/>
        </w:rPr>
        <w:t xml:space="preserve">Zaległości </w:t>
      </w:r>
      <w:r w:rsidR="00DB719E" w:rsidRPr="00F170E9">
        <w:rPr>
          <w:rFonts w:ascii="Times New Roman" w:hAnsi="Times New Roman"/>
          <w:b/>
          <w:sz w:val="28"/>
          <w:szCs w:val="28"/>
        </w:rPr>
        <w:t xml:space="preserve">wymagalne </w:t>
      </w:r>
      <w:r w:rsidRPr="00F170E9">
        <w:rPr>
          <w:rFonts w:ascii="Times New Roman" w:hAnsi="Times New Roman"/>
          <w:b/>
          <w:sz w:val="28"/>
          <w:szCs w:val="28"/>
        </w:rPr>
        <w:t xml:space="preserve">z tytułu podatków według stanu na </w:t>
      </w:r>
      <w:r w:rsidR="006A4732">
        <w:rPr>
          <w:rFonts w:ascii="Times New Roman" w:hAnsi="Times New Roman"/>
          <w:b/>
          <w:sz w:val="28"/>
          <w:szCs w:val="28"/>
        </w:rPr>
        <w:t>30.06.20</w:t>
      </w:r>
      <w:r w:rsidR="00CD7513">
        <w:rPr>
          <w:rFonts w:ascii="Times New Roman" w:hAnsi="Times New Roman"/>
          <w:b/>
          <w:sz w:val="28"/>
          <w:szCs w:val="28"/>
        </w:rPr>
        <w:t>2</w:t>
      </w:r>
      <w:r w:rsidR="00253359">
        <w:rPr>
          <w:rFonts w:ascii="Times New Roman" w:hAnsi="Times New Roman"/>
          <w:b/>
          <w:sz w:val="28"/>
          <w:szCs w:val="28"/>
        </w:rPr>
        <w:t>2</w:t>
      </w:r>
      <w:r w:rsidRPr="00F170E9">
        <w:rPr>
          <w:rFonts w:ascii="Times New Roman" w:hAnsi="Times New Roman"/>
          <w:b/>
          <w:sz w:val="28"/>
          <w:szCs w:val="2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5"/>
        <w:gridCol w:w="3753"/>
      </w:tblGrid>
      <w:tr w:rsidR="00A06CF6" w:rsidRPr="00F170E9" w14:paraId="26005964" w14:textId="77777777" w:rsidTr="00121E6E">
        <w:tc>
          <w:tcPr>
            <w:tcW w:w="5535" w:type="dxa"/>
          </w:tcPr>
          <w:p w14:paraId="7C6ECCE3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3753" w:type="dxa"/>
          </w:tcPr>
          <w:p w14:paraId="41B709D0" w14:textId="77777777" w:rsidR="00A06CF6" w:rsidRPr="00F170E9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0E9">
              <w:rPr>
                <w:rFonts w:ascii="Times New Roman" w:hAnsi="Times New Roman"/>
                <w:b/>
                <w:sz w:val="24"/>
                <w:szCs w:val="24"/>
              </w:rPr>
              <w:t>Zaległości z tyt. należności głównej</w:t>
            </w:r>
          </w:p>
        </w:tc>
      </w:tr>
      <w:tr w:rsidR="00882B3A" w:rsidRPr="00882B3A" w14:paraId="08D2D03E" w14:textId="77777777" w:rsidTr="00121E6E">
        <w:trPr>
          <w:trHeight w:val="192"/>
        </w:trPr>
        <w:tc>
          <w:tcPr>
            <w:tcW w:w="5535" w:type="dxa"/>
          </w:tcPr>
          <w:p w14:paraId="76720939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fizyczne</w:t>
            </w:r>
          </w:p>
        </w:tc>
        <w:tc>
          <w:tcPr>
            <w:tcW w:w="3753" w:type="dxa"/>
          </w:tcPr>
          <w:p w14:paraId="0FD8BCE1" w14:textId="317DDD88" w:rsidR="00F170E9" w:rsidRPr="00D57802" w:rsidRDefault="00D57802" w:rsidP="00121E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D823C1" w:rsidRPr="00C43335" w14:paraId="05536B67" w14:textId="77777777" w:rsidTr="00121E6E">
        <w:trPr>
          <w:trHeight w:val="328"/>
        </w:trPr>
        <w:tc>
          <w:tcPr>
            <w:tcW w:w="5535" w:type="dxa"/>
          </w:tcPr>
          <w:p w14:paraId="1A8B9F76" w14:textId="77777777" w:rsidR="00A06CF6" w:rsidRPr="00F170E9" w:rsidRDefault="00A06CF6" w:rsidP="0012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środków transportowych – osoby prawne</w:t>
            </w:r>
          </w:p>
        </w:tc>
        <w:tc>
          <w:tcPr>
            <w:tcW w:w="3753" w:type="dxa"/>
          </w:tcPr>
          <w:p w14:paraId="79712989" w14:textId="16596766" w:rsidR="00A06CF6" w:rsidRPr="00D57802" w:rsidRDefault="00EA2D9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2B3A" w:rsidRPr="00882B3A" w14:paraId="32762423" w14:textId="77777777" w:rsidTr="00121E6E">
        <w:tc>
          <w:tcPr>
            <w:tcW w:w="5535" w:type="dxa"/>
          </w:tcPr>
          <w:p w14:paraId="6C4C00FE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od nieruchomości – osoby fizyczne</w:t>
            </w:r>
          </w:p>
        </w:tc>
        <w:tc>
          <w:tcPr>
            <w:tcW w:w="3753" w:type="dxa"/>
          </w:tcPr>
          <w:p w14:paraId="3ACF016A" w14:textId="6DC059FC" w:rsidR="00A06CF6" w:rsidRPr="00D57802" w:rsidRDefault="00D5780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405 844,59</w:t>
            </w:r>
          </w:p>
        </w:tc>
      </w:tr>
      <w:tr w:rsidR="00882B3A" w:rsidRPr="00882B3A" w14:paraId="01915F9E" w14:textId="77777777" w:rsidTr="00121E6E">
        <w:tc>
          <w:tcPr>
            <w:tcW w:w="5535" w:type="dxa"/>
          </w:tcPr>
          <w:p w14:paraId="79552A61" w14:textId="77777777" w:rsidR="00A06CF6" w:rsidRPr="00C07F3D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F3D">
              <w:rPr>
                <w:rFonts w:ascii="Times New Roman" w:hAnsi="Times New Roman"/>
                <w:sz w:val="24"/>
                <w:szCs w:val="24"/>
              </w:rPr>
              <w:t>Podatek od nieruchomości – osoby prawne</w:t>
            </w:r>
          </w:p>
        </w:tc>
        <w:tc>
          <w:tcPr>
            <w:tcW w:w="3753" w:type="dxa"/>
          </w:tcPr>
          <w:p w14:paraId="5347B902" w14:textId="37420A2E" w:rsidR="00A06CF6" w:rsidRPr="00D57802" w:rsidRDefault="00D5780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473 120,99</w:t>
            </w:r>
          </w:p>
        </w:tc>
      </w:tr>
      <w:tr w:rsidR="00882B3A" w:rsidRPr="00882B3A" w14:paraId="642943D8" w14:textId="77777777" w:rsidTr="00121E6E">
        <w:tc>
          <w:tcPr>
            <w:tcW w:w="5535" w:type="dxa"/>
          </w:tcPr>
          <w:p w14:paraId="410DD45D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– osoby fizyczne</w:t>
            </w:r>
          </w:p>
        </w:tc>
        <w:tc>
          <w:tcPr>
            <w:tcW w:w="3753" w:type="dxa"/>
          </w:tcPr>
          <w:p w14:paraId="4A98D4D1" w14:textId="0ECF8C0D" w:rsidR="00A06CF6" w:rsidRPr="00D57802" w:rsidRDefault="00D5780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286 873,28</w:t>
            </w:r>
          </w:p>
        </w:tc>
      </w:tr>
      <w:tr w:rsidR="00A06CF6" w:rsidRPr="00F170E9" w14:paraId="7ABC40C4" w14:textId="77777777" w:rsidTr="00121E6E">
        <w:tc>
          <w:tcPr>
            <w:tcW w:w="5535" w:type="dxa"/>
          </w:tcPr>
          <w:p w14:paraId="1E1CA138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rolny - osoby prawne</w:t>
            </w:r>
          </w:p>
        </w:tc>
        <w:tc>
          <w:tcPr>
            <w:tcW w:w="3753" w:type="dxa"/>
          </w:tcPr>
          <w:p w14:paraId="4B619C76" w14:textId="2B28D7C8" w:rsidR="00A06CF6" w:rsidRPr="00D57802" w:rsidRDefault="00D5780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8 695,50</w:t>
            </w:r>
          </w:p>
        </w:tc>
      </w:tr>
      <w:tr w:rsidR="00A06CF6" w:rsidRPr="00F170E9" w14:paraId="4537FBA7" w14:textId="77777777" w:rsidTr="00121E6E">
        <w:tc>
          <w:tcPr>
            <w:tcW w:w="5535" w:type="dxa"/>
          </w:tcPr>
          <w:p w14:paraId="230DA09B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fizyczne</w:t>
            </w:r>
          </w:p>
        </w:tc>
        <w:tc>
          <w:tcPr>
            <w:tcW w:w="3753" w:type="dxa"/>
          </w:tcPr>
          <w:p w14:paraId="5CD72875" w14:textId="5A7108F9" w:rsidR="00A06CF6" w:rsidRPr="00D57802" w:rsidRDefault="00D57802" w:rsidP="00DB71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2 169,00</w:t>
            </w:r>
          </w:p>
        </w:tc>
      </w:tr>
      <w:tr w:rsidR="00882B3A" w:rsidRPr="00882B3A" w14:paraId="1FBDEE29" w14:textId="77777777" w:rsidTr="00121E6E">
        <w:tc>
          <w:tcPr>
            <w:tcW w:w="5535" w:type="dxa"/>
          </w:tcPr>
          <w:p w14:paraId="0FBE05C5" w14:textId="77777777" w:rsidR="00A06CF6" w:rsidRPr="00F170E9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E9">
              <w:rPr>
                <w:rFonts w:ascii="Times New Roman" w:hAnsi="Times New Roman"/>
                <w:sz w:val="24"/>
                <w:szCs w:val="24"/>
              </w:rPr>
              <w:t>Podatek leśny – osoby prawne</w:t>
            </w:r>
          </w:p>
        </w:tc>
        <w:tc>
          <w:tcPr>
            <w:tcW w:w="3753" w:type="dxa"/>
          </w:tcPr>
          <w:p w14:paraId="07F010B7" w14:textId="61FF38CF" w:rsidR="00A06CF6" w:rsidRPr="00D57802" w:rsidRDefault="00D57802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7802">
              <w:rPr>
                <w:rFonts w:ascii="Times New Roman" w:hAnsi="Times New Roman"/>
                <w:sz w:val="24"/>
                <w:szCs w:val="24"/>
              </w:rPr>
              <w:t>164,00</w:t>
            </w:r>
          </w:p>
        </w:tc>
      </w:tr>
      <w:tr w:rsidR="00A06CF6" w:rsidRPr="001D2458" w14:paraId="4C21CE85" w14:textId="77777777" w:rsidTr="00D57802">
        <w:trPr>
          <w:trHeight w:val="120"/>
        </w:trPr>
        <w:tc>
          <w:tcPr>
            <w:tcW w:w="5535" w:type="dxa"/>
          </w:tcPr>
          <w:p w14:paraId="54665EC7" w14:textId="77777777" w:rsidR="00A06CF6" w:rsidRPr="001D2458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458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753" w:type="dxa"/>
          </w:tcPr>
          <w:p w14:paraId="764EE7DC" w14:textId="6F07D217" w:rsidR="00A06CF6" w:rsidRPr="004C5B3B" w:rsidRDefault="007875C4" w:rsidP="00313D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1 176 868,36</w:t>
            </w:r>
          </w:p>
        </w:tc>
      </w:tr>
    </w:tbl>
    <w:p w14:paraId="405AC111" w14:textId="607724B3" w:rsidR="00D614EE" w:rsidRPr="003A71EE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3A71EE">
        <w:rPr>
          <w:rFonts w:ascii="Times New Roman" w:hAnsi="Times New Roman"/>
          <w:sz w:val="24"/>
          <w:szCs w:val="24"/>
        </w:rPr>
        <w:t>W c</w:t>
      </w:r>
      <w:r w:rsidR="005C4388" w:rsidRPr="003A71EE">
        <w:rPr>
          <w:rFonts w:ascii="Times New Roman" w:hAnsi="Times New Roman"/>
          <w:sz w:val="24"/>
          <w:szCs w:val="24"/>
        </w:rPr>
        <w:t xml:space="preserve">elu wyegzekwowania należności </w:t>
      </w:r>
      <w:r w:rsidRPr="003A71EE">
        <w:rPr>
          <w:rFonts w:ascii="Times New Roman" w:hAnsi="Times New Roman"/>
          <w:sz w:val="24"/>
          <w:szCs w:val="24"/>
        </w:rPr>
        <w:t>wysłano</w:t>
      </w:r>
      <w:r w:rsidR="00D97237" w:rsidRPr="003A71EE">
        <w:rPr>
          <w:rFonts w:ascii="Times New Roman" w:hAnsi="Times New Roman"/>
          <w:sz w:val="24"/>
          <w:szCs w:val="24"/>
        </w:rPr>
        <w:t xml:space="preserve"> upomnie</w:t>
      </w:r>
      <w:r w:rsidR="008E0E55" w:rsidRPr="003A71EE">
        <w:rPr>
          <w:rFonts w:ascii="Times New Roman" w:hAnsi="Times New Roman"/>
          <w:sz w:val="24"/>
          <w:szCs w:val="24"/>
        </w:rPr>
        <w:t>nia,</w:t>
      </w:r>
      <w:r w:rsidR="00D97237" w:rsidRPr="003A71EE">
        <w:rPr>
          <w:rFonts w:ascii="Times New Roman" w:hAnsi="Times New Roman"/>
          <w:sz w:val="24"/>
          <w:szCs w:val="24"/>
        </w:rPr>
        <w:t xml:space="preserve"> </w:t>
      </w:r>
      <w:r w:rsidRPr="003A71EE">
        <w:rPr>
          <w:rFonts w:ascii="Times New Roman" w:hAnsi="Times New Roman"/>
          <w:sz w:val="24"/>
          <w:szCs w:val="24"/>
        </w:rPr>
        <w:t>wystawiono</w:t>
      </w:r>
      <w:r w:rsidR="006301C7" w:rsidRPr="003A71EE">
        <w:rPr>
          <w:rFonts w:ascii="Times New Roman" w:hAnsi="Times New Roman"/>
          <w:sz w:val="24"/>
          <w:szCs w:val="24"/>
        </w:rPr>
        <w:t xml:space="preserve"> </w:t>
      </w:r>
      <w:r w:rsidR="0062498B" w:rsidRPr="003A71EE">
        <w:rPr>
          <w:rFonts w:ascii="Times New Roman" w:hAnsi="Times New Roman"/>
          <w:sz w:val="24"/>
          <w:szCs w:val="24"/>
        </w:rPr>
        <w:t>t</w:t>
      </w:r>
      <w:r w:rsidRPr="003A71EE">
        <w:rPr>
          <w:rFonts w:ascii="Times New Roman" w:hAnsi="Times New Roman"/>
          <w:sz w:val="24"/>
          <w:szCs w:val="24"/>
        </w:rPr>
        <w:t>ytuł</w:t>
      </w:r>
      <w:r w:rsidR="008E0E55" w:rsidRPr="003A71EE">
        <w:rPr>
          <w:rFonts w:ascii="Times New Roman" w:hAnsi="Times New Roman"/>
          <w:sz w:val="24"/>
          <w:szCs w:val="24"/>
        </w:rPr>
        <w:t>y</w:t>
      </w:r>
      <w:r w:rsidRPr="003A71EE">
        <w:rPr>
          <w:rFonts w:ascii="Times New Roman" w:hAnsi="Times New Roman"/>
          <w:sz w:val="24"/>
          <w:szCs w:val="24"/>
        </w:rPr>
        <w:t xml:space="preserve"> wykonawcz</w:t>
      </w:r>
      <w:r w:rsidR="008E0E55" w:rsidRPr="003A71EE">
        <w:rPr>
          <w:rFonts w:ascii="Times New Roman" w:hAnsi="Times New Roman"/>
          <w:sz w:val="24"/>
          <w:szCs w:val="24"/>
        </w:rPr>
        <w:t>e</w:t>
      </w:r>
      <w:r w:rsidRPr="003A71EE">
        <w:rPr>
          <w:rFonts w:ascii="Times New Roman" w:hAnsi="Times New Roman"/>
          <w:sz w:val="24"/>
          <w:szCs w:val="24"/>
        </w:rPr>
        <w:t>.</w:t>
      </w:r>
      <w:r w:rsidR="00791188" w:rsidRPr="003A71EE">
        <w:rPr>
          <w:rFonts w:ascii="Times New Roman" w:hAnsi="Times New Roman"/>
          <w:sz w:val="24"/>
          <w:szCs w:val="24"/>
        </w:rPr>
        <w:t xml:space="preserve"> </w:t>
      </w:r>
      <w:r w:rsidR="00D614EE" w:rsidRPr="003A71EE">
        <w:rPr>
          <w:rFonts w:ascii="Times New Roman" w:hAnsi="Times New Roman"/>
          <w:sz w:val="24"/>
          <w:szCs w:val="24"/>
        </w:rPr>
        <w:t>Należności z</w:t>
      </w:r>
      <w:r w:rsidR="00B23D46" w:rsidRPr="003A71EE">
        <w:rPr>
          <w:rFonts w:ascii="Times New Roman" w:hAnsi="Times New Roman"/>
          <w:sz w:val="24"/>
          <w:szCs w:val="24"/>
        </w:rPr>
        <w:t>abezpieczono hipoteką na łączną kwotę</w:t>
      </w:r>
      <w:r w:rsidR="00D614EE" w:rsidRPr="003A71EE">
        <w:rPr>
          <w:rFonts w:ascii="Times New Roman" w:hAnsi="Times New Roman"/>
          <w:sz w:val="24"/>
          <w:szCs w:val="24"/>
        </w:rPr>
        <w:t xml:space="preserve"> </w:t>
      </w:r>
      <w:r w:rsidR="003A71EE" w:rsidRPr="003A71EE">
        <w:rPr>
          <w:rFonts w:ascii="Times New Roman" w:hAnsi="Times New Roman"/>
          <w:sz w:val="24"/>
          <w:szCs w:val="24"/>
        </w:rPr>
        <w:t>288 581,08</w:t>
      </w:r>
      <w:r w:rsidR="00D614EE" w:rsidRPr="003A71EE">
        <w:rPr>
          <w:rFonts w:ascii="Times New Roman" w:hAnsi="Times New Roman"/>
          <w:sz w:val="24"/>
          <w:szCs w:val="24"/>
        </w:rPr>
        <w:t xml:space="preserve"> zł.</w:t>
      </w:r>
    </w:p>
    <w:p w14:paraId="243B9ED5" w14:textId="0BD68E03" w:rsidR="00646BED" w:rsidRPr="003A71EE" w:rsidRDefault="00A06CF6" w:rsidP="00911874">
      <w:pPr>
        <w:jc w:val="both"/>
        <w:rPr>
          <w:rFonts w:ascii="Times New Roman" w:hAnsi="Times New Roman"/>
          <w:sz w:val="24"/>
          <w:szCs w:val="24"/>
        </w:rPr>
      </w:pPr>
      <w:r w:rsidRPr="003A71EE">
        <w:rPr>
          <w:rFonts w:ascii="Times New Roman" w:hAnsi="Times New Roman"/>
          <w:sz w:val="24"/>
          <w:szCs w:val="24"/>
        </w:rPr>
        <w:t xml:space="preserve">Stan zobowiązań gminy na </w:t>
      </w:r>
      <w:r w:rsidR="008E0E55" w:rsidRPr="003A71EE">
        <w:rPr>
          <w:rFonts w:ascii="Times New Roman" w:hAnsi="Times New Roman"/>
          <w:sz w:val="24"/>
          <w:szCs w:val="24"/>
        </w:rPr>
        <w:t>30 czerwca 20</w:t>
      </w:r>
      <w:r w:rsidR="00646BED" w:rsidRPr="003A71EE">
        <w:rPr>
          <w:rFonts w:ascii="Times New Roman" w:hAnsi="Times New Roman"/>
          <w:sz w:val="24"/>
          <w:szCs w:val="24"/>
        </w:rPr>
        <w:t>2</w:t>
      </w:r>
      <w:r w:rsidR="005A52B1" w:rsidRPr="003A71EE">
        <w:rPr>
          <w:rFonts w:ascii="Times New Roman" w:hAnsi="Times New Roman"/>
          <w:sz w:val="24"/>
          <w:szCs w:val="24"/>
        </w:rPr>
        <w:t>2</w:t>
      </w:r>
      <w:r w:rsidR="006512E1" w:rsidRPr="003A71EE">
        <w:rPr>
          <w:rFonts w:ascii="Times New Roman" w:hAnsi="Times New Roman"/>
          <w:sz w:val="24"/>
          <w:szCs w:val="24"/>
        </w:rPr>
        <w:t>r</w:t>
      </w:r>
      <w:r w:rsidRPr="003A71EE">
        <w:rPr>
          <w:rFonts w:ascii="Times New Roman" w:hAnsi="Times New Roman"/>
          <w:sz w:val="24"/>
          <w:szCs w:val="24"/>
        </w:rPr>
        <w:t xml:space="preserve">. wyniósł </w:t>
      </w:r>
      <w:r w:rsidR="005A52B1" w:rsidRPr="003A71EE">
        <w:rPr>
          <w:rFonts w:ascii="Times New Roman" w:hAnsi="Times New Roman"/>
          <w:sz w:val="24"/>
          <w:szCs w:val="24"/>
        </w:rPr>
        <w:t>31 951,65</w:t>
      </w:r>
      <w:r w:rsidR="00646BED" w:rsidRPr="003A71EE">
        <w:rPr>
          <w:rFonts w:ascii="Times New Roman" w:hAnsi="Times New Roman"/>
          <w:sz w:val="24"/>
          <w:szCs w:val="24"/>
        </w:rPr>
        <w:t xml:space="preserve"> zł.</w:t>
      </w:r>
    </w:p>
    <w:p w14:paraId="3F994159" w14:textId="6A4328C5" w:rsidR="00A06CF6" w:rsidRPr="003A71EE" w:rsidRDefault="000B2DD7" w:rsidP="003F6682">
      <w:pPr>
        <w:rPr>
          <w:rFonts w:ascii="Times New Roman" w:hAnsi="Times New Roman"/>
          <w:sz w:val="24"/>
          <w:szCs w:val="24"/>
        </w:rPr>
      </w:pPr>
      <w:r w:rsidRPr="003A71EE">
        <w:rPr>
          <w:rFonts w:ascii="Times New Roman" w:hAnsi="Times New Roman"/>
          <w:sz w:val="24"/>
          <w:szCs w:val="24"/>
        </w:rPr>
        <w:t>Zobowiązania dotyczyły głó</w:t>
      </w:r>
      <w:r w:rsidR="0039558F" w:rsidRPr="003A71EE">
        <w:rPr>
          <w:rFonts w:ascii="Times New Roman" w:hAnsi="Times New Roman"/>
          <w:sz w:val="24"/>
          <w:szCs w:val="24"/>
        </w:rPr>
        <w:t xml:space="preserve">wnie niezapłaconych faktur, które wpłynęły po dniu </w:t>
      </w:r>
      <w:r w:rsidR="00EE7347" w:rsidRPr="003A71EE">
        <w:rPr>
          <w:rFonts w:ascii="Times New Roman" w:hAnsi="Times New Roman"/>
          <w:sz w:val="24"/>
          <w:szCs w:val="24"/>
        </w:rPr>
        <w:t>30 czerwca 20</w:t>
      </w:r>
      <w:r w:rsidR="00646BED" w:rsidRPr="003A71EE">
        <w:rPr>
          <w:rFonts w:ascii="Times New Roman" w:hAnsi="Times New Roman"/>
          <w:sz w:val="24"/>
          <w:szCs w:val="24"/>
        </w:rPr>
        <w:t>2</w:t>
      </w:r>
      <w:r w:rsidR="005A52B1" w:rsidRPr="003A71EE">
        <w:rPr>
          <w:rFonts w:ascii="Times New Roman" w:hAnsi="Times New Roman"/>
          <w:sz w:val="24"/>
          <w:szCs w:val="24"/>
        </w:rPr>
        <w:t>2</w:t>
      </w:r>
      <w:r w:rsidR="00EE7347" w:rsidRPr="003A71EE">
        <w:rPr>
          <w:rFonts w:ascii="Times New Roman" w:hAnsi="Times New Roman"/>
          <w:sz w:val="24"/>
          <w:szCs w:val="24"/>
        </w:rPr>
        <w:t xml:space="preserve"> roku.</w:t>
      </w:r>
      <w:r w:rsidR="001F1ACA" w:rsidRPr="003A71EE">
        <w:rPr>
          <w:rFonts w:ascii="Times New Roman" w:hAnsi="Times New Roman"/>
          <w:sz w:val="24"/>
          <w:szCs w:val="24"/>
        </w:rPr>
        <w:t xml:space="preserve"> </w:t>
      </w:r>
      <w:r w:rsidR="00A06CF6" w:rsidRPr="003A71EE">
        <w:rPr>
          <w:rFonts w:ascii="Times New Roman" w:hAnsi="Times New Roman"/>
          <w:sz w:val="24"/>
          <w:szCs w:val="24"/>
        </w:rPr>
        <w:t xml:space="preserve">Zobowiązania wymagalne na </w:t>
      </w:r>
      <w:r w:rsidR="00451876" w:rsidRPr="003A71EE">
        <w:rPr>
          <w:rFonts w:ascii="Times New Roman" w:hAnsi="Times New Roman"/>
          <w:sz w:val="24"/>
          <w:szCs w:val="24"/>
        </w:rPr>
        <w:t>30 czerwca 20</w:t>
      </w:r>
      <w:r w:rsidR="00646BED" w:rsidRPr="003A71EE">
        <w:rPr>
          <w:rFonts w:ascii="Times New Roman" w:hAnsi="Times New Roman"/>
          <w:sz w:val="24"/>
          <w:szCs w:val="24"/>
        </w:rPr>
        <w:t>2</w:t>
      </w:r>
      <w:r w:rsidR="005A52B1" w:rsidRPr="003A71EE">
        <w:rPr>
          <w:rFonts w:ascii="Times New Roman" w:hAnsi="Times New Roman"/>
          <w:sz w:val="24"/>
          <w:szCs w:val="24"/>
        </w:rPr>
        <w:t>2</w:t>
      </w:r>
      <w:r w:rsidR="00451876" w:rsidRPr="003A71EE">
        <w:rPr>
          <w:rFonts w:ascii="Times New Roman" w:hAnsi="Times New Roman"/>
          <w:sz w:val="24"/>
          <w:szCs w:val="24"/>
        </w:rPr>
        <w:t xml:space="preserve"> </w:t>
      </w:r>
      <w:r w:rsidR="000E15BF" w:rsidRPr="003A71EE">
        <w:rPr>
          <w:rFonts w:ascii="Times New Roman" w:hAnsi="Times New Roman"/>
          <w:sz w:val="24"/>
          <w:szCs w:val="24"/>
        </w:rPr>
        <w:t>nie wystąpiły</w:t>
      </w:r>
      <w:r w:rsidR="00A06CF6" w:rsidRPr="003A71EE">
        <w:rPr>
          <w:rFonts w:ascii="Times New Roman" w:hAnsi="Times New Roman"/>
          <w:sz w:val="24"/>
          <w:szCs w:val="24"/>
        </w:rPr>
        <w:t>.</w:t>
      </w:r>
    </w:p>
    <w:p w14:paraId="6C01CBE4" w14:textId="77777777" w:rsidR="00A06CF6" w:rsidRPr="00715339" w:rsidRDefault="00A06CF6" w:rsidP="0016111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715339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 DOCHODY BUDŻETOWE</w:t>
      </w:r>
    </w:p>
    <w:p w14:paraId="1BF7ED54" w14:textId="77777777" w:rsidR="00A06CF6" w:rsidRPr="003F2988" w:rsidRDefault="00A06CF6" w:rsidP="00B72DE5">
      <w:pPr>
        <w:pStyle w:val="Akapitzlist"/>
        <w:ind w:left="360"/>
        <w:rPr>
          <w:rFonts w:ascii="Times New Roman" w:hAnsi="Times New Roman"/>
          <w:b/>
          <w:sz w:val="32"/>
          <w:szCs w:val="32"/>
          <w:u w:val="single"/>
        </w:rPr>
      </w:pPr>
    </w:p>
    <w:p w14:paraId="115880F7" w14:textId="29CF3ACF" w:rsidR="00BA1644" w:rsidRPr="003A71EE" w:rsidRDefault="00326CAF" w:rsidP="00C5746C">
      <w:pPr>
        <w:rPr>
          <w:rFonts w:ascii="Times New Roman" w:hAnsi="Times New Roman"/>
          <w:b/>
          <w:spacing w:val="-8"/>
          <w:sz w:val="24"/>
          <w:szCs w:val="24"/>
        </w:rPr>
      </w:pPr>
      <w:r w:rsidRPr="003A71EE">
        <w:rPr>
          <w:rFonts w:ascii="Times New Roman" w:hAnsi="Times New Roman"/>
          <w:spacing w:val="-8"/>
          <w:sz w:val="24"/>
          <w:szCs w:val="24"/>
        </w:rPr>
        <w:t>Do dnia 30 czerwca 20</w:t>
      </w:r>
      <w:r w:rsidR="00646BED" w:rsidRPr="003A71EE">
        <w:rPr>
          <w:rFonts w:ascii="Times New Roman" w:hAnsi="Times New Roman"/>
          <w:spacing w:val="-8"/>
          <w:sz w:val="24"/>
          <w:szCs w:val="24"/>
        </w:rPr>
        <w:t>2</w:t>
      </w:r>
      <w:r w:rsidR="003A71EE" w:rsidRPr="003A71EE">
        <w:rPr>
          <w:rFonts w:ascii="Times New Roman" w:hAnsi="Times New Roman"/>
          <w:spacing w:val="-8"/>
          <w:sz w:val="24"/>
          <w:szCs w:val="24"/>
        </w:rPr>
        <w:t>2</w:t>
      </w:r>
      <w:r w:rsidRPr="003A71EE">
        <w:rPr>
          <w:rFonts w:ascii="Times New Roman" w:hAnsi="Times New Roman"/>
          <w:spacing w:val="-8"/>
          <w:sz w:val="24"/>
          <w:szCs w:val="24"/>
        </w:rPr>
        <w:t xml:space="preserve"> roku </w:t>
      </w:r>
      <w:r w:rsidR="00A06CF6" w:rsidRPr="003A71EE">
        <w:rPr>
          <w:rFonts w:ascii="Times New Roman" w:hAnsi="Times New Roman"/>
          <w:spacing w:val="-8"/>
          <w:sz w:val="24"/>
          <w:szCs w:val="24"/>
        </w:rPr>
        <w:t xml:space="preserve">dochody Gminy zostały zrealizowane w wysokości </w:t>
      </w:r>
      <w:r w:rsidR="005A52B1" w:rsidRPr="003A71EE">
        <w:rPr>
          <w:rFonts w:ascii="Times New Roman" w:hAnsi="Times New Roman"/>
          <w:spacing w:val="-8"/>
          <w:sz w:val="24"/>
          <w:szCs w:val="24"/>
        </w:rPr>
        <w:t>18 977 751,23</w:t>
      </w:r>
      <w:r w:rsidR="00F66645" w:rsidRPr="003A71EE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A06CF6" w:rsidRPr="003A71EE">
        <w:rPr>
          <w:rFonts w:ascii="Times New Roman" w:hAnsi="Times New Roman"/>
          <w:spacing w:val="-8"/>
          <w:sz w:val="24"/>
          <w:szCs w:val="24"/>
        </w:rPr>
        <w:t xml:space="preserve"> tj</w:t>
      </w:r>
      <w:r w:rsidR="00646BED" w:rsidRPr="003A71EE">
        <w:rPr>
          <w:rFonts w:ascii="Times New Roman" w:hAnsi="Times New Roman"/>
          <w:spacing w:val="-8"/>
          <w:sz w:val="24"/>
          <w:szCs w:val="24"/>
        </w:rPr>
        <w:t xml:space="preserve">. </w:t>
      </w:r>
      <w:r w:rsidR="005A52B1" w:rsidRPr="003A71EE">
        <w:rPr>
          <w:rFonts w:ascii="Times New Roman" w:hAnsi="Times New Roman"/>
          <w:spacing w:val="-8"/>
          <w:sz w:val="24"/>
          <w:szCs w:val="24"/>
        </w:rPr>
        <w:t>55,70</w:t>
      </w:r>
      <w:r w:rsidR="00201D07" w:rsidRPr="003A71EE">
        <w:rPr>
          <w:rFonts w:ascii="Times New Roman" w:hAnsi="Times New Roman"/>
          <w:spacing w:val="-8"/>
          <w:sz w:val="24"/>
          <w:szCs w:val="24"/>
        </w:rPr>
        <w:t>%</w:t>
      </w:r>
      <w:r w:rsidR="00A06CF6" w:rsidRPr="003A71EE">
        <w:rPr>
          <w:rFonts w:ascii="Times New Roman" w:hAnsi="Times New Roman"/>
          <w:spacing w:val="-8"/>
          <w:sz w:val="24"/>
          <w:szCs w:val="24"/>
        </w:rPr>
        <w:t xml:space="preserve"> planu</w:t>
      </w:r>
      <w:r w:rsidR="00A06CF6" w:rsidRPr="003A71EE">
        <w:rPr>
          <w:rFonts w:ascii="Times New Roman" w:hAnsi="Times New Roman"/>
          <w:b/>
          <w:spacing w:val="-8"/>
          <w:sz w:val="24"/>
          <w:szCs w:val="24"/>
        </w:rPr>
        <w:t xml:space="preserve">. </w:t>
      </w:r>
    </w:p>
    <w:p w14:paraId="0B584838" w14:textId="20733C7D" w:rsidR="00A06CF6" w:rsidRDefault="00A06CF6" w:rsidP="00C5746C">
      <w:pPr>
        <w:rPr>
          <w:rFonts w:ascii="Times New Roman" w:hAnsi="Times New Roman"/>
          <w:b/>
          <w:sz w:val="24"/>
          <w:szCs w:val="24"/>
          <w:u w:val="single"/>
        </w:rPr>
      </w:pPr>
      <w:r w:rsidRPr="003A71EE">
        <w:rPr>
          <w:rFonts w:ascii="Times New Roman" w:hAnsi="Times New Roman"/>
          <w:b/>
          <w:sz w:val="24"/>
          <w:szCs w:val="24"/>
          <w:u w:val="single"/>
        </w:rPr>
        <w:t xml:space="preserve">Strukturę </w:t>
      </w:r>
      <w:r w:rsidR="009C79BA" w:rsidRPr="003A71EE">
        <w:rPr>
          <w:rFonts w:ascii="Times New Roman" w:hAnsi="Times New Roman"/>
          <w:b/>
          <w:sz w:val="24"/>
          <w:szCs w:val="24"/>
          <w:u w:val="single"/>
        </w:rPr>
        <w:t>wykonania dochodów na dzień 30 czerwca 20</w:t>
      </w:r>
      <w:r w:rsidR="00646BED" w:rsidRPr="003A71EE">
        <w:rPr>
          <w:rFonts w:ascii="Times New Roman" w:hAnsi="Times New Roman"/>
          <w:b/>
          <w:sz w:val="24"/>
          <w:szCs w:val="24"/>
          <w:u w:val="single"/>
        </w:rPr>
        <w:t>2</w:t>
      </w:r>
      <w:r w:rsidR="005A52B1" w:rsidRPr="003A71EE">
        <w:rPr>
          <w:rFonts w:ascii="Times New Roman" w:hAnsi="Times New Roman"/>
          <w:b/>
          <w:sz w:val="24"/>
          <w:szCs w:val="24"/>
          <w:u w:val="single"/>
        </w:rPr>
        <w:t>2</w:t>
      </w:r>
      <w:r w:rsidR="009C79BA" w:rsidRPr="003A71EE">
        <w:rPr>
          <w:rFonts w:ascii="Times New Roman" w:hAnsi="Times New Roman"/>
          <w:b/>
          <w:sz w:val="24"/>
          <w:szCs w:val="24"/>
          <w:u w:val="single"/>
        </w:rPr>
        <w:t xml:space="preserve"> roku </w:t>
      </w:r>
      <w:r w:rsidRPr="003A71EE">
        <w:rPr>
          <w:rFonts w:ascii="Times New Roman" w:hAnsi="Times New Roman"/>
          <w:b/>
          <w:sz w:val="24"/>
          <w:szCs w:val="24"/>
          <w:u w:val="single"/>
        </w:rPr>
        <w:t xml:space="preserve">dochodów przedstawiono w </w:t>
      </w:r>
      <w:r w:rsidR="006A3C1B" w:rsidRPr="003A71EE">
        <w:rPr>
          <w:rFonts w:ascii="Times New Roman" w:hAnsi="Times New Roman"/>
          <w:b/>
          <w:sz w:val="24"/>
          <w:szCs w:val="24"/>
          <w:u w:val="single"/>
        </w:rPr>
        <w:t>poniższej tabeli:</w:t>
      </w:r>
    </w:p>
    <w:tbl>
      <w:tblPr>
        <w:tblW w:w="9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612"/>
        <w:gridCol w:w="677"/>
        <w:gridCol w:w="4100"/>
        <w:gridCol w:w="1408"/>
        <w:gridCol w:w="1493"/>
        <w:gridCol w:w="679"/>
      </w:tblGrid>
      <w:tr w:rsidR="00D50260" w14:paraId="77F9F52E" w14:textId="77777777" w:rsidTr="00D50260">
        <w:trPr>
          <w:trHeight w:val="30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5B6F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7ECC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3751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FFBA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5F8B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F3E73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D50260" w14:paraId="78E00A06" w14:textId="77777777" w:rsidTr="00D502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B7F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85A7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54CC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FD22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0F83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E266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4E70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D50260" w14:paraId="605692BA" w14:textId="77777777" w:rsidTr="00D5026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8C81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024F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7B8B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8472" w14:textId="77777777" w:rsidR="00D50260" w:rsidRDefault="00D5026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6FA7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41E3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7320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D50260" w14:paraId="6ABF561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447CA2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23192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A89B97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9D46E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CB5D91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2 454 087,04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7564B0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828 580,52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348844A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33,8</w:t>
            </w:r>
          </w:p>
        </w:tc>
      </w:tr>
      <w:tr w:rsidR="00D50260" w14:paraId="26155FC6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7C2B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5F66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01043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B3E1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9BC5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Infrastruktura wodociągowa wsi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A3F9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1 503 090,00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B81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1 933,98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9FEB5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0,1</w:t>
            </w:r>
          </w:p>
        </w:tc>
      </w:tr>
      <w:tr w:rsidR="00D50260" w14:paraId="4654FC40" w14:textId="77777777" w:rsidTr="00D50260">
        <w:trPr>
          <w:trHeight w:val="1141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7F49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0020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A9BF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E08E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86C4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E718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1 933,98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709E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77,4</w:t>
            </w:r>
          </w:p>
        </w:tc>
      </w:tr>
      <w:tr w:rsidR="00D50260" w14:paraId="38C09C3F" w14:textId="77777777" w:rsidTr="00D50260">
        <w:trPr>
          <w:trHeight w:val="97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E08B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0B8F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55BF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6090D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6B47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695A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1 500 590,00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8A9C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6C78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68BA48B2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6E47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6AEC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CA99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2EBC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B4C8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950 997,04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33D7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826 646,54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3AE6E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86,9</w:t>
            </w:r>
          </w:p>
        </w:tc>
      </w:tr>
      <w:tr w:rsidR="00D50260" w14:paraId="11B9F03A" w14:textId="77777777" w:rsidTr="00D50260">
        <w:trPr>
          <w:trHeight w:val="687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3C7C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310F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E325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D007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7305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273 075,00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751E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148 724,50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DD6E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54,5</w:t>
            </w:r>
          </w:p>
        </w:tc>
      </w:tr>
      <w:tr w:rsidR="00D50260" w14:paraId="0F333F0D" w14:textId="77777777" w:rsidTr="00D50260">
        <w:trPr>
          <w:trHeight w:val="125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19D2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721A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31C3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E89A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3A86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158D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A9BA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56871C2A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C068B3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217D7B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7BB17F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F93371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Leśnictwo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DB48D4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29D7BD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18 835,03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3EA4E23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110,8</w:t>
            </w:r>
          </w:p>
        </w:tc>
      </w:tr>
      <w:tr w:rsidR="00D50260" w14:paraId="2BF61A1C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05C5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2A5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02095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CBA1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C578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5C47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E991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18 835,03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4E65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110,8</w:t>
            </w:r>
          </w:p>
        </w:tc>
      </w:tr>
      <w:tr w:rsidR="00D50260" w14:paraId="38B941F4" w14:textId="77777777" w:rsidTr="00D50260">
        <w:trPr>
          <w:trHeight w:val="1221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471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4A10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18F0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926C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1B0A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3DDD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18 835,03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3ABF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110,8</w:t>
            </w:r>
          </w:p>
        </w:tc>
      </w:tr>
      <w:tr w:rsidR="00D50260" w14:paraId="4C46050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62406F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F2BAC4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97C563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204479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93B038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90 269,00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803618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718,15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44C1722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</w:tr>
      <w:tr w:rsidR="00D50260" w14:paraId="2864C0E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BF83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D6C6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4AE3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D5FE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529E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90 269,00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4C4C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718,15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AED66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0,8</w:t>
            </w:r>
          </w:p>
        </w:tc>
      </w:tr>
      <w:tr w:rsidR="00D50260" w14:paraId="123D63F4" w14:textId="77777777" w:rsidTr="00D50260">
        <w:trPr>
          <w:trHeight w:val="1204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A402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CF6C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3465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E7DF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2C74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35C7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718,15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DFB4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267,0</w:t>
            </w:r>
          </w:p>
        </w:tc>
      </w:tr>
      <w:tr w:rsidR="00D50260" w14:paraId="42D04E90" w14:textId="77777777" w:rsidTr="00D50260">
        <w:trPr>
          <w:trHeight w:val="70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051F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578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461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6630D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3610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samorządu województwa na inwestycje i zakupy inwestycyjne realizowane na podstawie porozumień (umów) między jednostkami samorządu terytorialnego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E3BB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66E3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01D4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41275E3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C62CA5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700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4FA731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71EAF6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F3C893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67F72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1 229 780,00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F81E25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280 323,09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44D52CE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22,8</w:t>
            </w:r>
          </w:p>
        </w:tc>
      </w:tr>
      <w:tr w:rsidR="00D50260" w14:paraId="49C8AE7A" w14:textId="77777777" w:rsidTr="00D50260">
        <w:trPr>
          <w:trHeight w:val="37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68A2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F8F2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49F5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1BF5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58A3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988 930,00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499F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167 889,78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2F90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17,0</w:t>
            </w:r>
          </w:p>
        </w:tc>
      </w:tr>
      <w:tr w:rsidR="00D50260" w14:paraId="4303886A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A60D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25F9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9056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053F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 tytułu użytkowania wieczystego nieruchomości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33DD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8811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24 276,90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CAE9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69,4</w:t>
            </w:r>
          </w:p>
        </w:tc>
      </w:tr>
      <w:tr w:rsidR="00D50260" w14:paraId="50706851" w14:textId="77777777" w:rsidTr="00D50260">
        <w:trPr>
          <w:trHeight w:val="45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51A0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38DD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5B6D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43D5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2B16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DE65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57,00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94FA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4D6A5458" w14:textId="77777777" w:rsidTr="00D50260">
        <w:trPr>
          <w:trHeight w:val="113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ED84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CB28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9B37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7C96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6F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276 000,00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4E74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97 982,65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912F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35,5</w:t>
            </w:r>
          </w:p>
        </w:tc>
      </w:tr>
      <w:tr w:rsidR="00D50260" w14:paraId="5857588E" w14:textId="77777777" w:rsidTr="00D50260">
        <w:trPr>
          <w:trHeight w:val="54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2850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6BF0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A523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027E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przekształcenia prawa użytkowania wieczystego w prawo własności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867D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3AA1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1 193,65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14D8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13,4</w:t>
            </w:r>
          </w:p>
        </w:tc>
      </w:tr>
      <w:tr w:rsidR="00D50260" w14:paraId="2C87E0D0" w14:textId="77777777" w:rsidTr="00D50260">
        <w:trPr>
          <w:trHeight w:val="717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D21B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44DE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DE65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9A93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E4DA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635 600,00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58D8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38 602,69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3650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6,1</w:t>
            </w:r>
          </w:p>
        </w:tc>
      </w:tr>
      <w:tr w:rsidR="00D50260" w14:paraId="62239DD5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85D8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91FA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0C74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AA93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99CF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6586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9A67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383D33B5" w14:textId="77777777" w:rsidTr="00D50260">
        <w:trPr>
          <w:trHeight w:val="404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AF19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2CEF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0B3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AE26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sprzedaży składników majątkowych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C489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1 530,00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95AB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1 529,25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8F49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1534DCF2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5663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F466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D22B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9373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750E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7A2A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2 353,13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7E0B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47,1</w:t>
            </w:r>
          </w:p>
        </w:tc>
      </w:tr>
      <w:tr w:rsidR="00D50260" w14:paraId="5188F09C" w14:textId="77777777" w:rsidTr="00D50260">
        <w:trPr>
          <w:trHeight w:val="39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CEB2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7378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AEF0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061A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EADB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B16D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1 894,51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88D1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D50260" w14:paraId="62B3AFC6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814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3CDF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0A37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CE5C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8B8D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240 850,00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737D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112 433,31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60DF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46,7</w:t>
            </w:r>
          </w:p>
        </w:tc>
      </w:tr>
      <w:tr w:rsidR="00D50260" w14:paraId="600D857E" w14:textId="77777777" w:rsidTr="00D50260">
        <w:trPr>
          <w:trHeight w:val="61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B2B5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AEF2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6057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B51B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B6E0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9602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104,50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BA9C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2DF98D1E" w14:textId="77777777" w:rsidTr="00D50260">
        <w:trPr>
          <w:trHeight w:val="1121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72E2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37AC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9AC2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0750D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E948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4237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236 000,00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200E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101 544,76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8470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43,0</w:t>
            </w:r>
          </w:p>
        </w:tc>
      </w:tr>
      <w:tr w:rsidR="00D50260" w14:paraId="7F2D8CE8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78CD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3F9B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0A06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55F1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EA60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4 230,00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3B01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8 328,91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609A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196,9</w:t>
            </w:r>
          </w:p>
        </w:tc>
      </w:tr>
      <w:tr w:rsidR="00D50260" w14:paraId="2178FB3C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8B6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8CB3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89EB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D08F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E316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9A99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2 455,14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CAF2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396,0</w:t>
            </w:r>
          </w:p>
        </w:tc>
      </w:tr>
      <w:tr w:rsidR="00D50260" w14:paraId="3D035E6C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94AF4E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BA1428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4828A1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EF7712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5BD1A9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2B1235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70A675D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15267831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1A6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3614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75FF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9870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D305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55B6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0E67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18EA489E" w14:textId="77777777" w:rsidTr="00D50260">
        <w:trPr>
          <w:trHeight w:val="98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DA72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325B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BAD1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BEE5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39F9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DC30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01B0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3745577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EF0A42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D61BF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FBF51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CF6B18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F053BA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1 546 338,96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6CEEEC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1 450 744,51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1BAC2CF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93,8</w:t>
            </w:r>
          </w:p>
        </w:tc>
      </w:tr>
      <w:tr w:rsidR="00D50260" w14:paraId="04BDBB20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A683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D185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AAB8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3143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A4D7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32 955,00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B2B9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17 430,75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3493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52,9</w:t>
            </w:r>
          </w:p>
        </w:tc>
      </w:tr>
      <w:tr w:rsidR="00D50260" w14:paraId="335B03D0" w14:textId="77777777" w:rsidTr="00D50260">
        <w:trPr>
          <w:trHeight w:val="120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067C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B37F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F72A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D20D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0D0B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32 945,00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3A75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17 423,00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78A8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52,9</w:t>
            </w:r>
          </w:p>
        </w:tc>
      </w:tr>
      <w:tr w:rsidR="00D50260" w14:paraId="1323099F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E0C1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1C94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3B89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CF56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F895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4EAC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7,75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EDCA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77,5</w:t>
            </w:r>
          </w:p>
        </w:tc>
      </w:tr>
      <w:tr w:rsidR="00D50260" w14:paraId="02F7EFF3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4D96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5FB1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DBE8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3047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FB3F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1 489 204,00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7113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1 415 174,44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B938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95,0</w:t>
            </w:r>
          </w:p>
        </w:tc>
      </w:tr>
      <w:tr w:rsidR="00D50260" w14:paraId="178C28F3" w14:textId="77777777" w:rsidTr="00D50260">
        <w:trPr>
          <w:trHeight w:val="57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CF67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763F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2982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4DF0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CB98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558E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0D4A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78113DC2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BB0E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EFB8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3D03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6CE7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B0C2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D65F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120 971,27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9CB67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63,7</w:t>
            </w:r>
          </w:p>
        </w:tc>
      </w:tr>
      <w:tr w:rsidR="00D50260" w14:paraId="2ED47CFD" w14:textId="77777777" w:rsidTr="00D50260">
        <w:trPr>
          <w:trHeight w:val="38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B3AB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7F5B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A3DA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2057D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C172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0BA5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187 370,00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A460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187 370,00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E000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6B279DB1" w14:textId="77777777" w:rsidTr="00D50260">
        <w:trPr>
          <w:trHeight w:val="1417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BCB5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4320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1031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6257D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FCE6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D87A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1 106 834,00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ADE4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1 106 833,17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E08E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2FCFC50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9761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4A56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93D3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E9C6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22BE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24 179,96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6BF22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18 139,32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5677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D50260" w14:paraId="27A3C864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78F1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9398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FBCA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5A57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8B82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5 679,96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E147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2 832,32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4516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49,9</w:t>
            </w:r>
          </w:p>
        </w:tc>
      </w:tr>
      <w:tr w:rsidR="00D50260" w14:paraId="63D79F35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B745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B7A3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D2BF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C3FE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B678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FF9F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7 307,00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4601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69,6</w:t>
            </w:r>
          </w:p>
        </w:tc>
      </w:tr>
      <w:tr w:rsidR="00D50260" w14:paraId="4CA843F1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3A55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A184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30FD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2E0E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BC4D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AE5F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4EC4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1753D60B" w14:textId="77777777" w:rsidTr="00D50260">
        <w:trPr>
          <w:trHeight w:val="76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E43559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837179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490A30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BCBB6C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12F218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826AF0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3F14AD9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55A713C7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71E3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F02F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28A0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66B4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EBE9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17B7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B812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383CB36F" w14:textId="77777777" w:rsidTr="00D50260">
        <w:trPr>
          <w:trHeight w:val="1217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EAC5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5259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F27D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7EF6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7C77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AF40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13A7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0A5E018B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BBC78C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87125E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C80C0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830F3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EEC59B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C39E6E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445BA1E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3DCE9ED5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DEBF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14A1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4A13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95F5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AAA4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419D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F82E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40FD67C3" w14:textId="77777777" w:rsidTr="00D50260">
        <w:trPr>
          <w:trHeight w:val="12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017F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4164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685F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D4F9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2E99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7ECE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7D90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352296A0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482809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D8C68D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E9ED23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DF3D7E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EAEBB3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051285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169 288,00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14845E4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84,6</w:t>
            </w:r>
          </w:p>
        </w:tc>
      </w:tr>
      <w:tr w:rsidR="00D50260" w14:paraId="4AAED98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94C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A0C7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DFF5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95D9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8FB9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7D80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169 288,00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80D3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84,6</w:t>
            </w:r>
          </w:p>
        </w:tc>
      </w:tr>
      <w:tr w:rsidR="00D50260" w14:paraId="384E0BA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D04B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B8C9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C829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A0A7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0082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60F0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169 288,00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BC066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84,6</w:t>
            </w:r>
          </w:p>
        </w:tc>
      </w:tr>
      <w:tr w:rsidR="00D50260" w14:paraId="56DC6F40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5222A5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ABFEEB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353CB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56723B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D1877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10 944 369,00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1466FE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5 733 792,91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563F563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52,4</w:t>
            </w:r>
          </w:p>
        </w:tc>
      </w:tr>
      <w:tr w:rsidR="00D50260" w14:paraId="55627E23" w14:textId="77777777" w:rsidTr="00D50260">
        <w:trPr>
          <w:trHeight w:val="107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4C53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E961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0B24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4BB1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A450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2 717 487,00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64DE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1 413 633,02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720C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52,0</w:t>
            </w:r>
          </w:p>
        </w:tc>
      </w:tr>
      <w:tr w:rsidR="00D50260" w14:paraId="4513CD47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DF5E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096E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A2E4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43A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89DC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2 120 000,00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8D14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1 097 948,21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915FC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51,8</w:t>
            </w:r>
          </w:p>
        </w:tc>
      </w:tr>
      <w:tr w:rsidR="00D50260" w14:paraId="1E69A4CA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6E5E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F735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98E7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ABF8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33BA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4F8D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106 093,00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B5BB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54,7</w:t>
            </w:r>
          </w:p>
        </w:tc>
      </w:tr>
      <w:tr w:rsidR="00D50260" w14:paraId="2776C150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3AD2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68DD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CD87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9E34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16A5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381 000,00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915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194 014,00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A0C4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</w:tr>
      <w:tr w:rsidR="00D50260" w14:paraId="3B74EA23" w14:textId="77777777" w:rsidTr="00D50260">
        <w:trPr>
          <w:trHeight w:val="41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2DDA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DFD0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FBEB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46AE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582C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6A68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3 276,00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F05F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74,5</w:t>
            </w:r>
          </w:p>
        </w:tc>
      </w:tr>
      <w:tr w:rsidR="00D50260" w14:paraId="3B3DC969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721E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C3E9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9C5A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0643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290C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96F6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3 978,12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26F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79,6</w:t>
            </w:r>
          </w:p>
        </w:tc>
      </w:tr>
      <w:tr w:rsidR="00D50260" w14:paraId="0F8A8DDD" w14:textId="77777777" w:rsidTr="00D50260">
        <w:trPr>
          <w:trHeight w:val="558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4901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9C56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81AC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8FE6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42CF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D525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171,60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C112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17,2</w:t>
            </w:r>
          </w:p>
        </w:tc>
      </w:tr>
      <w:tr w:rsidR="00D50260" w14:paraId="1BDD6501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10D7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E27D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BDB0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F10C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3B60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BF20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8 152,09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1DB0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90,6</w:t>
            </w:r>
          </w:p>
        </w:tc>
      </w:tr>
      <w:tr w:rsidR="00D50260" w14:paraId="7C4BF483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8A4B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2DF2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7FEF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2680D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CFFC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C678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3 087,00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C8CC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13C8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13C3009D" w14:textId="77777777" w:rsidTr="00D50260">
        <w:trPr>
          <w:trHeight w:val="992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02DE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D57A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9452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E3FE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5A32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4 580 600,00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212F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2 392 947,73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FA11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52,2</w:t>
            </w:r>
          </w:p>
        </w:tc>
      </w:tr>
      <w:tr w:rsidR="00D50260" w14:paraId="4AE17C28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B4F0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421D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8AC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28FB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04BC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1 592 000,00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6F0A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868 961,40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AD95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54,6</w:t>
            </w:r>
          </w:p>
        </w:tc>
      </w:tr>
      <w:tr w:rsidR="00D50260" w14:paraId="22799C0D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4ED4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FF2C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2377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6319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9162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2 420 000,00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43ED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1 205 446,15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AD7E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49,8</w:t>
            </w:r>
          </w:p>
        </w:tc>
      </w:tr>
      <w:tr w:rsidR="00D50260" w14:paraId="00C50F5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45E1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B4BA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1828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97ED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3B30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7105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11 362,53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CAD7C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61,4</w:t>
            </w:r>
          </w:p>
        </w:tc>
      </w:tr>
      <w:tr w:rsidR="00D50260" w14:paraId="411CD93F" w14:textId="77777777" w:rsidTr="00D50260">
        <w:trPr>
          <w:trHeight w:val="328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B385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DCAA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4D7E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A951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653F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67 300,00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F346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33 512,00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ACDF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49,8</w:t>
            </w:r>
          </w:p>
        </w:tc>
      </w:tr>
      <w:tr w:rsidR="00D50260" w14:paraId="0987E5A9" w14:textId="77777777" w:rsidTr="00D50260">
        <w:trPr>
          <w:trHeight w:val="432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70F2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DB0D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55E1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6ED6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F1F0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29E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7 905,81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45F4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52,7</w:t>
            </w:r>
          </w:p>
        </w:tc>
      </w:tr>
      <w:tr w:rsidR="00D50260" w14:paraId="0BDA6004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2472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09D4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F6FA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745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A440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0C35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1 162,00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3CC8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9,7</w:t>
            </w:r>
          </w:p>
        </w:tc>
      </w:tr>
      <w:tr w:rsidR="00D50260" w14:paraId="3454D165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22E6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BF58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7CF8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2504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F926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F8F7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243 595,32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FCE9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64,1</w:t>
            </w:r>
          </w:p>
        </w:tc>
      </w:tr>
      <w:tr w:rsidR="00D50260" w14:paraId="42F0D91F" w14:textId="77777777" w:rsidTr="00D50260">
        <w:trPr>
          <w:trHeight w:val="56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1E11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406B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1930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1A45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9E0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D7F7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4 864,49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0852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97,3</w:t>
            </w:r>
          </w:p>
        </w:tc>
      </w:tr>
      <w:tr w:rsidR="00D50260" w14:paraId="78FF8FC5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65DB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52A9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EB94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0880D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74A1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11D2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85D1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421,00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8728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52,6</w:t>
            </w:r>
          </w:p>
        </w:tc>
      </w:tr>
      <w:tr w:rsidR="00D50260" w14:paraId="1DBCBF28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B5EC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F7C1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9489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1A8F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BA76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10F0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15 717,03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B454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22,5</w:t>
            </w:r>
          </w:p>
        </w:tc>
      </w:tr>
      <w:tr w:rsidR="00D50260" w14:paraId="4C07B9C4" w14:textId="77777777" w:rsidTr="00D50260">
        <w:trPr>
          <w:trHeight w:val="76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E34A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5C8D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6134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F6A4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D28F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207 966,00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A742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210 108,16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630B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101,0</w:t>
            </w:r>
          </w:p>
        </w:tc>
      </w:tr>
      <w:tr w:rsidR="00D50260" w14:paraId="71ECE8B1" w14:textId="77777777" w:rsidTr="00D50260">
        <w:trPr>
          <w:trHeight w:val="66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E738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2443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0448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0270D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1D89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FFC9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AFD5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7 448,24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6829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381A6FE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7C89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6E6C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F3FC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F4C1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756D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C38D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25 503,00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CB6B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106,3</w:t>
            </w:r>
          </w:p>
        </w:tc>
      </w:tr>
      <w:tr w:rsidR="00D50260" w14:paraId="097ABE70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506E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7348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5BEC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4E5E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4DAA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5560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67 524,18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1C26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D50260" w14:paraId="46BFEF64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87A4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8848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0535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0480D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9B12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D233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35 366,00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DDCB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25 981,97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90E2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73,5</w:t>
            </w:r>
          </w:p>
        </w:tc>
      </w:tr>
      <w:tr w:rsidR="00D50260" w14:paraId="3BA52429" w14:textId="77777777" w:rsidTr="00D50260">
        <w:trPr>
          <w:trHeight w:val="80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F9C4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B3E8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AF97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03E9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D045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81 000,00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C31E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83 650,77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362E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103,3</w:t>
            </w:r>
          </w:p>
        </w:tc>
      </w:tr>
      <w:tr w:rsidR="00D50260" w14:paraId="74372E84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90B3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114E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BB16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224F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różnych rozliczeń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21D4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4 100,00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A3A6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F8D2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0699C8AF" w14:textId="77777777" w:rsidTr="00D50260">
        <w:trPr>
          <w:trHeight w:val="76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068E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43B0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8893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0270D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462A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C8C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4BDF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8F13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313D3259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499E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1BCF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C0FF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DAA0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0E84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3 434 216,00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C7AF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1 717 104,00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5F0A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19E226FE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13C5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50F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234F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5ADD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AABA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3 429 263,00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724D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1 714 632,00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E294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601AF53C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E997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2571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4575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593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4337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4 953,00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6CF1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2 472,00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493E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49,9</w:t>
            </w:r>
          </w:p>
        </w:tc>
      </w:tr>
      <w:tr w:rsidR="00D50260" w14:paraId="0733D7C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53EE35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758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8A4C46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40F223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3A09BC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3850E8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6 901 607,00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28B978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4 024 169,65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7040F64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58,3</w:t>
            </w:r>
          </w:p>
        </w:tc>
      </w:tr>
      <w:tr w:rsidR="00D50260" w14:paraId="48952710" w14:textId="77777777" w:rsidTr="00D50260">
        <w:trPr>
          <w:trHeight w:val="43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9E81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9FC1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A009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6483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D8D9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3 895 396,00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E6C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2 448 302,00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BED2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62,9</w:t>
            </w:r>
          </w:p>
        </w:tc>
      </w:tr>
      <w:tr w:rsidR="00D50260" w14:paraId="4DB00F77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8785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E62A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C46F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C1DF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6869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3 895 396,00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5407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2 448 302,00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7F71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62,9</w:t>
            </w:r>
          </w:p>
        </w:tc>
      </w:tr>
      <w:tr w:rsidR="00D50260" w14:paraId="1BBAE5B4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E32B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C018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75807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26AB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582F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wyrównawcza subwencji ogólnej dla gmin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E214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2 808 842,00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0BCF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1 404 420,00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E7E2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6005FFC1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AF92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4B03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A368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ACA8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9B0E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2 808 842,00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48FC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1 404 420,00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C4A2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12F35B1D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1686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00B3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B333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8B6F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 finansowe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F465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175 500,00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97A8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160 515,65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F46F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91,5</w:t>
            </w:r>
          </w:p>
        </w:tc>
      </w:tr>
      <w:tr w:rsidR="00D50260" w14:paraId="1F068E94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B1D0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5B04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8244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4902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481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116 500,00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D394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103 037,82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A5FB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88,4</w:t>
            </w:r>
          </w:p>
        </w:tc>
      </w:tr>
      <w:tr w:rsidR="00D50260" w14:paraId="453E7C7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885E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6BDD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E051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7678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C7EA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59 000,00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31B1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57 477,83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22B9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97,4</w:t>
            </w:r>
          </w:p>
        </w:tc>
      </w:tr>
      <w:tr w:rsidR="00D50260" w14:paraId="7D89939D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AE2A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6550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882A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9E2D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Część równoważąca subwencji ogólnej dla gmin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1252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21 869,00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B468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10 932,00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D581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4D1BDA07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0FAC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0766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A774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DB06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Subwencje ogólne z budżetu państwa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6788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21 869,00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AA39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10 932,00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2BBC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3EF9154A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08812B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F41C31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8E69C2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00761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6BFB4A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1 055 233,00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382A2D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209 369,65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45ADFE1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19,8</w:t>
            </w:r>
          </w:p>
        </w:tc>
      </w:tr>
      <w:tr w:rsidR="00D50260" w14:paraId="623AD9AB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2916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1B86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BE4B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21B2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8378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33 400,00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61A4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34 227,65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A8AC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102,5</w:t>
            </w:r>
          </w:p>
        </w:tc>
      </w:tr>
      <w:tr w:rsidR="00D50260" w14:paraId="42A754AC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D6C1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932B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C117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7D54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E021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2615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2 098,65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CD9A5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233,2</w:t>
            </w:r>
          </w:p>
        </w:tc>
      </w:tr>
      <w:tr w:rsidR="00D50260" w14:paraId="37DD65D5" w14:textId="77777777" w:rsidTr="00D50260">
        <w:trPr>
          <w:trHeight w:val="551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82C7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FA7B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26F2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DEF5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otrzymanych spadków, zapisów i darowizn w postaci pieniężnej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30EA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706A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6 300,00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6D53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72247255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87C9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0690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9DF8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1EBE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4DCC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6BDE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25 829,00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FE0E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98,6</w:t>
            </w:r>
          </w:p>
        </w:tc>
      </w:tr>
      <w:tr w:rsidR="00D50260" w14:paraId="0D2E016B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3145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082B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334A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75E1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111B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97 890,00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0606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48 943,00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F5CF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6287C9E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9144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AC5C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3083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DF48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B9A4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A02C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8C77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4E81AC5C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AC32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D3CC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286E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EEEA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5DA6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97 890,00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9611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48 943,00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D780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D50260" w14:paraId="75AE948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E11C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CB64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A1B2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0CB6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85AF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192 000,00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70ED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93 767,00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26A2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D50260" w14:paraId="09C17837" w14:textId="77777777" w:rsidTr="00D50260">
        <w:trPr>
          <w:trHeight w:val="76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6159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7A54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BDFE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924E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90A5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72 000,00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F227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33 159,00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B290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46,1</w:t>
            </w:r>
          </w:p>
        </w:tc>
      </w:tr>
      <w:tr w:rsidR="00D50260" w14:paraId="04CBF97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D8FD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3743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D037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9F41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71C9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0595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60 608,00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151C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50,5</w:t>
            </w:r>
          </w:p>
        </w:tc>
      </w:tr>
      <w:tr w:rsidR="00D50260" w14:paraId="1B9021B6" w14:textId="77777777" w:rsidTr="00D50260">
        <w:trPr>
          <w:trHeight w:val="682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E3BD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9CF3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485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7503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DAF7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04AE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588D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19CA7AF6" w14:textId="77777777" w:rsidTr="00D50260">
        <w:trPr>
          <w:trHeight w:val="120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A090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171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7235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2DE7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CBD9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12AB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0431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3DF7F754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BEC4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479D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33EB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8E35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7698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714 511,00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8854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D22A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2,1</w:t>
            </w:r>
          </w:p>
        </w:tc>
      </w:tr>
      <w:tr w:rsidR="00D50260" w14:paraId="2FF2959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818F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3D36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26F2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04A9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99D7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9 911,00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B346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525A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0E8A174D" w14:textId="77777777" w:rsidTr="00D50260">
        <w:trPr>
          <w:trHeight w:val="97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2A45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7848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52B7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0E23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realizowane przez gminę na podstawie porozumień z organami administracji rządowej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4745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EEA6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3DE0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3DDBDB1A" w14:textId="77777777" w:rsidTr="00D50260">
        <w:trPr>
          <w:trHeight w:val="562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CAD8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9011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C617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2057D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316D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F704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689 600,00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2FC2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146F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668B768C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67153F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4AF8E5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DF558E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85F9A6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6B4875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524,00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6B8E77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6E95091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61,1</w:t>
            </w:r>
          </w:p>
        </w:tc>
      </w:tr>
      <w:tr w:rsidR="00D50260" w14:paraId="2CDBF806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FD0F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09A7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21E4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F230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F18E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524,00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B6EE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320,00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B2A2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61,1</w:t>
            </w:r>
          </w:p>
        </w:tc>
      </w:tr>
      <w:tr w:rsidR="00D50260" w14:paraId="193ADF54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D55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28E2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3F5B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7146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6647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A350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02B5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80,0</w:t>
            </w:r>
          </w:p>
        </w:tc>
      </w:tr>
      <w:tr w:rsidR="00D50260" w14:paraId="087F8053" w14:textId="77777777" w:rsidTr="00D50260">
        <w:trPr>
          <w:trHeight w:val="1192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65AC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5662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CA22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6E8E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0A05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3B73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9A1C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56,6</w:t>
            </w:r>
          </w:p>
        </w:tc>
      </w:tr>
      <w:tr w:rsidR="00D50260" w14:paraId="7139C3AA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E6A926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97F06E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938C06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13B272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55B0D2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1 472 797,00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113FA7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913 065,16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067C7FA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62,0</w:t>
            </w:r>
          </w:p>
        </w:tc>
      </w:tr>
      <w:tr w:rsidR="00D50260" w14:paraId="6DAB5DBD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4521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DDD4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DB01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A873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2A07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56 917,00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32B1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28 853,26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8986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D50260" w14:paraId="713392F6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80FF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8B38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BD1C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B9EA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3358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56 917,00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95E5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28 853,26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5622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D50260" w14:paraId="4647BE6E" w14:textId="77777777" w:rsidTr="00D50260">
        <w:trPr>
          <w:trHeight w:val="1252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9E01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62AB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1AB4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5E71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E4A4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34 619,00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423C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15 777,28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CE2D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45,6</w:t>
            </w:r>
          </w:p>
        </w:tc>
      </w:tr>
      <w:tr w:rsidR="00D50260" w14:paraId="50727E73" w14:textId="77777777" w:rsidTr="00D50260">
        <w:trPr>
          <w:trHeight w:val="27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157C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0602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4A3B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A43A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24E2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C60D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21,28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C06E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</w:tr>
      <w:tr w:rsidR="00D50260" w14:paraId="4145B2C1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9DF2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227F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512C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EAF3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4B70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34 597,00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E96E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15 756,00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F21E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45,5</w:t>
            </w:r>
          </w:p>
        </w:tc>
      </w:tr>
      <w:tr w:rsidR="00D50260" w14:paraId="283249B4" w14:textId="77777777" w:rsidTr="00D50260">
        <w:trPr>
          <w:trHeight w:val="76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77A4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B637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3AC5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8475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F9D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125 303,00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DDB0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45 639,36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9AC4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36,4</w:t>
            </w:r>
          </w:p>
        </w:tc>
      </w:tr>
      <w:tr w:rsidR="00D50260" w14:paraId="2C00C602" w14:textId="77777777" w:rsidTr="00D50260">
        <w:trPr>
          <w:trHeight w:val="30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23D2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1EFC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90FA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AF38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E5FA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89E6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432,36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19E4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99,9</w:t>
            </w:r>
          </w:p>
        </w:tc>
      </w:tr>
      <w:tr w:rsidR="00D50260" w14:paraId="2D4FC7FC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8FC8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C19D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8F8D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E595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662A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124 870,00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2964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45 207,00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BE8D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36,2</w:t>
            </w:r>
          </w:p>
        </w:tc>
      </w:tr>
      <w:tr w:rsidR="00D50260" w14:paraId="69B7C751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7E68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312D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7C25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7487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3D44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1 494,00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443F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166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D50260" w14:paraId="6F87EAB0" w14:textId="77777777" w:rsidTr="00D50260">
        <w:trPr>
          <w:trHeight w:val="106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66BA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BED5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CBAA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1A4A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5C06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1 494,00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227C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D9FC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D50260" w14:paraId="02475196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347C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4FE5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E757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E68D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8186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309 796,00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D18A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175 855,07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6EA4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56,8</w:t>
            </w:r>
          </w:p>
        </w:tc>
      </w:tr>
      <w:tr w:rsidR="00D50260" w14:paraId="4A3EA5C2" w14:textId="77777777" w:rsidTr="00D50260">
        <w:trPr>
          <w:trHeight w:val="324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1912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A5EB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038E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4143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7F10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7313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2 793,07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9409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1E51A999" w14:textId="77777777" w:rsidTr="00D50260">
        <w:trPr>
          <w:trHeight w:val="82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9EE5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8C0B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703A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3F43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C8D9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307 002,00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0A8C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173 062,00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6D83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56,4</w:t>
            </w:r>
          </w:p>
        </w:tc>
      </w:tr>
      <w:tr w:rsidR="00D50260" w14:paraId="7ED28226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4107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8CD2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2E07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99E1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23A4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127 541,00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3C8C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69 690,88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98F1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54,6</w:t>
            </w:r>
          </w:p>
        </w:tc>
      </w:tr>
      <w:tr w:rsidR="00D50260" w14:paraId="0AD13BC6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7D91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17B1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AF7F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BE4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836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2361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9 351,88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187B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93,5</w:t>
            </w:r>
          </w:p>
        </w:tc>
      </w:tr>
      <w:tr w:rsidR="00D50260" w14:paraId="7AA1D679" w14:textId="77777777" w:rsidTr="00D50260">
        <w:trPr>
          <w:trHeight w:val="113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ED3C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0342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D2CA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7123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33C2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10 632,00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83C8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6 680,00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7BB8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62,8</w:t>
            </w:r>
          </w:p>
        </w:tc>
      </w:tr>
      <w:tr w:rsidR="00D50260" w14:paraId="457BDB19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DD52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6C99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0042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B969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2F6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106 909,00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FF7E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53 659,00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672ED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50,2</w:t>
            </w:r>
          </w:p>
        </w:tc>
      </w:tr>
      <w:tr w:rsidR="00D50260" w14:paraId="68493CAE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1196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7B37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DE26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29BD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2A4C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169 372,00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886A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81 975,16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2105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48,4</w:t>
            </w:r>
          </w:p>
        </w:tc>
      </w:tr>
      <w:tr w:rsidR="00D50260" w14:paraId="2A043AC7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9DB3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BBE6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50F3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5DD6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B1D7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38 109,00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5694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9 614,39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4412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25,2</w:t>
            </w:r>
          </w:p>
        </w:tc>
      </w:tr>
      <w:tr w:rsidR="00D50260" w14:paraId="49880A2D" w14:textId="77777777" w:rsidTr="00D50260">
        <w:trPr>
          <w:trHeight w:val="123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FB45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560F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5BFF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2579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66B0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122 153,00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05F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63 375,00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4BCB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51,9</w:t>
            </w:r>
          </w:p>
        </w:tc>
      </w:tr>
      <w:tr w:rsidR="00D50260" w14:paraId="5BA5B7CD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B307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E65E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8E6C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A3B2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D3A3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8 910,00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F218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8 910,00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68D4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2E2569E5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90E5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8C5E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DDB2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D610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F242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B0C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75,77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8D73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37,9</w:t>
            </w:r>
          </w:p>
        </w:tc>
      </w:tr>
      <w:tr w:rsidR="00D50260" w14:paraId="68A3504D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C34E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6836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B8EB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FA25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451C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3100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59 615,00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A74E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37,3</w:t>
            </w:r>
          </w:p>
        </w:tc>
      </w:tr>
      <w:tr w:rsidR="00D50260" w14:paraId="08C6C718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C956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8A4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55A3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2598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07C5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E3ED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59 615,00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D8AE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37,3</w:t>
            </w:r>
          </w:p>
        </w:tc>
      </w:tr>
      <w:tr w:rsidR="00D50260" w14:paraId="114B127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08AE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DC00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D571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1DE6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DC3E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487 755,00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0338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434 935,00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5A30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89,2</w:t>
            </w:r>
          </w:p>
        </w:tc>
      </w:tr>
      <w:tr w:rsidR="00D50260" w14:paraId="20308332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116F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99A4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06C4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6115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2FF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22 200,00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1E0A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9 490,00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3C45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42,7</w:t>
            </w:r>
          </w:p>
        </w:tc>
      </w:tr>
      <w:tr w:rsidR="00D50260" w14:paraId="63867B7B" w14:textId="77777777" w:rsidTr="00D50260">
        <w:trPr>
          <w:trHeight w:val="109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5D39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2BA5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48DA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C12C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9D3A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413 492,00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8B82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413 492,00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E9DB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0D86F652" w14:textId="77777777" w:rsidTr="00D50260">
        <w:trPr>
          <w:trHeight w:val="120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C087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44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B4E6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2700D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A8F0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gminnych,związków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powiatów), samorządów województw, pozyskane z innych źródeł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E6E7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52 063,00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194E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11 953,00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ACE3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23,0</w:t>
            </w:r>
          </w:p>
        </w:tc>
      </w:tr>
      <w:tr w:rsidR="00D50260" w14:paraId="0A2AE692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DA45A7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52E72C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1F6DC7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674B1D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5D7ABE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258 842,00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DEA56C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55 080,00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620F909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21,3</w:t>
            </w:r>
          </w:p>
        </w:tc>
      </w:tr>
      <w:tr w:rsidR="00D50260" w14:paraId="5ADA5B2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C303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2FBF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8CC8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A5D4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98CF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258 842,00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2AD1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55 080,00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7036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21,3</w:t>
            </w:r>
          </w:p>
        </w:tc>
      </w:tr>
      <w:tr w:rsidR="00D50260" w14:paraId="4EDDF3A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81E7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4BA2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55F1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E3D7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9C47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3043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55 080,00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4820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532A46BF" w14:textId="77777777" w:rsidTr="00D50260">
        <w:trPr>
          <w:trHeight w:val="54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A34A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2A75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B533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2057D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3E97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celowa w ramach programów finansowanych z udziałem środków europejskich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0C34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108 590,00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FC85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68E9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0DBD3BFE" w14:textId="77777777" w:rsidTr="00D50260">
        <w:trPr>
          <w:trHeight w:val="11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8F73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FB23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4061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6267D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BCAE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49CB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95 172,00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D28A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D07B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5976AF82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B32A5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6CCFE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470D1D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73022A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CADC41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14 520,00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149AB3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14 520,00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723AEBD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4016DFA7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7F9C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5075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6ED6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EFBC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E26A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14 520,00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DF6A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14 520,00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CA65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380D1512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E76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03D2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7AA4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2030D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B87A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1190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14 520,00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9A37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1E7F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0E051021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8EE36A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B423E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AD1157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231BFA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991B3A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6 264 331,00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5A59C3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4 443 892,14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6D6670D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70,9</w:t>
            </w:r>
          </w:p>
        </w:tc>
      </w:tr>
      <w:tr w:rsidR="00D50260" w14:paraId="61C40C8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871D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52E1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6C7B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834E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387E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2 693 945,00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22D2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2 633 486,41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AB81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</w:tr>
      <w:tr w:rsidR="00D50260" w14:paraId="1739919F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2C67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5322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2CBDA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34C6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7D07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4F0D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197,06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86E3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21,9</w:t>
            </w:r>
          </w:p>
        </w:tc>
      </w:tr>
      <w:tr w:rsidR="00D50260" w14:paraId="4EE69BE0" w14:textId="77777777" w:rsidTr="00D50260">
        <w:trPr>
          <w:trHeight w:val="113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43F7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4066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7A55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FE73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B0D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2 679 045,00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E517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2 630 490,00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7495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D50260" w14:paraId="32FAB09D" w14:textId="77777777" w:rsidTr="00D50260">
        <w:trPr>
          <w:trHeight w:val="113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6BC7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8DDC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0C5C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03CC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7B3A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4951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2 799,35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96C4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20,0</w:t>
            </w:r>
          </w:p>
        </w:tc>
      </w:tr>
      <w:tr w:rsidR="00D50260" w14:paraId="6ECA3862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636F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6DFC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44E9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769D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35FE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3 418 373,00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2E6C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1 714 018,73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B38A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50,1</w:t>
            </w:r>
          </w:p>
        </w:tc>
      </w:tr>
      <w:tr w:rsidR="00D50260" w14:paraId="3FCC15CB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20B4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675A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BAA7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725D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930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D53C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33,03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3F57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3,7</w:t>
            </w:r>
          </w:p>
        </w:tc>
      </w:tr>
      <w:tr w:rsidR="00D50260" w14:paraId="21B0D7E9" w14:textId="77777777" w:rsidTr="00D50260">
        <w:trPr>
          <w:trHeight w:val="1054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DE7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0682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7AA7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316A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80D4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3 403 973,00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35C0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1 703 966,00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F3C1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50,1</w:t>
            </w:r>
          </w:p>
        </w:tc>
      </w:tr>
      <w:tr w:rsidR="00D50260" w14:paraId="5944E7F3" w14:textId="77777777" w:rsidTr="00D50260">
        <w:trPr>
          <w:trHeight w:val="102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7B6E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F6FC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1607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FAB3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78CD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1C47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8 701,85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B700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96,7</w:t>
            </w:r>
          </w:p>
        </w:tc>
      </w:tr>
      <w:tr w:rsidR="00D50260" w14:paraId="66459EEA" w14:textId="77777777" w:rsidTr="00D50260">
        <w:trPr>
          <w:trHeight w:val="98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32C5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9085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2637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EFFA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3B79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7D01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1 317,85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7A65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29,3</w:t>
            </w:r>
          </w:p>
        </w:tc>
      </w:tr>
      <w:tr w:rsidR="00D50260" w14:paraId="2A1483C0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E572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1DBA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3FB1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3A8D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249D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282,00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81E0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54A6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78,0</w:t>
            </w:r>
          </w:p>
        </w:tc>
      </w:tr>
      <w:tr w:rsidR="00D50260" w14:paraId="66884DFB" w14:textId="77777777" w:rsidTr="00D50260">
        <w:trPr>
          <w:trHeight w:val="107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F1BE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EBE9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1A38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A7C1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7F56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282,00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DF88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384B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78,0</w:t>
            </w:r>
          </w:p>
        </w:tc>
      </w:tr>
      <w:tr w:rsidR="00D50260" w14:paraId="55D82B34" w14:textId="77777777" w:rsidTr="00D50260">
        <w:trPr>
          <w:trHeight w:val="911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471A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9A50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C092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9002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8AFB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9D28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61 322,00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D5C3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60,6</w:t>
            </w:r>
          </w:p>
        </w:tc>
      </w:tr>
      <w:tr w:rsidR="00D50260" w14:paraId="503D6BBE" w14:textId="77777777" w:rsidTr="00D50260">
        <w:trPr>
          <w:trHeight w:val="112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E521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115C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D34B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BCD2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B5E3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A2B3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61 322,00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9931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60,6</w:t>
            </w:r>
          </w:p>
        </w:tc>
      </w:tr>
      <w:tr w:rsidR="00D50260" w14:paraId="5F05075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B384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BF1D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96EF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3CE5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048D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50 536,00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7E48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34 845,00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81B1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69,0</w:t>
            </w:r>
          </w:p>
        </w:tc>
      </w:tr>
      <w:tr w:rsidR="00D50260" w14:paraId="7274D5C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8874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A785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8BC9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7ABD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95AA2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50 536,00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6E3C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34 845,00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D049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69,0</w:t>
            </w:r>
          </w:p>
        </w:tc>
      </w:tr>
      <w:tr w:rsidR="00D50260" w14:paraId="2B6DDAAB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73A792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947A89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D1C4CC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1BA3B8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08B27D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1 623 688,00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583ABD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821 943,07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7762FC1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50,6</w:t>
            </w:r>
          </w:p>
        </w:tc>
      </w:tr>
      <w:tr w:rsidR="00D50260" w14:paraId="362BF517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AA39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1DC8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5DB44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9B0B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C733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1 427 013,00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C8A4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796 860,89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281D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55,8</w:t>
            </w:r>
          </w:p>
        </w:tc>
      </w:tr>
      <w:tr w:rsidR="00D50260" w14:paraId="3F2BD60B" w14:textId="77777777" w:rsidTr="00D50260">
        <w:trPr>
          <w:trHeight w:val="63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640F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7BDE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DA6F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ABC87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F515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1 412 000,00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18A8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787 403,23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CD8F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55,8</w:t>
            </w:r>
          </w:p>
        </w:tc>
      </w:tr>
      <w:tr w:rsidR="00D50260" w14:paraId="0541F958" w14:textId="77777777" w:rsidTr="00D50260">
        <w:trPr>
          <w:trHeight w:val="48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F2FD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A849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DBE5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C0AD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9926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27C9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4 641,86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3954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46,4</w:t>
            </w:r>
          </w:p>
        </w:tc>
      </w:tr>
      <w:tr w:rsidR="00D50260" w14:paraId="4697024C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75BD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A394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3C576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0880D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B1EF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F3D6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2515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32,00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7125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246,2</w:t>
            </w:r>
          </w:p>
        </w:tc>
      </w:tr>
      <w:tr w:rsidR="00D50260" w14:paraId="6896D4F6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FF90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125BB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16CD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A7D4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4031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6CF4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4 783,80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2B062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95,7</w:t>
            </w:r>
          </w:p>
        </w:tc>
      </w:tr>
      <w:tr w:rsidR="00D50260" w14:paraId="145F20DF" w14:textId="77777777" w:rsidTr="00D50260">
        <w:trPr>
          <w:trHeight w:val="296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4CB5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8B62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F990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F871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EC23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CB22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561,23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B992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28,1</w:t>
            </w:r>
          </w:p>
        </w:tc>
      </w:tr>
      <w:tr w:rsidR="00D50260" w14:paraId="020AE0B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CCB3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D3D1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DB76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0920D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2DE9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pozostałych odsetek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2025A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0F2D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561,23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1DCA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28,1</w:t>
            </w:r>
          </w:p>
        </w:tc>
      </w:tr>
      <w:tr w:rsidR="00D50260" w14:paraId="2F31ABE0" w14:textId="77777777" w:rsidTr="00D50260">
        <w:trPr>
          <w:trHeight w:val="765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C85F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CC76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90019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B77E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330C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24E8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B78E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9 843,86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9B99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49,2</w:t>
            </w:r>
          </w:p>
        </w:tc>
      </w:tr>
      <w:tr w:rsidR="00D50260" w14:paraId="50E8ABAE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B77E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4D13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ABFB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0690D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A753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F009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588C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9 843,86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C11E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49,2</w:t>
            </w:r>
          </w:p>
        </w:tc>
      </w:tr>
      <w:tr w:rsidR="00D50260" w14:paraId="7988F963" w14:textId="77777777" w:rsidTr="00D50260">
        <w:trPr>
          <w:trHeight w:val="483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F125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F958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85AE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3F0E2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produktowych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D0B50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79D2F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2,09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5D27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5945B5B3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442C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290DA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DCC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0400D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09EA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produktowej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210A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B1A9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2,09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A810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350701F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8760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5013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CCC43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4F73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BC5E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174 675,00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4041D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14 675,00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E942C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8,4</w:t>
            </w:r>
          </w:p>
        </w:tc>
      </w:tr>
      <w:tr w:rsidR="00D50260" w14:paraId="453B7A07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38AD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5A33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E5468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0950D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8F99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kar i odszkodowań wynikających z umów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CE21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A4EF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445E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552AE371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52BB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B0F2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0444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0970D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8F33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8975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2F48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C4FB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11FD83E7" w14:textId="77777777" w:rsidTr="00D50260">
        <w:trPr>
          <w:trHeight w:val="807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4363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1102F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6AEFF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2460D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430E5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4AD3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131 000,00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6D426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5B1A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D50260" w14:paraId="2748CFD2" w14:textId="77777777" w:rsidTr="00D50260">
        <w:trPr>
          <w:trHeight w:val="116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9F0C9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72DE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7E8E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6290D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FC449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Środki na dofinansowanie własnych inwestycji gmin, powiatów (związków gmin,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zwiazków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9E57B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10 075,00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58C08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10 075,00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9DB90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608ECE43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59811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7B9DBA6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2C1AB0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708B24C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3ACD7B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8DC539C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3 425,35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07805022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10636B59" w14:textId="77777777" w:rsidTr="00D50260">
        <w:trPr>
          <w:trHeight w:val="30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BDD18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DCC1E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92601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C720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FCCFE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7DA35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AE3FE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3 425,35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95EB7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00623FFF" w14:textId="77777777" w:rsidTr="00D50260">
        <w:trPr>
          <w:trHeight w:val="510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9F924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7C2A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45691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0940D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9CBED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rozliczeń/zwrotów z lat ubiegłych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0EF01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3 426,00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DE423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3 425,35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5E655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D50260" w14:paraId="21937D5F" w14:textId="77777777" w:rsidTr="00D50260">
        <w:trPr>
          <w:trHeight w:val="52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43DC971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165C98B" w14:textId="77777777" w:rsidR="00D50260" w:rsidRDefault="00D50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OGÓŁEM DOCHODY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8F1CB64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34 088 180,00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F147267" w14:textId="77777777" w:rsidR="00D50260" w:rsidRDefault="00D50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18 977 751,23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E75A04D" w14:textId="77777777" w:rsidR="00D50260" w:rsidRDefault="00D50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55,7</w:t>
            </w:r>
          </w:p>
        </w:tc>
      </w:tr>
    </w:tbl>
    <w:p w14:paraId="5CABB402" w14:textId="4225908F" w:rsidR="00D50260" w:rsidRDefault="00D50260" w:rsidP="00C5746C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A65BDA3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410884B4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34DDECCF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67BE40E5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25891FB3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3052F8D7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64A0C29A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3F92B0C1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34954DD8" w14:textId="77777777" w:rsidR="004E61A5" w:rsidRDefault="004E61A5" w:rsidP="00C5746C">
      <w:pPr>
        <w:rPr>
          <w:rFonts w:ascii="Times New Roman" w:hAnsi="Times New Roman"/>
          <w:b/>
          <w:sz w:val="28"/>
          <w:szCs w:val="28"/>
        </w:rPr>
      </w:pPr>
    </w:p>
    <w:p w14:paraId="484F6372" w14:textId="7993C263" w:rsidR="00A06CF6" w:rsidRPr="00020837" w:rsidRDefault="00A06CF6" w:rsidP="00C5746C">
      <w:pPr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lastRenderedPageBreak/>
        <w:t>II.1. Skutki obniżeń maksymalnych stawek podatkowych</w:t>
      </w:r>
    </w:p>
    <w:p w14:paraId="28A6EF19" w14:textId="4565FAAB" w:rsidR="00AF5243" w:rsidRDefault="00A06CF6" w:rsidP="0027191C">
      <w:pPr>
        <w:rPr>
          <w:rFonts w:ascii="Times New Roman" w:hAnsi="Times New Roman"/>
          <w:sz w:val="24"/>
          <w:szCs w:val="24"/>
        </w:rPr>
      </w:pPr>
      <w:r w:rsidRPr="00020837">
        <w:rPr>
          <w:rFonts w:ascii="Times New Roman" w:hAnsi="Times New Roman"/>
          <w:sz w:val="24"/>
          <w:szCs w:val="24"/>
        </w:rPr>
        <w:t xml:space="preserve">Obniżenie przez Radę Gminy górnych stawek podatkowych </w:t>
      </w:r>
      <w:r w:rsidR="006B0856">
        <w:rPr>
          <w:rFonts w:ascii="Times New Roman" w:hAnsi="Times New Roman"/>
          <w:sz w:val="24"/>
          <w:szCs w:val="24"/>
        </w:rPr>
        <w:t xml:space="preserve">w pierwszym półroczu spowodowało </w:t>
      </w:r>
      <w:r w:rsidRPr="00020837">
        <w:rPr>
          <w:rFonts w:ascii="Times New Roman" w:hAnsi="Times New Roman"/>
          <w:sz w:val="24"/>
          <w:szCs w:val="24"/>
        </w:rPr>
        <w:t xml:space="preserve">zmniejszenie dochodów Gminy </w:t>
      </w:r>
      <w:r w:rsidR="000959B0" w:rsidRPr="00020837">
        <w:rPr>
          <w:rFonts w:ascii="Times New Roman" w:hAnsi="Times New Roman"/>
          <w:sz w:val="24"/>
          <w:szCs w:val="24"/>
        </w:rPr>
        <w:t>na</w:t>
      </w:r>
      <w:r w:rsidRPr="00020837">
        <w:rPr>
          <w:rFonts w:ascii="Times New Roman" w:hAnsi="Times New Roman"/>
          <w:sz w:val="24"/>
          <w:szCs w:val="24"/>
        </w:rPr>
        <w:t xml:space="preserve"> łączną kwotę </w:t>
      </w:r>
      <w:r w:rsidR="00802BA1">
        <w:rPr>
          <w:rFonts w:ascii="Times New Roman" w:hAnsi="Times New Roman"/>
          <w:b/>
          <w:sz w:val="24"/>
          <w:szCs w:val="24"/>
        </w:rPr>
        <w:t>195 162,01</w:t>
      </w:r>
      <w:r w:rsidR="00B2062E" w:rsidRPr="00B2062E">
        <w:rPr>
          <w:rFonts w:ascii="Times New Roman" w:hAnsi="Times New Roman"/>
          <w:b/>
          <w:sz w:val="24"/>
          <w:szCs w:val="24"/>
        </w:rPr>
        <w:t xml:space="preserve"> </w:t>
      </w:r>
      <w:r w:rsidR="006B0856" w:rsidRPr="00B2062E">
        <w:rPr>
          <w:rFonts w:ascii="Times New Roman" w:hAnsi="Times New Roman"/>
          <w:b/>
          <w:sz w:val="24"/>
          <w:szCs w:val="24"/>
        </w:rPr>
        <w:t>zł</w:t>
      </w:r>
      <w:r w:rsidRPr="00B2062E">
        <w:rPr>
          <w:rFonts w:ascii="Times New Roman" w:hAnsi="Times New Roman"/>
          <w:b/>
          <w:sz w:val="24"/>
          <w:szCs w:val="24"/>
        </w:rPr>
        <w:t>.</w:t>
      </w:r>
      <w:r w:rsidRPr="00020837">
        <w:rPr>
          <w:rFonts w:ascii="Times New Roman" w:hAnsi="Times New Roman"/>
          <w:sz w:val="24"/>
          <w:szCs w:val="24"/>
        </w:rPr>
        <w:t xml:space="preserve"> Wyszczególnienie obniżeń stawek poszczególnych podatków przedstawiono w poniższej tabeli.</w:t>
      </w:r>
    </w:p>
    <w:p w14:paraId="272F4E07" w14:textId="324F333B" w:rsidR="00A06CF6" w:rsidRPr="00020837" w:rsidRDefault="00A06CF6" w:rsidP="00B13AB2">
      <w:pPr>
        <w:jc w:val="center"/>
        <w:rPr>
          <w:rFonts w:ascii="Times New Roman" w:hAnsi="Times New Roman"/>
          <w:b/>
          <w:sz w:val="28"/>
          <w:szCs w:val="28"/>
        </w:rPr>
      </w:pPr>
      <w:r w:rsidRPr="00020837">
        <w:rPr>
          <w:rFonts w:ascii="Times New Roman" w:hAnsi="Times New Roman"/>
          <w:b/>
          <w:sz w:val="28"/>
          <w:szCs w:val="28"/>
        </w:rPr>
        <w:t xml:space="preserve">Skutki obniżeń maksymalnych stawek podatkowych </w:t>
      </w:r>
      <w:r w:rsidR="006B0856">
        <w:rPr>
          <w:rFonts w:ascii="Times New Roman" w:hAnsi="Times New Roman"/>
          <w:b/>
          <w:sz w:val="28"/>
          <w:szCs w:val="28"/>
        </w:rPr>
        <w:t>na 30 czerwca 20</w:t>
      </w:r>
      <w:r w:rsidR="00A42703">
        <w:rPr>
          <w:rFonts w:ascii="Times New Roman" w:hAnsi="Times New Roman"/>
          <w:b/>
          <w:sz w:val="28"/>
          <w:szCs w:val="28"/>
        </w:rPr>
        <w:t>2</w:t>
      </w:r>
      <w:r w:rsidR="00C76F4D">
        <w:rPr>
          <w:rFonts w:ascii="Times New Roman" w:hAnsi="Times New Roman"/>
          <w:b/>
          <w:sz w:val="28"/>
          <w:szCs w:val="28"/>
        </w:rPr>
        <w:t>1</w:t>
      </w:r>
      <w:r w:rsidR="00F26E1E" w:rsidRPr="00020837">
        <w:rPr>
          <w:rFonts w:ascii="Times New Roman" w:hAnsi="Times New Roman"/>
          <w:b/>
          <w:sz w:val="28"/>
          <w:szCs w:val="28"/>
        </w:rPr>
        <w:t>r</w:t>
      </w:r>
      <w:r w:rsidR="006B0856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842"/>
        <w:gridCol w:w="1843"/>
        <w:gridCol w:w="1591"/>
      </w:tblGrid>
      <w:tr w:rsidR="00A06CF6" w:rsidRPr="00020837" w14:paraId="6689E6D1" w14:textId="77777777" w:rsidTr="000A6EA4">
        <w:tc>
          <w:tcPr>
            <w:tcW w:w="3936" w:type="dxa"/>
          </w:tcPr>
          <w:p w14:paraId="5CD12201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1842" w:type="dxa"/>
          </w:tcPr>
          <w:p w14:paraId="5E127ACB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fizyczne</w:t>
            </w:r>
          </w:p>
        </w:tc>
        <w:tc>
          <w:tcPr>
            <w:tcW w:w="1843" w:type="dxa"/>
          </w:tcPr>
          <w:p w14:paraId="05FDB64F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Osoby prawne</w:t>
            </w:r>
          </w:p>
        </w:tc>
        <w:tc>
          <w:tcPr>
            <w:tcW w:w="1591" w:type="dxa"/>
          </w:tcPr>
          <w:p w14:paraId="7147B223" w14:textId="77777777" w:rsidR="00A06CF6" w:rsidRPr="0002083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837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802BA1" w:rsidRPr="00802BA1" w14:paraId="2843906D" w14:textId="77777777" w:rsidTr="000A6EA4">
        <w:tc>
          <w:tcPr>
            <w:tcW w:w="3936" w:type="dxa"/>
          </w:tcPr>
          <w:p w14:paraId="5368D4BD" w14:textId="77777777" w:rsidR="00A06CF6" w:rsidRPr="00802BA1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1842" w:type="dxa"/>
          </w:tcPr>
          <w:p w14:paraId="77B63751" w14:textId="50999CF1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55 079,82</w:t>
            </w:r>
          </w:p>
        </w:tc>
        <w:tc>
          <w:tcPr>
            <w:tcW w:w="1843" w:type="dxa"/>
          </w:tcPr>
          <w:p w14:paraId="24750468" w14:textId="2B650423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100 471,27</w:t>
            </w:r>
          </w:p>
        </w:tc>
        <w:tc>
          <w:tcPr>
            <w:tcW w:w="1591" w:type="dxa"/>
          </w:tcPr>
          <w:p w14:paraId="3836C580" w14:textId="0452BAB2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2BA1">
              <w:rPr>
                <w:rFonts w:ascii="Times New Roman" w:hAnsi="Times New Roman"/>
                <w:b/>
                <w:sz w:val="24"/>
                <w:szCs w:val="24"/>
              </w:rPr>
              <w:t>155 551,09</w:t>
            </w:r>
          </w:p>
        </w:tc>
      </w:tr>
      <w:tr w:rsidR="00802BA1" w:rsidRPr="00802BA1" w14:paraId="7125B4AE" w14:textId="77777777" w:rsidTr="000A6EA4">
        <w:tc>
          <w:tcPr>
            <w:tcW w:w="3936" w:type="dxa"/>
          </w:tcPr>
          <w:p w14:paraId="43085FAB" w14:textId="77777777" w:rsidR="00A06CF6" w:rsidRPr="00802BA1" w:rsidRDefault="00A06CF6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Podatek od środków transportowych</w:t>
            </w:r>
          </w:p>
        </w:tc>
        <w:tc>
          <w:tcPr>
            <w:tcW w:w="1842" w:type="dxa"/>
          </w:tcPr>
          <w:p w14:paraId="334AF432" w14:textId="7F98C26F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36 787,02</w:t>
            </w:r>
          </w:p>
        </w:tc>
        <w:tc>
          <w:tcPr>
            <w:tcW w:w="1843" w:type="dxa"/>
          </w:tcPr>
          <w:p w14:paraId="5D86EA2B" w14:textId="21821E8C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02BA1">
              <w:rPr>
                <w:rFonts w:ascii="Times New Roman" w:hAnsi="Times New Roman"/>
                <w:sz w:val="24"/>
                <w:szCs w:val="24"/>
              </w:rPr>
              <w:t>2 823,90</w:t>
            </w:r>
          </w:p>
        </w:tc>
        <w:tc>
          <w:tcPr>
            <w:tcW w:w="1591" w:type="dxa"/>
          </w:tcPr>
          <w:p w14:paraId="1BD262D1" w14:textId="60487599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2BA1">
              <w:rPr>
                <w:rFonts w:ascii="Times New Roman" w:hAnsi="Times New Roman"/>
                <w:b/>
                <w:sz w:val="24"/>
                <w:szCs w:val="24"/>
              </w:rPr>
              <w:t>39 610,92</w:t>
            </w:r>
          </w:p>
        </w:tc>
      </w:tr>
      <w:tr w:rsidR="00802BA1" w:rsidRPr="00802BA1" w14:paraId="154D0533" w14:textId="77777777" w:rsidTr="00194627">
        <w:trPr>
          <w:trHeight w:val="364"/>
        </w:trPr>
        <w:tc>
          <w:tcPr>
            <w:tcW w:w="3936" w:type="dxa"/>
          </w:tcPr>
          <w:p w14:paraId="4E915F5C" w14:textId="77777777" w:rsidR="00A06CF6" w:rsidRPr="00802BA1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BA1">
              <w:rPr>
                <w:rFonts w:ascii="Times New Roman" w:hAnsi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842" w:type="dxa"/>
          </w:tcPr>
          <w:p w14:paraId="3A0438D8" w14:textId="629B1350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2BA1">
              <w:rPr>
                <w:rFonts w:ascii="Times New Roman" w:hAnsi="Times New Roman"/>
                <w:b/>
                <w:sz w:val="24"/>
                <w:szCs w:val="24"/>
              </w:rPr>
              <w:t>91 866 84</w:t>
            </w:r>
          </w:p>
        </w:tc>
        <w:tc>
          <w:tcPr>
            <w:tcW w:w="1843" w:type="dxa"/>
          </w:tcPr>
          <w:p w14:paraId="4F0589F0" w14:textId="185A4893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2BA1">
              <w:rPr>
                <w:rFonts w:ascii="Times New Roman" w:hAnsi="Times New Roman"/>
                <w:b/>
                <w:sz w:val="24"/>
                <w:szCs w:val="24"/>
              </w:rPr>
              <w:t>103 295,17</w:t>
            </w:r>
          </w:p>
        </w:tc>
        <w:tc>
          <w:tcPr>
            <w:tcW w:w="1591" w:type="dxa"/>
          </w:tcPr>
          <w:p w14:paraId="2289A35E" w14:textId="0193E8B0" w:rsidR="00A06CF6" w:rsidRPr="00802BA1" w:rsidRDefault="00802BA1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2BA1">
              <w:rPr>
                <w:rFonts w:ascii="Times New Roman" w:hAnsi="Times New Roman"/>
                <w:b/>
                <w:sz w:val="24"/>
                <w:szCs w:val="24"/>
              </w:rPr>
              <w:t>195 162,01</w:t>
            </w:r>
          </w:p>
        </w:tc>
      </w:tr>
    </w:tbl>
    <w:p w14:paraId="46CD23E8" w14:textId="77777777" w:rsidR="00E96AA8" w:rsidRPr="00802BA1" w:rsidRDefault="005D3D9B" w:rsidP="00551CBA">
      <w:pPr>
        <w:rPr>
          <w:rFonts w:ascii="Times New Roman" w:hAnsi="Times New Roman"/>
          <w:b/>
          <w:color w:val="FF0000"/>
          <w:sz w:val="28"/>
          <w:szCs w:val="28"/>
        </w:rPr>
      </w:pPr>
      <w:r w:rsidRPr="00802BA1">
        <w:rPr>
          <w:rFonts w:ascii="Times New Roman" w:hAnsi="Times New Roman"/>
          <w:b/>
          <w:color w:val="FF0000"/>
          <w:sz w:val="28"/>
          <w:szCs w:val="28"/>
        </w:rPr>
        <w:t xml:space="preserve">                </w:t>
      </w:r>
      <w:r w:rsidR="00152CB7" w:rsidRPr="00802BA1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</w:p>
    <w:p w14:paraId="46E765D4" w14:textId="77777777" w:rsidR="00A06CF6" w:rsidRPr="00F26E1E" w:rsidRDefault="00A06CF6" w:rsidP="00551CBA">
      <w:pPr>
        <w:rPr>
          <w:rFonts w:ascii="Times New Roman" w:hAnsi="Times New Roman"/>
          <w:b/>
          <w:sz w:val="28"/>
          <w:szCs w:val="28"/>
        </w:rPr>
      </w:pPr>
      <w:r w:rsidRPr="00F26E1E">
        <w:rPr>
          <w:rFonts w:ascii="Times New Roman" w:hAnsi="Times New Roman"/>
          <w:b/>
          <w:sz w:val="28"/>
          <w:szCs w:val="28"/>
        </w:rPr>
        <w:t xml:space="preserve">II.2. Ulgi w spłacie podatków </w:t>
      </w:r>
      <w:r w:rsidR="00F85071" w:rsidRPr="00F26E1E">
        <w:rPr>
          <w:rFonts w:ascii="Times New Roman" w:hAnsi="Times New Roman"/>
          <w:b/>
          <w:sz w:val="28"/>
          <w:szCs w:val="28"/>
        </w:rPr>
        <w:t>i opłat.</w:t>
      </w:r>
    </w:p>
    <w:p w14:paraId="363A5B18" w14:textId="38A5EED8" w:rsidR="00A06CF6" w:rsidRDefault="00A06CF6" w:rsidP="00551CBA">
      <w:pPr>
        <w:rPr>
          <w:rFonts w:ascii="Times New Roman" w:hAnsi="Times New Roman"/>
          <w:b/>
          <w:sz w:val="24"/>
          <w:szCs w:val="24"/>
        </w:rPr>
      </w:pPr>
      <w:r w:rsidRPr="00F26E1E">
        <w:rPr>
          <w:rFonts w:ascii="Times New Roman" w:hAnsi="Times New Roman"/>
          <w:sz w:val="24"/>
          <w:szCs w:val="24"/>
        </w:rPr>
        <w:t xml:space="preserve">Decyzje o udzieleniu ulg w opłacaniu podatków i opłat Wójt Gminy podejmował na wniosek podatników, po przeprowadzeniu postępowania wyjaśniającego. </w:t>
      </w:r>
      <w:r w:rsidRPr="00F26E1E">
        <w:rPr>
          <w:rFonts w:ascii="Times New Roman" w:hAnsi="Times New Roman"/>
          <w:b/>
          <w:sz w:val="24"/>
          <w:szCs w:val="24"/>
        </w:rPr>
        <w:t>Ulgi były udzielane tylko</w:t>
      </w:r>
      <w:r w:rsidRPr="00F26E1E">
        <w:rPr>
          <w:rFonts w:ascii="Times New Roman" w:hAnsi="Times New Roman"/>
          <w:b/>
          <w:sz w:val="24"/>
          <w:szCs w:val="24"/>
        </w:rPr>
        <w:br/>
        <w:t xml:space="preserve"> i wyłącznie w przypadkach uzasadnionym ważnym interesem podatnika.</w:t>
      </w:r>
    </w:p>
    <w:p w14:paraId="50C8A9E3" w14:textId="3D2A4600" w:rsidR="00361316" w:rsidRDefault="00361316" w:rsidP="00551CBA">
      <w:pPr>
        <w:rPr>
          <w:rFonts w:ascii="Times New Roman" w:hAnsi="Times New Roman"/>
          <w:b/>
          <w:sz w:val="24"/>
          <w:szCs w:val="24"/>
        </w:rPr>
      </w:pPr>
    </w:p>
    <w:p w14:paraId="77C582D4" w14:textId="5203D2CA" w:rsidR="00A06CF6" w:rsidRPr="00762007" w:rsidRDefault="00A06CF6" w:rsidP="00F33A97">
      <w:pPr>
        <w:jc w:val="center"/>
        <w:rPr>
          <w:rFonts w:ascii="Times New Roman" w:hAnsi="Times New Roman"/>
          <w:b/>
          <w:sz w:val="28"/>
          <w:szCs w:val="28"/>
        </w:rPr>
      </w:pPr>
      <w:r w:rsidRPr="00762007">
        <w:rPr>
          <w:rFonts w:ascii="Times New Roman" w:hAnsi="Times New Roman"/>
          <w:b/>
          <w:sz w:val="28"/>
          <w:szCs w:val="28"/>
        </w:rPr>
        <w:t xml:space="preserve">Udzielone ulgi w </w:t>
      </w:r>
      <w:r w:rsidR="00F85071" w:rsidRPr="00762007">
        <w:rPr>
          <w:rFonts w:ascii="Times New Roman" w:hAnsi="Times New Roman"/>
          <w:b/>
          <w:sz w:val="28"/>
          <w:szCs w:val="28"/>
        </w:rPr>
        <w:t xml:space="preserve">podatkach i opłatach </w:t>
      </w:r>
      <w:r w:rsidR="00B44824">
        <w:rPr>
          <w:rFonts w:ascii="Times New Roman" w:hAnsi="Times New Roman"/>
          <w:b/>
          <w:sz w:val="28"/>
          <w:szCs w:val="28"/>
        </w:rPr>
        <w:t>na dzień 30.06.20</w:t>
      </w:r>
      <w:r w:rsidR="00A42703">
        <w:rPr>
          <w:rFonts w:ascii="Times New Roman" w:hAnsi="Times New Roman"/>
          <w:b/>
          <w:sz w:val="28"/>
          <w:szCs w:val="28"/>
        </w:rPr>
        <w:t>2</w:t>
      </w:r>
      <w:r w:rsidR="00995B8E">
        <w:rPr>
          <w:rFonts w:ascii="Times New Roman" w:hAnsi="Times New Roman"/>
          <w:b/>
          <w:sz w:val="28"/>
          <w:szCs w:val="28"/>
        </w:rPr>
        <w:t>2</w:t>
      </w:r>
      <w:r w:rsidR="00B44824">
        <w:rPr>
          <w:rFonts w:ascii="Times New Roman" w:hAnsi="Times New Roman"/>
          <w:b/>
          <w:sz w:val="28"/>
          <w:szCs w:val="28"/>
        </w:rPr>
        <w:t>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268"/>
        <w:gridCol w:w="2158"/>
      </w:tblGrid>
      <w:tr w:rsidR="00762007" w:rsidRPr="00762007" w14:paraId="68EBF5C3" w14:textId="77777777" w:rsidTr="000A6EA4">
        <w:tc>
          <w:tcPr>
            <w:tcW w:w="4786" w:type="dxa"/>
          </w:tcPr>
          <w:p w14:paraId="6F38FA6C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268" w:type="dxa"/>
          </w:tcPr>
          <w:p w14:paraId="77EBE15D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Umorzenia</w:t>
            </w:r>
          </w:p>
          <w:p w14:paraId="2F31AEC9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2158" w:type="dxa"/>
          </w:tcPr>
          <w:p w14:paraId="200B348E" w14:textId="77777777" w:rsidR="00A06CF6" w:rsidRPr="00762007" w:rsidRDefault="00A06CF6" w:rsidP="000A6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007">
              <w:rPr>
                <w:rFonts w:ascii="Times New Roman" w:hAnsi="Times New Roman"/>
                <w:b/>
                <w:sz w:val="24"/>
                <w:szCs w:val="24"/>
              </w:rPr>
              <w:t>Odroczenia</w:t>
            </w:r>
            <w:r w:rsidRPr="0076200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i rozłożenia na raty (zł)</w:t>
            </w:r>
          </w:p>
        </w:tc>
      </w:tr>
      <w:tr w:rsidR="00D61A39" w:rsidRPr="00D61A39" w14:paraId="7203C390" w14:textId="77777777" w:rsidTr="00C80CEC">
        <w:trPr>
          <w:trHeight w:val="147"/>
        </w:trPr>
        <w:tc>
          <w:tcPr>
            <w:tcW w:w="4786" w:type="dxa"/>
          </w:tcPr>
          <w:p w14:paraId="3F40334D" w14:textId="77777777" w:rsidR="00A06CF6" w:rsidRPr="00D61A39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Podatek od nieruchomości</w:t>
            </w:r>
          </w:p>
        </w:tc>
        <w:tc>
          <w:tcPr>
            <w:tcW w:w="2268" w:type="dxa"/>
          </w:tcPr>
          <w:p w14:paraId="1CFCD54F" w14:textId="60FCC85D" w:rsidR="00A06CF6" w:rsidRPr="00D61A39" w:rsidRDefault="00995B8E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9 115,60</w:t>
            </w:r>
          </w:p>
        </w:tc>
        <w:tc>
          <w:tcPr>
            <w:tcW w:w="2158" w:type="dxa"/>
          </w:tcPr>
          <w:p w14:paraId="2A90045A" w14:textId="36E2FC47" w:rsidR="00A06CF6" w:rsidRPr="00D61A39" w:rsidRDefault="00995B8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294 919,71</w:t>
            </w:r>
          </w:p>
        </w:tc>
      </w:tr>
      <w:tr w:rsidR="00D61A39" w:rsidRPr="00D61A39" w14:paraId="2F61F41F" w14:textId="77777777" w:rsidTr="000A6EA4">
        <w:tc>
          <w:tcPr>
            <w:tcW w:w="4786" w:type="dxa"/>
          </w:tcPr>
          <w:p w14:paraId="15726779" w14:textId="77777777" w:rsidR="00A06CF6" w:rsidRPr="00D61A39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 xml:space="preserve">Podatek rolny </w:t>
            </w:r>
          </w:p>
        </w:tc>
        <w:tc>
          <w:tcPr>
            <w:tcW w:w="2268" w:type="dxa"/>
          </w:tcPr>
          <w:p w14:paraId="60F83FAF" w14:textId="5183EB78" w:rsidR="00A06CF6" w:rsidRPr="00D61A39" w:rsidRDefault="00995B8E" w:rsidP="002463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5 141,50</w:t>
            </w:r>
          </w:p>
        </w:tc>
        <w:tc>
          <w:tcPr>
            <w:tcW w:w="2158" w:type="dxa"/>
          </w:tcPr>
          <w:p w14:paraId="2EAFF54A" w14:textId="59FFEE03" w:rsidR="00A06CF6" w:rsidRPr="00D61A39" w:rsidRDefault="00995B8E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41</w:t>
            </w:r>
            <w:r w:rsidR="000F015D" w:rsidRPr="00D61A39">
              <w:rPr>
                <w:rFonts w:ascii="Times New Roman" w:hAnsi="Times New Roman"/>
                <w:sz w:val="24"/>
                <w:szCs w:val="24"/>
              </w:rPr>
              <w:t> </w:t>
            </w:r>
            <w:r w:rsidRPr="00D61A39">
              <w:rPr>
                <w:rFonts w:ascii="Times New Roman" w:hAnsi="Times New Roman"/>
                <w:sz w:val="24"/>
                <w:szCs w:val="24"/>
              </w:rPr>
              <w:t>972</w:t>
            </w:r>
            <w:r w:rsidR="000F015D" w:rsidRPr="00D61A39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</w:tr>
      <w:tr w:rsidR="00D61A39" w:rsidRPr="00D61A39" w14:paraId="7747018A" w14:textId="77777777" w:rsidTr="000A6EA4">
        <w:tc>
          <w:tcPr>
            <w:tcW w:w="4786" w:type="dxa"/>
          </w:tcPr>
          <w:p w14:paraId="5BDF13BD" w14:textId="77777777" w:rsidR="00A06CF6" w:rsidRPr="00D61A39" w:rsidRDefault="00A06CF6" w:rsidP="0011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 xml:space="preserve">Podatek leśny </w:t>
            </w:r>
          </w:p>
        </w:tc>
        <w:tc>
          <w:tcPr>
            <w:tcW w:w="2268" w:type="dxa"/>
          </w:tcPr>
          <w:p w14:paraId="180528A2" w14:textId="4BCC6BED" w:rsidR="00A06CF6" w:rsidRPr="00D61A39" w:rsidRDefault="000F015D" w:rsidP="009122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  <w:tc>
          <w:tcPr>
            <w:tcW w:w="2158" w:type="dxa"/>
          </w:tcPr>
          <w:p w14:paraId="18F482B4" w14:textId="3B3E01AF" w:rsidR="00A06CF6" w:rsidRPr="00D61A39" w:rsidRDefault="000F015D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213,00</w:t>
            </w:r>
          </w:p>
        </w:tc>
      </w:tr>
      <w:tr w:rsidR="00D61A39" w:rsidRPr="00D61A39" w14:paraId="65111A6C" w14:textId="77777777" w:rsidTr="000A6EA4">
        <w:tc>
          <w:tcPr>
            <w:tcW w:w="4786" w:type="dxa"/>
          </w:tcPr>
          <w:p w14:paraId="73B7601B" w14:textId="77777777" w:rsidR="00074EB2" w:rsidRPr="00D61A39" w:rsidRDefault="00074EB2" w:rsidP="000A6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Opłata za odbiór odpadów komunalnych</w:t>
            </w:r>
          </w:p>
        </w:tc>
        <w:tc>
          <w:tcPr>
            <w:tcW w:w="2268" w:type="dxa"/>
          </w:tcPr>
          <w:p w14:paraId="5CEEDCCD" w14:textId="5C1784A5" w:rsidR="00074EB2" w:rsidRPr="00D61A39" w:rsidRDefault="00C80CEC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14:paraId="52997B04" w14:textId="20521222" w:rsidR="00074EB2" w:rsidRPr="00D61A39" w:rsidRDefault="001C575B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7 079,68</w:t>
            </w:r>
          </w:p>
        </w:tc>
      </w:tr>
      <w:tr w:rsidR="00D61A39" w:rsidRPr="00D61A39" w14:paraId="4705252F" w14:textId="77777777" w:rsidTr="000A6EA4">
        <w:tc>
          <w:tcPr>
            <w:tcW w:w="4786" w:type="dxa"/>
          </w:tcPr>
          <w:p w14:paraId="5C2F967F" w14:textId="77777777" w:rsidR="00E97318" w:rsidRPr="00D61A39" w:rsidRDefault="00E97318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D61A39">
              <w:rPr>
                <w:rFonts w:ascii="Times New Roman" w:hAnsi="Times New Roman"/>
              </w:rPr>
              <w:t>Odsetki od nieterminowych wpłat podatków i opłat</w:t>
            </w:r>
          </w:p>
        </w:tc>
        <w:tc>
          <w:tcPr>
            <w:tcW w:w="2268" w:type="dxa"/>
          </w:tcPr>
          <w:p w14:paraId="28AD6A3E" w14:textId="1B6B9C46" w:rsidR="00E97318" w:rsidRPr="00D61A39" w:rsidRDefault="00D61A3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134,00</w:t>
            </w:r>
          </w:p>
        </w:tc>
        <w:tc>
          <w:tcPr>
            <w:tcW w:w="2158" w:type="dxa"/>
          </w:tcPr>
          <w:p w14:paraId="1FD199C7" w14:textId="34560BDB" w:rsidR="00E97318" w:rsidRPr="00D61A39" w:rsidRDefault="00D61A3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32 217,00</w:t>
            </w:r>
          </w:p>
        </w:tc>
      </w:tr>
      <w:tr w:rsidR="00D61A39" w:rsidRPr="00D61A39" w14:paraId="2D0F4255" w14:textId="77777777" w:rsidTr="000A6EA4">
        <w:tc>
          <w:tcPr>
            <w:tcW w:w="4786" w:type="dxa"/>
          </w:tcPr>
          <w:p w14:paraId="16CE84E2" w14:textId="065FFB7D" w:rsidR="00D61A39" w:rsidRPr="00D61A39" w:rsidRDefault="00D61A39" w:rsidP="000A6EA4">
            <w:pPr>
              <w:spacing w:after="0" w:line="240" w:lineRule="auto"/>
              <w:rPr>
                <w:rFonts w:ascii="Times New Roman" w:hAnsi="Times New Roman"/>
              </w:rPr>
            </w:pPr>
            <w:r w:rsidRPr="00D61A39">
              <w:rPr>
                <w:rFonts w:ascii="Times New Roman" w:hAnsi="Times New Roman"/>
              </w:rPr>
              <w:t>Opłata prolongacyjna</w:t>
            </w:r>
          </w:p>
        </w:tc>
        <w:tc>
          <w:tcPr>
            <w:tcW w:w="2268" w:type="dxa"/>
          </w:tcPr>
          <w:p w14:paraId="0BCC905F" w14:textId="4A3FFA64" w:rsidR="00D61A39" w:rsidRPr="00D61A39" w:rsidRDefault="00D61A3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14:paraId="41CB3DD1" w14:textId="2FCA2720" w:rsidR="00D61A39" w:rsidRPr="00D61A39" w:rsidRDefault="00D61A39" w:rsidP="000A6E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1A39">
              <w:rPr>
                <w:rFonts w:ascii="Times New Roman" w:hAnsi="Times New Roman"/>
                <w:sz w:val="24"/>
                <w:szCs w:val="24"/>
              </w:rPr>
              <w:t>9 568,00</w:t>
            </w:r>
          </w:p>
        </w:tc>
      </w:tr>
      <w:tr w:rsidR="00D61A39" w:rsidRPr="00D61A39" w14:paraId="75B95CD1" w14:textId="77777777" w:rsidTr="000A6EA4">
        <w:tc>
          <w:tcPr>
            <w:tcW w:w="4786" w:type="dxa"/>
          </w:tcPr>
          <w:p w14:paraId="2B705743" w14:textId="77777777" w:rsidR="00A06CF6" w:rsidRPr="00D61A39" w:rsidRDefault="00A06CF6" w:rsidP="000A6E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1A39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8" w:type="dxa"/>
          </w:tcPr>
          <w:p w14:paraId="0FD0815B" w14:textId="3848570A" w:rsidR="00A06CF6" w:rsidRPr="00D61A39" w:rsidRDefault="00D61A39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1A39">
              <w:rPr>
                <w:rFonts w:ascii="Times New Roman" w:hAnsi="Times New Roman"/>
                <w:b/>
                <w:sz w:val="24"/>
                <w:szCs w:val="24"/>
              </w:rPr>
              <w:t>14 394,10</w:t>
            </w:r>
          </w:p>
        </w:tc>
        <w:tc>
          <w:tcPr>
            <w:tcW w:w="2158" w:type="dxa"/>
          </w:tcPr>
          <w:p w14:paraId="4CFF35A2" w14:textId="39603F39" w:rsidR="00A06CF6" w:rsidRPr="00D61A39" w:rsidRDefault="00D61A39" w:rsidP="000A6E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1A39">
              <w:rPr>
                <w:rFonts w:ascii="Times New Roman" w:hAnsi="Times New Roman"/>
                <w:b/>
                <w:sz w:val="24"/>
                <w:szCs w:val="24"/>
              </w:rPr>
              <w:t>385 969,72</w:t>
            </w:r>
          </w:p>
        </w:tc>
      </w:tr>
    </w:tbl>
    <w:p w14:paraId="632ABD61" w14:textId="77777777" w:rsidR="0094128C" w:rsidRDefault="0094128C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9B00B06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II.3. Dochody według działów</w:t>
      </w:r>
    </w:p>
    <w:p w14:paraId="71A3EEBF" w14:textId="77777777" w:rsidR="00A06CF6" w:rsidRPr="008D40AE" w:rsidRDefault="00A06CF6" w:rsidP="0094128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D40AE">
        <w:rPr>
          <w:rFonts w:ascii="Times New Roman" w:hAnsi="Times New Roman"/>
          <w:b/>
          <w:sz w:val="28"/>
          <w:szCs w:val="28"/>
        </w:rPr>
        <w:t>Dział  010 – Rolnictwo i łowiectwo</w:t>
      </w:r>
    </w:p>
    <w:p w14:paraId="390B021C" w14:textId="6827BD0A" w:rsidR="00A06CF6" w:rsidRPr="008D40AE" w:rsidRDefault="00A06CF6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7E6E59">
        <w:rPr>
          <w:rFonts w:ascii="Times New Roman" w:hAnsi="Times New Roman"/>
          <w:b/>
          <w:bCs/>
          <w:sz w:val="24"/>
          <w:szCs w:val="24"/>
        </w:rPr>
        <w:t>828 580,52</w:t>
      </w:r>
      <w:r w:rsidR="00CF6937" w:rsidRPr="007E6E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6E59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7E6E59">
        <w:rPr>
          <w:rFonts w:ascii="Times New Roman" w:hAnsi="Times New Roman"/>
          <w:b/>
          <w:bCs/>
          <w:sz w:val="24"/>
          <w:szCs w:val="24"/>
        </w:rPr>
        <w:t>33,80</w:t>
      </w:r>
      <w:r w:rsidRPr="007E6E59">
        <w:rPr>
          <w:rFonts w:ascii="Times New Roman" w:hAnsi="Times New Roman"/>
          <w:b/>
          <w:bCs/>
          <w:sz w:val="24"/>
          <w:szCs w:val="24"/>
        </w:rPr>
        <w:t>%</w:t>
      </w:r>
      <w:r w:rsidRPr="008D40AE">
        <w:rPr>
          <w:rFonts w:ascii="Times New Roman" w:hAnsi="Times New Roman"/>
          <w:sz w:val="24"/>
          <w:szCs w:val="24"/>
        </w:rPr>
        <w:t xml:space="preserve"> planu </w:t>
      </w:r>
      <w:r w:rsidRPr="008D40AE">
        <w:rPr>
          <w:rFonts w:ascii="Times New Roman" w:hAnsi="Times New Roman"/>
          <w:sz w:val="24"/>
          <w:szCs w:val="24"/>
        </w:rPr>
        <w:br/>
        <w:t>i obejmują w szczególności;</w:t>
      </w:r>
    </w:p>
    <w:p w14:paraId="765CB539" w14:textId="5EAC5022" w:rsidR="00A06CF6" w:rsidRPr="008D40AE" w:rsidRDefault="00AC49B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6CF6" w:rsidRPr="008D40AE">
        <w:rPr>
          <w:rFonts w:ascii="Times New Roman" w:hAnsi="Times New Roman"/>
          <w:sz w:val="24"/>
          <w:szCs w:val="24"/>
        </w:rPr>
        <w:t>otacja z budżetu państwa na zwrot podatku akcyzowego zawartego w cenie oleju napędowego wykorzystywanego do produkcji rolnej przez producentów rolnych oraz na koszty postępowania w sprawie jego zwrotu poniesione przez Urząd Gminy</w:t>
      </w:r>
      <w:r w:rsidR="00B2062E" w:rsidRPr="008D40AE">
        <w:rPr>
          <w:rFonts w:ascii="Times New Roman" w:hAnsi="Times New Roman"/>
          <w:sz w:val="24"/>
          <w:szCs w:val="24"/>
        </w:rPr>
        <w:br/>
      </w:r>
      <w:r w:rsidR="00A06CF6" w:rsidRPr="008D40AE">
        <w:rPr>
          <w:rFonts w:ascii="Times New Roman" w:hAnsi="Times New Roman"/>
          <w:sz w:val="24"/>
          <w:szCs w:val="24"/>
        </w:rPr>
        <w:t xml:space="preserve">w wysokości </w:t>
      </w:r>
      <w:r w:rsidR="009F01BF" w:rsidRPr="008D40AE">
        <w:rPr>
          <w:rFonts w:ascii="Times New Roman" w:hAnsi="Times New Roman"/>
          <w:sz w:val="24"/>
          <w:szCs w:val="24"/>
        </w:rPr>
        <w:t>–</w:t>
      </w:r>
      <w:r w:rsidR="00123154" w:rsidRPr="008D40AE">
        <w:rPr>
          <w:rFonts w:ascii="Times New Roman" w:hAnsi="Times New Roman"/>
          <w:sz w:val="24"/>
          <w:szCs w:val="24"/>
        </w:rPr>
        <w:t xml:space="preserve"> </w:t>
      </w:r>
      <w:r w:rsidR="007E6E59">
        <w:rPr>
          <w:rFonts w:ascii="Times New Roman" w:hAnsi="Times New Roman"/>
          <w:sz w:val="24"/>
          <w:szCs w:val="24"/>
        </w:rPr>
        <w:t>677 922,04</w:t>
      </w:r>
      <w:r w:rsidR="00BA1C1D" w:rsidRPr="008D40AE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5DA14FBB" w14:textId="73A35BE2" w:rsidR="00294084" w:rsidRPr="008D40AE" w:rsidRDefault="00AC49B7" w:rsidP="0010114E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="00C10148" w:rsidRPr="008D40AE">
        <w:rPr>
          <w:rFonts w:ascii="Times New Roman" w:hAnsi="Times New Roman"/>
          <w:sz w:val="24"/>
          <w:szCs w:val="24"/>
        </w:rPr>
        <w:t xml:space="preserve">płaty z tytułu odpłatnego nabycia nieruchomości (sprzedaż działek) – </w:t>
      </w:r>
      <w:r w:rsidR="007E6E59">
        <w:rPr>
          <w:rFonts w:ascii="Times New Roman" w:hAnsi="Times New Roman"/>
          <w:sz w:val="24"/>
          <w:szCs w:val="24"/>
        </w:rPr>
        <w:t>148 724,50</w:t>
      </w:r>
      <w:r w:rsidR="00C10148" w:rsidRPr="008D40AE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166803FC" w14:textId="4F7D54E9" w:rsidR="009C45C1" w:rsidRPr="008D40AE" w:rsidRDefault="00AC49B7" w:rsidP="0016111D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C45C1" w:rsidRPr="008D40AE">
        <w:rPr>
          <w:rFonts w:ascii="Times New Roman" w:hAnsi="Times New Roman"/>
          <w:sz w:val="24"/>
          <w:szCs w:val="24"/>
        </w:rPr>
        <w:t xml:space="preserve">płata za </w:t>
      </w:r>
      <w:proofErr w:type="spellStart"/>
      <w:r w:rsidR="00CA1C8D" w:rsidRPr="008D40AE">
        <w:rPr>
          <w:rFonts w:ascii="Times New Roman" w:hAnsi="Times New Roman"/>
          <w:sz w:val="24"/>
          <w:szCs w:val="24"/>
        </w:rPr>
        <w:t>przesył</w:t>
      </w:r>
      <w:proofErr w:type="spellEnd"/>
      <w:r w:rsidR="009C45C1" w:rsidRPr="008D40AE">
        <w:rPr>
          <w:rFonts w:ascii="Times New Roman" w:hAnsi="Times New Roman"/>
          <w:sz w:val="24"/>
          <w:szCs w:val="24"/>
        </w:rPr>
        <w:t xml:space="preserve"> wody – </w:t>
      </w:r>
      <w:r w:rsidR="007E6E59">
        <w:rPr>
          <w:rFonts w:ascii="Times New Roman" w:hAnsi="Times New Roman"/>
          <w:sz w:val="24"/>
          <w:szCs w:val="24"/>
        </w:rPr>
        <w:t>1 933,98</w:t>
      </w:r>
      <w:r w:rsidR="009C45C1" w:rsidRPr="008D40AE">
        <w:rPr>
          <w:rFonts w:ascii="Times New Roman" w:hAnsi="Times New Roman"/>
          <w:sz w:val="24"/>
          <w:szCs w:val="24"/>
        </w:rPr>
        <w:t xml:space="preserve"> zł.</w:t>
      </w:r>
    </w:p>
    <w:p w14:paraId="7D0B802E" w14:textId="77777777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</w:p>
    <w:p w14:paraId="14EAEFCA" w14:textId="33DE951E" w:rsidR="002E4D71" w:rsidRPr="008D40AE" w:rsidRDefault="002E4D71" w:rsidP="002E4D71">
      <w:pPr>
        <w:pStyle w:val="Akapitzlist"/>
        <w:ind w:left="0"/>
        <w:rPr>
          <w:rFonts w:ascii="Times New Roman" w:hAnsi="Times New Roman"/>
          <w:b/>
          <w:bCs/>
          <w:sz w:val="28"/>
          <w:szCs w:val="28"/>
        </w:rPr>
      </w:pPr>
      <w:r w:rsidRPr="008D40AE">
        <w:rPr>
          <w:rFonts w:ascii="Times New Roman" w:hAnsi="Times New Roman"/>
          <w:b/>
          <w:bCs/>
          <w:sz w:val="28"/>
          <w:szCs w:val="28"/>
        </w:rPr>
        <w:t>Dział 020 – Leśnictwo</w:t>
      </w:r>
    </w:p>
    <w:p w14:paraId="66195AF1" w14:textId="4AF6A2EA" w:rsidR="002E4D71" w:rsidRPr="008D40AE" w:rsidRDefault="002E4D71" w:rsidP="002E4D71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7E6E59" w:rsidRPr="00413858">
        <w:rPr>
          <w:rFonts w:ascii="Times New Roman" w:hAnsi="Times New Roman"/>
          <w:b/>
          <w:bCs/>
          <w:sz w:val="24"/>
          <w:szCs w:val="24"/>
        </w:rPr>
        <w:t>18 835,03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7E6E59" w:rsidRPr="00413858">
        <w:rPr>
          <w:rFonts w:ascii="Times New Roman" w:hAnsi="Times New Roman"/>
          <w:b/>
          <w:bCs/>
          <w:sz w:val="24"/>
          <w:szCs w:val="24"/>
        </w:rPr>
        <w:t>110,80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8D40AE">
        <w:rPr>
          <w:rFonts w:ascii="Times New Roman" w:hAnsi="Times New Roman"/>
          <w:sz w:val="24"/>
          <w:szCs w:val="24"/>
        </w:rPr>
        <w:t xml:space="preserve"> planu </w:t>
      </w:r>
      <w:r w:rsidRPr="008D40AE">
        <w:rPr>
          <w:rFonts w:ascii="Times New Roman" w:hAnsi="Times New Roman"/>
          <w:sz w:val="24"/>
          <w:szCs w:val="24"/>
        </w:rPr>
        <w:br/>
        <w:t>i obejmują wpłaty za dzierżawę obwodów łowieckich.</w:t>
      </w:r>
    </w:p>
    <w:p w14:paraId="79BE7CD1" w14:textId="77777777" w:rsidR="007536C6" w:rsidRPr="00F44F2D" w:rsidRDefault="007536C6" w:rsidP="007536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4A02CEB4" w14:textId="28E4EBDD" w:rsidR="007536C6" w:rsidRPr="008D40AE" w:rsidRDefault="007536C6" w:rsidP="007536C6">
      <w:pPr>
        <w:rPr>
          <w:rFonts w:ascii="Times New Roman" w:hAnsi="Times New Roman"/>
          <w:sz w:val="24"/>
          <w:szCs w:val="24"/>
        </w:rPr>
      </w:pPr>
      <w:r w:rsidRPr="008D40AE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Pr="00413858">
        <w:rPr>
          <w:rFonts w:ascii="Times New Roman" w:hAnsi="Times New Roman"/>
          <w:b/>
          <w:bCs/>
          <w:sz w:val="24"/>
          <w:szCs w:val="24"/>
        </w:rPr>
        <w:t>718,15 zł tj. 0,8%</w:t>
      </w:r>
      <w:r w:rsidRPr="008D40AE">
        <w:rPr>
          <w:rFonts w:ascii="Times New Roman" w:hAnsi="Times New Roman"/>
          <w:sz w:val="24"/>
          <w:szCs w:val="24"/>
        </w:rPr>
        <w:t xml:space="preserve"> planu </w:t>
      </w:r>
      <w:r w:rsidRPr="008D40AE">
        <w:rPr>
          <w:rFonts w:ascii="Times New Roman" w:hAnsi="Times New Roman"/>
          <w:sz w:val="24"/>
          <w:szCs w:val="24"/>
        </w:rPr>
        <w:br/>
        <w:t xml:space="preserve">i obejmują wpłaty za </w:t>
      </w:r>
      <w:r>
        <w:rPr>
          <w:rFonts w:ascii="Times New Roman" w:hAnsi="Times New Roman"/>
          <w:sz w:val="24"/>
          <w:szCs w:val="24"/>
        </w:rPr>
        <w:t>czynsz dzierżawy drogi.</w:t>
      </w:r>
    </w:p>
    <w:p w14:paraId="1339454A" w14:textId="018ECBA7" w:rsidR="00A06CF6" w:rsidRPr="003A4FA3" w:rsidRDefault="00A06CF6">
      <w:pPr>
        <w:rPr>
          <w:rFonts w:ascii="Times New Roman" w:hAnsi="Times New Roman"/>
          <w:b/>
          <w:sz w:val="28"/>
          <w:szCs w:val="28"/>
        </w:rPr>
      </w:pPr>
      <w:r w:rsidRPr="003A4FA3">
        <w:rPr>
          <w:rFonts w:ascii="Times New Roman" w:hAnsi="Times New Roman"/>
          <w:b/>
          <w:sz w:val="28"/>
          <w:szCs w:val="28"/>
        </w:rPr>
        <w:t>Dział 700 – Gospodarka mieszkaniowa</w:t>
      </w:r>
    </w:p>
    <w:p w14:paraId="1723ECBF" w14:textId="06FB0EFB" w:rsidR="00A06CF6" w:rsidRDefault="00A06CF6">
      <w:pPr>
        <w:rPr>
          <w:rFonts w:ascii="Times New Roman" w:hAnsi="Times New Roman"/>
          <w:sz w:val="24"/>
          <w:szCs w:val="24"/>
        </w:rPr>
      </w:pPr>
      <w:r w:rsidRPr="003A4FA3">
        <w:rPr>
          <w:rFonts w:ascii="Times New Roman" w:hAnsi="Times New Roman"/>
          <w:sz w:val="24"/>
          <w:szCs w:val="24"/>
        </w:rPr>
        <w:t xml:space="preserve">Dochody w tym dziale zostały wykonane w wysokości </w:t>
      </w:r>
      <w:r w:rsidR="00445DA0">
        <w:rPr>
          <w:rFonts w:ascii="Times New Roman" w:hAnsi="Times New Roman"/>
          <w:b/>
          <w:bCs/>
          <w:sz w:val="24"/>
          <w:szCs w:val="24"/>
        </w:rPr>
        <w:t>280 323,09</w:t>
      </w:r>
      <w:r w:rsidRPr="00445DA0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445DA0">
        <w:rPr>
          <w:rFonts w:ascii="Times New Roman" w:hAnsi="Times New Roman"/>
          <w:b/>
          <w:bCs/>
          <w:sz w:val="24"/>
          <w:szCs w:val="24"/>
        </w:rPr>
        <w:t>22,80</w:t>
      </w:r>
      <w:r w:rsidRPr="00445DA0">
        <w:rPr>
          <w:rFonts w:ascii="Times New Roman" w:hAnsi="Times New Roman"/>
          <w:b/>
          <w:bCs/>
          <w:sz w:val="24"/>
          <w:szCs w:val="24"/>
        </w:rPr>
        <w:t>%</w:t>
      </w:r>
      <w:r w:rsidRPr="00445DA0">
        <w:rPr>
          <w:rFonts w:ascii="Times New Roman" w:hAnsi="Times New Roman"/>
          <w:sz w:val="24"/>
          <w:szCs w:val="24"/>
        </w:rPr>
        <w:t xml:space="preserve"> </w:t>
      </w:r>
      <w:r w:rsidRPr="003A4FA3">
        <w:rPr>
          <w:rFonts w:ascii="Times New Roman" w:hAnsi="Times New Roman"/>
          <w:sz w:val="24"/>
          <w:szCs w:val="24"/>
        </w:rPr>
        <w:t>planu</w:t>
      </w:r>
      <w:r w:rsidRPr="003A4FA3">
        <w:rPr>
          <w:rFonts w:ascii="Times New Roman" w:hAnsi="Times New Roman"/>
          <w:sz w:val="24"/>
          <w:szCs w:val="24"/>
        </w:rPr>
        <w:br/>
        <w:t xml:space="preserve"> i obejmują:</w:t>
      </w:r>
    </w:p>
    <w:p w14:paraId="687A6C47" w14:textId="3FC69473" w:rsidR="00445DA0" w:rsidRDefault="00445DA0" w:rsidP="00445DA0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F1DE5">
        <w:rPr>
          <w:rFonts w:ascii="Times New Roman" w:hAnsi="Times New Roman"/>
          <w:b/>
          <w:bCs/>
          <w:sz w:val="24"/>
          <w:szCs w:val="24"/>
        </w:rPr>
        <w:t>Gospodarka gruntami i nieruchomościami gminy</w:t>
      </w:r>
      <w:r>
        <w:rPr>
          <w:rFonts w:ascii="Times New Roman" w:hAnsi="Times New Roman"/>
          <w:sz w:val="24"/>
          <w:szCs w:val="24"/>
        </w:rPr>
        <w:t xml:space="preserve"> – 167 889,78 zł z tego:</w:t>
      </w:r>
    </w:p>
    <w:p w14:paraId="4039E66E" w14:textId="301F212C" w:rsidR="00445DA0" w:rsidRDefault="00445DA0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wpływ z opłat z tytułu użytkowania wieczystego nieruchomości – 24 276,90 zł,</w:t>
      </w:r>
    </w:p>
    <w:p w14:paraId="35486C5A" w14:textId="1A54FC5E" w:rsidR="00445DA0" w:rsidRDefault="00445DA0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Pr="00FB2D00">
        <w:rPr>
          <w:rFonts w:ascii="Times New Roman" w:hAnsi="Times New Roman"/>
          <w:sz w:val="24"/>
          <w:szCs w:val="24"/>
        </w:rPr>
        <w:t>ochody z najmu i dzierżawy składników majątkowych w wysokości</w:t>
      </w:r>
      <w:r>
        <w:rPr>
          <w:rFonts w:ascii="Times New Roman" w:hAnsi="Times New Roman"/>
          <w:sz w:val="24"/>
          <w:szCs w:val="24"/>
        </w:rPr>
        <w:t xml:space="preserve"> – 97 982,65 zł</w:t>
      </w:r>
      <w:r w:rsidR="00EF1DE5">
        <w:rPr>
          <w:rFonts w:ascii="Times New Roman" w:hAnsi="Times New Roman"/>
          <w:sz w:val="24"/>
          <w:szCs w:val="24"/>
        </w:rPr>
        <w:t>,</w:t>
      </w:r>
    </w:p>
    <w:p w14:paraId="49625241" w14:textId="4996C40D" w:rsidR="00EF1DE5" w:rsidRDefault="00EF1DE5" w:rsidP="00445DA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</w:t>
      </w:r>
      <w:r w:rsidRPr="00FB2D00">
        <w:rPr>
          <w:rFonts w:ascii="Times New Roman" w:hAnsi="Times New Roman"/>
          <w:sz w:val="24"/>
          <w:szCs w:val="24"/>
        </w:rPr>
        <w:t xml:space="preserve">pływy z tytułu odpłatnego nabycia prawa własności oraz prawa użytkowania wieczystego nieruchomości w wysokości – </w:t>
      </w:r>
      <w:r>
        <w:rPr>
          <w:rFonts w:ascii="Times New Roman" w:hAnsi="Times New Roman"/>
          <w:sz w:val="24"/>
          <w:szCs w:val="24"/>
        </w:rPr>
        <w:t>38 602,69</w:t>
      </w:r>
      <w:r w:rsidRPr="00FB2D00">
        <w:rPr>
          <w:rFonts w:ascii="Times New Roman" w:hAnsi="Times New Roman"/>
          <w:sz w:val="24"/>
          <w:szCs w:val="24"/>
        </w:rPr>
        <w:t xml:space="preserve"> zł</w:t>
      </w:r>
      <w:r w:rsidR="00AC49B7">
        <w:rPr>
          <w:rFonts w:ascii="Times New Roman" w:hAnsi="Times New Roman"/>
          <w:sz w:val="24"/>
          <w:szCs w:val="24"/>
        </w:rPr>
        <w:t>.</w:t>
      </w:r>
    </w:p>
    <w:p w14:paraId="49ECAD76" w14:textId="77777777" w:rsidR="00EF1DE5" w:rsidRDefault="00EF1DE5" w:rsidP="00445DA0">
      <w:pPr>
        <w:pStyle w:val="Akapitzlist"/>
        <w:rPr>
          <w:rFonts w:ascii="Times New Roman" w:hAnsi="Times New Roman"/>
          <w:sz w:val="24"/>
          <w:szCs w:val="24"/>
        </w:rPr>
      </w:pPr>
    </w:p>
    <w:p w14:paraId="67E5F0C6" w14:textId="6435B7BE" w:rsidR="00EF1DE5" w:rsidRDefault="00EF1DE5" w:rsidP="0016111D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EF1DE5">
        <w:rPr>
          <w:rFonts w:ascii="Times New Roman" w:hAnsi="Times New Roman"/>
          <w:b/>
          <w:bCs/>
          <w:sz w:val="24"/>
          <w:szCs w:val="24"/>
        </w:rPr>
        <w:t>Gospodarowanie mieszkaniowym zasobem gminy</w:t>
      </w:r>
      <w:r>
        <w:rPr>
          <w:rFonts w:ascii="Times New Roman" w:hAnsi="Times New Roman"/>
          <w:sz w:val="24"/>
          <w:szCs w:val="24"/>
        </w:rPr>
        <w:t xml:space="preserve"> – 112 433,31 zł, z tego:</w:t>
      </w:r>
    </w:p>
    <w:p w14:paraId="583E0C17" w14:textId="5E7B0EA7" w:rsidR="00A06CF6" w:rsidRPr="00FB2D00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</w:t>
      </w:r>
      <w:r w:rsidR="00A06CF6" w:rsidRPr="00FB2D00">
        <w:rPr>
          <w:rFonts w:ascii="Times New Roman" w:hAnsi="Times New Roman"/>
          <w:sz w:val="24"/>
          <w:szCs w:val="24"/>
        </w:rPr>
        <w:t xml:space="preserve">ochody z najmu i dzierżawy składników majątkowych w </w:t>
      </w:r>
      <w:r w:rsidR="00E9058A" w:rsidRPr="00FB2D00">
        <w:rPr>
          <w:rFonts w:ascii="Times New Roman" w:hAnsi="Times New Roman"/>
          <w:sz w:val="24"/>
          <w:szCs w:val="24"/>
        </w:rPr>
        <w:t xml:space="preserve">wysokości </w:t>
      </w:r>
      <w:r>
        <w:rPr>
          <w:rFonts w:ascii="Times New Roman" w:hAnsi="Times New Roman"/>
          <w:sz w:val="24"/>
          <w:szCs w:val="24"/>
        </w:rPr>
        <w:t>–</w:t>
      </w:r>
      <w:r w:rsidR="00123154" w:rsidRPr="00FB2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101 544,76</w:t>
      </w:r>
      <w:r w:rsidR="00A06CF6" w:rsidRPr="00FB2D00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2D1F966A" w14:textId="13BA2C83" w:rsidR="0005692B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-w</w:t>
      </w:r>
      <w:r w:rsidR="0005692B" w:rsidRPr="00FB2D00">
        <w:rPr>
          <w:rFonts w:ascii="Times New Roman" w:hAnsi="Times New Roman"/>
          <w:sz w:val="24"/>
          <w:szCs w:val="24"/>
        </w:rPr>
        <w:t xml:space="preserve">pływy z usług (wywóz nieczystości) – </w:t>
      </w:r>
      <w:r>
        <w:rPr>
          <w:rFonts w:ascii="Times New Roman" w:hAnsi="Times New Roman"/>
          <w:sz w:val="24"/>
          <w:szCs w:val="24"/>
        </w:rPr>
        <w:t>8 328,91</w:t>
      </w:r>
      <w:r w:rsidR="0005692B" w:rsidRPr="00FB2D00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62285810" w14:textId="7A0C5C3F" w:rsidR="00CE7838" w:rsidRDefault="00EF1DE5" w:rsidP="00EF1DE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</w:t>
      </w:r>
      <w:r w:rsidR="00CE7838" w:rsidRPr="000C7FCB">
        <w:rPr>
          <w:rFonts w:ascii="Times New Roman" w:hAnsi="Times New Roman"/>
          <w:sz w:val="24"/>
          <w:szCs w:val="24"/>
        </w:rPr>
        <w:t xml:space="preserve">ozostałe odsetki – </w:t>
      </w:r>
      <w:r>
        <w:rPr>
          <w:rFonts w:ascii="Times New Roman" w:hAnsi="Times New Roman"/>
          <w:sz w:val="24"/>
          <w:szCs w:val="24"/>
        </w:rPr>
        <w:t>2 455,14</w:t>
      </w:r>
      <w:r w:rsidR="00CE7838" w:rsidRPr="000C7FCB">
        <w:rPr>
          <w:rFonts w:ascii="Times New Roman" w:hAnsi="Times New Roman"/>
          <w:sz w:val="24"/>
          <w:szCs w:val="24"/>
        </w:rPr>
        <w:t xml:space="preserve"> zł.</w:t>
      </w:r>
    </w:p>
    <w:p w14:paraId="40C7461D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 xml:space="preserve">Dział 710 – Działalność usługowa </w:t>
      </w:r>
    </w:p>
    <w:p w14:paraId="54C3278F" w14:textId="70C86AAE" w:rsidR="00AA06EB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wykonano w wysokości </w:t>
      </w:r>
      <w:r w:rsidR="00EF1DE5" w:rsidRPr="00413858">
        <w:rPr>
          <w:rFonts w:ascii="Times New Roman" w:hAnsi="Times New Roman"/>
          <w:b/>
          <w:bCs/>
          <w:sz w:val="24"/>
          <w:szCs w:val="24"/>
        </w:rPr>
        <w:t>9 000,00</w:t>
      </w:r>
      <w:r w:rsidR="00CE7838" w:rsidRPr="004138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EF1DE5" w:rsidRPr="00413858">
        <w:rPr>
          <w:rFonts w:ascii="Times New Roman" w:hAnsi="Times New Roman"/>
          <w:b/>
          <w:bCs/>
          <w:sz w:val="24"/>
          <w:szCs w:val="24"/>
        </w:rPr>
        <w:t>100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B17E0C">
        <w:rPr>
          <w:rFonts w:ascii="Times New Roman" w:hAnsi="Times New Roman"/>
          <w:sz w:val="24"/>
          <w:szCs w:val="24"/>
        </w:rPr>
        <w:t xml:space="preserve"> planu i obejmują</w:t>
      </w:r>
      <w:r w:rsidR="00AA06EB">
        <w:rPr>
          <w:rFonts w:ascii="Times New Roman" w:hAnsi="Times New Roman"/>
          <w:sz w:val="24"/>
          <w:szCs w:val="24"/>
        </w:rPr>
        <w:t>:</w:t>
      </w:r>
    </w:p>
    <w:p w14:paraId="574D56CB" w14:textId="734EAC73" w:rsidR="00D63C9D" w:rsidRDefault="00D63C9D" w:rsidP="00D63C9D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Dotacje od Wojewody Warmińsko-Mazurskiego na bieżące utrzymanie grobów</w:t>
      </w:r>
      <w:r>
        <w:rPr>
          <w:rFonts w:ascii="Times New Roman" w:hAnsi="Times New Roman"/>
          <w:sz w:val="24"/>
          <w:szCs w:val="24"/>
        </w:rPr>
        <w:br/>
        <w:t xml:space="preserve"> i cmentarzy na terenie Gminy</w:t>
      </w:r>
      <w:r w:rsidR="00AC49B7">
        <w:rPr>
          <w:rFonts w:ascii="Times New Roman" w:hAnsi="Times New Roman"/>
          <w:sz w:val="24"/>
          <w:szCs w:val="24"/>
        </w:rPr>
        <w:t>.</w:t>
      </w:r>
    </w:p>
    <w:p w14:paraId="32045EE5" w14:textId="77777777" w:rsidR="00A06CF6" w:rsidRPr="00B17E0C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B17E0C">
        <w:rPr>
          <w:rFonts w:ascii="Times New Roman" w:hAnsi="Times New Roman"/>
          <w:b/>
          <w:sz w:val="28"/>
          <w:szCs w:val="28"/>
        </w:rPr>
        <w:t>Dział 750 – Administracja publiczna</w:t>
      </w:r>
    </w:p>
    <w:p w14:paraId="6CB940FE" w14:textId="3565E352" w:rsidR="00A06CF6" w:rsidRPr="00B17E0C" w:rsidRDefault="00A06CF6" w:rsidP="004E02B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17E0C">
        <w:rPr>
          <w:rFonts w:ascii="Times New Roman" w:hAnsi="Times New Roman"/>
          <w:sz w:val="24"/>
          <w:szCs w:val="24"/>
        </w:rPr>
        <w:t xml:space="preserve">Dochody w tym dziale zostały wykonane w wysokości  </w:t>
      </w:r>
      <w:r w:rsidR="00845419" w:rsidRPr="00413858">
        <w:rPr>
          <w:rFonts w:ascii="Times New Roman" w:hAnsi="Times New Roman"/>
          <w:b/>
          <w:bCs/>
          <w:sz w:val="24"/>
          <w:szCs w:val="24"/>
        </w:rPr>
        <w:t>1 450 744,51</w:t>
      </w:r>
      <w:r w:rsidR="0026075A" w:rsidRPr="004138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845419" w:rsidRPr="00413858">
        <w:rPr>
          <w:rFonts w:ascii="Times New Roman" w:hAnsi="Times New Roman"/>
          <w:b/>
          <w:bCs/>
          <w:sz w:val="24"/>
          <w:szCs w:val="24"/>
        </w:rPr>
        <w:t>93,80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B17E0C">
        <w:rPr>
          <w:rFonts w:ascii="Times New Roman" w:hAnsi="Times New Roman"/>
          <w:sz w:val="24"/>
          <w:szCs w:val="24"/>
        </w:rPr>
        <w:t xml:space="preserve"> planu, </w:t>
      </w:r>
      <w:r w:rsidRPr="00B17E0C">
        <w:rPr>
          <w:rFonts w:ascii="Times New Roman" w:hAnsi="Times New Roman"/>
          <w:sz w:val="24"/>
          <w:szCs w:val="24"/>
        </w:rPr>
        <w:br/>
        <w:t>w tym:</w:t>
      </w:r>
    </w:p>
    <w:p w14:paraId="19FF4D42" w14:textId="1906EB86" w:rsidR="00A06CF6" w:rsidRDefault="00AC49B7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06CF6" w:rsidRPr="00B17E0C">
        <w:rPr>
          <w:rFonts w:ascii="Times New Roman" w:hAnsi="Times New Roman"/>
          <w:sz w:val="24"/>
          <w:szCs w:val="24"/>
        </w:rPr>
        <w:t xml:space="preserve">otacja </w:t>
      </w:r>
      <w:r w:rsidR="00D63C9D">
        <w:rPr>
          <w:rFonts w:ascii="Times New Roman" w:hAnsi="Times New Roman"/>
          <w:sz w:val="24"/>
          <w:szCs w:val="24"/>
        </w:rPr>
        <w:t xml:space="preserve">z Warmińsko </w:t>
      </w:r>
      <w:r w:rsidR="00A7221D">
        <w:rPr>
          <w:rFonts w:ascii="Times New Roman" w:hAnsi="Times New Roman"/>
          <w:sz w:val="24"/>
          <w:szCs w:val="24"/>
        </w:rPr>
        <w:t xml:space="preserve">- </w:t>
      </w:r>
      <w:r w:rsidR="00D63C9D">
        <w:rPr>
          <w:rFonts w:ascii="Times New Roman" w:hAnsi="Times New Roman"/>
          <w:sz w:val="24"/>
          <w:szCs w:val="24"/>
        </w:rPr>
        <w:t xml:space="preserve">Mazurskiego </w:t>
      </w:r>
      <w:r w:rsidR="00B26C76">
        <w:rPr>
          <w:rFonts w:ascii="Times New Roman" w:hAnsi="Times New Roman"/>
          <w:sz w:val="24"/>
          <w:szCs w:val="24"/>
        </w:rPr>
        <w:t xml:space="preserve">Urzędu Wojewódzkiego </w:t>
      </w:r>
      <w:r w:rsidR="00A06CF6" w:rsidRPr="00B17E0C">
        <w:rPr>
          <w:rFonts w:ascii="Times New Roman" w:hAnsi="Times New Roman"/>
          <w:sz w:val="24"/>
          <w:szCs w:val="24"/>
        </w:rPr>
        <w:t>na administracj</w:t>
      </w:r>
      <w:r w:rsidR="00B2062E">
        <w:rPr>
          <w:rFonts w:ascii="Times New Roman" w:hAnsi="Times New Roman"/>
          <w:sz w:val="24"/>
          <w:szCs w:val="24"/>
        </w:rPr>
        <w:t>ę</w:t>
      </w:r>
      <w:r w:rsidR="00A06CF6" w:rsidRPr="00B17E0C">
        <w:rPr>
          <w:rFonts w:ascii="Times New Roman" w:hAnsi="Times New Roman"/>
          <w:sz w:val="24"/>
          <w:szCs w:val="24"/>
        </w:rPr>
        <w:t xml:space="preserve"> rządową w wysokości </w:t>
      </w:r>
      <w:r w:rsidR="0026075A" w:rsidRPr="00B17E0C">
        <w:rPr>
          <w:rFonts w:ascii="Times New Roman" w:hAnsi="Times New Roman"/>
          <w:sz w:val="24"/>
          <w:szCs w:val="24"/>
        </w:rPr>
        <w:t>–</w:t>
      </w:r>
      <w:r w:rsidR="00123154" w:rsidRPr="00B17E0C">
        <w:rPr>
          <w:rFonts w:ascii="Times New Roman" w:hAnsi="Times New Roman"/>
          <w:sz w:val="24"/>
          <w:szCs w:val="24"/>
        </w:rPr>
        <w:t xml:space="preserve"> </w:t>
      </w:r>
      <w:r w:rsidR="00D63C9D">
        <w:rPr>
          <w:rFonts w:ascii="Times New Roman" w:hAnsi="Times New Roman"/>
          <w:sz w:val="24"/>
          <w:szCs w:val="24"/>
        </w:rPr>
        <w:t>17 423,00</w:t>
      </w:r>
      <w:r w:rsidR="00A06CF6" w:rsidRPr="00B17E0C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39997AF9" w14:textId="7A09BA6E" w:rsidR="00A3587F" w:rsidRDefault="00AC49B7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110251139"/>
      <w:r>
        <w:rPr>
          <w:rFonts w:ascii="Times New Roman" w:hAnsi="Times New Roman"/>
          <w:sz w:val="24"/>
          <w:szCs w:val="24"/>
        </w:rPr>
        <w:t>d</w:t>
      </w:r>
      <w:r w:rsidR="00845419">
        <w:rPr>
          <w:rFonts w:ascii="Times New Roman" w:hAnsi="Times New Roman"/>
          <w:sz w:val="24"/>
          <w:szCs w:val="24"/>
        </w:rPr>
        <w:t>otacja celowa z udziałem środków europejskich na projekt „Cyfrowa gmina” – 201 870,00 zł,</w:t>
      </w:r>
    </w:p>
    <w:bookmarkEnd w:id="0"/>
    <w:p w14:paraId="6754BB8F" w14:textId="2F6F92E3" w:rsidR="00BC6A64" w:rsidRDefault="00AC49B7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C6A64">
        <w:rPr>
          <w:rFonts w:ascii="Times New Roman" w:hAnsi="Times New Roman"/>
          <w:sz w:val="24"/>
          <w:szCs w:val="24"/>
        </w:rPr>
        <w:t>otacja celowa z udziałem środków europejskich za projekt „e-urząd” – 1 092 333,17 zł,</w:t>
      </w:r>
    </w:p>
    <w:p w14:paraId="61879573" w14:textId="3B38334F" w:rsidR="00BC6A64" w:rsidRPr="00B62E37" w:rsidRDefault="00AC49B7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B26C76">
        <w:rPr>
          <w:rFonts w:ascii="Times New Roman" w:hAnsi="Times New Roman"/>
          <w:sz w:val="24"/>
          <w:szCs w:val="24"/>
        </w:rPr>
        <w:t xml:space="preserve">otacja celowa z Warmińsko-Mazurskiego Urzędu Wojewódzkiego na Projekt „Pod </w:t>
      </w:r>
      <w:r w:rsidR="00B26C76" w:rsidRPr="00B62E37">
        <w:rPr>
          <w:rFonts w:ascii="Times New Roman" w:hAnsi="Times New Roman"/>
          <w:sz w:val="24"/>
          <w:szCs w:val="24"/>
        </w:rPr>
        <w:t>Biało-Czerwoną” – 8 000,00 zł</w:t>
      </w:r>
      <w:r>
        <w:rPr>
          <w:rFonts w:ascii="Times New Roman" w:hAnsi="Times New Roman"/>
          <w:sz w:val="24"/>
          <w:szCs w:val="24"/>
        </w:rPr>
        <w:t>,</w:t>
      </w:r>
    </w:p>
    <w:p w14:paraId="72438F8D" w14:textId="2D8CE4CC" w:rsidR="00590B02" w:rsidRPr="00B62E37" w:rsidRDefault="00AC49B7">
      <w:pPr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35423" w:rsidRPr="00B62E37">
        <w:rPr>
          <w:rFonts w:ascii="Times New Roman" w:hAnsi="Times New Roman"/>
          <w:sz w:val="24"/>
          <w:szCs w:val="24"/>
        </w:rPr>
        <w:t>dszkodowanie z firm ubezpieczeniowej (dach Urzędu gminy)</w:t>
      </w:r>
      <w:r w:rsidR="0062457D" w:rsidRPr="00B62E37">
        <w:rPr>
          <w:rFonts w:ascii="Times New Roman" w:hAnsi="Times New Roman"/>
          <w:sz w:val="24"/>
          <w:szCs w:val="24"/>
        </w:rPr>
        <w:t xml:space="preserve"> </w:t>
      </w:r>
      <w:r w:rsidR="00590B02" w:rsidRPr="00B62E37">
        <w:rPr>
          <w:rFonts w:ascii="Times New Roman" w:hAnsi="Times New Roman"/>
          <w:sz w:val="24"/>
          <w:szCs w:val="24"/>
        </w:rPr>
        <w:t xml:space="preserve"> – </w:t>
      </w:r>
      <w:r w:rsidR="00B62E37" w:rsidRPr="00B62E37">
        <w:rPr>
          <w:rFonts w:ascii="Times New Roman" w:hAnsi="Times New Roman"/>
          <w:sz w:val="24"/>
          <w:szCs w:val="24"/>
        </w:rPr>
        <w:t>2 832,32</w:t>
      </w:r>
      <w:r w:rsidR="00590B02" w:rsidRPr="00B62E37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4125F1C8" w14:textId="7666A2AB" w:rsidR="0062457D" w:rsidRPr="00B62E37" w:rsidRDefault="00AC49B7">
      <w:pPr>
        <w:numPr>
          <w:ilvl w:val="0"/>
          <w:numId w:val="17"/>
        </w:numPr>
        <w:spacing w:line="240" w:lineRule="auto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w</w:t>
      </w:r>
      <w:r w:rsidR="0062457D" w:rsidRPr="00B62E37">
        <w:rPr>
          <w:rFonts w:ascii="Times New Roman" w:hAnsi="Times New Roman"/>
          <w:spacing w:val="-8"/>
          <w:sz w:val="24"/>
          <w:szCs w:val="24"/>
        </w:rPr>
        <w:t>pływ różnych dochodów</w:t>
      </w:r>
      <w:r w:rsidR="00A7221D" w:rsidRPr="00B62E37">
        <w:rPr>
          <w:rFonts w:ascii="Times New Roman" w:hAnsi="Times New Roman"/>
          <w:spacing w:val="-8"/>
          <w:sz w:val="24"/>
          <w:szCs w:val="24"/>
        </w:rPr>
        <w:t xml:space="preserve"> (</w:t>
      </w:r>
      <w:r w:rsidR="008D0182" w:rsidRPr="00B62E37">
        <w:rPr>
          <w:rFonts w:ascii="Times New Roman" w:hAnsi="Times New Roman"/>
          <w:spacing w:val="-8"/>
          <w:sz w:val="24"/>
          <w:szCs w:val="24"/>
        </w:rPr>
        <w:t xml:space="preserve">w tym: </w:t>
      </w:r>
      <w:r w:rsidR="00A7221D" w:rsidRPr="00B62E37">
        <w:rPr>
          <w:rFonts w:ascii="Times New Roman" w:hAnsi="Times New Roman"/>
          <w:spacing w:val="-10"/>
          <w:sz w:val="24"/>
          <w:szCs w:val="24"/>
        </w:rPr>
        <w:t>refundacja z Powiatowego Urzędu Pracy za pracowników robót publicznych</w:t>
      </w:r>
      <w:r w:rsidR="008D0182" w:rsidRPr="00B62E37">
        <w:rPr>
          <w:rFonts w:ascii="Times New Roman" w:hAnsi="Times New Roman"/>
          <w:spacing w:val="-10"/>
          <w:sz w:val="24"/>
          <w:szCs w:val="24"/>
        </w:rPr>
        <w:t xml:space="preserve">) – </w:t>
      </w:r>
      <w:r w:rsidR="00B26C76" w:rsidRPr="00B62E37">
        <w:rPr>
          <w:rFonts w:ascii="Times New Roman" w:hAnsi="Times New Roman"/>
          <w:spacing w:val="-10"/>
          <w:sz w:val="24"/>
          <w:szCs w:val="24"/>
        </w:rPr>
        <w:t>128 278,27</w:t>
      </w:r>
      <w:r w:rsidR="008D0182" w:rsidRPr="00B62E37">
        <w:rPr>
          <w:rFonts w:ascii="Times New Roman" w:hAnsi="Times New Roman"/>
          <w:spacing w:val="-10"/>
          <w:sz w:val="24"/>
          <w:szCs w:val="24"/>
        </w:rPr>
        <w:t xml:space="preserve"> zł</w:t>
      </w:r>
      <w:r>
        <w:rPr>
          <w:rFonts w:ascii="Times New Roman" w:hAnsi="Times New Roman"/>
          <w:spacing w:val="-10"/>
          <w:sz w:val="24"/>
          <w:szCs w:val="24"/>
        </w:rPr>
        <w:t>.</w:t>
      </w:r>
    </w:p>
    <w:p w14:paraId="3267AB2D" w14:textId="77777777" w:rsidR="00A06CF6" w:rsidRPr="00A1223D" w:rsidRDefault="00A06CF6" w:rsidP="004E02B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1223D">
        <w:rPr>
          <w:rFonts w:ascii="Times New Roman" w:hAnsi="Times New Roman"/>
          <w:b/>
          <w:sz w:val="28"/>
          <w:szCs w:val="28"/>
        </w:rPr>
        <w:t>Dział 751 – Urzędy naczelnych organów</w:t>
      </w:r>
    </w:p>
    <w:p w14:paraId="0880183C" w14:textId="1E9BCB4C" w:rsidR="004C1B9E" w:rsidRPr="004C1B9E" w:rsidRDefault="00A06CF6" w:rsidP="004E02B4">
      <w:pPr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1" w:name="_Hlk77838815"/>
      <w:r w:rsidRPr="004C1B9E">
        <w:rPr>
          <w:rFonts w:ascii="Times New Roman" w:hAnsi="Times New Roman"/>
          <w:bCs/>
          <w:sz w:val="24"/>
          <w:szCs w:val="24"/>
        </w:rPr>
        <w:t xml:space="preserve">Dochody w tym dziale zostały wykonane w wysokości </w:t>
      </w:r>
      <w:r w:rsidR="00F4000A" w:rsidRPr="00413858">
        <w:rPr>
          <w:rFonts w:ascii="Times New Roman" w:hAnsi="Times New Roman"/>
          <w:b/>
          <w:sz w:val="24"/>
          <w:szCs w:val="24"/>
        </w:rPr>
        <w:t>684</w:t>
      </w:r>
      <w:r w:rsidR="007527CA" w:rsidRPr="00413858">
        <w:rPr>
          <w:rFonts w:ascii="Times New Roman" w:hAnsi="Times New Roman"/>
          <w:b/>
          <w:sz w:val="24"/>
          <w:szCs w:val="24"/>
        </w:rPr>
        <w:t>,0</w:t>
      </w:r>
      <w:r w:rsidR="004C1B9E" w:rsidRPr="00413858">
        <w:rPr>
          <w:rFonts w:ascii="Times New Roman" w:hAnsi="Times New Roman"/>
          <w:b/>
          <w:sz w:val="24"/>
          <w:szCs w:val="24"/>
        </w:rPr>
        <w:t>0</w:t>
      </w:r>
      <w:r w:rsidRPr="00413858">
        <w:rPr>
          <w:rFonts w:ascii="Times New Roman" w:hAnsi="Times New Roman"/>
          <w:b/>
          <w:sz w:val="24"/>
          <w:szCs w:val="24"/>
        </w:rPr>
        <w:t xml:space="preserve"> zł tj. </w:t>
      </w:r>
      <w:r w:rsidR="00F4000A" w:rsidRPr="00413858">
        <w:rPr>
          <w:rFonts w:ascii="Times New Roman" w:hAnsi="Times New Roman"/>
          <w:b/>
          <w:sz w:val="24"/>
          <w:szCs w:val="24"/>
        </w:rPr>
        <w:t>50</w:t>
      </w:r>
      <w:r w:rsidRPr="00413858">
        <w:rPr>
          <w:rFonts w:ascii="Times New Roman" w:hAnsi="Times New Roman"/>
          <w:b/>
          <w:sz w:val="24"/>
          <w:szCs w:val="24"/>
        </w:rPr>
        <w:t>%</w:t>
      </w:r>
      <w:r w:rsidRPr="004C1B9E">
        <w:rPr>
          <w:rFonts w:ascii="Times New Roman" w:hAnsi="Times New Roman"/>
          <w:bCs/>
          <w:sz w:val="24"/>
          <w:szCs w:val="24"/>
        </w:rPr>
        <w:t xml:space="preserve"> planu</w:t>
      </w:r>
      <w:r w:rsidR="00C01A41" w:rsidRPr="004C1B9E">
        <w:rPr>
          <w:rFonts w:ascii="Times New Roman" w:hAnsi="Times New Roman"/>
          <w:bCs/>
          <w:sz w:val="24"/>
          <w:szCs w:val="24"/>
        </w:rPr>
        <w:t xml:space="preserve"> </w:t>
      </w:r>
      <w:r w:rsidR="009D10F6" w:rsidRPr="004C1B9E">
        <w:rPr>
          <w:rFonts w:ascii="Times New Roman" w:hAnsi="Times New Roman"/>
          <w:bCs/>
          <w:sz w:val="24"/>
          <w:szCs w:val="24"/>
        </w:rPr>
        <w:br/>
      </w:r>
      <w:r w:rsidR="00C01A41" w:rsidRPr="004C1B9E">
        <w:rPr>
          <w:rFonts w:ascii="Times New Roman" w:hAnsi="Times New Roman"/>
          <w:bCs/>
          <w:sz w:val="24"/>
          <w:szCs w:val="24"/>
        </w:rPr>
        <w:t>w tym:</w:t>
      </w:r>
      <w:r w:rsidR="000F38F0" w:rsidRPr="004C1B9E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1"/>
    <w:p w14:paraId="10255CFB" w14:textId="77777777" w:rsidR="00F4000A" w:rsidRDefault="004C1B9E" w:rsidP="00F4000A">
      <w:pPr>
        <w:spacing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4C1B9E">
        <w:rPr>
          <w:rFonts w:ascii="Times New Roman" w:hAnsi="Times New Roman"/>
          <w:bCs/>
          <w:sz w:val="24"/>
          <w:szCs w:val="24"/>
        </w:rPr>
        <w:t xml:space="preserve">Dotacja na </w:t>
      </w:r>
      <w:r w:rsidR="000F38F0" w:rsidRPr="004C1B9E">
        <w:rPr>
          <w:rFonts w:ascii="Times New Roman" w:hAnsi="Times New Roman"/>
          <w:bCs/>
          <w:sz w:val="24"/>
          <w:szCs w:val="24"/>
        </w:rPr>
        <w:t>d</w:t>
      </w:r>
      <w:r w:rsidR="00C01A41" w:rsidRPr="004C1B9E">
        <w:rPr>
          <w:rFonts w:ascii="Times New Roman" w:hAnsi="Times New Roman"/>
          <w:bCs/>
          <w:sz w:val="24"/>
          <w:szCs w:val="24"/>
        </w:rPr>
        <w:t>otacja celowa</w:t>
      </w:r>
      <w:r w:rsidR="00A06CF6" w:rsidRPr="004C1B9E">
        <w:rPr>
          <w:rFonts w:ascii="Times New Roman" w:hAnsi="Times New Roman"/>
          <w:bCs/>
          <w:sz w:val="24"/>
          <w:szCs w:val="24"/>
        </w:rPr>
        <w:t xml:space="preserve"> na realizację zadań z zakresu administracji rządowej</w:t>
      </w:r>
      <w:r w:rsidR="009E7598" w:rsidRPr="004C1B9E">
        <w:rPr>
          <w:rFonts w:ascii="Times New Roman" w:hAnsi="Times New Roman"/>
          <w:bCs/>
          <w:sz w:val="24"/>
          <w:szCs w:val="24"/>
        </w:rPr>
        <w:t xml:space="preserve"> tj. </w:t>
      </w:r>
      <w:r w:rsidR="000F38F0" w:rsidRPr="004C1B9E">
        <w:rPr>
          <w:rFonts w:ascii="Times New Roman" w:hAnsi="Times New Roman"/>
          <w:bCs/>
          <w:sz w:val="24"/>
          <w:szCs w:val="24"/>
        </w:rPr>
        <w:t>na prowadzenie rejestru wyborców</w:t>
      </w:r>
      <w:r w:rsidR="00F4000A">
        <w:rPr>
          <w:rFonts w:ascii="Times New Roman" w:hAnsi="Times New Roman"/>
          <w:bCs/>
          <w:sz w:val="24"/>
          <w:szCs w:val="24"/>
        </w:rPr>
        <w:t>.</w:t>
      </w:r>
    </w:p>
    <w:p w14:paraId="5C02AE1E" w14:textId="7FE85C2E" w:rsidR="007527CA" w:rsidRDefault="007527CA" w:rsidP="00F400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7CA">
        <w:rPr>
          <w:rFonts w:ascii="Times New Roman" w:hAnsi="Times New Roman"/>
          <w:b/>
          <w:sz w:val="28"/>
          <w:szCs w:val="28"/>
        </w:rPr>
        <w:t>Dział 754 – Bezpieczeństwo publiczne i ochrona przeciwpożarowa</w:t>
      </w:r>
    </w:p>
    <w:p w14:paraId="2FE6ABEE" w14:textId="5EB4AA4E" w:rsidR="007527CA" w:rsidRPr="008A7088" w:rsidRDefault="007527CA" w:rsidP="007527CA">
      <w:pPr>
        <w:spacing w:line="240" w:lineRule="auto"/>
        <w:ind w:left="36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708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A70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Dochody w tym dziale zostały wykonane w wysokości </w:t>
      </w:r>
      <w:r w:rsidR="00F4000A" w:rsidRPr="00413858">
        <w:rPr>
          <w:rFonts w:ascii="Times New Roman" w:hAnsi="Times New Roman"/>
          <w:b/>
          <w:color w:val="000000" w:themeColor="text1"/>
          <w:sz w:val="24"/>
          <w:szCs w:val="24"/>
        </w:rPr>
        <w:t>169 288,00</w:t>
      </w:r>
      <w:r w:rsidRPr="004138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zł.</w:t>
      </w:r>
      <w:r w:rsidRPr="008A70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Jest to dochód uzyskany </w:t>
      </w:r>
      <w:r w:rsidR="00F4000A" w:rsidRPr="008A70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ze środków  Funduszu 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P</w:t>
      </w:r>
      <w:r w:rsidR="00F4000A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omocy Ukrainie na wypłatę świadczeń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pieniężnych z tytułu zapewnienia zakwaterowania i wyżywienia </w:t>
      </w:r>
      <w:r w:rsidR="002F602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bywatelom</w:t>
      </w:r>
      <w:r w:rsidR="002F60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A7088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Ukrainy</w:t>
      </w:r>
      <w:r w:rsidR="00F4000A" w:rsidRPr="008A708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CE8BD15" w14:textId="77777777" w:rsidR="00B13C8D" w:rsidRDefault="00A06CF6" w:rsidP="00B13C8D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1A64C6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42734803" w14:textId="2E45F992" w:rsidR="004E02B4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uzyskane w ramach działu 756 stanowią </w:t>
      </w:r>
      <w:r w:rsidR="00BA4BBE">
        <w:rPr>
          <w:rFonts w:ascii="Times New Roman" w:hAnsi="Times New Roman"/>
          <w:sz w:val="24"/>
          <w:szCs w:val="24"/>
        </w:rPr>
        <w:t>30,20</w:t>
      </w:r>
      <w:r w:rsidRPr="001A64C6">
        <w:rPr>
          <w:rFonts w:ascii="Times New Roman" w:hAnsi="Times New Roman"/>
          <w:sz w:val="24"/>
          <w:szCs w:val="24"/>
        </w:rPr>
        <w:t>% dochodów ogółem.</w:t>
      </w:r>
    </w:p>
    <w:p w14:paraId="6D1F3DA8" w14:textId="024731B1" w:rsidR="00A06CF6" w:rsidRPr="001A64C6" w:rsidRDefault="00A06CF6" w:rsidP="004E02B4">
      <w:pPr>
        <w:ind w:left="1440" w:hanging="1440"/>
        <w:rPr>
          <w:rFonts w:ascii="Times New Roman" w:hAnsi="Times New Roman"/>
          <w:sz w:val="24"/>
          <w:szCs w:val="24"/>
        </w:rPr>
      </w:pPr>
      <w:r w:rsidRPr="001A64C6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BA4BBE" w:rsidRPr="00413858">
        <w:rPr>
          <w:rFonts w:ascii="Times New Roman" w:hAnsi="Times New Roman"/>
          <w:b/>
          <w:bCs/>
          <w:sz w:val="24"/>
          <w:szCs w:val="24"/>
        </w:rPr>
        <w:t>5 733 792,91</w:t>
      </w:r>
      <w:r w:rsidR="004C1B9E" w:rsidRPr="00413858">
        <w:rPr>
          <w:rFonts w:ascii="Times New Roman" w:hAnsi="Times New Roman"/>
          <w:b/>
          <w:bCs/>
          <w:sz w:val="24"/>
          <w:szCs w:val="24"/>
        </w:rPr>
        <w:t xml:space="preserve"> zł,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13858">
        <w:rPr>
          <w:rFonts w:ascii="Times New Roman" w:hAnsi="Times New Roman"/>
          <w:b/>
          <w:bCs/>
          <w:sz w:val="24"/>
          <w:szCs w:val="24"/>
        </w:rPr>
        <w:t>tj</w:t>
      </w:r>
      <w:proofErr w:type="spellEnd"/>
      <w:r w:rsidR="00C81C7B" w:rsidRPr="0041385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A4BBE" w:rsidRPr="00413858">
        <w:rPr>
          <w:rFonts w:ascii="Times New Roman" w:hAnsi="Times New Roman"/>
          <w:b/>
          <w:bCs/>
          <w:sz w:val="24"/>
          <w:szCs w:val="24"/>
        </w:rPr>
        <w:t>52,40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1A64C6">
        <w:rPr>
          <w:rFonts w:ascii="Times New Roman" w:hAnsi="Times New Roman"/>
          <w:sz w:val="24"/>
          <w:szCs w:val="24"/>
        </w:rPr>
        <w:t xml:space="preserve"> planu. </w:t>
      </w:r>
    </w:p>
    <w:p w14:paraId="628D3843" w14:textId="1628E94E" w:rsidR="00A06CF6" w:rsidRPr="00703EC8" w:rsidRDefault="00A06CF6" w:rsidP="00EA71E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03EC8">
        <w:rPr>
          <w:rFonts w:ascii="Times New Roman" w:hAnsi="Times New Roman"/>
          <w:b/>
          <w:sz w:val="28"/>
          <w:szCs w:val="28"/>
        </w:rPr>
        <w:t>Szczegółowy wykaz dochodów działu 75</w:t>
      </w:r>
      <w:r w:rsidR="003E7FD0" w:rsidRPr="00703EC8"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10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583"/>
        <w:gridCol w:w="660"/>
        <w:gridCol w:w="4303"/>
        <w:gridCol w:w="1498"/>
        <w:gridCol w:w="1394"/>
        <w:gridCol w:w="663"/>
        <w:gridCol w:w="590"/>
      </w:tblGrid>
      <w:tr w:rsidR="00703EC8" w:rsidRPr="000A7987" w14:paraId="0356B98B" w14:textId="77777777" w:rsidTr="009E1C85">
        <w:trPr>
          <w:trHeight w:val="289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FA615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7614B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05617D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3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79A3F2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9342D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6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F7840B2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703EC8" w:rsidRPr="000A7987" w14:paraId="2CAE6583" w14:textId="77777777" w:rsidTr="009E1C85">
        <w:trPr>
          <w:trHeight w:val="289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CAE9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1614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B10B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8BA2D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0B3F9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94603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3B493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strukt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875724A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703EC8" w:rsidRPr="000A7987" w14:paraId="52747D77" w14:textId="77777777" w:rsidTr="009E1C85">
        <w:trPr>
          <w:trHeight w:val="289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2A4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ED61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A66A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F3D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A970C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594A8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8DFA8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9D02DA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703EC8" w:rsidRPr="000A7987" w14:paraId="1818BB17" w14:textId="77777777" w:rsidTr="009E1C85">
        <w:trPr>
          <w:trHeight w:val="91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2C9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D8C8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130C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9B8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B6A6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10 944 369,00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AD1C7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5 733 792,91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801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56A3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52,4</w:t>
            </w:r>
          </w:p>
        </w:tc>
      </w:tr>
      <w:tr w:rsidR="00703EC8" w:rsidRPr="000A7987" w14:paraId="128FA919" w14:textId="77777777" w:rsidTr="009E1C85">
        <w:trPr>
          <w:trHeight w:val="1137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CE259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85E41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D8BD09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CF392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D17640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2 717 487,00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B2353E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1 413 633,02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B143A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24,7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7CECA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52,0</w:t>
            </w:r>
          </w:p>
        </w:tc>
      </w:tr>
      <w:tr w:rsidR="00703EC8" w:rsidRPr="000A7987" w14:paraId="187F2006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E32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E69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B7C35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B8D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39A3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2 120 000,00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0AE3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1 097 948,21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9D28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77,7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2B03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51,8</w:t>
            </w:r>
          </w:p>
        </w:tc>
      </w:tr>
      <w:tr w:rsidR="00703EC8" w:rsidRPr="000A7987" w14:paraId="018D44EF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4B30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5570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A433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EB68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B512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5E89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106 093,00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964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7,5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1A3F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54,7</w:t>
            </w:r>
          </w:p>
        </w:tc>
      </w:tr>
      <w:tr w:rsidR="00703EC8" w:rsidRPr="000A7987" w14:paraId="622903D1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296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AD61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5596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60F0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C45C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C9ED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194 014,00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4E0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13,7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B66F1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50,9</w:t>
            </w:r>
          </w:p>
        </w:tc>
      </w:tr>
      <w:tr w:rsidR="00703EC8" w:rsidRPr="000A7987" w14:paraId="02332A7D" w14:textId="77777777" w:rsidTr="009E1C85">
        <w:trPr>
          <w:trHeight w:val="34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41B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ECB0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E24C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4696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E58B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0BD7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3 276,00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2B2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1F86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74,5</w:t>
            </w:r>
          </w:p>
        </w:tc>
      </w:tr>
      <w:tr w:rsidR="00703EC8" w:rsidRPr="000A7987" w14:paraId="7B4CFEBE" w14:textId="77777777" w:rsidTr="009E1C85">
        <w:trPr>
          <w:trHeight w:val="315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B12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459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C4BE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A117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B0B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5F20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3 978,12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2CF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4A72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79,6</w:t>
            </w:r>
          </w:p>
        </w:tc>
      </w:tr>
      <w:tr w:rsidR="00703EC8" w:rsidRPr="000A7987" w14:paraId="4E992096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CA1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B2F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7D8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B523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BF8E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7B23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171,60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AB4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CB50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17,2</w:t>
            </w:r>
          </w:p>
        </w:tc>
      </w:tr>
      <w:tr w:rsidR="00703EC8" w:rsidRPr="000A7987" w14:paraId="59A35443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F4E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318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73BD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EAE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B60B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AAF2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8 152,09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F5C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6DAC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90,6</w:t>
            </w:r>
          </w:p>
        </w:tc>
      </w:tr>
      <w:tr w:rsidR="00703EC8" w:rsidRPr="000A7987" w14:paraId="28779A49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7DF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F8B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AD2D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2680D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5F8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Rekompensaty utraconych dochodów w podatkach i opłatach lokalnych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AEA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3D5D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01C2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75BB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03EC8" w:rsidRPr="000A7987" w14:paraId="63AE0A7A" w14:textId="77777777" w:rsidTr="009E1C85">
        <w:trPr>
          <w:trHeight w:val="893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66AB9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D1040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95B59A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649C0E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C38707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4 580 600,00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1FC507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2 392 947,73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D65AD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41,7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4678D8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52,2</w:t>
            </w:r>
          </w:p>
        </w:tc>
      </w:tr>
      <w:tr w:rsidR="00703EC8" w:rsidRPr="000A7987" w14:paraId="6442F4A2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C34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AC1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DF60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0310D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55F8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nieruchomości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DABF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1 592 000,00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68815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868 961,40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7E6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36,3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0D0B1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54,6</w:t>
            </w:r>
          </w:p>
        </w:tc>
      </w:tr>
      <w:tr w:rsidR="00703EC8" w:rsidRPr="000A7987" w14:paraId="37D3F323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DEF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7E9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D88A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0320D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3219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rolnego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CE9D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2 420 000,00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154F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1 205 446,15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3AF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8B3B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49,8</w:t>
            </w:r>
          </w:p>
        </w:tc>
      </w:tr>
      <w:tr w:rsidR="00703EC8" w:rsidRPr="000A7987" w14:paraId="4FD53194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564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2C4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1EED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0330D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303C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leśnego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21DF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18 500,00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34B1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11 362,53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AA1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1D35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61,4</w:t>
            </w:r>
          </w:p>
        </w:tc>
      </w:tr>
      <w:tr w:rsidR="00703EC8" w:rsidRPr="000A7987" w14:paraId="7DB35280" w14:textId="77777777" w:rsidTr="009E1C85">
        <w:trPr>
          <w:trHeight w:val="256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E27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D80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6F58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0340D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7024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środków transportowych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E18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F632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33 512,00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97F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69E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49,8</w:t>
            </w:r>
          </w:p>
        </w:tc>
      </w:tr>
      <w:tr w:rsidR="00703EC8" w:rsidRPr="000A7987" w14:paraId="46535769" w14:textId="77777777" w:rsidTr="009E1C85">
        <w:trPr>
          <w:trHeight w:val="288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F04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F19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425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0360D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0A7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spadków i darowizn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9C45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EC96C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7 905,81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239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BBB7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52,7</w:t>
            </w:r>
          </w:p>
        </w:tc>
      </w:tr>
      <w:tr w:rsidR="00703EC8" w:rsidRPr="000A7987" w14:paraId="6E6CFF26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442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E41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F2B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0440D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446E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miejscowej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0EE5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465B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1 162,00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B86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FE26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9,7</w:t>
            </w:r>
          </w:p>
        </w:tc>
      </w:tr>
      <w:tr w:rsidR="00703EC8" w:rsidRPr="000A7987" w14:paraId="66D93A99" w14:textId="77777777" w:rsidTr="009E1C85">
        <w:trPr>
          <w:trHeight w:val="254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596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97E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4ECBD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0500D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C46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od czynności cywilnoprawnych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C68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380 000,00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3A13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243 595,32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45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10,2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21F5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64,1</w:t>
            </w:r>
          </w:p>
        </w:tc>
      </w:tr>
      <w:tr w:rsidR="00703EC8" w:rsidRPr="000A7987" w14:paraId="6155A639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F24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2AF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525E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0640D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DE08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tytułu kosztów egzekucyjnych, opłaty komorniczej i kosztów upomnień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926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52ED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4 864,49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371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99B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97,3</w:t>
            </w:r>
          </w:p>
        </w:tc>
      </w:tr>
      <w:tr w:rsidR="00703EC8" w:rsidRPr="000A7987" w14:paraId="13DB1321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CC3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6A2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F94C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0880D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8DE3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prolongacyjnej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F690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B586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421,00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ACE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6B78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52,6</w:t>
            </w:r>
          </w:p>
        </w:tc>
      </w:tr>
      <w:tr w:rsidR="00703EC8" w:rsidRPr="000A7987" w14:paraId="7CAC9134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9A1A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AB5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F968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0910D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F6D4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odsetek od nieterminowych wpłat z tytułu podatków i opłat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FA28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B3E3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15 717,03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DFC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EFC9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22,5</w:t>
            </w:r>
          </w:p>
        </w:tc>
      </w:tr>
      <w:tr w:rsidR="00703EC8" w:rsidRPr="000A7987" w14:paraId="2301C6AE" w14:textId="77777777" w:rsidTr="009E1C85">
        <w:trPr>
          <w:trHeight w:val="702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4B771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25A43A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19EEE3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EE2C37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22F1B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207 966,00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9EDBDF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210 108,16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65BD8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325FA5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101,0</w:t>
            </w:r>
          </w:p>
        </w:tc>
      </w:tr>
      <w:tr w:rsidR="00703EC8" w:rsidRPr="000A7987" w14:paraId="448F52AF" w14:textId="77777777" w:rsidTr="009E1C85">
        <w:trPr>
          <w:trHeight w:val="33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CA58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503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E577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0270D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CDA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C406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03E8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7 448,24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9A1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E869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03EC8" w:rsidRPr="000A7987" w14:paraId="0876522C" w14:textId="77777777" w:rsidTr="009E1C85">
        <w:trPr>
          <w:trHeight w:val="2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E402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EF1C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0D7A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0410D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F083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skarbowej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C0B5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C7E7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25 503,00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D530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87E6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106,3</w:t>
            </w:r>
          </w:p>
        </w:tc>
      </w:tr>
      <w:tr w:rsidR="00703EC8" w:rsidRPr="000A7987" w14:paraId="12477F5A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152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A20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DCF5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0460D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962B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opłaty eksploatacyjnej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D06E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67 600,00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D983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67 524,18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505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32,1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A7DC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</w:tr>
      <w:tr w:rsidR="00703EC8" w:rsidRPr="000A7987" w14:paraId="3A813779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D6D8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6322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EFE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0480D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82D6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opłat za zezwolenia na sprzedaż napojów alkoholowych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0B81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35 366,00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43CF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25 981,97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1DE8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12,4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058F2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73,5</w:t>
            </w:r>
          </w:p>
        </w:tc>
      </w:tr>
      <w:tr w:rsidR="00703EC8" w:rsidRPr="000A7987" w14:paraId="3DD5EE09" w14:textId="77777777" w:rsidTr="009E1C85">
        <w:trPr>
          <w:trHeight w:val="6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E4AB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2113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D58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0490D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9C84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47F2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0082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83 650,77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3CCA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39,8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8E8C0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03,3</w:t>
            </w:r>
          </w:p>
        </w:tc>
      </w:tr>
      <w:tr w:rsidR="00703EC8" w:rsidRPr="000A7987" w14:paraId="30A5D0AE" w14:textId="77777777" w:rsidTr="009E1C85">
        <w:trPr>
          <w:trHeight w:val="289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199268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127008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60AAFD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8C7BB5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różnych rozliczeń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72B9C0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4CE347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B7DD2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AD0501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03EC8" w:rsidRPr="000A7987" w14:paraId="7FBFB1E3" w14:textId="77777777" w:rsidTr="009E1C85">
        <w:trPr>
          <w:trHeight w:val="57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6A77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4D7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C033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0270D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229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części opłaty za zezwolenie na sprzedaż napojów alkoholowych w obrocie hurtowym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FDCE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753E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B3B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29BA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0,0</w:t>
            </w:r>
          </w:p>
        </w:tc>
      </w:tr>
      <w:tr w:rsidR="00703EC8" w:rsidRPr="000A7987" w14:paraId="52BC1BC1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185230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15FE09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BF902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0B510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Udziały gmin w podatkach stanowiących dochód budżetu państwa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2FB62F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3 434 216,00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6CF7AC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1 717 104,00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66701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29,9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7E68D01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703EC8" w:rsidRPr="000A7987" w14:paraId="39CC3C61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A46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4BAC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D9EF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0010D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4E22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fizycznych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63EB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3 429 263,00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E19F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1 714 632,00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73E4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99,9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5D796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50,0</w:t>
            </w:r>
          </w:p>
        </w:tc>
      </w:tr>
      <w:tr w:rsidR="00703EC8" w:rsidRPr="000A7987" w14:paraId="408710E6" w14:textId="77777777" w:rsidTr="009E1C85">
        <w:trPr>
          <w:trHeight w:val="480"/>
        </w:trPr>
        <w:tc>
          <w:tcPr>
            <w:tcW w:w="3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397D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71F5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C675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0020D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3320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Wpływy z podatku dochodowego od osób prawnych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0413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4 953,00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489E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2 472,00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753F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0,1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0ACE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49,9</w:t>
            </w:r>
          </w:p>
        </w:tc>
      </w:tr>
      <w:tr w:rsidR="00703EC8" w:rsidRPr="000A7987" w14:paraId="39357545" w14:textId="77777777" w:rsidTr="009E1C85">
        <w:trPr>
          <w:trHeight w:val="319"/>
        </w:trPr>
        <w:tc>
          <w:tcPr>
            <w:tcW w:w="1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A00F0A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6DB10C" w14:textId="77777777" w:rsidR="00703EC8" w:rsidRPr="000A7987" w:rsidRDefault="00703EC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2DFEF6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10 944 369,00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9B08E6" w14:textId="77777777" w:rsidR="00703EC8" w:rsidRPr="000A7987" w:rsidRDefault="00703EC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5 733 792,91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B117C1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E9036E" w14:textId="77777777" w:rsidR="00703EC8" w:rsidRPr="000A7987" w:rsidRDefault="00703EC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A798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52,4</w:t>
            </w:r>
          </w:p>
        </w:tc>
      </w:tr>
    </w:tbl>
    <w:p w14:paraId="6F9D117B" w14:textId="77777777" w:rsidR="00217CDD" w:rsidRDefault="00217CDD" w:rsidP="009A37DF">
      <w:pPr>
        <w:ind w:left="360"/>
        <w:rPr>
          <w:rFonts w:ascii="Times New Roman" w:hAnsi="Times New Roman"/>
          <w:color w:val="FF0000"/>
          <w:sz w:val="24"/>
          <w:szCs w:val="24"/>
        </w:rPr>
      </w:pPr>
    </w:p>
    <w:p w14:paraId="422528D3" w14:textId="7C7D57C5" w:rsidR="00A06CF6" w:rsidRPr="007F7CED" w:rsidRDefault="00A06CF6" w:rsidP="009A37DF">
      <w:pPr>
        <w:ind w:left="360"/>
        <w:rPr>
          <w:rFonts w:ascii="Times New Roman" w:hAnsi="Times New Roman"/>
          <w:sz w:val="24"/>
          <w:szCs w:val="24"/>
        </w:rPr>
      </w:pPr>
      <w:r w:rsidRPr="007F7CED">
        <w:rPr>
          <w:rFonts w:ascii="Times New Roman" w:hAnsi="Times New Roman"/>
          <w:sz w:val="24"/>
          <w:szCs w:val="24"/>
        </w:rPr>
        <w:t>Podsumowując dział 756 należy stwierdzić, że najwyższe dochody uzyskano z:</w:t>
      </w:r>
    </w:p>
    <w:p w14:paraId="269BFB19" w14:textId="2EC950A4" w:rsidR="00D70F2E" w:rsidRDefault="00D70F2E" w:rsidP="00D70F2E">
      <w:pPr>
        <w:ind w:left="360"/>
        <w:rPr>
          <w:rFonts w:ascii="Times New Roman" w:hAnsi="Times New Roman"/>
          <w:sz w:val="24"/>
          <w:szCs w:val="24"/>
        </w:rPr>
      </w:pPr>
      <w:r w:rsidRPr="007F7CED">
        <w:rPr>
          <w:rFonts w:ascii="Times New Roman" w:hAnsi="Times New Roman"/>
          <w:sz w:val="24"/>
          <w:szCs w:val="24"/>
        </w:rPr>
        <w:t xml:space="preserve">- podatku od nieruchomości – </w:t>
      </w:r>
      <w:r w:rsidR="007F7CED" w:rsidRPr="007F7CED">
        <w:rPr>
          <w:rFonts w:ascii="Times New Roman" w:hAnsi="Times New Roman"/>
          <w:sz w:val="24"/>
          <w:szCs w:val="24"/>
        </w:rPr>
        <w:t>1 966 909,61</w:t>
      </w:r>
      <w:r w:rsidRPr="007F7CED">
        <w:rPr>
          <w:rFonts w:ascii="Times New Roman" w:hAnsi="Times New Roman"/>
          <w:sz w:val="24"/>
          <w:szCs w:val="24"/>
        </w:rPr>
        <w:t xml:space="preserve"> zł,</w:t>
      </w:r>
    </w:p>
    <w:p w14:paraId="7C276729" w14:textId="4702736A" w:rsidR="007F7CED" w:rsidRPr="007F7CED" w:rsidRDefault="007F7CED" w:rsidP="00D70F2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337C6">
        <w:rPr>
          <w:rFonts w:ascii="Times New Roman" w:hAnsi="Times New Roman"/>
          <w:sz w:val="24"/>
          <w:szCs w:val="24"/>
        </w:rPr>
        <w:t>wpływów z podatku dochodowego od osób fizycznych – 1 714 632,00 zł,</w:t>
      </w:r>
    </w:p>
    <w:p w14:paraId="48FCBCC2" w14:textId="130F787C" w:rsidR="00A06CF6" w:rsidRPr="007F7CED" w:rsidRDefault="00A06CF6" w:rsidP="00571F12">
      <w:pPr>
        <w:ind w:left="360"/>
        <w:rPr>
          <w:rFonts w:ascii="Times New Roman" w:hAnsi="Times New Roman"/>
          <w:sz w:val="24"/>
          <w:szCs w:val="24"/>
        </w:rPr>
      </w:pPr>
      <w:r w:rsidRPr="007F7CED">
        <w:rPr>
          <w:rFonts w:ascii="Times New Roman" w:hAnsi="Times New Roman"/>
          <w:sz w:val="24"/>
          <w:szCs w:val="24"/>
        </w:rPr>
        <w:t xml:space="preserve">- podatku rolnego </w:t>
      </w:r>
      <w:r w:rsidR="007F7CED" w:rsidRPr="007F7CED">
        <w:rPr>
          <w:rFonts w:ascii="Times New Roman" w:hAnsi="Times New Roman"/>
          <w:sz w:val="24"/>
          <w:szCs w:val="24"/>
        </w:rPr>
        <w:t>1 311 539,15</w:t>
      </w:r>
      <w:r w:rsidR="002802BC" w:rsidRPr="007F7CED">
        <w:rPr>
          <w:rFonts w:ascii="Times New Roman" w:hAnsi="Times New Roman"/>
          <w:sz w:val="24"/>
          <w:szCs w:val="24"/>
        </w:rPr>
        <w:t xml:space="preserve"> zł</w:t>
      </w:r>
      <w:r w:rsidR="003337C6">
        <w:rPr>
          <w:rFonts w:ascii="Times New Roman" w:hAnsi="Times New Roman"/>
          <w:sz w:val="24"/>
          <w:szCs w:val="24"/>
        </w:rPr>
        <w:t>.</w:t>
      </w:r>
    </w:p>
    <w:p w14:paraId="59FF1F76" w14:textId="77777777" w:rsidR="00A06CF6" w:rsidRPr="00203951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203951">
        <w:rPr>
          <w:rFonts w:ascii="Times New Roman" w:hAnsi="Times New Roman"/>
          <w:b/>
          <w:sz w:val="28"/>
          <w:szCs w:val="28"/>
        </w:rPr>
        <w:lastRenderedPageBreak/>
        <w:t xml:space="preserve">Dział 758 – różne rozliczenia </w:t>
      </w:r>
    </w:p>
    <w:p w14:paraId="2B66D500" w14:textId="732D7A31" w:rsidR="00D30F8F" w:rsidRPr="00203951" w:rsidRDefault="00D30F8F" w:rsidP="00D30F8F">
      <w:pPr>
        <w:ind w:left="360"/>
        <w:rPr>
          <w:rFonts w:ascii="Times New Roman" w:hAnsi="Times New Roman"/>
          <w:sz w:val="24"/>
          <w:szCs w:val="24"/>
        </w:rPr>
      </w:pPr>
      <w:r w:rsidRPr="00203951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BA4BBE" w:rsidRPr="00413858">
        <w:rPr>
          <w:rFonts w:ascii="Times New Roman" w:hAnsi="Times New Roman"/>
          <w:b/>
          <w:bCs/>
          <w:sz w:val="24"/>
          <w:szCs w:val="24"/>
        </w:rPr>
        <w:t xml:space="preserve">4 024 169,65 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zł tj. </w:t>
      </w:r>
      <w:r w:rsidR="00BA4BBE" w:rsidRPr="00413858">
        <w:rPr>
          <w:rFonts w:ascii="Times New Roman" w:hAnsi="Times New Roman"/>
          <w:b/>
          <w:bCs/>
          <w:sz w:val="24"/>
          <w:szCs w:val="24"/>
        </w:rPr>
        <w:t>58,30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203951">
        <w:rPr>
          <w:rFonts w:ascii="Times New Roman" w:hAnsi="Times New Roman"/>
          <w:sz w:val="24"/>
          <w:szCs w:val="24"/>
        </w:rPr>
        <w:t xml:space="preserve"> planu,</w:t>
      </w:r>
      <w:r w:rsidRPr="00203951">
        <w:rPr>
          <w:rFonts w:ascii="Times New Roman" w:hAnsi="Times New Roman"/>
          <w:sz w:val="24"/>
          <w:szCs w:val="24"/>
        </w:rPr>
        <w:br/>
        <w:t xml:space="preserve"> w tym:</w:t>
      </w:r>
    </w:p>
    <w:p w14:paraId="23062064" w14:textId="1F2F404B" w:rsidR="00D30F8F" w:rsidRPr="00203951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D30F8F">
        <w:rPr>
          <w:rFonts w:ascii="Times New Roman" w:hAnsi="Times New Roman"/>
          <w:sz w:val="24"/>
          <w:szCs w:val="24"/>
        </w:rPr>
        <w:t xml:space="preserve">ubwencje </w:t>
      </w:r>
      <w:r w:rsidR="00D30F8F" w:rsidRPr="00203951">
        <w:rPr>
          <w:rFonts w:ascii="Times New Roman" w:hAnsi="Times New Roman"/>
          <w:sz w:val="24"/>
          <w:szCs w:val="24"/>
        </w:rPr>
        <w:t xml:space="preserve">– </w:t>
      </w:r>
      <w:r w:rsidR="00BA4BBE">
        <w:rPr>
          <w:rFonts w:ascii="Times New Roman" w:hAnsi="Times New Roman"/>
          <w:sz w:val="24"/>
          <w:szCs w:val="24"/>
        </w:rPr>
        <w:t>3 863 654,00</w:t>
      </w:r>
      <w:r w:rsidR="00D30F8F" w:rsidRPr="00203951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3D15696E" w14:textId="2127001C" w:rsidR="00D30F8F" w:rsidRPr="00151DD7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30F8F" w:rsidRPr="00151DD7">
        <w:rPr>
          <w:rFonts w:ascii="Times New Roman" w:hAnsi="Times New Roman"/>
          <w:sz w:val="24"/>
          <w:szCs w:val="24"/>
        </w:rPr>
        <w:t xml:space="preserve">pływ różnych dochodów (zwrot podatku VAT z inwestycji przeprowadzonych </w:t>
      </w:r>
      <w:r w:rsidR="00D30F8F">
        <w:rPr>
          <w:rFonts w:ascii="Times New Roman" w:hAnsi="Times New Roman"/>
          <w:sz w:val="24"/>
          <w:szCs w:val="24"/>
        </w:rPr>
        <w:br/>
      </w:r>
      <w:r w:rsidR="00D30F8F" w:rsidRPr="00151DD7">
        <w:rPr>
          <w:rFonts w:ascii="Times New Roman" w:hAnsi="Times New Roman"/>
          <w:sz w:val="24"/>
          <w:szCs w:val="24"/>
        </w:rPr>
        <w:t>w latach ubiegłych</w:t>
      </w:r>
      <w:r w:rsidR="00A50E16">
        <w:rPr>
          <w:rFonts w:ascii="Times New Roman" w:hAnsi="Times New Roman"/>
          <w:sz w:val="24"/>
          <w:szCs w:val="24"/>
        </w:rPr>
        <w:t>, wkład własny do inicjatywy lokalnej</w:t>
      </w:r>
      <w:r w:rsidR="00D30F8F" w:rsidRPr="00151DD7">
        <w:rPr>
          <w:rFonts w:ascii="Times New Roman" w:hAnsi="Times New Roman"/>
          <w:sz w:val="24"/>
          <w:szCs w:val="24"/>
        </w:rPr>
        <w:t xml:space="preserve">) – </w:t>
      </w:r>
      <w:r w:rsidR="00955162">
        <w:rPr>
          <w:rFonts w:ascii="Times New Roman" w:hAnsi="Times New Roman"/>
          <w:sz w:val="24"/>
          <w:szCs w:val="24"/>
        </w:rPr>
        <w:t>57 477,83</w:t>
      </w:r>
      <w:r w:rsidR="007146C8">
        <w:rPr>
          <w:rFonts w:ascii="Times New Roman" w:hAnsi="Times New Roman"/>
          <w:sz w:val="24"/>
          <w:szCs w:val="24"/>
        </w:rPr>
        <w:t xml:space="preserve"> </w:t>
      </w:r>
      <w:r w:rsidR="00D30F8F" w:rsidRPr="00151DD7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,</w:t>
      </w:r>
    </w:p>
    <w:p w14:paraId="797A7746" w14:textId="493B710E" w:rsidR="00D30F8F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30F8F" w:rsidRPr="0061491B">
        <w:rPr>
          <w:rFonts w:ascii="Times New Roman" w:hAnsi="Times New Roman"/>
          <w:sz w:val="24"/>
          <w:szCs w:val="24"/>
        </w:rPr>
        <w:t xml:space="preserve">ozostałe odsetki (odsetki od lokat nocnych zgromadzonych na rachunku bankowym środków pieniężnych) – </w:t>
      </w:r>
      <w:r w:rsidR="00A50E16">
        <w:rPr>
          <w:rFonts w:ascii="Times New Roman" w:hAnsi="Times New Roman"/>
          <w:sz w:val="24"/>
          <w:szCs w:val="24"/>
        </w:rPr>
        <w:t>103 037,82</w:t>
      </w:r>
      <w:r w:rsidR="00D30F8F" w:rsidRPr="0061491B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6A3EC238" w14:textId="64CE8E4B" w:rsidR="001622CD" w:rsidRPr="0061491B" w:rsidRDefault="005B13D9" w:rsidP="00D30F8F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622CD">
        <w:rPr>
          <w:rFonts w:ascii="Times New Roman" w:hAnsi="Times New Roman"/>
          <w:sz w:val="24"/>
          <w:szCs w:val="24"/>
        </w:rPr>
        <w:t xml:space="preserve">kład własny </w:t>
      </w:r>
      <w:r w:rsidR="0066457E">
        <w:rPr>
          <w:rFonts w:ascii="Times New Roman" w:hAnsi="Times New Roman"/>
          <w:sz w:val="24"/>
          <w:szCs w:val="24"/>
        </w:rPr>
        <w:t>mieszkańców do</w:t>
      </w:r>
      <w:r w:rsidR="001622CD">
        <w:rPr>
          <w:rFonts w:ascii="Times New Roman" w:hAnsi="Times New Roman"/>
          <w:sz w:val="24"/>
          <w:szCs w:val="24"/>
        </w:rPr>
        <w:t xml:space="preserve"> zadania „Inicjatywa lokalna” – </w:t>
      </w:r>
      <w:r w:rsidR="00E6740D">
        <w:rPr>
          <w:rFonts w:ascii="Times New Roman" w:hAnsi="Times New Roman"/>
          <w:sz w:val="24"/>
          <w:szCs w:val="24"/>
        </w:rPr>
        <w:t>6 494,00</w:t>
      </w:r>
      <w:r w:rsidR="001622CD">
        <w:rPr>
          <w:rFonts w:ascii="Times New Roman" w:hAnsi="Times New Roman"/>
          <w:sz w:val="24"/>
          <w:szCs w:val="24"/>
        </w:rPr>
        <w:t xml:space="preserve"> zł.</w:t>
      </w:r>
    </w:p>
    <w:p w14:paraId="04ADE00C" w14:textId="77777777" w:rsidR="00A06CF6" w:rsidRPr="00144831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144831">
        <w:rPr>
          <w:rFonts w:ascii="Times New Roman" w:hAnsi="Times New Roman"/>
          <w:b/>
          <w:sz w:val="28"/>
          <w:szCs w:val="28"/>
        </w:rPr>
        <w:t>Dział  801 – Oświata i wychowanie</w:t>
      </w:r>
    </w:p>
    <w:p w14:paraId="1D78EFF2" w14:textId="29C17B39" w:rsidR="00A06CF6" w:rsidRPr="000A626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A6266">
        <w:rPr>
          <w:rFonts w:ascii="Times New Roman" w:hAnsi="Times New Roman"/>
          <w:sz w:val="24"/>
          <w:szCs w:val="24"/>
        </w:rPr>
        <w:t xml:space="preserve">Dochody w tym dziale zostały wykonane w </w:t>
      </w:r>
      <w:r w:rsidR="00E77037" w:rsidRPr="000A6266">
        <w:rPr>
          <w:rFonts w:ascii="Times New Roman" w:hAnsi="Times New Roman"/>
          <w:sz w:val="24"/>
          <w:szCs w:val="24"/>
        </w:rPr>
        <w:t xml:space="preserve">kwocie </w:t>
      </w:r>
      <w:r w:rsidR="00C068BD" w:rsidRPr="00413858">
        <w:rPr>
          <w:rFonts w:ascii="Times New Roman" w:hAnsi="Times New Roman"/>
          <w:b/>
          <w:bCs/>
          <w:sz w:val="24"/>
          <w:szCs w:val="24"/>
        </w:rPr>
        <w:t>209 369,65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C068BD" w:rsidRPr="00413858">
        <w:rPr>
          <w:rFonts w:ascii="Times New Roman" w:hAnsi="Times New Roman"/>
          <w:b/>
          <w:bCs/>
          <w:sz w:val="24"/>
          <w:szCs w:val="24"/>
        </w:rPr>
        <w:t>19,80</w:t>
      </w:r>
      <w:r w:rsidR="009C62C1"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0A6266">
        <w:rPr>
          <w:rFonts w:ascii="Times New Roman" w:hAnsi="Times New Roman"/>
          <w:sz w:val="24"/>
          <w:szCs w:val="24"/>
        </w:rPr>
        <w:t xml:space="preserve"> planu</w:t>
      </w:r>
      <w:r w:rsidR="00652411" w:rsidRPr="000A6266">
        <w:rPr>
          <w:rFonts w:ascii="Times New Roman" w:hAnsi="Times New Roman"/>
          <w:sz w:val="24"/>
          <w:szCs w:val="24"/>
        </w:rPr>
        <w:br/>
      </w:r>
      <w:r w:rsidRPr="000A6266">
        <w:rPr>
          <w:rFonts w:ascii="Times New Roman" w:hAnsi="Times New Roman"/>
          <w:sz w:val="24"/>
          <w:szCs w:val="24"/>
        </w:rPr>
        <w:t xml:space="preserve"> </w:t>
      </w:r>
      <w:r w:rsidR="00652411" w:rsidRPr="000A6266">
        <w:rPr>
          <w:rFonts w:ascii="Times New Roman" w:hAnsi="Times New Roman"/>
          <w:sz w:val="24"/>
          <w:szCs w:val="24"/>
        </w:rPr>
        <w:t xml:space="preserve">i </w:t>
      </w:r>
      <w:r w:rsidRPr="000A6266">
        <w:rPr>
          <w:rFonts w:ascii="Times New Roman" w:hAnsi="Times New Roman"/>
          <w:sz w:val="24"/>
          <w:szCs w:val="24"/>
        </w:rPr>
        <w:t>obejmują w szczegółowości:</w:t>
      </w:r>
    </w:p>
    <w:p w14:paraId="4399EA9C" w14:textId="2A935A52" w:rsidR="00A06CF6" w:rsidRPr="00E374E9" w:rsidRDefault="00A06CF6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374E9">
        <w:rPr>
          <w:rFonts w:ascii="Times New Roman" w:hAnsi="Times New Roman"/>
          <w:sz w:val="24"/>
          <w:szCs w:val="24"/>
        </w:rPr>
        <w:t xml:space="preserve">dochody z tytułu opłat za wyżywienie w stołówkach szkolnych i przedszkolnych </w:t>
      </w:r>
      <w:r w:rsidRPr="00E374E9">
        <w:rPr>
          <w:rFonts w:ascii="Times New Roman" w:hAnsi="Times New Roman"/>
          <w:sz w:val="24"/>
          <w:szCs w:val="24"/>
        </w:rPr>
        <w:br/>
        <w:t xml:space="preserve">w wysokości </w:t>
      </w:r>
      <w:r w:rsidR="0061491B" w:rsidRPr="00E374E9">
        <w:rPr>
          <w:rFonts w:ascii="Times New Roman" w:hAnsi="Times New Roman"/>
          <w:sz w:val="24"/>
          <w:szCs w:val="24"/>
        </w:rPr>
        <w:t>–</w:t>
      </w:r>
      <w:r w:rsidR="00991AD7" w:rsidRPr="00E374E9">
        <w:rPr>
          <w:rFonts w:ascii="Times New Roman" w:hAnsi="Times New Roman"/>
          <w:sz w:val="24"/>
          <w:szCs w:val="24"/>
        </w:rPr>
        <w:t xml:space="preserve"> </w:t>
      </w:r>
      <w:r w:rsidR="00C068BD">
        <w:rPr>
          <w:rFonts w:ascii="Times New Roman" w:hAnsi="Times New Roman"/>
          <w:sz w:val="24"/>
          <w:szCs w:val="24"/>
        </w:rPr>
        <w:t>93 767,00</w:t>
      </w:r>
      <w:r w:rsidR="00155601" w:rsidRPr="00E374E9">
        <w:rPr>
          <w:rFonts w:ascii="Times New Roman" w:hAnsi="Times New Roman"/>
          <w:sz w:val="24"/>
          <w:szCs w:val="24"/>
        </w:rPr>
        <w:t xml:space="preserve"> zł</w:t>
      </w:r>
      <w:r w:rsidRPr="00E374E9">
        <w:rPr>
          <w:rFonts w:ascii="Times New Roman" w:hAnsi="Times New Roman"/>
          <w:sz w:val="24"/>
          <w:szCs w:val="24"/>
        </w:rPr>
        <w:t>,</w:t>
      </w:r>
    </w:p>
    <w:p w14:paraId="66C31DCD" w14:textId="7C03638B" w:rsidR="00A3416C" w:rsidRDefault="00A3416C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odsetki bankowe – 2 098,65 zł,</w:t>
      </w:r>
    </w:p>
    <w:p w14:paraId="290ECD0D" w14:textId="0E4026AE" w:rsidR="00A3416C" w:rsidRPr="00F65C1B" w:rsidRDefault="00A3416C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65C1B">
        <w:rPr>
          <w:rFonts w:ascii="Times New Roman" w:hAnsi="Times New Roman"/>
          <w:sz w:val="24"/>
          <w:szCs w:val="24"/>
        </w:rPr>
        <w:t xml:space="preserve">darowizna na działalność statutową szkoły </w:t>
      </w:r>
      <w:r w:rsidR="00F65C1B" w:rsidRPr="00F65C1B">
        <w:rPr>
          <w:rFonts w:ascii="Times New Roman" w:hAnsi="Times New Roman"/>
          <w:sz w:val="24"/>
          <w:szCs w:val="24"/>
        </w:rPr>
        <w:t>–</w:t>
      </w:r>
      <w:r w:rsidRPr="00F65C1B">
        <w:rPr>
          <w:rFonts w:ascii="Times New Roman" w:hAnsi="Times New Roman"/>
          <w:sz w:val="24"/>
          <w:szCs w:val="24"/>
        </w:rPr>
        <w:t xml:space="preserve"> </w:t>
      </w:r>
      <w:r w:rsidR="00F65C1B" w:rsidRPr="00F65C1B">
        <w:rPr>
          <w:rFonts w:ascii="Times New Roman" w:hAnsi="Times New Roman"/>
          <w:sz w:val="24"/>
          <w:szCs w:val="24"/>
        </w:rPr>
        <w:t>6 300,00</w:t>
      </w:r>
      <w:r w:rsidR="00523964">
        <w:rPr>
          <w:rFonts w:ascii="Times New Roman" w:hAnsi="Times New Roman"/>
          <w:sz w:val="24"/>
          <w:szCs w:val="24"/>
        </w:rPr>
        <w:t xml:space="preserve"> zł,</w:t>
      </w:r>
    </w:p>
    <w:p w14:paraId="29311F24" w14:textId="78CB1113" w:rsidR="00F65C1B" w:rsidRPr="00F65C1B" w:rsidRDefault="00F65C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65C1B">
        <w:rPr>
          <w:rFonts w:ascii="Times New Roman" w:hAnsi="Times New Roman"/>
          <w:sz w:val="24"/>
          <w:szCs w:val="24"/>
        </w:rPr>
        <w:t>dofinansowanie z Powiatowego Urzędu Pracy na sfinansowanie kursu ustawicznego – 25 200,00</w:t>
      </w:r>
      <w:r w:rsidR="005B13D9">
        <w:rPr>
          <w:rFonts w:ascii="Times New Roman" w:hAnsi="Times New Roman"/>
          <w:sz w:val="24"/>
          <w:szCs w:val="24"/>
        </w:rPr>
        <w:t xml:space="preserve"> zł, </w:t>
      </w:r>
    </w:p>
    <w:p w14:paraId="58E706BE" w14:textId="6FA8F287" w:rsidR="00951693" w:rsidRDefault="00495518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65C1B">
        <w:rPr>
          <w:rFonts w:ascii="Times New Roman" w:hAnsi="Times New Roman"/>
          <w:sz w:val="24"/>
          <w:szCs w:val="24"/>
        </w:rPr>
        <w:t>wynagrodzenie płatnika składek</w:t>
      </w:r>
      <w:r w:rsidR="00951693" w:rsidRPr="00F65C1B">
        <w:rPr>
          <w:rFonts w:ascii="Times New Roman" w:hAnsi="Times New Roman"/>
          <w:sz w:val="24"/>
          <w:szCs w:val="24"/>
        </w:rPr>
        <w:t xml:space="preserve"> – </w:t>
      </w:r>
      <w:r w:rsidR="00C340A6" w:rsidRPr="00F65C1B">
        <w:rPr>
          <w:rFonts w:ascii="Times New Roman" w:hAnsi="Times New Roman"/>
          <w:sz w:val="24"/>
          <w:szCs w:val="24"/>
        </w:rPr>
        <w:t>6</w:t>
      </w:r>
      <w:r w:rsidR="00F65C1B" w:rsidRPr="00F65C1B">
        <w:rPr>
          <w:rFonts w:ascii="Times New Roman" w:hAnsi="Times New Roman"/>
          <w:sz w:val="24"/>
          <w:szCs w:val="24"/>
        </w:rPr>
        <w:t>2</w:t>
      </w:r>
      <w:r w:rsidR="00C340A6" w:rsidRPr="00F65C1B">
        <w:rPr>
          <w:rFonts w:ascii="Times New Roman" w:hAnsi="Times New Roman"/>
          <w:sz w:val="24"/>
          <w:szCs w:val="24"/>
        </w:rPr>
        <w:t>9,00</w:t>
      </w:r>
      <w:r w:rsidR="00951693" w:rsidRPr="00F65C1B">
        <w:rPr>
          <w:rFonts w:ascii="Times New Roman" w:hAnsi="Times New Roman"/>
          <w:sz w:val="24"/>
          <w:szCs w:val="24"/>
        </w:rPr>
        <w:t xml:space="preserve"> zł,</w:t>
      </w:r>
    </w:p>
    <w:p w14:paraId="3F6D252C" w14:textId="215AFA58" w:rsidR="007E29A1" w:rsidRPr="007E29A1" w:rsidRDefault="007E29A1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E29A1">
        <w:rPr>
          <w:rFonts w:ascii="Times New Roman" w:hAnsi="Times New Roman"/>
          <w:sz w:val="24"/>
          <w:szCs w:val="24"/>
        </w:rPr>
        <w:t>otacja celowa ze środków Ministerstwa Edukacji i Nauki na przedsięwzięcie pn.” Poznaj  Polskę” dla dzieci z terenu Gminy Lidzbark Warmiński – 15 000,00 zł</w:t>
      </w:r>
      <w:r w:rsidR="005B13D9">
        <w:rPr>
          <w:rFonts w:ascii="Times New Roman" w:hAnsi="Times New Roman"/>
          <w:sz w:val="24"/>
          <w:szCs w:val="24"/>
        </w:rPr>
        <w:t>,</w:t>
      </w:r>
    </w:p>
    <w:p w14:paraId="31FA9E03" w14:textId="77777777" w:rsidR="000965CB" w:rsidRPr="00586722" w:rsidRDefault="0061491B" w:rsidP="0016111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86722">
        <w:rPr>
          <w:rFonts w:ascii="Times New Roman" w:hAnsi="Times New Roman"/>
          <w:color w:val="000000"/>
          <w:sz w:val="24"/>
          <w:szCs w:val="24"/>
        </w:rPr>
        <w:t>d</w:t>
      </w:r>
      <w:r w:rsidR="000965CB" w:rsidRPr="00586722">
        <w:rPr>
          <w:rFonts w:ascii="Times New Roman" w:hAnsi="Times New Roman"/>
          <w:color w:val="000000"/>
          <w:sz w:val="24"/>
          <w:szCs w:val="24"/>
        </w:rPr>
        <w:t>otacje z Urzędu Wojewódzkiego na:</w:t>
      </w:r>
    </w:p>
    <w:p w14:paraId="768C9DA5" w14:textId="090244CB" w:rsidR="000965CB" w:rsidRPr="002C17BB" w:rsidRDefault="000965CB" w:rsidP="000965C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2C17BB">
        <w:rPr>
          <w:rFonts w:ascii="Times New Roman" w:hAnsi="Times New Roman"/>
          <w:sz w:val="24"/>
          <w:szCs w:val="24"/>
        </w:rPr>
        <w:t xml:space="preserve">- wychowanie przedszkolne – </w:t>
      </w:r>
      <w:r w:rsidR="00F65C1B">
        <w:rPr>
          <w:rFonts w:ascii="Times New Roman" w:hAnsi="Times New Roman"/>
          <w:sz w:val="24"/>
          <w:szCs w:val="24"/>
        </w:rPr>
        <w:t>48 943,00</w:t>
      </w:r>
      <w:r w:rsidRPr="002C17BB">
        <w:rPr>
          <w:rFonts w:ascii="Times New Roman" w:hAnsi="Times New Roman"/>
          <w:sz w:val="24"/>
          <w:szCs w:val="24"/>
        </w:rPr>
        <w:t xml:space="preserve"> zł,</w:t>
      </w:r>
    </w:p>
    <w:p w14:paraId="0B88CADD" w14:textId="4A1CC342" w:rsidR="000965CB" w:rsidRDefault="000965CB" w:rsidP="000965CB">
      <w:pPr>
        <w:pStyle w:val="Akapitzlist"/>
        <w:jc w:val="both"/>
        <w:rPr>
          <w:rFonts w:ascii="Times New Roman" w:hAnsi="Times New Roman"/>
          <w:spacing w:val="-8"/>
          <w:sz w:val="24"/>
          <w:szCs w:val="24"/>
        </w:rPr>
      </w:pPr>
      <w:r w:rsidRPr="002C17BB">
        <w:rPr>
          <w:rFonts w:ascii="Times New Roman" w:hAnsi="Times New Roman"/>
          <w:spacing w:val="-8"/>
          <w:sz w:val="24"/>
          <w:szCs w:val="24"/>
        </w:rPr>
        <w:t>- zakup podręczników</w:t>
      </w:r>
      <w:r w:rsidR="00B922C9" w:rsidRPr="002C17BB">
        <w:rPr>
          <w:rFonts w:ascii="Times New Roman" w:hAnsi="Times New Roman"/>
          <w:spacing w:val="-8"/>
          <w:sz w:val="24"/>
          <w:szCs w:val="24"/>
        </w:rPr>
        <w:t xml:space="preserve"> oraz materiałów edukacyjnych i ćwiczeń na wyposażenie </w:t>
      </w:r>
      <w:r w:rsidR="00E77037" w:rsidRPr="002C17BB">
        <w:rPr>
          <w:rFonts w:ascii="Times New Roman" w:hAnsi="Times New Roman"/>
          <w:spacing w:val="-8"/>
          <w:sz w:val="24"/>
          <w:szCs w:val="24"/>
        </w:rPr>
        <w:t>szkół –</w:t>
      </w:r>
      <w:r w:rsidRPr="002C17B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2C17BB" w:rsidRPr="002C17BB">
        <w:rPr>
          <w:rFonts w:ascii="Times New Roman" w:hAnsi="Times New Roman"/>
          <w:spacing w:val="-8"/>
          <w:sz w:val="24"/>
          <w:szCs w:val="24"/>
        </w:rPr>
        <w:br/>
      </w:r>
      <w:r w:rsidR="00F65C1B">
        <w:rPr>
          <w:rFonts w:ascii="Times New Roman" w:hAnsi="Times New Roman"/>
          <w:spacing w:val="-8"/>
          <w:sz w:val="24"/>
          <w:szCs w:val="24"/>
        </w:rPr>
        <w:t>17 432,00</w:t>
      </w:r>
      <w:r w:rsidR="005E3347" w:rsidRPr="002C17BB">
        <w:rPr>
          <w:rFonts w:ascii="Times New Roman" w:hAnsi="Times New Roman"/>
          <w:spacing w:val="-8"/>
          <w:sz w:val="24"/>
          <w:szCs w:val="24"/>
        </w:rPr>
        <w:t xml:space="preserve"> zł</w:t>
      </w:r>
      <w:r w:rsidR="00E403D3">
        <w:rPr>
          <w:rFonts w:ascii="Times New Roman" w:hAnsi="Times New Roman"/>
          <w:spacing w:val="-8"/>
          <w:sz w:val="24"/>
          <w:szCs w:val="24"/>
        </w:rPr>
        <w:t>.</w:t>
      </w:r>
    </w:p>
    <w:p w14:paraId="41F93F91" w14:textId="77777777" w:rsidR="00F41C27" w:rsidRPr="00586722" w:rsidRDefault="00F41C27" w:rsidP="000965CB">
      <w:pPr>
        <w:pStyle w:val="Akapitzlist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14:paraId="2C0E0BFE" w14:textId="77777777" w:rsidR="00894FAC" w:rsidRPr="00A36C8A" w:rsidRDefault="00894FAC" w:rsidP="00894FAC">
      <w:pPr>
        <w:pStyle w:val="Akapitzli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C8A">
        <w:rPr>
          <w:rFonts w:ascii="Times New Roman" w:hAnsi="Times New Roman"/>
          <w:b/>
          <w:sz w:val="28"/>
          <w:szCs w:val="28"/>
        </w:rPr>
        <w:t>Dział 851 – Ochrona zdrowia</w:t>
      </w:r>
    </w:p>
    <w:p w14:paraId="1798E5E1" w14:textId="61F7B30D" w:rsidR="009C461B" w:rsidRDefault="00894FAC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7E29A1" w:rsidRPr="00413858">
        <w:rPr>
          <w:rFonts w:ascii="Times New Roman" w:hAnsi="Times New Roman"/>
          <w:b/>
          <w:bCs/>
          <w:sz w:val="24"/>
          <w:szCs w:val="24"/>
        </w:rPr>
        <w:t>320,00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7E29A1" w:rsidRPr="00413858">
        <w:rPr>
          <w:rFonts w:ascii="Times New Roman" w:hAnsi="Times New Roman"/>
          <w:b/>
          <w:bCs/>
          <w:sz w:val="24"/>
          <w:szCs w:val="24"/>
        </w:rPr>
        <w:t>61,10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5E3347">
        <w:rPr>
          <w:rFonts w:ascii="Times New Roman" w:hAnsi="Times New Roman"/>
          <w:sz w:val="24"/>
          <w:szCs w:val="24"/>
        </w:rPr>
        <w:t xml:space="preserve">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dotacje z budżetu państwa</w:t>
      </w:r>
      <w:r w:rsidR="009C461B">
        <w:rPr>
          <w:rFonts w:ascii="Times New Roman" w:hAnsi="Times New Roman"/>
          <w:sz w:val="24"/>
          <w:szCs w:val="24"/>
        </w:rPr>
        <w:t>:</w:t>
      </w:r>
    </w:p>
    <w:p w14:paraId="351A651E" w14:textId="3B54824C" w:rsidR="009C461B" w:rsidRDefault="009C461B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94FAC">
        <w:rPr>
          <w:rFonts w:ascii="Times New Roman" w:hAnsi="Times New Roman"/>
          <w:sz w:val="24"/>
          <w:szCs w:val="24"/>
        </w:rPr>
        <w:t xml:space="preserve"> koszt obsługi zadań zleconych dotyczących świadczeniobiorców</w:t>
      </w:r>
      <w:r>
        <w:rPr>
          <w:rFonts w:ascii="Times New Roman" w:hAnsi="Times New Roman"/>
          <w:sz w:val="24"/>
          <w:szCs w:val="24"/>
        </w:rPr>
        <w:t xml:space="preserve"> w wysokości</w:t>
      </w:r>
      <w:r w:rsidR="00AC1A5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 w:rsidR="007E29A1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,00 zł,</w:t>
      </w:r>
    </w:p>
    <w:p w14:paraId="186439C9" w14:textId="513A992E" w:rsidR="007E29A1" w:rsidRPr="00A1223D" w:rsidRDefault="007E29A1" w:rsidP="00894FA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1223D">
        <w:rPr>
          <w:rFonts w:ascii="Times New Roman" w:hAnsi="Times New Roman"/>
          <w:sz w:val="24"/>
          <w:szCs w:val="24"/>
        </w:rPr>
        <w:t xml:space="preserve">- dotacja celowa z Warmińsko-Mazurskiego Urzędu Wojewódzkiego </w:t>
      </w:r>
      <w:r w:rsidR="00FC2F50" w:rsidRPr="00A1223D">
        <w:rPr>
          <w:rFonts w:ascii="Times New Roman" w:hAnsi="Times New Roman"/>
          <w:sz w:val="24"/>
          <w:szCs w:val="24"/>
        </w:rPr>
        <w:t>–</w:t>
      </w:r>
      <w:r w:rsidRPr="00A1223D">
        <w:rPr>
          <w:rFonts w:ascii="Times New Roman" w:hAnsi="Times New Roman"/>
          <w:sz w:val="24"/>
          <w:szCs w:val="24"/>
        </w:rPr>
        <w:t xml:space="preserve"> </w:t>
      </w:r>
      <w:r w:rsidR="00FC2F50" w:rsidRPr="00A1223D">
        <w:rPr>
          <w:rFonts w:ascii="Times New Roman" w:hAnsi="Times New Roman"/>
          <w:sz w:val="24"/>
          <w:szCs w:val="24"/>
        </w:rPr>
        <w:t xml:space="preserve">240,00 zł </w:t>
      </w:r>
    </w:p>
    <w:p w14:paraId="30D4645C" w14:textId="77777777" w:rsidR="00A06CF6" w:rsidRPr="005E3347" w:rsidRDefault="00A06CF6" w:rsidP="005D6626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t xml:space="preserve">Dział 852 – Pomoc społeczna </w:t>
      </w:r>
    </w:p>
    <w:p w14:paraId="5F1AFC94" w14:textId="3A42BFEF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E3347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FC2F50" w:rsidRPr="00413858">
        <w:rPr>
          <w:rFonts w:ascii="Times New Roman" w:hAnsi="Times New Roman"/>
          <w:b/>
          <w:bCs/>
          <w:sz w:val="24"/>
          <w:szCs w:val="24"/>
        </w:rPr>
        <w:t>913 065,16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FC2F50" w:rsidRPr="00413858">
        <w:rPr>
          <w:rFonts w:ascii="Times New Roman" w:hAnsi="Times New Roman"/>
          <w:b/>
          <w:bCs/>
          <w:sz w:val="24"/>
          <w:szCs w:val="24"/>
        </w:rPr>
        <w:t>62</w:t>
      </w:r>
      <w:r w:rsidR="00FD58E5" w:rsidRPr="00413858">
        <w:rPr>
          <w:rFonts w:ascii="Times New Roman" w:hAnsi="Times New Roman"/>
          <w:b/>
          <w:bCs/>
          <w:sz w:val="24"/>
          <w:szCs w:val="24"/>
        </w:rPr>
        <w:t>,00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5E3347">
        <w:rPr>
          <w:rFonts w:ascii="Times New Roman" w:hAnsi="Times New Roman"/>
          <w:sz w:val="24"/>
          <w:szCs w:val="24"/>
        </w:rPr>
        <w:t xml:space="preserve"> planu</w:t>
      </w:r>
      <w:r w:rsidRPr="005E3347">
        <w:rPr>
          <w:rFonts w:ascii="Times New Roman" w:hAnsi="Times New Roman"/>
          <w:sz w:val="24"/>
          <w:szCs w:val="24"/>
        </w:rPr>
        <w:br/>
        <w:t xml:space="preserve"> i obejmują przede wszystkim dotacje z budżetu państwa</w:t>
      </w:r>
      <w:r w:rsidR="00DE62AE">
        <w:rPr>
          <w:rFonts w:ascii="Times New Roman" w:hAnsi="Times New Roman"/>
          <w:sz w:val="24"/>
          <w:szCs w:val="24"/>
        </w:rPr>
        <w:t xml:space="preserve"> na pomoc społeczną</w:t>
      </w:r>
      <w:r w:rsidR="00014FE0">
        <w:rPr>
          <w:rFonts w:ascii="Times New Roman" w:hAnsi="Times New Roman"/>
          <w:sz w:val="24"/>
          <w:szCs w:val="24"/>
        </w:rPr>
        <w:t xml:space="preserve"> ( zasiłki okresowe i stałe</w:t>
      </w:r>
      <w:r w:rsidR="00C1041B">
        <w:rPr>
          <w:rFonts w:ascii="Times New Roman" w:hAnsi="Times New Roman"/>
          <w:sz w:val="24"/>
          <w:szCs w:val="24"/>
        </w:rPr>
        <w:t>, specjalistyczne usługi opiekuńcze, dodatek osłonowy i energetyczny)</w:t>
      </w:r>
      <w:r w:rsidR="005B13D9">
        <w:rPr>
          <w:rFonts w:ascii="Times New Roman" w:hAnsi="Times New Roman"/>
          <w:sz w:val="24"/>
          <w:szCs w:val="24"/>
        </w:rPr>
        <w:t>.</w:t>
      </w:r>
    </w:p>
    <w:p w14:paraId="5BDD519B" w14:textId="4BD3AB16" w:rsidR="00FC2F50" w:rsidRDefault="00FC2F50" w:rsidP="00FC2F50">
      <w:pPr>
        <w:rPr>
          <w:rFonts w:ascii="Times New Roman" w:hAnsi="Times New Roman"/>
          <w:b/>
          <w:sz w:val="28"/>
          <w:szCs w:val="28"/>
        </w:rPr>
      </w:pPr>
      <w:r w:rsidRPr="005E3347">
        <w:rPr>
          <w:rFonts w:ascii="Times New Roman" w:hAnsi="Times New Roman"/>
          <w:b/>
          <w:sz w:val="28"/>
          <w:szCs w:val="28"/>
        </w:rPr>
        <w:lastRenderedPageBreak/>
        <w:t>Dział 85</w:t>
      </w:r>
      <w:r>
        <w:rPr>
          <w:rFonts w:ascii="Times New Roman" w:hAnsi="Times New Roman"/>
          <w:b/>
          <w:sz w:val="28"/>
          <w:szCs w:val="28"/>
        </w:rPr>
        <w:t>3</w:t>
      </w:r>
      <w:r w:rsidRPr="005E334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Pozostałe zadania w zakresie polityki społecznej </w:t>
      </w:r>
    </w:p>
    <w:p w14:paraId="35B13E28" w14:textId="760C3CA2" w:rsidR="00FC2F50" w:rsidRPr="009233D8" w:rsidRDefault="00FC2F50" w:rsidP="00FC2F5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233D8">
        <w:rPr>
          <w:rFonts w:ascii="Times New Roman" w:hAnsi="Times New Roman"/>
          <w:sz w:val="24"/>
          <w:szCs w:val="24"/>
        </w:rPr>
        <w:tab/>
        <w:t xml:space="preserve">Dochody w tym dziale zostały wykonane w kwocie </w:t>
      </w:r>
      <w:r w:rsidRPr="00413858">
        <w:rPr>
          <w:rFonts w:ascii="Times New Roman" w:hAnsi="Times New Roman"/>
          <w:b/>
          <w:bCs/>
          <w:sz w:val="24"/>
          <w:szCs w:val="24"/>
        </w:rPr>
        <w:t>55 080,00 zł tj. 21,30%</w:t>
      </w:r>
      <w:r w:rsidRPr="009233D8">
        <w:rPr>
          <w:rFonts w:ascii="Times New Roman" w:hAnsi="Times New Roman"/>
          <w:sz w:val="24"/>
          <w:szCs w:val="24"/>
        </w:rPr>
        <w:t xml:space="preserve"> planu</w:t>
      </w:r>
      <w:r w:rsidRPr="009233D8">
        <w:rPr>
          <w:rFonts w:ascii="Times New Roman" w:hAnsi="Times New Roman"/>
          <w:sz w:val="24"/>
          <w:szCs w:val="24"/>
        </w:rPr>
        <w:br/>
        <w:t xml:space="preserve"> i obejmują </w:t>
      </w:r>
      <w:r w:rsidR="0053503E" w:rsidRPr="009233D8">
        <w:rPr>
          <w:rFonts w:ascii="Times New Roman" w:hAnsi="Times New Roman"/>
          <w:sz w:val="24"/>
          <w:szCs w:val="24"/>
        </w:rPr>
        <w:t xml:space="preserve">wpływy z różnych dochodów na wypłatę </w:t>
      </w:r>
      <w:r w:rsidR="009233D8" w:rsidRPr="009233D8">
        <w:rPr>
          <w:rFonts w:ascii="Times New Roman" w:hAnsi="Times New Roman"/>
          <w:sz w:val="24"/>
          <w:szCs w:val="24"/>
        </w:rPr>
        <w:t xml:space="preserve">jednorazowego świadczenia pieniężnego </w:t>
      </w:r>
      <w:r w:rsidR="0053503E" w:rsidRPr="009233D8">
        <w:rPr>
          <w:rFonts w:ascii="Times New Roman" w:hAnsi="Times New Roman"/>
          <w:sz w:val="24"/>
          <w:szCs w:val="24"/>
        </w:rPr>
        <w:t xml:space="preserve"> obywatelo</w:t>
      </w:r>
      <w:r w:rsidR="009233D8" w:rsidRPr="009233D8">
        <w:rPr>
          <w:rFonts w:ascii="Times New Roman" w:hAnsi="Times New Roman"/>
          <w:sz w:val="24"/>
          <w:szCs w:val="24"/>
        </w:rPr>
        <w:t>m</w:t>
      </w:r>
      <w:r w:rsidR="0053503E" w:rsidRPr="009233D8">
        <w:rPr>
          <w:rFonts w:ascii="Times New Roman" w:hAnsi="Times New Roman"/>
          <w:sz w:val="24"/>
          <w:szCs w:val="24"/>
        </w:rPr>
        <w:t xml:space="preserve"> Ukrainy</w:t>
      </w:r>
      <w:r w:rsidR="009233D8" w:rsidRPr="009233D8">
        <w:rPr>
          <w:rFonts w:ascii="Times New Roman" w:hAnsi="Times New Roman"/>
          <w:sz w:val="24"/>
          <w:szCs w:val="24"/>
        </w:rPr>
        <w:t>.</w:t>
      </w:r>
    </w:p>
    <w:p w14:paraId="1D43A64F" w14:textId="77777777" w:rsidR="00A06CF6" w:rsidRPr="00B922C9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B922C9">
        <w:rPr>
          <w:rFonts w:ascii="Times New Roman" w:hAnsi="Times New Roman"/>
          <w:b/>
          <w:sz w:val="28"/>
          <w:szCs w:val="28"/>
        </w:rPr>
        <w:t>Dział 854 – Edukacyjna Opieka Wychowawcza</w:t>
      </w:r>
    </w:p>
    <w:p w14:paraId="474FDC98" w14:textId="2B33EDA3" w:rsidR="00A06CF6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922C9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53503E" w:rsidRPr="00413858">
        <w:rPr>
          <w:rFonts w:ascii="Times New Roman" w:hAnsi="Times New Roman"/>
          <w:b/>
          <w:bCs/>
          <w:sz w:val="24"/>
          <w:szCs w:val="24"/>
        </w:rPr>
        <w:t>14 520</w:t>
      </w:r>
      <w:r w:rsidR="00FD58E5" w:rsidRPr="00413858">
        <w:rPr>
          <w:rFonts w:ascii="Times New Roman" w:hAnsi="Times New Roman"/>
          <w:b/>
          <w:bCs/>
          <w:sz w:val="24"/>
          <w:szCs w:val="24"/>
        </w:rPr>
        <w:t>,00</w:t>
      </w:r>
      <w:r w:rsidRPr="00413858">
        <w:rPr>
          <w:rFonts w:ascii="Times New Roman" w:hAnsi="Times New Roman"/>
          <w:b/>
          <w:bCs/>
          <w:sz w:val="24"/>
          <w:szCs w:val="24"/>
        </w:rPr>
        <w:t xml:space="preserve"> tj. </w:t>
      </w:r>
      <w:r w:rsidR="00E71B90" w:rsidRPr="00413858">
        <w:rPr>
          <w:rFonts w:ascii="Times New Roman" w:hAnsi="Times New Roman"/>
          <w:b/>
          <w:bCs/>
          <w:sz w:val="24"/>
          <w:szCs w:val="24"/>
        </w:rPr>
        <w:t>100</w:t>
      </w:r>
      <w:r w:rsidRPr="00413858">
        <w:rPr>
          <w:rFonts w:ascii="Times New Roman" w:hAnsi="Times New Roman"/>
          <w:b/>
          <w:bCs/>
          <w:sz w:val="24"/>
          <w:szCs w:val="24"/>
        </w:rPr>
        <w:t>%</w:t>
      </w:r>
      <w:r w:rsidRPr="00B922C9">
        <w:rPr>
          <w:rFonts w:ascii="Times New Roman" w:hAnsi="Times New Roman"/>
          <w:sz w:val="24"/>
          <w:szCs w:val="24"/>
        </w:rPr>
        <w:t xml:space="preserve"> planu</w:t>
      </w:r>
      <w:r w:rsidRPr="00B922C9">
        <w:rPr>
          <w:rFonts w:ascii="Times New Roman" w:hAnsi="Times New Roman"/>
          <w:sz w:val="24"/>
          <w:szCs w:val="24"/>
        </w:rPr>
        <w:br/>
        <w:t xml:space="preserve"> i obejmują dotację z budżetu państwa na pomoc materialną o ch</w:t>
      </w:r>
      <w:r w:rsidR="001B0D87">
        <w:rPr>
          <w:rFonts w:ascii="Times New Roman" w:hAnsi="Times New Roman"/>
          <w:sz w:val="24"/>
          <w:szCs w:val="24"/>
        </w:rPr>
        <w:t xml:space="preserve">arakterze socjalnym dla uczniów </w:t>
      </w:r>
      <w:r w:rsidR="001B0D87" w:rsidRPr="001B0D87">
        <w:rPr>
          <w:rFonts w:ascii="Times New Roman" w:hAnsi="Times New Roman"/>
          <w:sz w:val="24"/>
          <w:szCs w:val="24"/>
        </w:rPr>
        <w:t>tj.  „stypendia szkolne”.</w:t>
      </w:r>
    </w:p>
    <w:p w14:paraId="5DCEA063" w14:textId="77777777" w:rsidR="004A4C52" w:rsidRPr="009233D8" w:rsidRDefault="004A4C52" w:rsidP="004A4C52">
      <w:pPr>
        <w:jc w:val="both"/>
        <w:rPr>
          <w:rFonts w:ascii="Times New Roman" w:hAnsi="Times New Roman"/>
          <w:b/>
          <w:sz w:val="28"/>
          <w:szCs w:val="28"/>
        </w:rPr>
      </w:pPr>
      <w:r w:rsidRPr="009233D8">
        <w:rPr>
          <w:rFonts w:ascii="Times New Roman" w:hAnsi="Times New Roman"/>
          <w:b/>
          <w:sz w:val="28"/>
          <w:szCs w:val="28"/>
        </w:rPr>
        <w:t xml:space="preserve">Dział 855 – Rodzina </w:t>
      </w:r>
    </w:p>
    <w:p w14:paraId="5AEBE8C1" w14:textId="5EB337B2" w:rsidR="004A4C52" w:rsidRPr="009233D8" w:rsidRDefault="004A4C52" w:rsidP="004A4C52">
      <w:pPr>
        <w:jc w:val="both"/>
        <w:rPr>
          <w:rFonts w:ascii="Times New Roman" w:hAnsi="Times New Roman"/>
          <w:sz w:val="24"/>
          <w:szCs w:val="24"/>
        </w:rPr>
      </w:pPr>
      <w:r w:rsidRPr="009233D8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53503E" w:rsidRPr="00E6787A">
        <w:rPr>
          <w:rFonts w:ascii="Times New Roman" w:hAnsi="Times New Roman"/>
          <w:b/>
          <w:bCs/>
          <w:sz w:val="24"/>
          <w:szCs w:val="24"/>
        </w:rPr>
        <w:t>4 443 892,14</w:t>
      </w:r>
      <w:r w:rsidRPr="00E6787A">
        <w:rPr>
          <w:rFonts w:ascii="Times New Roman" w:hAnsi="Times New Roman"/>
          <w:b/>
          <w:bCs/>
          <w:sz w:val="24"/>
          <w:szCs w:val="24"/>
        </w:rPr>
        <w:t xml:space="preserve"> zł tj. </w:t>
      </w:r>
      <w:r w:rsidR="0053503E" w:rsidRPr="00E6787A">
        <w:rPr>
          <w:rFonts w:ascii="Times New Roman" w:hAnsi="Times New Roman"/>
          <w:b/>
          <w:bCs/>
          <w:sz w:val="24"/>
          <w:szCs w:val="24"/>
        </w:rPr>
        <w:t>70,90</w:t>
      </w:r>
      <w:r w:rsidRPr="00E6787A">
        <w:rPr>
          <w:rFonts w:ascii="Times New Roman" w:hAnsi="Times New Roman"/>
          <w:b/>
          <w:bCs/>
          <w:sz w:val="24"/>
          <w:szCs w:val="24"/>
        </w:rPr>
        <w:t>%</w:t>
      </w:r>
      <w:r w:rsidRPr="009233D8">
        <w:rPr>
          <w:rFonts w:ascii="Times New Roman" w:hAnsi="Times New Roman"/>
          <w:sz w:val="24"/>
          <w:szCs w:val="24"/>
        </w:rPr>
        <w:t xml:space="preserve"> planu </w:t>
      </w:r>
      <w:r w:rsidR="008B2FA8" w:rsidRPr="009233D8">
        <w:rPr>
          <w:rFonts w:ascii="Times New Roman" w:hAnsi="Times New Roman"/>
          <w:sz w:val="24"/>
          <w:szCs w:val="24"/>
        </w:rPr>
        <w:br/>
      </w:r>
      <w:r w:rsidRPr="009233D8">
        <w:rPr>
          <w:rFonts w:ascii="Times New Roman" w:hAnsi="Times New Roman"/>
          <w:sz w:val="24"/>
          <w:szCs w:val="24"/>
        </w:rPr>
        <w:t>i obejmują dotację z budżetu państwa na świadczenia rodzinne i wychowawcze tj. 500+</w:t>
      </w:r>
      <w:r w:rsidR="00DE62AE" w:rsidRPr="009233D8">
        <w:rPr>
          <w:rFonts w:ascii="Times New Roman" w:hAnsi="Times New Roman"/>
          <w:sz w:val="24"/>
          <w:szCs w:val="24"/>
        </w:rPr>
        <w:t xml:space="preserve">, </w:t>
      </w:r>
      <w:r w:rsidR="00AA7249" w:rsidRPr="009233D8">
        <w:rPr>
          <w:rFonts w:ascii="Times New Roman" w:hAnsi="Times New Roman"/>
          <w:sz w:val="24"/>
          <w:szCs w:val="24"/>
        </w:rPr>
        <w:t>300+</w:t>
      </w:r>
      <w:r w:rsidR="009233D8" w:rsidRPr="009233D8">
        <w:rPr>
          <w:rFonts w:ascii="Times New Roman" w:hAnsi="Times New Roman"/>
          <w:sz w:val="24"/>
          <w:szCs w:val="24"/>
        </w:rPr>
        <w:t>, zasiłki i świadczenia pielęgnacyjne, fundusz alimentacyjny.</w:t>
      </w:r>
    </w:p>
    <w:p w14:paraId="274D1872" w14:textId="77777777" w:rsidR="00A06CF6" w:rsidRPr="00C433FC" w:rsidRDefault="00A06CF6" w:rsidP="00B72DE5">
      <w:pPr>
        <w:jc w:val="both"/>
        <w:rPr>
          <w:rFonts w:ascii="Times New Roman" w:hAnsi="Times New Roman"/>
          <w:b/>
          <w:sz w:val="28"/>
          <w:szCs w:val="28"/>
        </w:rPr>
      </w:pPr>
      <w:r w:rsidRPr="00C433FC">
        <w:rPr>
          <w:rFonts w:ascii="Times New Roman" w:hAnsi="Times New Roman"/>
          <w:b/>
          <w:sz w:val="28"/>
          <w:szCs w:val="28"/>
        </w:rPr>
        <w:t>Dział 900 – Gospodarka Komunalna i Ochrona Środowiska</w:t>
      </w:r>
    </w:p>
    <w:p w14:paraId="53AF8935" w14:textId="610FD3B9" w:rsidR="00423992" w:rsidRPr="003B46E2" w:rsidRDefault="00A06CF6" w:rsidP="00B72DE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53503E" w:rsidRPr="00E6787A">
        <w:rPr>
          <w:rFonts w:ascii="Times New Roman" w:hAnsi="Times New Roman"/>
          <w:b/>
          <w:bCs/>
          <w:sz w:val="24"/>
          <w:szCs w:val="24"/>
        </w:rPr>
        <w:t>821 943,07</w:t>
      </w:r>
      <w:r w:rsidRPr="00E6787A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FD58E5" w:rsidRPr="00E6787A">
        <w:rPr>
          <w:rFonts w:ascii="Times New Roman" w:hAnsi="Times New Roman"/>
          <w:b/>
          <w:bCs/>
          <w:sz w:val="24"/>
          <w:szCs w:val="24"/>
        </w:rPr>
        <w:t>50,</w:t>
      </w:r>
      <w:r w:rsidR="0053503E" w:rsidRPr="00E6787A">
        <w:rPr>
          <w:rFonts w:ascii="Times New Roman" w:hAnsi="Times New Roman"/>
          <w:b/>
          <w:bCs/>
          <w:sz w:val="24"/>
          <w:szCs w:val="24"/>
        </w:rPr>
        <w:t>6</w:t>
      </w:r>
      <w:r w:rsidR="00FD58E5" w:rsidRPr="00E6787A">
        <w:rPr>
          <w:rFonts w:ascii="Times New Roman" w:hAnsi="Times New Roman"/>
          <w:b/>
          <w:bCs/>
          <w:sz w:val="24"/>
          <w:szCs w:val="24"/>
        </w:rPr>
        <w:t>0</w:t>
      </w:r>
      <w:r w:rsidRPr="00E6787A">
        <w:rPr>
          <w:rFonts w:ascii="Times New Roman" w:hAnsi="Times New Roman"/>
          <w:b/>
          <w:bCs/>
          <w:sz w:val="24"/>
          <w:szCs w:val="24"/>
        </w:rPr>
        <w:t>%</w:t>
      </w:r>
      <w:r w:rsidRPr="003B46E2">
        <w:rPr>
          <w:rFonts w:ascii="Times New Roman" w:hAnsi="Times New Roman"/>
          <w:sz w:val="24"/>
          <w:szCs w:val="24"/>
        </w:rPr>
        <w:t xml:space="preserve"> planu </w:t>
      </w:r>
      <w:r w:rsidRPr="003B46E2">
        <w:rPr>
          <w:rFonts w:ascii="Times New Roman" w:hAnsi="Times New Roman"/>
          <w:sz w:val="24"/>
          <w:szCs w:val="24"/>
        </w:rPr>
        <w:br/>
        <w:t>i obejmują dochody z tytułu</w:t>
      </w:r>
      <w:r w:rsidR="00423992" w:rsidRPr="003B46E2">
        <w:rPr>
          <w:rFonts w:ascii="Times New Roman" w:hAnsi="Times New Roman"/>
          <w:sz w:val="24"/>
          <w:szCs w:val="24"/>
        </w:rPr>
        <w:t>:</w:t>
      </w:r>
    </w:p>
    <w:p w14:paraId="102F8E26" w14:textId="1A1BE527" w:rsidR="004E5A4E" w:rsidRDefault="00A06CF6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D0C92">
        <w:rPr>
          <w:rFonts w:ascii="Times New Roman" w:hAnsi="Times New Roman"/>
          <w:sz w:val="24"/>
          <w:szCs w:val="24"/>
        </w:rPr>
        <w:t xml:space="preserve"> </w:t>
      </w:r>
      <w:r w:rsidR="004E5A4E" w:rsidRPr="002D0C92">
        <w:rPr>
          <w:rFonts w:ascii="Times New Roman" w:hAnsi="Times New Roman"/>
          <w:sz w:val="24"/>
          <w:szCs w:val="24"/>
        </w:rPr>
        <w:t xml:space="preserve">opłat za wywóz nieczystości stałych – </w:t>
      </w:r>
      <w:r w:rsidR="0053503E">
        <w:rPr>
          <w:rFonts w:ascii="Times New Roman" w:hAnsi="Times New Roman"/>
          <w:sz w:val="24"/>
          <w:szCs w:val="24"/>
        </w:rPr>
        <w:t>787 403,23</w:t>
      </w:r>
      <w:r w:rsidR="004E5A4E" w:rsidRPr="00AA7249">
        <w:rPr>
          <w:rFonts w:ascii="Times New Roman" w:hAnsi="Times New Roman"/>
          <w:sz w:val="24"/>
          <w:szCs w:val="24"/>
        </w:rPr>
        <w:t xml:space="preserve"> zł, </w:t>
      </w:r>
    </w:p>
    <w:p w14:paraId="3B32D31F" w14:textId="70A5505C" w:rsidR="0053503E" w:rsidRDefault="0053503E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z tytułu kosztów upomnień – 4 641,86 zł,</w:t>
      </w:r>
    </w:p>
    <w:p w14:paraId="68329D7B" w14:textId="3CBA1613" w:rsidR="0053503E" w:rsidRPr="00AA7249" w:rsidRDefault="008B3781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wpływy z tytułu odszkodowań za zniszczone mienie (TOI TOI)</w:t>
      </w:r>
      <w:r w:rsidR="00A77916">
        <w:rPr>
          <w:rFonts w:ascii="Times New Roman" w:hAnsi="Times New Roman"/>
          <w:sz w:val="24"/>
          <w:szCs w:val="24"/>
        </w:rPr>
        <w:t xml:space="preserve"> – 4 600,00 zł</w:t>
      </w:r>
      <w:r w:rsidR="005B13D9">
        <w:rPr>
          <w:rFonts w:ascii="Times New Roman" w:hAnsi="Times New Roman"/>
          <w:sz w:val="24"/>
          <w:szCs w:val="24"/>
        </w:rPr>
        <w:t>,</w:t>
      </w:r>
    </w:p>
    <w:p w14:paraId="0B6CFDC2" w14:textId="09B2B481" w:rsidR="00510E19" w:rsidRPr="00952A6A" w:rsidRDefault="0024685F">
      <w:pPr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2A6A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510E19" w:rsidRPr="00952A6A">
        <w:rPr>
          <w:rFonts w:ascii="Times New Roman" w:hAnsi="Times New Roman"/>
          <w:color w:val="000000" w:themeColor="text1"/>
          <w:sz w:val="24"/>
          <w:szCs w:val="24"/>
        </w:rPr>
        <w:t xml:space="preserve">pływy opłat związanych z gromadzeniem opłat </w:t>
      </w:r>
      <w:r w:rsidR="00152CB7" w:rsidRPr="00952A6A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10E19" w:rsidRPr="00952A6A">
        <w:rPr>
          <w:rFonts w:ascii="Times New Roman" w:hAnsi="Times New Roman"/>
          <w:color w:val="000000" w:themeColor="text1"/>
          <w:sz w:val="24"/>
          <w:szCs w:val="24"/>
        </w:rPr>
        <w:t xml:space="preserve"> kar za korzystanie ze środowiska – </w:t>
      </w:r>
      <w:r w:rsidR="00952A6A" w:rsidRPr="00952A6A">
        <w:rPr>
          <w:rFonts w:ascii="Times New Roman" w:hAnsi="Times New Roman"/>
          <w:color w:val="000000" w:themeColor="text1"/>
          <w:sz w:val="24"/>
          <w:szCs w:val="24"/>
        </w:rPr>
        <w:t>9 843,86</w:t>
      </w:r>
      <w:r w:rsidR="00510E19" w:rsidRPr="00952A6A">
        <w:rPr>
          <w:rFonts w:ascii="Times New Roman" w:hAnsi="Times New Roman"/>
          <w:color w:val="000000" w:themeColor="text1"/>
          <w:sz w:val="24"/>
          <w:szCs w:val="24"/>
        </w:rPr>
        <w:t xml:space="preserve"> zł,</w:t>
      </w:r>
    </w:p>
    <w:p w14:paraId="1CCCBADA" w14:textId="55EB5AC3" w:rsidR="002D0C92" w:rsidRPr="00A77916" w:rsidRDefault="002D0C92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odsetki od nieterminowych wpłat opłat – </w:t>
      </w:r>
      <w:r w:rsidR="00952A6A" w:rsidRPr="00A77916">
        <w:rPr>
          <w:rFonts w:ascii="Times New Roman" w:hAnsi="Times New Roman"/>
          <w:color w:val="000000" w:themeColor="text1"/>
          <w:sz w:val="24"/>
          <w:szCs w:val="24"/>
        </w:rPr>
        <w:t>4 783,</w:t>
      </w:r>
      <w:r w:rsidR="00A77916" w:rsidRPr="00A77916">
        <w:rPr>
          <w:rFonts w:ascii="Times New Roman" w:hAnsi="Times New Roman"/>
          <w:color w:val="000000" w:themeColor="text1"/>
          <w:sz w:val="24"/>
          <w:szCs w:val="24"/>
        </w:rPr>
        <w:t>80</w:t>
      </w:r>
      <w:r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 zł</w:t>
      </w:r>
      <w:r w:rsidR="00E403D3" w:rsidRPr="00A7791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D4B5AAB" w14:textId="4105D324" w:rsidR="00FD58E5" w:rsidRPr="00A77916" w:rsidRDefault="0024685F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77916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0C74B2" w:rsidRPr="00A77916">
        <w:rPr>
          <w:rFonts w:ascii="Times New Roman" w:hAnsi="Times New Roman"/>
          <w:color w:val="000000" w:themeColor="text1"/>
          <w:sz w:val="24"/>
          <w:szCs w:val="24"/>
        </w:rPr>
        <w:t>pływ opłaty prolongacy</w:t>
      </w:r>
      <w:r w:rsidR="00494680" w:rsidRPr="00A77916">
        <w:rPr>
          <w:rFonts w:ascii="Times New Roman" w:hAnsi="Times New Roman"/>
          <w:color w:val="000000" w:themeColor="text1"/>
          <w:sz w:val="24"/>
          <w:szCs w:val="24"/>
        </w:rPr>
        <w:t>j</w:t>
      </w:r>
      <w:r w:rsidR="000C74B2" w:rsidRPr="00A77916">
        <w:rPr>
          <w:rFonts w:ascii="Times New Roman" w:hAnsi="Times New Roman"/>
          <w:color w:val="000000" w:themeColor="text1"/>
          <w:sz w:val="24"/>
          <w:szCs w:val="24"/>
        </w:rPr>
        <w:t>nej</w:t>
      </w:r>
      <w:r w:rsidR="00952A6A"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 i produktowej </w:t>
      </w:r>
      <w:r w:rsidR="0053503E" w:rsidRPr="00A7791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0C74B2"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503E" w:rsidRPr="00A7791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52A6A" w:rsidRPr="00A7791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3503E" w:rsidRPr="00A7791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52A6A" w:rsidRPr="00A77916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0C74B2"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 zł</w:t>
      </w:r>
      <w:r w:rsidR="00E403D3" w:rsidRPr="00A7791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781DFED" w14:textId="57F5276E" w:rsidR="00A77916" w:rsidRPr="00A77916" w:rsidRDefault="00A77916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77916">
        <w:rPr>
          <w:rFonts w:ascii="Times New Roman" w:hAnsi="Times New Roman"/>
          <w:color w:val="000000" w:themeColor="text1"/>
          <w:sz w:val="24"/>
          <w:szCs w:val="24"/>
        </w:rPr>
        <w:t>pomoc finansowa z Warmińsko -Mazurskiego Urzędu Marszałkowskiego na zadanie „Zielona Przystań we wsi Kraszewo” – 10 075,00 zł,</w:t>
      </w:r>
    </w:p>
    <w:p w14:paraId="6C4CB673" w14:textId="10D63944" w:rsidR="0024685F" w:rsidRPr="00A77916" w:rsidRDefault="00A77916">
      <w:pPr>
        <w:numPr>
          <w:ilvl w:val="0"/>
          <w:numId w:val="18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wpływ pozostałych odsetek </w:t>
      </w:r>
      <w:r w:rsidR="0024685F"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A77916">
        <w:rPr>
          <w:rFonts w:ascii="Times New Roman" w:hAnsi="Times New Roman"/>
          <w:color w:val="000000" w:themeColor="text1"/>
          <w:sz w:val="24"/>
          <w:szCs w:val="24"/>
        </w:rPr>
        <w:t>561,23 zł.</w:t>
      </w:r>
      <w:r w:rsidR="0024685F" w:rsidRPr="00A77916">
        <w:rPr>
          <w:rFonts w:ascii="Times New Roman" w:hAnsi="Times New Roman"/>
          <w:color w:val="000000" w:themeColor="text1"/>
          <w:sz w:val="24"/>
          <w:szCs w:val="24"/>
        </w:rPr>
        <w:t xml:space="preserve">  </w:t>
      </w:r>
    </w:p>
    <w:p w14:paraId="4D376558" w14:textId="36F1404E" w:rsidR="001F46F5" w:rsidRPr="00991657" w:rsidRDefault="001F46F5" w:rsidP="001F46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991657">
        <w:rPr>
          <w:rFonts w:ascii="Times New Roman" w:hAnsi="Times New Roman"/>
          <w:b/>
          <w:bCs/>
          <w:sz w:val="28"/>
          <w:szCs w:val="28"/>
        </w:rPr>
        <w:t xml:space="preserve">Dział 926 </w:t>
      </w:r>
      <w:r w:rsidR="0099165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991657">
        <w:rPr>
          <w:rFonts w:ascii="Times New Roman" w:hAnsi="Times New Roman"/>
          <w:b/>
          <w:bCs/>
          <w:sz w:val="28"/>
          <w:szCs w:val="28"/>
        </w:rPr>
        <w:t xml:space="preserve">Kultura fizyczna </w:t>
      </w:r>
    </w:p>
    <w:p w14:paraId="58EF0E18" w14:textId="79E5261D" w:rsidR="00991657" w:rsidRDefault="001F46F5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46E2">
        <w:rPr>
          <w:rFonts w:ascii="Times New Roman" w:hAnsi="Times New Roman"/>
          <w:sz w:val="24"/>
          <w:szCs w:val="24"/>
        </w:rPr>
        <w:t xml:space="preserve">Dochody w tym dziale zostały wykonane w kwocie </w:t>
      </w:r>
      <w:r w:rsidR="00815945" w:rsidRPr="00E6787A">
        <w:rPr>
          <w:rFonts w:ascii="Times New Roman" w:hAnsi="Times New Roman"/>
          <w:b/>
          <w:bCs/>
          <w:sz w:val="24"/>
          <w:szCs w:val="24"/>
        </w:rPr>
        <w:t>3 425,35</w:t>
      </w:r>
      <w:r w:rsidRPr="00E6787A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24685F" w:rsidRPr="00E6787A">
        <w:rPr>
          <w:rFonts w:ascii="Times New Roman" w:hAnsi="Times New Roman"/>
          <w:b/>
          <w:bCs/>
          <w:sz w:val="24"/>
          <w:szCs w:val="24"/>
        </w:rPr>
        <w:t>100</w:t>
      </w:r>
      <w:r w:rsidRPr="00E6787A">
        <w:rPr>
          <w:rFonts w:ascii="Times New Roman" w:hAnsi="Times New Roman"/>
          <w:b/>
          <w:bCs/>
          <w:sz w:val="24"/>
          <w:szCs w:val="24"/>
        </w:rPr>
        <w:t>%</w:t>
      </w:r>
      <w:r w:rsidRPr="003B46E2">
        <w:rPr>
          <w:rFonts w:ascii="Times New Roman" w:hAnsi="Times New Roman"/>
          <w:sz w:val="24"/>
          <w:szCs w:val="24"/>
        </w:rPr>
        <w:t xml:space="preserve"> planu </w:t>
      </w:r>
      <w:r w:rsidRPr="003B46E2">
        <w:rPr>
          <w:rFonts w:ascii="Times New Roman" w:hAnsi="Times New Roman"/>
          <w:sz w:val="24"/>
          <w:szCs w:val="24"/>
        </w:rPr>
        <w:br/>
      </w:r>
      <w:r w:rsidRPr="004B7D1A">
        <w:rPr>
          <w:rFonts w:ascii="Times New Roman" w:hAnsi="Times New Roman"/>
          <w:sz w:val="24"/>
          <w:szCs w:val="24"/>
        </w:rPr>
        <w:t>i obejmują dochody z tytułu</w:t>
      </w:r>
      <w:r w:rsidR="00773C9C" w:rsidRPr="004B7D1A">
        <w:rPr>
          <w:rFonts w:ascii="Times New Roman" w:hAnsi="Times New Roman"/>
          <w:sz w:val="24"/>
          <w:szCs w:val="24"/>
        </w:rPr>
        <w:t xml:space="preserve"> zwrotu dotacji z lat ubiegłych</w:t>
      </w:r>
      <w:r w:rsidR="00991657" w:rsidRPr="004B7D1A">
        <w:rPr>
          <w:rFonts w:ascii="Times New Roman" w:hAnsi="Times New Roman"/>
          <w:sz w:val="24"/>
          <w:szCs w:val="24"/>
        </w:rPr>
        <w:t>.</w:t>
      </w:r>
    </w:p>
    <w:p w14:paraId="66F41EDE" w14:textId="3E512010" w:rsidR="004A398C" w:rsidRDefault="004A398C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947D17D" w14:textId="77777777" w:rsidR="004A398C" w:rsidRPr="004B7D1A" w:rsidRDefault="004A398C" w:rsidP="00773C9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1B5DB62" w14:textId="77777777" w:rsidR="00A06CF6" w:rsidRPr="004B7D1A" w:rsidRDefault="00A06CF6" w:rsidP="0016111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u w:val="single"/>
        </w:rPr>
      </w:pPr>
      <w:r w:rsidRPr="004B7D1A">
        <w:rPr>
          <w:rFonts w:ascii="Times New Roman" w:hAnsi="Times New Roman"/>
          <w:b/>
          <w:sz w:val="32"/>
          <w:szCs w:val="32"/>
          <w:u w:val="single"/>
        </w:rPr>
        <w:lastRenderedPageBreak/>
        <w:t>WYDATKI BUDŻETOWE</w:t>
      </w:r>
    </w:p>
    <w:p w14:paraId="48AE1BBD" w14:textId="4D0EE042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Gminy zostały zrealizowane w wysokości </w:t>
      </w:r>
      <w:r w:rsidR="00865B36">
        <w:rPr>
          <w:rFonts w:ascii="Times New Roman" w:hAnsi="Times New Roman"/>
          <w:b/>
          <w:sz w:val="24"/>
          <w:szCs w:val="24"/>
        </w:rPr>
        <w:t>18 013 444,80 zł,</w:t>
      </w:r>
      <w:r w:rsidR="002C0A7F">
        <w:rPr>
          <w:rFonts w:ascii="Times New Roman" w:hAnsi="Times New Roman"/>
          <w:b/>
          <w:sz w:val="24"/>
          <w:szCs w:val="24"/>
        </w:rPr>
        <w:t xml:space="preserve"> tj. </w:t>
      </w:r>
      <w:r w:rsidR="00865B36">
        <w:rPr>
          <w:rFonts w:ascii="Times New Roman" w:hAnsi="Times New Roman"/>
          <w:b/>
          <w:sz w:val="24"/>
          <w:szCs w:val="24"/>
        </w:rPr>
        <w:t>47,70</w:t>
      </w:r>
      <w:r w:rsidR="001B7539">
        <w:rPr>
          <w:rFonts w:ascii="Times New Roman" w:hAnsi="Times New Roman"/>
          <w:b/>
          <w:sz w:val="24"/>
          <w:szCs w:val="24"/>
        </w:rPr>
        <w:t>%</w:t>
      </w:r>
      <w:r w:rsidR="008D4F32">
        <w:rPr>
          <w:rFonts w:ascii="Times New Roman" w:hAnsi="Times New Roman"/>
          <w:b/>
          <w:sz w:val="24"/>
          <w:szCs w:val="24"/>
        </w:rPr>
        <w:t xml:space="preserve"> planu</w:t>
      </w:r>
      <w:r w:rsidRPr="004C1E61">
        <w:rPr>
          <w:rFonts w:ascii="Times New Roman" w:hAnsi="Times New Roman"/>
          <w:b/>
          <w:sz w:val="24"/>
          <w:szCs w:val="24"/>
        </w:rPr>
        <w:t>.</w:t>
      </w:r>
    </w:p>
    <w:p w14:paraId="5A6AF308" w14:textId="77777777" w:rsidR="00A06CF6" w:rsidRPr="004C1E61" w:rsidRDefault="00A06CF6" w:rsidP="00F45486">
      <w:pPr>
        <w:rPr>
          <w:rFonts w:ascii="Times New Roman" w:hAnsi="Times New Roman"/>
          <w:b/>
          <w:sz w:val="24"/>
          <w:szCs w:val="24"/>
        </w:rPr>
      </w:pPr>
      <w:r w:rsidRPr="004C1E61">
        <w:rPr>
          <w:rFonts w:ascii="Times New Roman" w:hAnsi="Times New Roman"/>
          <w:b/>
          <w:sz w:val="24"/>
          <w:szCs w:val="24"/>
        </w:rPr>
        <w:t>Struktura wykonania wydatków gminy:</w:t>
      </w:r>
    </w:p>
    <w:p w14:paraId="53FA5DC9" w14:textId="0DDFB11B" w:rsidR="00A06CF6" w:rsidRPr="00CF75A7" w:rsidRDefault="00A06CF6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bieżące </w:t>
      </w:r>
      <w:r w:rsidR="00865B36">
        <w:rPr>
          <w:rFonts w:ascii="Times New Roman" w:hAnsi="Times New Roman"/>
          <w:b/>
          <w:sz w:val="24"/>
          <w:szCs w:val="24"/>
        </w:rPr>
        <w:t>94,78</w:t>
      </w:r>
      <w:r w:rsidRPr="00CF75A7">
        <w:rPr>
          <w:rFonts w:ascii="Times New Roman" w:hAnsi="Times New Roman"/>
          <w:b/>
          <w:sz w:val="24"/>
          <w:szCs w:val="24"/>
        </w:rPr>
        <w:t>%</w:t>
      </w:r>
    </w:p>
    <w:p w14:paraId="46ECC6BB" w14:textId="52DB600B" w:rsidR="00A06CF6" w:rsidRDefault="00B71058" w:rsidP="005C5B19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CF75A7">
        <w:rPr>
          <w:rFonts w:ascii="Times New Roman" w:hAnsi="Times New Roman"/>
          <w:b/>
          <w:sz w:val="24"/>
          <w:szCs w:val="24"/>
        </w:rPr>
        <w:t xml:space="preserve">wydatki majątkowe </w:t>
      </w:r>
      <w:r w:rsidR="00865B36">
        <w:rPr>
          <w:rFonts w:ascii="Times New Roman" w:hAnsi="Times New Roman"/>
          <w:b/>
          <w:sz w:val="24"/>
          <w:szCs w:val="24"/>
        </w:rPr>
        <w:t>5,22</w:t>
      </w:r>
      <w:r w:rsidR="00A06CF6" w:rsidRPr="00CF75A7">
        <w:rPr>
          <w:rFonts w:ascii="Times New Roman" w:hAnsi="Times New Roman"/>
          <w:b/>
          <w:sz w:val="24"/>
          <w:szCs w:val="24"/>
        </w:rPr>
        <w:t>%</w:t>
      </w:r>
    </w:p>
    <w:p w14:paraId="5754E538" w14:textId="712F70C9" w:rsidR="00CA26ED" w:rsidRPr="004B7D1A" w:rsidRDefault="00CA26ED" w:rsidP="00CA26ED">
      <w:pPr>
        <w:rPr>
          <w:rFonts w:ascii="Times New Roman" w:hAnsi="Times New Roman"/>
          <w:b/>
          <w:bCs/>
          <w:sz w:val="24"/>
          <w:szCs w:val="24"/>
        </w:rPr>
      </w:pPr>
      <w:r w:rsidRPr="004B7D1A">
        <w:rPr>
          <w:rFonts w:ascii="Times New Roman" w:hAnsi="Times New Roman"/>
          <w:b/>
          <w:bCs/>
          <w:sz w:val="24"/>
          <w:szCs w:val="24"/>
        </w:rPr>
        <w:t>Szczegółowe wykonanie wydatków budżetowych na dzień 30 czerwca 202</w:t>
      </w:r>
      <w:r w:rsidR="00865B36" w:rsidRPr="004B7D1A">
        <w:rPr>
          <w:rFonts w:ascii="Times New Roman" w:hAnsi="Times New Roman"/>
          <w:b/>
          <w:bCs/>
          <w:sz w:val="24"/>
          <w:szCs w:val="24"/>
        </w:rPr>
        <w:t>2</w:t>
      </w:r>
      <w:r w:rsidRPr="004B7D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0BB0" w:rsidRPr="004B7D1A">
        <w:rPr>
          <w:rFonts w:ascii="Times New Roman" w:hAnsi="Times New Roman"/>
          <w:b/>
          <w:bCs/>
          <w:sz w:val="24"/>
          <w:szCs w:val="24"/>
        </w:rPr>
        <w:t>roku przedstawiono</w:t>
      </w:r>
      <w:r w:rsidRPr="004B7D1A">
        <w:rPr>
          <w:rFonts w:ascii="Times New Roman" w:hAnsi="Times New Roman"/>
          <w:b/>
          <w:bCs/>
          <w:sz w:val="24"/>
          <w:szCs w:val="24"/>
        </w:rPr>
        <w:t xml:space="preserve"> w poniższej tabeli.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605"/>
        <w:gridCol w:w="675"/>
        <w:gridCol w:w="3546"/>
        <w:gridCol w:w="1559"/>
        <w:gridCol w:w="1418"/>
        <w:gridCol w:w="709"/>
      </w:tblGrid>
      <w:tr w:rsidR="00393C4A" w:rsidRPr="00AF08C5" w14:paraId="6275DB3C" w14:textId="77777777" w:rsidTr="009E1C85">
        <w:trPr>
          <w:trHeight w:val="289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AEE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6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E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10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4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6B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B92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F83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393C4A" w:rsidRPr="00AF08C5" w14:paraId="7762B56A" w14:textId="77777777" w:rsidTr="009E1C85">
        <w:trPr>
          <w:trHeight w:val="289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7D0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D1A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36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AA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292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8A6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E9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2:1</w:t>
            </w:r>
          </w:p>
        </w:tc>
      </w:tr>
      <w:tr w:rsidR="00393C4A" w:rsidRPr="00AF08C5" w14:paraId="5A5971CB" w14:textId="77777777" w:rsidTr="009E1C85">
        <w:trPr>
          <w:trHeight w:val="289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97B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38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6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E79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E57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32D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0F3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393C4A" w:rsidRPr="006F262F" w14:paraId="354D51E4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6F57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6F6E4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E65DF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B024E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8466A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3 367 259,04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63832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1 000 569,79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1ABC26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29,7</w:t>
            </w:r>
          </w:p>
        </w:tc>
      </w:tr>
      <w:tr w:rsidR="00393C4A" w:rsidRPr="006F262F" w14:paraId="55E2CF2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705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D8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117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449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Izby rolnicze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5BC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A67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25 999,76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0A2D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51,7</w:t>
            </w:r>
          </w:p>
        </w:tc>
      </w:tr>
      <w:tr w:rsidR="00393C4A" w:rsidRPr="00AF08C5" w14:paraId="653589A5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802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3D7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149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2850W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93C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949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F18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25 999,76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66FA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51,7</w:t>
            </w:r>
          </w:p>
        </w:tc>
      </w:tr>
      <w:tr w:rsidR="00393C4A" w:rsidRPr="006F262F" w14:paraId="3821E18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591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41D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917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785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Infrastruktura wodociągowa wsi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9F7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2 503 537,00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11C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176 967,59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7346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7,1</w:t>
            </w:r>
          </w:p>
        </w:tc>
      </w:tr>
      <w:tr w:rsidR="00393C4A" w:rsidRPr="00AF08C5" w14:paraId="7527785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086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18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ED5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73C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5EF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73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587C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9AE698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B77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34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3A1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95F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CF6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304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3 440,04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204C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98,3</w:t>
            </w:r>
          </w:p>
        </w:tc>
      </w:tr>
      <w:tr w:rsidR="00393C4A" w:rsidRPr="00AF08C5" w14:paraId="66912C3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8B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3E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32B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81D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6D4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2 499 037,00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F18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173 527,55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368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6,9</w:t>
            </w:r>
          </w:p>
        </w:tc>
      </w:tr>
      <w:tr w:rsidR="00393C4A" w:rsidRPr="006F262F" w14:paraId="44D0505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288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470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01044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561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F21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Infrastruktura </w:t>
            </w:r>
            <w:proofErr w:type="spellStart"/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sanitacyjna</w:t>
            </w:r>
            <w:proofErr w:type="spellEnd"/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385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4A1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55 120,40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B03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80,5</w:t>
            </w:r>
          </w:p>
        </w:tc>
      </w:tr>
      <w:tr w:rsidR="00393C4A" w:rsidRPr="00AF08C5" w14:paraId="016B814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7B1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BDC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8EF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E72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CD22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51C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9F65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077F53E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6F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1FD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06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F17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62B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7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41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7,4</w:t>
            </w:r>
          </w:p>
        </w:tc>
      </w:tr>
      <w:tr w:rsidR="00393C4A" w:rsidRPr="00AF08C5" w14:paraId="5EC0BCD9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3C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93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FA5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CB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BB1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4A1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14 145,00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19F1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94,3</w:t>
            </w:r>
          </w:p>
        </w:tc>
      </w:tr>
      <w:tr w:rsidR="00393C4A" w:rsidRPr="00AF08C5" w14:paraId="29DAFF0F" w14:textId="77777777" w:rsidTr="009E1C85">
        <w:trPr>
          <w:trHeight w:val="1137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B0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CF4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48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41F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841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3A6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40 827,80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B80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81,7</w:t>
            </w:r>
          </w:p>
        </w:tc>
      </w:tr>
      <w:tr w:rsidR="00393C4A" w:rsidRPr="006F262F" w14:paraId="1FB1D43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A19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E29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C3E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30F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2D9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744 922,04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FCB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742 482,04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3A4B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393C4A" w:rsidRPr="00AF08C5" w14:paraId="4225D7E0" w14:textId="77777777" w:rsidTr="009E1C85">
        <w:trPr>
          <w:trHeight w:val="136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51D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9B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A9E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B90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Wpłaty gmin i powiatów na rzecz innych jednostek samorządu terytorialnego oraz związków gmin, związków powiatowo-gminnych, związków powiatów, związków metropolitalnych na </w:t>
            </w:r>
            <w:proofErr w:type="spellStart"/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dofin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bież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D3E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31B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64 560,00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32F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96,4</w:t>
            </w:r>
          </w:p>
        </w:tc>
      </w:tr>
      <w:tr w:rsidR="00393C4A" w:rsidRPr="00AF08C5" w14:paraId="3F59BD3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774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B76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38D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7A5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982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5 850,88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978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5 850,88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D74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393C4A" w:rsidRPr="00AF08C5" w14:paraId="47D42FDB" w14:textId="77777777" w:rsidTr="009E1C85">
        <w:trPr>
          <w:trHeight w:val="34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F35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72C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C61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385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3ED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1 005,79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E1F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5F0D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29D0255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CBA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E9D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8F9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177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B25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43B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1C5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1A14D66E" w14:textId="77777777" w:rsidTr="009E1C85">
        <w:trPr>
          <w:trHeight w:val="376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4C2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7F8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7EE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B02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67A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3 339,39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E34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3 339,39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B45E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55D87C4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00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93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3EB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11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DAA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2 953,20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D67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15EA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74B3632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09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7A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E60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C10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40F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664 629,45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6DF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664 629,45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690F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6F262F" w14:paraId="64A30B41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F1092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600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F9A3A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07AF6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E1FB8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Transport i łączność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7B71C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1 505 770,00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CA177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584 416,84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F4425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38,8</w:t>
            </w:r>
          </w:p>
        </w:tc>
      </w:tr>
      <w:tr w:rsidR="00393C4A" w:rsidRPr="006F262F" w14:paraId="36109FB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A7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94D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F97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F94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Generalna Dyrekcja Dróg Krajowych i Autostrad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420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F97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2 124,40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71C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40157F1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561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295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FDC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153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8E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A5B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2 124,40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91FC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6F262F" w14:paraId="76E4517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A49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00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4CC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534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wojewódzkie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5EC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EB4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3E27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98,5</w:t>
            </w:r>
          </w:p>
        </w:tc>
      </w:tr>
      <w:tr w:rsidR="00393C4A" w:rsidRPr="00AF08C5" w14:paraId="24D0A11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1DD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872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29B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ABB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9CC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12D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A1FB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98,5</w:t>
            </w:r>
          </w:p>
        </w:tc>
      </w:tr>
      <w:tr w:rsidR="00393C4A" w:rsidRPr="006F262F" w14:paraId="05F91C3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3D8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6B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CF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A46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powiatowe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7C5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8C1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14 639,17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825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76CC7CF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F5D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6DA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A2F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007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0FE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F01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14 639,17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B6B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6F262F" w14:paraId="0E76A2A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4B0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55A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D8C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A7E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Drogi publiczne gminne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147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1 486 305,00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36D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564 994,27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5101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38,0</w:t>
            </w:r>
          </w:p>
        </w:tc>
      </w:tr>
      <w:tr w:rsidR="00393C4A" w:rsidRPr="00AF08C5" w14:paraId="36D7806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0D9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C67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28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9D4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BEF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434 285,00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3F2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220 661,51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785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50,8</w:t>
            </w:r>
          </w:p>
        </w:tc>
      </w:tr>
      <w:tr w:rsidR="00393C4A" w:rsidRPr="00AF08C5" w14:paraId="126A1BE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609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0F5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727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0E9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E51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A2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33 937,37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C77B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30,9</w:t>
            </w:r>
          </w:p>
        </w:tc>
      </w:tr>
      <w:tr w:rsidR="00393C4A" w:rsidRPr="00AF08C5" w14:paraId="4644F94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0DA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F4B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248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72F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F1C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31C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25 564,16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EEB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44,8</w:t>
            </w:r>
          </w:p>
        </w:tc>
      </w:tr>
      <w:tr w:rsidR="00393C4A" w:rsidRPr="00AF08C5" w14:paraId="4D764C9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4C6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A79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311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DBA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6F0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A6E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22 295,00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693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2416FA6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6E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0DF5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1AA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D4E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6FA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0E3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854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8A4FC4D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C82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B41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F4F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E30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217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731 720,00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B1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136 041,23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050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18,6</w:t>
            </w:r>
          </w:p>
        </w:tc>
      </w:tr>
      <w:tr w:rsidR="00393C4A" w:rsidRPr="00AF08C5" w14:paraId="7A41824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F28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4B9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4B3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B20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F0B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6A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126 495,00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8333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98,1</w:t>
            </w:r>
          </w:p>
        </w:tc>
      </w:tr>
      <w:tr w:rsidR="00393C4A" w:rsidRPr="006F262F" w14:paraId="0D2595AE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2F81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7DB17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0EE85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AF3587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Turystyka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94F24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21 200,00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1F074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12 502,31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E66E9D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59,0</w:t>
            </w:r>
          </w:p>
        </w:tc>
      </w:tr>
      <w:tr w:rsidR="00393C4A" w:rsidRPr="006F262F" w14:paraId="7E75DEE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ED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033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63003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C45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606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upowszechniania turystyki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4A6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DB4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12 502,31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084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59,0</w:t>
            </w:r>
          </w:p>
        </w:tc>
      </w:tr>
      <w:tr w:rsidR="00393C4A" w:rsidRPr="00AF08C5" w14:paraId="22DAC89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701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C56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744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B7A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AF8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AAE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8 270,77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00F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97,3</w:t>
            </w:r>
          </w:p>
        </w:tc>
      </w:tr>
      <w:tr w:rsidR="00393C4A" w:rsidRPr="00AF08C5" w14:paraId="35EEB36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263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F24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A57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B29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CA5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146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4 231,54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E52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33,3</w:t>
            </w:r>
          </w:p>
        </w:tc>
      </w:tr>
      <w:tr w:rsidR="00393C4A" w:rsidRPr="006F262F" w14:paraId="41F7478F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64F6D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5F7FE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BBD3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9F9AF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mieszkaniowa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09BB5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1 256 957,00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65EEB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384 806,13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684066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30,6</w:t>
            </w:r>
          </w:p>
        </w:tc>
      </w:tr>
      <w:tr w:rsidR="00393C4A" w:rsidRPr="006F262F" w14:paraId="2E82579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093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B1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7D7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4F9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gruntami i nieruchomościami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3C6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360 473,00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3D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154 241,26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3EA5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42,8</w:t>
            </w:r>
          </w:p>
        </w:tc>
      </w:tr>
      <w:tr w:rsidR="00393C4A" w:rsidRPr="00AF08C5" w14:paraId="4AA15F3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F3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D4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EBA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C5B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9220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140 873,00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3B9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81 707,17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7EF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58,0</w:t>
            </w:r>
          </w:p>
        </w:tc>
      </w:tr>
      <w:tr w:rsidR="00393C4A" w:rsidRPr="00AF08C5" w14:paraId="63267E9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856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020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D90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B7B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969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C22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9 169,41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61A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65,5</w:t>
            </w:r>
          </w:p>
        </w:tc>
      </w:tr>
      <w:tr w:rsidR="00393C4A" w:rsidRPr="00AF08C5" w14:paraId="2C0B2B5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985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2D4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8B13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50F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E03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22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93DF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F73D4F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41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97D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400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7C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953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D85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51 998,22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F6E9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31,9</w:t>
            </w:r>
          </w:p>
        </w:tc>
      </w:tr>
      <w:tr w:rsidR="00393C4A" w:rsidRPr="00AF08C5" w14:paraId="1B9B7EE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678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087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07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DE0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6CA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4DE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CC3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3,9</w:t>
            </w:r>
          </w:p>
        </w:tc>
      </w:tr>
      <w:tr w:rsidR="00393C4A" w:rsidRPr="00AF08C5" w14:paraId="23A1589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FCFC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4AF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0CB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16C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A64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58D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3 588,00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F1DA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99,7</w:t>
            </w:r>
          </w:p>
        </w:tc>
      </w:tr>
      <w:tr w:rsidR="00393C4A" w:rsidRPr="00AF08C5" w14:paraId="286F9DA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CF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E2A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0D6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7E4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736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A35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2 751,46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A01B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91,7</w:t>
            </w:r>
          </w:p>
        </w:tc>
      </w:tr>
      <w:tr w:rsidR="00393C4A" w:rsidRPr="00AF08C5" w14:paraId="1AB2994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962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C7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E20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2E6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71D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2CB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4 870,00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22A0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22,1</w:t>
            </w:r>
          </w:p>
        </w:tc>
      </w:tr>
      <w:tr w:rsidR="00393C4A" w:rsidRPr="006F262F" w14:paraId="05C1583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C0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90A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70007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32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D9E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Gospodarowanie mieszkaniowym zasobem gminy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5206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896 484,00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F2C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230 564,87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4905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25,7</w:t>
            </w:r>
          </w:p>
        </w:tc>
      </w:tr>
      <w:tr w:rsidR="00393C4A" w:rsidRPr="00AF08C5" w14:paraId="30AE796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A87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CF4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9B8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933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550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250 334,00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3E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87 012,66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CBF2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34,8</w:t>
            </w:r>
          </w:p>
        </w:tc>
      </w:tr>
      <w:tr w:rsidR="00393C4A" w:rsidRPr="00AF08C5" w14:paraId="61FF1BE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92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CAF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045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95C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2D7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FCC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4 019,45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485D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44,7</w:t>
            </w:r>
          </w:p>
        </w:tc>
      </w:tr>
      <w:tr w:rsidR="00393C4A" w:rsidRPr="00AF08C5" w14:paraId="7BC7648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AA3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C6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3A1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EA7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9AB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37C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9A9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D95388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68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389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24D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60B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213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4C2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47 604,49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0A84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44,9</w:t>
            </w:r>
          </w:p>
        </w:tc>
      </w:tr>
      <w:tr w:rsidR="00393C4A" w:rsidRPr="00AF08C5" w14:paraId="053E94D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B4B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D62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4BB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66E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60F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D4A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10 186,80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1B3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92,6</w:t>
            </w:r>
          </w:p>
        </w:tc>
      </w:tr>
      <w:tr w:rsidR="00393C4A" w:rsidRPr="00AF08C5" w14:paraId="0B84649D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7DF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CE6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963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AB4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Kary, odszkodowania i grzywny wypłacane na rzecz osób prawnych i innych jednostek organizacyjnych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AC1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E9E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D578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12,1</w:t>
            </w:r>
          </w:p>
        </w:tc>
      </w:tr>
      <w:tr w:rsidR="00393C4A" w:rsidRPr="00AF08C5" w14:paraId="1F8074E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8AD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2F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E42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AE21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8D7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295 750,00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9A1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81 259,42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72D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27,5</w:t>
            </w:r>
          </w:p>
        </w:tc>
      </w:tr>
      <w:tr w:rsidR="00393C4A" w:rsidRPr="00AF08C5" w14:paraId="1975667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90B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A62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444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C89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DAD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210 400,00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345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887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3AF931A9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E9DF0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1E78B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0A0EE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E96DB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Działalność usługowa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238E4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80 500,00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16107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8344F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2,5</w:t>
            </w:r>
          </w:p>
        </w:tc>
      </w:tr>
      <w:tr w:rsidR="00393C4A" w:rsidRPr="006F262F" w14:paraId="1117840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054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2E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1FE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10C9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Plany zagospodarowania przestrzennego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68E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19C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48ED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60A53B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B8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8DD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FD5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23A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EC8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CC1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6E2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592A345" w14:textId="77777777" w:rsidTr="009E1C85">
        <w:trPr>
          <w:trHeight w:val="61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57E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997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9F8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D43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F14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626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27D0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03473B9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7D5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1C0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71035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96A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87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Cmentarze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66D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1D6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49CF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22,2</w:t>
            </w:r>
          </w:p>
        </w:tc>
      </w:tr>
      <w:tr w:rsidR="00393C4A" w:rsidRPr="006F262F" w14:paraId="7AB73C66" w14:textId="77777777" w:rsidTr="009E1C85">
        <w:trPr>
          <w:trHeight w:val="34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44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26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743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B9F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5F2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1EA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90C3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28,6</w:t>
            </w:r>
          </w:p>
        </w:tc>
      </w:tr>
      <w:tr w:rsidR="00393C4A" w:rsidRPr="00AF08C5" w14:paraId="7D088C6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16C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D42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1D6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E3D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5B2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2C9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01A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1F59F296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007F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25513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AA666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28588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DA548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6 252 612,96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EA363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2 974 231,02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2F584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47,6</w:t>
            </w:r>
          </w:p>
        </w:tc>
      </w:tr>
      <w:tr w:rsidR="00393C4A" w:rsidRPr="006F262F" w14:paraId="09D372E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1B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10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252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1D9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B89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42 945,00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56E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13 923,00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0673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32,4</w:t>
            </w:r>
          </w:p>
        </w:tc>
      </w:tr>
      <w:tr w:rsidR="00393C4A" w:rsidRPr="00AF08C5" w14:paraId="0121917E" w14:textId="77777777" w:rsidTr="009E1C85">
        <w:trPr>
          <w:trHeight w:val="34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F9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388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E9D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94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B5E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27 613,00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C7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1EE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44,9</w:t>
            </w:r>
          </w:p>
        </w:tc>
      </w:tr>
      <w:tr w:rsidR="00393C4A" w:rsidRPr="00AF08C5" w14:paraId="7ABF764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3A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312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5CB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BCB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2D7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138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38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28,7</w:t>
            </w:r>
          </w:p>
        </w:tc>
      </w:tr>
      <w:tr w:rsidR="00393C4A" w:rsidRPr="00AF08C5" w14:paraId="10B0A25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62F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DAE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823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B38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0E5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362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26D1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29,7</w:t>
            </w:r>
          </w:p>
        </w:tc>
      </w:tr>
      <w:tr w:rsidR="00393C4A" w:rsidRPr="00AF08C5" w14:paraId="4657C29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BA6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6F2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55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F1D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842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8FF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5526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04240FDB" w14:textId="77777777" w:rsidTr="009E1C85">
        <w:trPr>
          <w:trHeight w:val="51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EE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4DD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465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310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Rady gmin (miast i miast na prawach powiatu)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D22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F31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106 396,49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EBFE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50,6</w:t>
            </w:r>
          </w:p>
        </w:tc>
      </w:tr>
      <w:tr w:rsidR="00393C4A" w:rsidRPr="00AF08C5" w14:paraId="3EF576D2" w14:textId="77777777" w:rsidTr="009E1C85">
        <w:trPr>
          <w:trHeight w:val="51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F45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B694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AC6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A1B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9DD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B32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101 850,00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7A0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</w:tr>
      <w:tr w:rsidR="00393C4A" w:rsidRPr="00AF08C5" w14:paraId="76A8319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1E2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52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6E0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C39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F81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06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F666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0144B7B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71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BAC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C9C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58D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1DC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5E8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1 046,49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59D6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34,9</w:t>
            </w:r>
          </w:p>
        </w:tc>
      </w:tr>
      <w:tr w:rsidR="00393C4A" w:rsidRPr="00AF08C5" w14:paraId="16D196E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908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ECA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A4E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EA6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BCB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F0D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69C2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6F262F" w14:paraId="1A8A4A6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023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C9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6B8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71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gmin (miast i miast na prawach powiatu)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5EC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5 548 967,96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A8B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2 666 950,38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DC1A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48,1</w:t>
            </w:r>
          </w:p>
        </w:tc>
      </w:tr>
      <w:tr w:rsidR="00393C4A" w:rsidRPr="00AF08C5" w14:paraId="3C1104E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2A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FB4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FA8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E81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3BB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4CB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13 311,02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8110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58,6</w:t>
            </w:r>
          </w:p>
        </w:tc>
      </w:tr>
      <w:tr w:rsidR="00393C4A" w:rsidRPr="00AF08C5" w14:paraId="4B3B65CD" w14:textId="77777777" w:rsidTr="009E1C85">
        <w:trPr>
          <w:trHeight w:val="40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7B2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E5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309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658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CC5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3 333 029,00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2F6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1 557 719,15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B5D6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46,7</w:t>
            </w:r>
          </w:p>
        </w:tc>
      </w:tr>
      <w:tr w:rsidR="00393C4A" w:rsidRPr="00AF08C5" w14:paraId="0FC070E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4F7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D0C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78F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0CD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BCF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1CA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208 778,66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07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93,7</w:t>
            </w:r>
          </w:p>
        </w:tc>
      </w:tr>
      <w:tr w:rsidR="00393C4A" w:rsidRPr="00AF08C5" w14:paraId="1AB21AC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B3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9D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A9F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CD2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575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633 400,00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70D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316 373,45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0AA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49,9</w:t>
            </w:r>
          </w:p>
        </w:tc>
      </w:tr>
      <w:tr w:rsidR="00393C4A" w:rsidRPr="00AF08C5" w14:paraId="6A61DD6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23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C40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F0F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5C9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1A4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D97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38 391,71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211C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42,6</w:t>
            </w:r>
          </w:p>
        </w:tc>
      </w:tr>
      <w:tr w:rsidR="00393C4A" w:rsidRPr="00AF08C5" w14:paraId="50E21F3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BDB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1AB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69A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E17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Państwowy Fundusz Rehabilitacji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A23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48E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4BA7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14,3</w:t>
            </w:r>
          </w:p>
        </w:tc>
      </w:tr>
      <w:tr w:rsidR="00393C4A" w:rsidRPr="00AF08C5" w14:paraId="7C79241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DB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F7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F54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699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48F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BD3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75 275,00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6C0A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43,0</w:t>
            </w:r>
          </w:p>
        </w:tc>
      </w:tr>
      <w:tr w:rsidR="00393C4A" w:rsidRPr="00AF08C5" w14:paraId="5CEFCE1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C39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EA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9D4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F21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CD1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97 299,96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034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57 512,16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9AF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59,1</w:t>
            </w:r>
          </w:p>
        </w:tc>
      </w:tr>
      <w:tr w:rsidR="00393C4A" w:rsidRPr="00AF08C5" w14:paraId="7A9EB5E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58D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42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52D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169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A5B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156 875,00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829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5CE7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354B98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00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02D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E8E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88C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662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9A5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67 195,52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0FF7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43,4</w:t>
            </w:r>
          </w:p>
        </w:tc>
      </w:tr>
      <w:tr w:rsidR="00393C4A" w:rsidRPr="00AF08C5" w14:paraId="3760F55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D5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1D9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09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B2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0A2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718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82F7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47,5</w:t>
            </w:r>
          </w:p>
        </w:tc>
      </w:tr>
      <w:tr w:rsidR="00393C4A" w:rsidRPr="00AF08C5" w14:paraId="41AF75D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DF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29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2BF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E994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D34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F62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4FCB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65,3</w:t>
            </w:r>
          </w:p>
        </w:tc>
      </w:tr>
      <w:tr w:rsidR="00393C4A" w:rsidRPr="00AF08C5" w14:paraId="71BB7AA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452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AC0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36E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438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B00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159 450,00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32F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100 464,54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D1F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63,0</w:t>
            </w:r>
          </w:p>
        </w:tc>
      </w:tr>
      <w:tr w:rsidR="00393C4A" w:rsidRPr="00AF08C5" w14:paraId="7EE4F98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362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96C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6E1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56E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A6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79D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78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FFBF8E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EED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8CB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184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6CE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004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80E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6 793,85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42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38,6</w:t>
            </w:r>
          </w:p>
        </w:tc>
      </w:tr>
      <w:tr w:rsidR="00393C4A" w:rsidRPr="00AF08C5" w14:paraId="6887E16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FD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9A5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8E9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028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E0A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80E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5 560,80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4E3E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55,6</w:t>
            </w:r>
          </w:p>
        </w:tc>
      </w:tr>
      <w:tr w:rsidR="00393C4A" w:rsidRPr="00AF08C5" w14:paraId="252BEB3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B1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7C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1B3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D99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zagraniczne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C8A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A0A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05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B72F52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22C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1F2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2CD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9F0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8DF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FBB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15 398,63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CE5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61,6</w:t>
            </w:r>
          </w:p>
        </w:tc>
      </w:tr>
      <w:tr w:rsidR="00393C4A" w:rsidRPr="00AF08C5" w14:paraId="144CD9A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C88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20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4A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14B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29A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111 419,00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244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83 564,25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B1A4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7CB5DDC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F7C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D55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B6C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15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A98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B74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14 132,50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1DAD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65,1</w:t>
            </w:r>
          </w:p>
        </w:tc>
      </w:tr>
      <w:tr w:rsidR="00393C4A" w:rsidRPr="00AF08C5" w14:paraId="5046128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9D0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E9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F79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BC9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4707W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90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B07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8D02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3ACA33E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AA7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7BA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DEF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F0A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8D6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E57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3 008,27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6C4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17,7</w:t>
            </w:r>
          </w:p>
        </w:tc>
      </w:tr>
      <w:tr w:rsidR="00393C4A" w:rsidRPr="00AF08C5" w14:paraId="3F7EF50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235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112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0C5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0D1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FAE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2C7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96 863,87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87BB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46,3</w:t>
            </w:r>
          </w:p>
        </w:tc>
      </w:tr>
      <w:tr w:rsidR="00393C4A" w:rsidRPr="00AF08C5" w14:paraId="0B44BC9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9D0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EC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3F4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875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15A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DF9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7877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BDE5ED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D1D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FF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B94D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0FF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527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594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3F65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58EBFDD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516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3E8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624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636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Promocja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B6D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48E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52 951,14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E839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48,0</w:t>
            </w:r>
          </w:p>
        </w:tc>
      </w:tr>
      <w:tr w:rsidR="00393C4A" w:rsidRPr="00AF08C5" w14:paraId="25E4BB0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13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A3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234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AF9F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41C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29 500,00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99A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2 791,99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0840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9,5</w:t>
            </w:r>
          </w:p>
        </w:tc>
      </w:tr>
      <w:tr w:rsidR="00393C4A" w:rsidRPr="00AF08C5" w14:paraId="74909B2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033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132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95E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B29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CF8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6B8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31 867,93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EBD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85,2</w:t>
            </w:r>
          </w:p>
        </w:tc>
      </w:tr>
      <w:tr w:rsidR="00393C4A" w:rsidRPr="00AF08C5" w14:paraId="60FA581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BD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B02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97F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A3A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68B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759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4 516,06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CF90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90,3</w:t>
            </w:r>
          </w:p>
        </w:tc>
      </w:tr>
      <w:tr w:rsidR="00393C4A" w:rsidRPr="00AF08C5" w14:paraId="6ABD681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15F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73A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DCBA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336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509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481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13 775,16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8597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35,8</w:t>
            </w:r>
          </w:p>
        </w:tc>
      </w:tr>
      <w:tr w:rsidR="00393C4A" w:rsidRPr="006F262F" w14:paraId="35A6805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6B8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3D0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9EA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FD0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D9E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340 100,00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DBF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134 010,01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EA90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39,4</w:t>
            </w:r>
          </w:p>
        </w:tc>
      </w:tr>
      <w:tr w:rsidR="00393C4A" w:rsidRPr="00AF08C5" w14:paraId="7F853CF0" w14:textId="77777777" w:rsidTr="009E1C85">
        <w:trPr>
          <w:trHeight w:val="136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DEB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23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3F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65B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724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E23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4 519,20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C0CD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02A6EC0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C32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056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8CB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3BF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94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BBF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B2AD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88DF25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4FF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69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7D1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D0C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E13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F2E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54 351,10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6203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47,3</w:t>
            </w:r>
          </w:p>
        </w:tc>
      </w:tr>
      <w:tr w:rsidR="00393C4A" w:rsidRPr="00AF08C5" w14:paraId="20E6303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99D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92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0C3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3E7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6D0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3 761,29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04C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2 963,63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C3E1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78,8</w:t>
            </w:r>
          </w:p>
        </w:tc>
      </w:tr>
      <w:tr w:rsidR="00393C4A" w:rsidRPr="00AF08C5" w14:paraId="41674ED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F1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38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103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2BB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agencyjno-prowizyjne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399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613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A75D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10,8</w:t>
            </w:r>
          </w:p>
        </w:tc>
      </w:tr>
      <w:tr w:rsidR="00393C4A" w:rsidRPr="00AF08C5" w14:paraId="7330999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354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580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35C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8A5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DB3B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A52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4B6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653A5D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C73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949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47D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DAA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0BB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42A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A6AE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C2ADD9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E9F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9AA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C94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06C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EE6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5F5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7BE4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31BDDD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CE1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E3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DC2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7E0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41C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BB6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94,97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309C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1,9</w:t>
            </w:r>
          </w:p>
        </w:tc>
      </w:tr>
      <w:tr w:rsidR="00393C4A" w:rsidRPr="00AF08C5" w14:paraId="529AC62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FE7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A7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31C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781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C6E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5C7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E4B4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68,6</w:t>
            </w:r>
          </w:p>
        </w:tc>
      </w:tr>
      <w:tr w:rsidR="00393C4A" w:rsidRPr="00AF08C5" w14:paraId="38EC16A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74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CA3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448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854D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C01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82 995,00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67A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36 578,00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E6DE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44,1</w:t>
            </w:r>
          </w:p>
        </w:tc>
      </w:tr>
      <w:tr w:rsidR="00393C4A" w:rsidRPr="00AF08C5" w14:paraId="7DBB45D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10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970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141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55B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obejmujących wykonanie ekspertyz, analiz i opinii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5E9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A70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8 448,82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6399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45,7</w:t>
            </w:r>
          </w:p>
        </w:tc>
      </w:tr>
      <w:tr w:rsidR="00393C4A" w:rsidRPr="00AF08C5" w14:paraId="630F047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44F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74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511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A04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75F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85E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18 686,17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31AF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64,7</w:t>
            </w:r>
          </w:p>
        </w:tc>
      </w:tr>
      <w:tr w:rsidR="00393C4A" w:rsidRPr="00AF08C5" w14:paraId="643B3B6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6D8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549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22E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DFA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na rzecz budżetów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BF6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423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5 323,68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1C8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48,4</w:t>
            </w:r>
          </w:p>
        </w:tc>
      </w:tr>
      <w:tr w:rsidR="00393C4A" w:rsidRPr="00AF08C5" w14:paraId="7873A03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D9F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13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157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602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towarów i usług (VAT).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DEA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9E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06C3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52FC24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46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EAE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D88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158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9FE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7CE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FD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5B884D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0F9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840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8DA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5DC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322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C4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C38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29DC52BC" w14:textId="77777777" w:rsidTr="009E1C85">
        <w:trPr>
          <w:trHeight w:val="702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CD2D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54C2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B3DE4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962843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75E2B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87E9B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51ECE4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6F262F" w14:paraId="3523533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C11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DA6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3AB5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AB8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371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D13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5EC9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199829F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013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B06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171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5B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5D1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354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3F34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496379D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577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CBB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005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7B4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D1D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575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142F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3CD9D55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F59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87A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18A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44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D68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840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301D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6F262F" w14:paraId="49408D38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DA54B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F05F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7A36A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8F9DD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A69CD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DBC13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79138E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654E00F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89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974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A65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EA6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AEB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690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E429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7E6C80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B04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C9D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78B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24C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81A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7BF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0ED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44AB18B7" w14:textId="77777777" w:rsidTr="009E1C85">
        <w:trPr>
          <w:trHeight w:val="480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93E2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67DFD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023A8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8C329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Bezpieczeństwo publiczne i ochrona przeciwpożarowa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7CE99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422 200,00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1A754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253 619,61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116DB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60,1</w:t>
            </w:r>
          </w:p>
        </w:tc>
      </w:tr>
      <w:tr w:rsidR="00393C4A" w:rsidRPr="006F262F" w14:paraId="0C77AD0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FB7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26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0D6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5B8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Komendy powiatowe Policji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F59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B07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AF86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334D310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C9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D8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3A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F92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E91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F44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2DDA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16645C9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5EB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80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BAC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CC3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34A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95A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337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6F262F" w14:paraId="6053AA4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081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11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C9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C80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Ochotnicze straże pożarne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AE7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5FE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62 411,46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0BB0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42,4</w:t>
            </w:r>
          </w:p>
        </w:tc>
      </w:tr>
      <w:tr w:rsidR="00393C4A" w:rsidRPr="00AF08C5" w14:paraId="1338814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90CA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99B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D1E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348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wydatki na rzecz osób fizycznych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318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E60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485A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41,4</w:t>
            </w:r>
          </w:p>
        </w:tc>
      </w:tr>
      <w:tr w:rsidR="00393C4A" w:rsidRPr="00AF08C5" w14:paraId="4D9E1BA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702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EB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6B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BF8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6D8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82D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20 231,70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B6CE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37,1</w:t>
            </w:r>
          </w:p>
        </w:tc>
      </w:tr>
      <w:tr w:rsidR="00393C4A" w:rsidRPr="00AF08C5" w14:paraId="49A78B0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D7C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A08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D7A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FAE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56D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4C6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7 612,52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6AE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38,1</w:t>
            </w:r>
          </w:p>
        </w:tc>
      </w:tr>
      <w:tr w:rsidR="00393C4A" w:rsidRPr="00AF08C5" w14:paraId="4A8F2C9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21C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7D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DFB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2C0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D91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5CD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1 131,60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88BF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8,7</w:t>
            </w:r>
          </w:p>
        </w:tc>
      </w:tr>
      <w:tr w:rsidR="00393C4A" w:rsidRPr="00AF08C5" w14:paraId="44380DA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B7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45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CD6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E81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CE5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AF7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ACD7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AA1559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13A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4F1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47B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75A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3B4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8BE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11 871,64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8019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84,8</w:t>
            </w:r>
          </w:p>
        </w:tc>
      </w:tr>
      <w:tr w:rsidR="00393C4A" w:rsidRPr="00AF08C5" w14:paraId="60BD4A5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79D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3F7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A21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98C7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A73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AC7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A2A8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05B3D5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BD4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262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A74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00B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ABA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DA9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E89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393C4A" w:rsidRPr="006F262F" w14:paraId="6982682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20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A0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571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802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CCA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3D7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15 536,15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08C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26,8</w:t>
            </w:r>
          </w:p>
        </w:tc>
      </w:tr>
      <w:tr w:rsidR="00393C4A" w:rsidRPr="00AF08C5" w14:paraId="36F5B27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59F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27B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C93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16D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A66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84E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15 536,15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B505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67,5</w:t>
            </w:r>
          </w:p>
        </w:tc>
      </w:tr>
      <w:tr w:rsidR="00393C4A" w:rsidRPr="00AF08C5" w14:paraId="78C5A3C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FE3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3C2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6D0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87E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558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125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2FFA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C7AC8D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A61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AA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DFA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E6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C5B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32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718B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1CCFDFD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B79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74D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75495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5DD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4B9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A53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D08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169 672,00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4731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82,8</w:t>
            </w:r>
          </w:p>
        </w:tc>
      </w:tr>
      <w:tr w:rsidR="00393C4A" w:rsidRPr="00AF08C5" w14:paraId="26E8235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2F6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32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10A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D0C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6B6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199 360,00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5E5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164 400,00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C7A2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82,5</w:t>
            </w:r>
          </w:p>
        </w:tc>
      </w:tr>
      <w:tr w:rsidR="00393C4A" w:rsidRPr="00AF08C5" w14:paraId="71AF4BB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142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772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593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B68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4CE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06A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FE7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42,5</w:t>
            </w:r>
          </w:p>
        </w:tc>
      </w:tr>
      <w:tr w:rsidR="00393C4A" w:rsidRPr="00AF08C5" w14:paraId="6BEF7C88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DFC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F08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C61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6170W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BE9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jednostek na państwowy fundusz celowy na finansowanie lub dofinansowanie zadań inwestycyjnych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9D5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0CF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804D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6F262F" w14:paraId="1FD26AA2" w14:textId="77777777" w:rsidTr="009E1C85">
        <w:trPr>
          <w:trHeight w:val="1035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895CF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C0A82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FED48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2B1C8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F21B6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12B07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10 011,00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40786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94,4</w:t>
            </w:r>
          </w:p>
        </w:tc>
      </w:tr>
      <w:tr w:rsidR="00393C4A" w:rsidRPr="006F262F" w14:paraId="42A50761" w14:textId="77777777" w:rsidTr="009E1C85">
        <w:trPr>
          <w:trHeight w:val="1137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90B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510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B11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806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6FA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D5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10 011,00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96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94,4</w:t>
            </w:r>
          </w:p>
        </w:tc>
      </w:tr>
      <w:tr w:rsidR="00393C4A" w:rsidRPr="00AF08C5" w14:paraId="30ADC87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FE4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2B0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96F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2DC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70B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7 995,00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815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8A9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92,6</w:t>
            </w:r>
          </w:p>
        </w:tc>
      </w:tr>
      <w:tr w:rsidR="00393C4A" w:rsidRPr="00AF08C5" w14:paraId="3B301ADD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435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FB2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065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4500W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14C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B47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00F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9F0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6F262F" w14:paraId="3C2915CB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835EB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D632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6DA09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1B7AF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długu publicznego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D0F2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570 000,00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FCFAD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277 702,87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4304DE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48,7</w:t>
            </w:r>
          </w:p>
        </w:tc>
      </w:tr>
      <w:tr w:rsidR="00393C4A" w:rsidRPr="006F262F" w14:paraId="64269FDE" w14:textId="77777777" w:rsidTr="009E1C85">
        <w:trPr>
          <w:trHeight w:val="1137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F1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27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75702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A93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19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883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6FA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277 702,87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C42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48,7</w:t>
            </w:r>
          </w:p>
        </w:tc>
      </w:tr>
      <w:tr w:rsidR="00393C4A" w:rsidRPr="00AF08C5" w14:paraId="3E8997DE" w14:textId="77777777" w:rsidTr="009E1C85">
        <w:trPr>
          <w:trHeight w:val="915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EA4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9AF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463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8110W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F2C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1EF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570 000,00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F5A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277 702,87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8D9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48,7</w:t>
            </w:r>
          </w:p>
        </w:tc>
      </w:tr>
      <w:tr w:rsidR="00393C4A" w:rsidRPr="006F262F" w14:paraId="59FBC7B3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93E9C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7B5D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FB4DBF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67F87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Różne rozliczenia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B39D4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79 925,00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A4D77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EEA34E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4C9B916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F2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7A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75818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85B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E4F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Rezerwy ogólne i celowe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F07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6CF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5DFE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602797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4F1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14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CE9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A68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006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33C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A65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64C0DE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D48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E4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484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6800W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33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Rezerwy na inwestycje i zakupy inwestycyjne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CF2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9 925,00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2A4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D11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324E37A5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BE8B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F777A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B68EE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94D4D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B4FF7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10 252 138,00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B8374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4 580 540,90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42DF6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44,7</w:t>
            </w:r>
          </w:p>
        </w:tc>
      </w:tr>
      <w:tr w:rsidR="00393C4A" w:rsidRPr="006F262F" w14:paraId="61A9280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88B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8AC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CED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C4F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Szkoły podstawowe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9CF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6 427 945,00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28F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3 030 780,27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C84A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47,2</w:t>
            </w:r>
          </w:p>
        </w:tc>
      </w:tr>
      <w:tr w:rsidR="00393C4A" w:rsidRPr="00AF08C5" w14:paraId="30FEB7BB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3A9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30A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BF6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77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86B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191 660,00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856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91 931,05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DC51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48,0</w:t>
            </w:r>
          </w:p>
        </w:tc>
      </w:tr>
      <w:tr w:rsidR="00393C4A" w:rsidRPr="00AF08C5" w14:paraId="27E73DF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598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51C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F83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5E0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C71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675 908,00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1F4E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291 167,04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D02F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43,1</w:t>
            </w:r>
          </w:p>
        </w:tc>
      </w:tr>
      <w:tr w:rsidR="00393C4A" w:rsidRPr="00AF08C5" w14:paraId="44BAF3F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A86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A34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8F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7D7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454F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0CF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38 494,13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A1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95,0</w:t>
            </w:r>
          </w:p>
        </w:tc>
      </w:tr>
      <w:tr w:rsidR="00393C4A" w:rsidRPr="00AF08C5" w14:paraId="4397C7D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7E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E5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6FC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C11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9E3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DF9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353 112,19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8C41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56,6</w:t>
            </w:r>
          </w:p>
        </w:tc>
      </w:tr>
      <w:tr w:rsidR="00393C4A" w:rsidRPr="00AF08C5" w14:paraId="5EC8BA9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D43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8D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4E6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5A4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35D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C0C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32 979,70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6E1F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393C4A" w:rsidRPr="00AF08C5" w14:paraId="31AD98F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33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B73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9BE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C245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EA8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123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39 056,07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375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63,3</w:t>
            </w:r>
          </w:p>
        </w:tc>
      </w:tr>
      <w:tr w:rsidR="00393C4A" w:rsidRPr="00AF08C5" w14:paraId="101DCED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3B5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12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BF8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5D7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5E8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E85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010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373A68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B2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36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6D5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3E1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5EA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478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148 228,31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2D0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36,2</w:t>
            </w:r>
          </w:p>
        </w:tc>
      </w:tr>
      <w:tr w:rsidR="00393C4A" w:rsidRPr="00AF08C5" w14:paraId="06127F6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10D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DD7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807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30D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6E0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54F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639,95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D36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8,6</w:t>
            </w:r>
          </w:p>
        </w:tc>
      </w:tr>
      <w:tr w:rsidR="00393C4A" w:rsidRPr="00AF08C5" w14:paraId="563172E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FB1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74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AFC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D6B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E76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016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57 457,35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5D1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59,9</w:t>
            </w:r>
          </w:p>
        </w:tc>
      </w:tr>
      <w:tr w:rsidR="00393C4A" w:rsidRPr="00AF08C5" w14:paraId="1326D7C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17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4B0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58A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19E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0DE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3B3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2 420,64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FC21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16,1</w:t>
            </w:r>
          </w:p>
        </w:tc>
      </w:tr>
      <w:tr w:rsidR="00393C4A" w:rsidRPr="00AF08C5" w14:paraId="48E28A2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05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642F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FEE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C3B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5CD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36C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EDF8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7,2</w:t>
            </w:r>
          </w:p>
        </w:tc>
      </w:tr>
      <w:tr w:rsidR="00393C4A" w:rsidRPr="00AF08C5" w14:paraId="5559633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A58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F2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083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B1E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998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A8D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26 546,36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BFC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30,7</w:t>
            </w:r>
          </w:p>
        </w:tc>
      </w:tr>
      <w:tr w:rsidR="00393C4A" w:rsidRPr="00AF08C5" w14:paraId="105EA66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3F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D2E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95D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8CE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844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FD9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1 292,73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08DD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38,0</w:t>
            </w:r>
          </w:p>
        </w:tc>
      </w:tr>
      <w:tr w:rsidR="00393C4A" w:rsidRPr="00AF08C5" w14:paraId="57CFDD8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B9A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1B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49E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11D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2BC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767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0C4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10,8</w:t>
            </w:r>
          </w:p>
        </w:tc>
      </w:tr>
      <w:tr w:rsidR="00393C4A" w:rsidRPr="00AF08C5" w14:paraId="40AF96C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B11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E3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457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2D6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E17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E8B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1C2E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99,1</w:t>
            </w:r>
          </w:p>
        </w:tc>
      </w:tr>
      <w:tr w:rsidR="00393C4A" w:rsidRPr="00AF08C5" w14:paraId="621D1D3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146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6B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62E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3EC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7D6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158 664,00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CBF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118 998,00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953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356FB8E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BC7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AF42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519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85A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DB7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74A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065D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0,3</w:t>
            </w:r>
          </w:p>
        </w:tc>
      </w:tr>
      <w:tr w:rsidR="00393C4A" w:rsidRPr="00AF08C5" w14:paraId="2C9E95E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60E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D9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1F2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18D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21A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FD0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3 951,76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5BF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61,7</w:t>
            </w:r>
          </w:p>
        </w:tc>
      </w:tr>
      <w:tr w:rsidR="00393C4A" w:rsidRPr="00AF08C5" w14:paraId="7A4AEAB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04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A2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85F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54A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D7B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3 201 563,00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AC1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1 497 481,22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9F1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46,8</w:t>
            </w:r>
          </w:p>
        </w:tc>
      </w:tr>
      <w:tr w:rsidR="00393C4A" w:rsidRPr="00AF08C5" w14:paraId="31EE7C0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57B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AF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EF1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DD8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CA6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775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239 363,57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FF45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98,9</w:t>
            </w:r>
          </w:p>
        </w:tc>
      </w:tr>
      <w:tr w:rsidR="00393C4A" w:rsidRPr="00AF08C5" w14:paraId="43C90F3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4B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2A8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86A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B52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202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DA8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77 167,00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53CC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51,4</w:t>
            </w:r>
          </w:p>
        </w:tc>
      </w:tr>
      <w:tr w:rsidR="00393C4A" w:rsidRPr="00AF08C5" w14:paraId="32E82CB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371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E2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886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3D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3F7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8B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FD9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3C5ECC2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5D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666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B97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A10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Oddziały przedszkolne w szkołach podstawowych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AB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558 743,00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B4D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276 963,07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F5A7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49,6</w:t>
            </w:r>
          </w:p>
        </w:tc>
      </w:tr>
      <w:tr w:rsidR="00393C4A" w:rsidRPr="00AF08C5" w14:paraId="318EBA4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686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23C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E2B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FEB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83F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D6B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13 313,60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56D4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50,6</w:t>
            </w:r>
          </w:p>
        </w:tc>
      </w:tr>
      <w:tr w:rsidR="00393C4A" w:rsidRPr="00AF08C5" w14:paraId="505A26C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FC1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4D4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779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54D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ACA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2F6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33 008,16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F46C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393C4A" w:rsidRPr="00AF08C5" w14:paraId="6E94345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001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AEB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BBA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D3F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3E5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3FE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2 624,16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7DA0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37,5</w:t>
            </w:r>
          </w:p>
        </w:tc>
      </w:tr>
      <w:tr w:rsidR="00393C4A" w:rsidRPr="00AF08C5" w14:paraId="41FFE8D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69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551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010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DB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4C0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DAC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9AE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6,5</w:t>
            </w:r>
          </w:p>
        </w:tc>
      </w:tr>
      <w:tr w:rsidR="00393C4A" w:rsidRPr="00AF08C5" w14:paraId="5FA4708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03B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DF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BDB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741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894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F48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B1F8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77,8</w:t>
            </w:r>
          </w:p>
        </w:tc>
      </w:tr>
      <w:tr w:rsidR="00393C4A" w:rsidRPr="00AF08C5" w14:paraId="25F8294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F12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913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0D4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46F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806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9CA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BADD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3,6</w:t>
            </w:r>
          </w:p>
        </w:tc>
      </w:tr>
      <w:tr w:rsidR="00393C4A" w:rsidRPr="00AF08C5" w14:paraId="5689229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85E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6F8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062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C37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75C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B48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F53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2E64FE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46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5D5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EE1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97E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D90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A04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13 818,75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598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4E66A2D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D67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57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023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2D4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D2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FCD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67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4,0</w:t>
            </w:r>
          </w:p>
        </w:tc>
      </w:tr>
      <w:tr w:rsidR="00393C4A" w:rsidRPr="00AF08C5" w14:paraId="47DBC5ED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7D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DE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A2B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F6B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C633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E5E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D0C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2,7</w:t>
            </w:r>
          </w:p>
        </w:tc>
      </w:tr>
      <w:tr w:rsidR="00393C4A" w:rsidRPr="00AF08C5" w14:paraId="6AB1CB6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EB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A4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8E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ED9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C3C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379 618,00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2C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179 688,46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5170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47,3</w:t>
            </w:r>
          </w:p>
        </w:tc>
      </w:tr>
      <w:tr w:rsidR="00393C4A" w:rsidRPr="00AF08C5" w14:paraId="7C2F0AA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4F0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276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28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C36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2DE6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A7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26 794,12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204C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94,0</w:t>
            </w:r>
          </w:p>
        </w:tc>
      </w:tr>
      <w:tr w:rsidR="00393C4A" w:rsidRPr="006F262F" w14:paraId="1BCD4D2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B5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8F5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06E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716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Przedszkola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B5A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431 040,00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2F0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214 262,83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B8F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393C4A" w:rsidRPr="00AF08C5" w14:paraId="3489795E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FD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CFC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39B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30A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BEE6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431 040,00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EC6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214 262,83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E449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393C4A" w:rsidRPr="006F262F" w14:paraId="0F5A53D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ED4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A13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0A6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230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Świetlice szkolne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6E4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320 165,00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A1B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159 287,89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6AFF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49,8</w:t>
            </w:r>
          </w:p>
        </w:tc>
      </w:tr>
      <w:tr w:rsidR="00393C4A" w:rsidRPr="00AF08C5" w14:paraId="01A6511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EBA7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47E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B57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920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136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3AF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7 023,80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B33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393C4A" w:rsidRPr="00AF08C5" w14:paraId="0A8D2A9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89E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905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853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80F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622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F9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21 326,00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C4E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53,3</w:t>
            </w:r>
          </w:p>
        </w:tc>
      </w:tr>
      <w:tr w:rsidR="00393C4A" w:rsidRPr="00AF08C5" w14:paraId="60E3EA1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BE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A12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A79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FB1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7F0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983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2 865,67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855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</w:tr>
      <w:tr w:rsidR="00393C4A" w:rsidRPr="00AF08C5" w14:paraId="7D4B1C5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669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959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501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6FD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D9F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397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92DB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E76D9F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408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25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7858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A16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73D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E37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A219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8,0</w:t>
            </w:r>
          </w:p>
        </w:tc>
      </w:tr>
      <w:tr w:rsidR="00393C4A" w:rsidRPr="00AF08C5" w14:paraId="7B2FAF0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E9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3DC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274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BD4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C56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537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7 537,50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809E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4F383CD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01B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E4F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614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8A6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379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53F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979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C5AE9B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9CD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7A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D31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AA6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BAA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BFC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70B5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3518708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D48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A1C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1B7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A69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AA7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227 495,00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945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105 133,67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74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</w:tr>
      <w:tr w:rsidR="00393C4A" w:rsidRPr="00AF08C5" w14:paraId="5384831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107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1B3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F39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4800W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A3BC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28A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DB8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15 321,25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16E6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87,5</w:t>
            </w:r>
          </w:p>
        </w:tc>
      </w:tr>
      <w:tr w:rsidR="00393C4A" w:rsidRPr="006F262F" w14:paraId="66F73E9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BD6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4E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5A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0A0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Dowożenie uczniów do szkół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BB0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829 200,00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11D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427 991,29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299E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51,6</w:t>
            </w:r>
          </w:p>
        </w:tc>
      </w:tr>
      <w:tr w:rsidR="00393C4A" w:rsidRPr="00AF08C5" w14:paraId="4736D3E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CA2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DC7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62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3B7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096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803 900,00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0DF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426 000,19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F290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53,0</w:t>
            </w:r>
          </w:p>
        </w:tc>
      </w:tr>
      <w:tr w:rsidR="00393C4A" w:rsidRPr="00AF08C5" w14:paraId="6994BC50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37D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98B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1A2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D47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A1D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68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1 331,70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84D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5,8</w:t>
            </w:r>
          </w:p>
        </w:tc>
      </w:tr>
      <w:tr w:rsidR="00393C4A" w:rsidRPr="00AF08C5" w14:paraId="72595BF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3F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D83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0817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0F9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1D3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BF1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659,40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CDBC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28,7</w:t>
            </w:r>
          </w:p>
        </w:tc>
      </w:tr>
      <w:tr w:rsidR="00393C4A" w:rsidRPr="006F262F" w14:paraId="665B2D6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869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64E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649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753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Dokształcanie i doskonalenie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2EC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36 115,00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5F2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4 018,60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942F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11,1</w:t>
            </w:r>
          </w:p>
        </w:tc>
      </w:tr>
      <w:tr w:rsidR="00393C4A" w:rsidRPr="00AF08C5" w14:paraId="22AE3B8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F9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9F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89D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27C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41F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E68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2 579,00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6044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12,3</w:t>
            </w:r>
          </w:p>
        </w:tc>
      </w:tr>
      <w:tr w:rsidR="00393C4A" w:rsidRPr="00AF08C5" w14:paraId="0926A6E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9F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9CA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A0F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BF9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409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F68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0A2E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FCA6E42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BE5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BBD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B49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1F8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BAA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11 685,00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E0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1 439,60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693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12,3</w:t>
            </w:r>
          </w:p>
        </w:tc>
      </w:tr>
      <w:tr w:rsidR="00393C4A" w:rsidRPr="006F262F" w14:paraId="0ACDF59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CC8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BFE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88E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699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Stołówki szkolne i przedszkolne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D33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596 476,00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E85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293 491,82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3EE6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49,2</w:t>
            </w:r>
          </w:p>
        </w:tc>
      </w:tr>
      <w:tr w:rsidR="00393C4A" w:rsidRPr="00AF08C5" w14:paraId="4674778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1A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54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AAE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F01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03B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51E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03E5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7,0</w:t>
            </w:r>
          </w:p>
        </w:tc>
      </w:tr>
      <w:tr w:rsidR="00393C4A" w:rsidRPr="00AF08C5" w14:paraId="201B216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73C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44D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410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4C1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B7B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281 398,00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CB8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129 216,62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726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45,9</w:t>
            </w:r>
          </w:p>
        </w:tc>
      </w:tr>
      <w:tr w:rsidR="00393C4A" w:rsidRPr="00AF08C5" w14:paraId="4AFB16C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ADC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8AD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B13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9E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F46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716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18 935,42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96A9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95,6</w:t>
            </w:r>
          </w:p>
        </w:tc>
      </w:tr>
      <w:tr w:rsidR="00393C4A" w:rsidRPr="00AF08C5" w14:paraId="52D9DBF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5D5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509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41A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FE6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914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6B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24 981,03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A311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393C4A" w:rsidRPr="00AF08C5" w14:paraId="24FDCC3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EE8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E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D3E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AA0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79E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9FA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2 476,80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0A24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53,8</w:t>
            </w:r>
          </w:p>
        </w:tc>
      </w:tr>
      <w:tr w:rsidR="00393C4A" w:rsidRPr="00AF08C5" w14:paraId="3436757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443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2E8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786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664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AD1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57B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1 910,90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29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31,8</w:t>
            </w:r>
          </w:p>
        </w:tc>
      </w:tr>
      <w:tr w:rsidR="00393C4A" w:rsidRPr="00AF08C5" w14:paraId="49CF10D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2E5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B11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AD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826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C60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9F8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5 923,85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746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53,4</w:t>
            </w:r>
          </w:p>
        </w:tc>
      </w:tr>
      <w:tr w:rsidR="00393C4A" w:rsidRPr="00AF08C5" w14:paraId="518A53C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13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235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021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F000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0EA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639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98 251,89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CEE9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51,2</w:t>
            </w:r>
          </w:p>
        </w:tc>
      </w:tr>
      <w:tr w:rsidR="00393C4A" w:rsidRPr="00AF08C5" w14:paraId="27CA554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C35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C61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2B2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9BD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042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55B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1403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66,7</w:t>
            </w:r>
          </w:p>
        </w:tc>
      </w:tr>
      <w:tr w:rsidR="00393C4A" w:rsidRPr="00AF08C5" w14:paraId="3F66ED8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4F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DED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E0A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907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A2E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8864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4567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892B2B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402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D9C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530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D07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436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1FB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E59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3,3</w:t>
            </w:r>
          </w:p>
        </w:tc>
      </w:tr>
      <w:tr w:rsidR="00393C4A" w:rsidRPr="00AF08C5" w14:paraId="1BFC7D3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D5C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B9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59F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156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AF0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241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6497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1,7</w:t>
            </w:r>
          </w:p>
        </w:tc>
      </w:tr>
      <w:tr w:rsidR="00393C4A" w:rsidRPr="00AF08C5" w14:paraId="3F0B710B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A3C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73C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E13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530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ADF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452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7 483,50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ED4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215C5F6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897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65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81D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12A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87C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BC5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2E23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7665DFD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82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37C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8B6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04D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D50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245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808C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0CA23170" w14:textId="77777777" w:rsidTr="009E1C85">
        <w:trPr>
          <w:trHeight w:val="91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919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4B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B28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588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268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243 134,00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1F8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97 556,38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7FAE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40,1</w:t>
            </w:r>
          </w:p>
        </w:tc>
      </w:tr>
      <w:tr w:rsidR="00393C4A" w:rsidRPr="00AF08C5" w14:paraId="5A2F5E5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594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A62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EF5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D5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D05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B9C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1 768,10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AE8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393C4A" w:rsidRPr="00AF08C5" w14:paraId="74289DA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365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B86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EB6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EFA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FC6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0FF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6 584,05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58B2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98,4</w:t>
            </w:r>
          </w:p>
        </w:tc>
      </w:tr>
      <w:tr w:rsidR="00393C4A" w:rsidRPr="00AF08C5" w14:paraId="4D3C1E6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EF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26D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506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B67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E9C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EBD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605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0AA716B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CF2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CE9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AF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C3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1EC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681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13 911,93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95CB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51,3</w:t>
            </w:r>
          </w:p>
        </w:tc>
      </w:tr>
      <w:tr w:rsidR="00393C4A" w:rsidRPr="00AF08C5" w14:paraId="3A1AF31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982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5EB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96E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341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798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E13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1 288,57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1411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25,7</w:t>
            </w:r>
          </w:p>
        </w:tc>
      </w:tr>
      <w:tr w:rsidR="00393C4A" w:rsidRPr="00AF08C5" w14:paraId="5E04FA0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63C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28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345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DB3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0FF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828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8 983,20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0E6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62,0</w:t>
            </w:r>
          </w:p>
        </w:tc>
      </w:tr>
      <w:tr w:rsidR="00393C4A" w:rsidRPr="00AF08C5" w14:paraId="092B201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BAB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9B5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E2F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606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D8C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658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46D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F8A16C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01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AD5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5D9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16E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E2A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DA0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BD1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F40FB8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3CF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AE8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F54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2BA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CDB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1 725,00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AF2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62,25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354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3,6</w:t>
            </w:r>
          </w:p>
        </w:tc>
      </w:tr>
      <w:tr w:rsidR="00393C4A" w:rsidRPr="00AF08C5" w14:paraId="55D158D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E77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C63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B02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D50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5A4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658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14A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13,8</w:t>
            </w:r>
          </w:p>
        </w:tc>
      </w:tr>
      <w:tr w:rsidR="00393C4A" w:rsidRPr="00AF08C5" w14:paraId="7AE39BA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806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EE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FB0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5CDE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DDA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178 110,00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152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64 751,64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3551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36,4</w:t>
            </w:r>
          </w:p>
        </w:tc>
      </w:tr>
      <w:tr w:rsidR="00393C4A" w:rsidRPr="006F262F" w14:paraId="3E99D43A" w14:textId="77777777" w:rsidTr="009E1C85">
        <w:trPr>
          <w:trHeight w:val="91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63F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AB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C3C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A8C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B7B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39F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9284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6812F5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78A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98B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ED4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01E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DDD5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BF8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F5F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34814B7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A31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1B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3A7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EEF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B1E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FD0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EFD1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1FAE460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70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79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E6A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62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96D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791 888,00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97C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76 188,75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9B4E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9,6</w:t>
            </w:r>
          </w:p>
        </w:tc>
      </w:tr>
      <w:tr w:rsidR="00393C4A" w:rsidRPr="00AF08C5" w14:paraId="2B36C9A9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7BC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DB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55F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973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E2D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C96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8BE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23,6</w:t>
            </w:r>
          </w:p>
        </w:tc>
      </w:tr>
      <w:tr w:rsidR="00393C4A" w:rsidRPr="00AF08C5" w14:paraId="322F8B4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2CB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43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AE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E7D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143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995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C74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4538E7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3BE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71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A34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F14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F3E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9B9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CC6C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E4C5EA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964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89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535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AAA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349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449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B515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28,6</w:t>
            </w:r>
          </w:p>
        </w:tc>
      </w:tr>
      <w:tr w:rsidR="00393C4A" w:rsidRPr="00AF08C5" w14:paraId="6A7E19B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1E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779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645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B1E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CEC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689 600,00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20B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84C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B953B2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0E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8EC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A41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ABC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B07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24 911,00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570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24 911,00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5E37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5E87661D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33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5AA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97C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B3F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E7B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64 237,00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1B3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48 177,75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6C8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6F262F" w14:paraId="3D21C4AC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B6551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F5B6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77B13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D63BE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C5249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139 890,00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18E77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116 827,66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87434F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83,5</w:t>
            </w:r>
          </w:p>
        </w:tc>
      </w:tr>
      <w:tr w:rsidR="00393C4A" w:rsidRPr="006F262F" w14:paraId="1391C22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D08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AC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709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3EE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Szpitale ogólne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23A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259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9EC7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6BC35BD2" w14:textId="77777777" w:rsidTr="009E1C85">
        <w:trPr>
          <w:trHeight w:val="1137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8CE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8C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46E9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892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jednostek sektora finansów publicznych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FDF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507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F6C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6F262F" w14:paraId="27D0CE1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6C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2C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676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D32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Zwalczanie narkomanii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1E2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3F2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72FC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36C98FC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4A2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EB0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2C4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778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6B0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ADB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CE1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2095D7F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2B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B4F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1D9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8DC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Przeciwdziałanie alkoholizmowi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546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38 466,00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323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16 617,66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FA3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43,2</w:t>
            </w:r>
          </w:p>
        </w:tc>
      </w:tr>
      <w:tr w:rsidR="00393C4A" w:rsidRPr="00AF08C5" w14:paraId="11D3754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15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18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FF1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B52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671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B3D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2A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1792B0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65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ECD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69D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3B5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4BF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C26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EDA4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1EED4C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F68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4EF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37B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78B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0FF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65A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A7E5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47,4</w:t>
            </w:r>
          </w:p>
        </w:tc>
      </w:tr>
      <w:tr w:rsidR="00393C4A" w:rsidRPr="00AF08C5" w14:paraId="63D29F7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E7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3A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34E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4190W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71E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Nagrody konkursowe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A6C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DD6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695,46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8CD8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33,1</w:t>
            </w:r>
          </w:p>
        </w:tc>
      </w:tr>
      <w:tr w:rsidR="00393C4A" w:rsidRPr="00AF08C5" w14:paraId="2AFEFF6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B0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FC2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655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9A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7AA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F73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8BD3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35C7BA0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F7C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63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745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DCC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21E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14 893,00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399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A875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46,7</w:t>
            </w:r>
          </w:p>
        </w:tc>
      </w:tr>
      <w:tr w:rsidR="00393C4A" w:rsidRPr="00AF08C5" w14:paraId="658CAA3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5DB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C75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2AB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4610W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9D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Koszty postępowania sądowego i prokuratorskiego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653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BEE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1830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10,9</w:t>
            </w:r>
          </w:p>
        </w:tc>
      </w:tr>
      <w:tr w:rsidR="00393C4A" w:rsidRPr="006F262F" w14:paraId="0FA1736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E86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7F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E10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1F6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023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BBFD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C7C1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393C4A" w:rsidRPr="00AF08C5" w14:paraId="2B7BBCE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B8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DC7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BE2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D07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325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3BD3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E219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70,3</w:t>
            </w:r>
          </w:p>
        </w:tc>
      </w:tr>
      <w:tr w:rsidR="00393C4A" w:rsidRPr="00AF08C5" w14:paraId="62DB7D0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C1E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047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7875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E4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B1A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740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85,60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C8C3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34,7</w:t>
            </w:r>
          </w:p>
        </w:tc>
      </w:tr>
      <w:tr w:rsidR="00393C4A" w:rsidRPr="006F262F" w14:paraId="11882659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597DF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416A0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8E7D5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6A6B4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A2A7D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2 657 155,00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0E82A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1 437 874,34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1B82C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54,1</w:t>
            </w:r>
          </w:p>
        </w:tc>
      </w:tr>
      <w:tr w:rsidR="00393C4A" w:rsidRPr="006F262F" w14:paraId="29F5FEB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DA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5F5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12E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0B7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pomocy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368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308 231,00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E87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141 836,49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5C36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46,0</w:t>
            </w:r>
          </w:p>
        </w:tc>
      </w:tr>
      <w:tr w:rsidR="00393C4A" w:rsidRPr="00AF08C5" w14:paraId="0F6F7861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8F9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4B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120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4D4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340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308 231,00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897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141 836,49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6935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46,0</w:t>
            </w:r>
          </w:p>
        </w:tc>
      </w:tr>
      <w:tr w:rsidR="00393C4A" w:rsidRPr="006F262F" w14:paraId="168DDF8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D9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B95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CC2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A90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przeciwdziałania przemocy w rodzinie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AE1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75F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FD8D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27,5</w:t>
            </w:r>
          </w:p>
        </w:tc>
      </w:tr>
      <w:tr w:rsidR="00393C4A" w:rsidRPr="00AF08C5" w14:paraId="3C04755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40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BEA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90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362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10C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41A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521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61,0</w:t>
            </w:r>
          </w:p>
        </w:tc>
      </w:tr>
      <w:tr w:rsidR="00393C4A" w:rsidRPr="00AF08C5" w14:paraId="2FF3F6F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0EC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F52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C5D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5EB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6B7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B8E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76,39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7967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15,3</w:t>
            </w:r>
          </w:p>
        </w:tc>
      </w:tr>
      <w:tr w:rsidR="00393C4A" w:rsidRPr="00AF08C5" w14:paraId="0AF3DFA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7AA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74D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A647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402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0B9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626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7B8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03CC09F0" w14:textId="77777777" w:rsidTr="009E1C85">
        <w:trPr>
          <w:trHeight w:val="107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3D0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A34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0EE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1A9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03E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34 647,00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523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14 657,45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008B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42,3</w:t>
            </w:r>
          </w:p>
        </w:tc>
      </w:tr>
      <w:tr w:rsidR="00393C4A" w:rsidRPr="00AF08C5" w14:paraId="2CE421BA" w14:textId="77777777" w:rsidTr="009E1C85">
        <w:trPr>
          <w:trHeight w:val="136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F66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D2C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758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EC2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15D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F2C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21,28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ED16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42,6</w:t>
            </w:r>
          </w:p>
        </w:tc>
      </w:tr>
      <w:tr w:rsidR="00393C4A" w:rsidRPr="00AF08C5" w14:paraId="7EDC9F5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B71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8AA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035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A57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0BB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34 597,00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4A6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14 636,17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FE9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42,3</w:t>
            </w:r>
          </w:p>
        </w:tc>
      </w:tr>
      <w:tr w:rsidR="00393C4A" w:rsidRPr="006F262F" w14:paraId="2C059934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28A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EE3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E80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674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F51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190 300,00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44E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67 357,24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65D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35,4</w:t>
            </w:r>
          </w:p>
        </w:tc>
      </w:tr>
      <w:tr w:rsidR="00393C4A" w:rsidRPr="00AF08C5" w14:paraId="6592586B" w14:textId="77777777" w:rsidTr="009E1C85">
        <w:trPr>
          <w:trHeight w:val="136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38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6F9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6C4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1F7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BDC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087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350,50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62F5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81,5</w:t>
            </w:r>
          </w:p>
        </w:tc>
      </w:tr>
      <w:tr w:rsidR="00393C4A" w:rsidRPr="00AF08C5" w14:paraId="2BD8286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F5F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9A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33F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BAF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519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189 870,00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397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67 006,74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17C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35,3</w:t>
            </w:r>
          </w:p>
        </w:tc>
      </w:tr>
      <w:tr w:rsidR="00393C4A" w:rsidRPr="006F262F" w14:paraId="69F9D08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7F2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567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9FE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088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531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82 194,00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A0D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37 043,24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1A81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45,1</w:t>
            </w:r>
          </w:p>
        </w:tc>
      </w:tr>
      <w:tr w:rsidR="00393C4A" w:rsidRPr="00AF08C5" w14:paraId="6950BD1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571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D0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7C5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063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6CA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82 164,00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11B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37 029,05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EB19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45,1</w:t>
            </w:r>
          </w:p>
        </w:tc>
      </w:tr>
      <w:tr w:rsidR="00393C4A" w:rsidRPr="00AF08C5" w14:paraId="0F4DC12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C1C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698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3A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2A7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7B6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628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7900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47,3</w:t>
            </w:r>
          </w:p>
        </w:tc>
      </w:tr>
      <w:tr w:rsidR="00393C4A" w:rsidRPr="006F262F" w14:paraId="399D19A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AFC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A75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130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321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Zasiłki stałe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4C7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309 802,00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15D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172 236,64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4DF0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55,6</w:t>
            </w:r>
          </w:p>
        </w:tc>
      </w:tr>
      <w:tr w:rsidR="00393C4A" w:rsidRPr="00AF08C5" w14:paraId="596850DC" w14:textId="77777777" w:rsidTr="009E1C85">
        <w:trPr>
          <w:trHeight w:val="1364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52F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866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1D1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0F5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4C7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D64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2 192,55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392E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78,3</w:t>
            </w:r>
          </w:p>
        </w:tc>
      </w:tr>
      <w:tr w:rsidR="00393C4A" w:rsidRPr="00AF08C5" w14:paraId="231228A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DBB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F1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44D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9BF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EF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307 002,00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FF1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170 044,09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7B7C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55,4</w:t>
            </w:r>
          </w:p>
        </w:tc>
      </w:tr>
      <w:tr w:rsidR="00393C4A" w:rsidRPr="006F262F" w14:paraId="372ED0C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927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B1E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0F7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41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08C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761 720,00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6BD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380 617,89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559B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054D22D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A80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FBC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802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1C5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67A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5BA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FB63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0DE52C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25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CE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909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18C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3FD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10 475,00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42D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B0CF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59,6</w:t>
            </w:r>
          </w:p>
        </w:tc>
      </w:tr>
      <w:tr w:rsidR="00393C4A" w:rsidRPr="00AF08C5" w14:paraId="687AC8A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625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EA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144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CEA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A53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492 004,00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228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240 129,28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E4BB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393C4A" w:rsidRPr="00AF08C5" w14:paraId="6BCB089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72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3B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07A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C9A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433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37 742,00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7C4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37 741,32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5EEE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29A1570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0ED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89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98F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A62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1A1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92 733,00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977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47 781,77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05EC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51,5</w:t>
            </w:r>
          </w:p>
        </w:tc>
      </w:tr>
      <w:tr w:rsidR="00393C4A" w:rsidRPr="00AF08C5" w14:paraId="505A595B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8E9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6D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AD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FB0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1A9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9F7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5 230,73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09F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49,7</w:t>
            </w:r>
          </w:p>
        </w:tc>
      </w:tr>
      <w:tr w:rsidR="00393C4A" w:rsidRPr="00AF08C5" w14:paraId="3D683A5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A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8C5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2D0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86C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C90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DC9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599C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41,7</w:t>
            </w:r>
          </w:p>
        </w:tc>
      </w:tr>
      <w:tr w:rsidR="00393C4A" w:rsidRPr="00AF08C5" w14:paraId="5E635DD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AC9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2C0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5A2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C66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A89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A6E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10 256,22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E19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39,9</w:t>
            </w:r>
          </w:p>
        </w:tc>
      </w:tr>
      <w:tr w:rsidR="00393C4A" w:rsidRPr="00AF08C5" w14:paraId="526D30F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368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33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D5C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426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40F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AA6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048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26,0</w:t>
            </w:r>
          </w:p>
        </w:tc>
      </w:tr>
      <w:tr w:rsidR="00393C4A" w:rsidRPr="00AF08C5" w14:paraId="7DD9A43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DCA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CE9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E54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AE0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4FA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D4D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F1D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5,0</w:t>
            </w:r>
          </w:p>
        </w:tc>
      </w:tr>
      <w:tr w:rsidR="00393C4A" w:rsidRPr="00AF08C5" w14:paraId="33C018A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59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F7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B75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0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9BF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8D1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13 821,76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7082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34,0</w:t>
            </w:r>
          </w:p>
        </w:tc>
      </w:tr>
      <w:tr w:rsidR="00393C4A" w:rsidRPr="00AF08C5" w14:paraId="4AE03B9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AF9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1032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0FB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A95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523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780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1 362,14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463A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35,5</w:t>
            </w:r>
          </w:p>
        </w:tc>
      </w:tr>
      <w:tr w:rsidR="00393C4A" w:rsidRPr="00AF08C5" w14:paraId="31A83F1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BB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59D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900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82C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1B5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824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C6A5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17,5</w:t>
            </w:r>
          </w:p>
        </w:tc>
      </w:tr>
      <w:tr w:rsidR="00393C4A" w:rsidRPr="00AF08C5" w14:paraId="0BE556E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DA4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955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DF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41D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DE7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B99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5D18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30,0</w:t>
            </w:r>
          </w:p>
        </w:tc>
      </w:tr>
      <w:tr w:rsidR="00393C4A" w:rsidRPr="00AF08C5" w14:paraId="11FDB52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E05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157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73B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D6A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98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14 413,00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FC7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10 663,96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F5F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74,0</w:t>
            </w:r>
          </w:p>
        </w:tc>
      </w:tr>
      <w:tr w:rsidR="00393C4A" w:rsidRPr="00AF08C5" w14:paraId="4952211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C38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D44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978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4FC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B72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CEF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1 949,00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7075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23,0</w:t>
            </w:r>
          </w:p>
        </w:tc>
      </w:tr>
      <w:tr w:rsidR="00393C4A" w:rsidRPr="00AF08C5" w14:paraId="1C95AB2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A8C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89B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574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7D75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676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31C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E9A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8A6BD5" w14:paraId="13A84F79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BFB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DA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127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499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C2D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251 006,00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0A6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108 927,75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5BA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43,4</w:t>
            </w:r>
          </w:p>
        </w:tc>
      </w:tr>
      <w:tr w:rsidR="00393C4A" w:rsidRPr="00AF08C5" w14:paraId="5AE724F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9D5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EEE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7ED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02C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40A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18 969,00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B8A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7 499,85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706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39,5</w:t>
            </w:r>
          </w:p>
        </w:tc>
      </w:tr>
      <w:tr w:rsidR="00393C4A" w:rsidRPr="00AF08C5" w14:paraId="48D7525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99D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737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A49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05E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89B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15E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A22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228BEC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7C2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552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B95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89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361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180 607,00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06D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83 528,30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F86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</w:tr>
      <w:tr w:rsidR="00393C4A" w:rsidRPr="00AF08C5" w14:paraId="1EFF0F9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10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AA5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5ED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11E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F86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67E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17 899,60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0A10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35,4</w:t>
            </w:r>
          </w:p>
        </w:tc>
      </w:tr>
      <w:tr w:rsidR="00393C4A" w:rsidRPr="00AF08C5" w14:paraId="3A1C6F3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0F1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778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AE7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25C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457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138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8742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8A6BD5" w14:paraId="3098935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0DD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8C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238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76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w zakresie dożywiania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E42F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749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69 980,76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2BE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36,1</w:t>
            </w:r>
          </w:p>
        </w:tc>
      </w:tr>
      <w:tr w:rsidR="00393C4A" w:rsidRPr="00AF08C5" w14:paraId="3F17089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2A7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604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8B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F93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B93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FF7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69 980,76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56B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36,1</w:t>
            </w:r>
          </w:p>
        </w:tc>
      </w:tr>
      <w:tr w:rsidR="00393C4A" w:rsidRPr="008A6BD5" w14:paraId="00C1978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7A7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4F5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940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693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99E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522 755,00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355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444 530,39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313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85,0</w:t>
            </w:r>
          </w:p>
        </w:tc>
      </w:tr>
      <w:tr w:rsidR="00393C4A" w:rsidRPr="00AF08C5" w14:paraId="763767C8" w14:textId="77777777" w:rsidTr="009E1C85">
        <w:trPr>
          <w:trHeight w:val="136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549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D4F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B7D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4C7A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425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EAA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8D3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48FC249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4D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F07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246D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3D67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1D1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467 289,00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073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411 812,82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220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88,1</w:t>
            </w:r>
          </w:p>
        </w:tc>
      </w:tr>
      <w:tr w:rsidR="00393C4A" w:rsidRPr="00AF08C5" w14:paraId="61D86FB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F1A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498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6A3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F0E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C28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E71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4 548,17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98D8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95,5</w:t>
            </w:r>
          </w:p>
        </w:tc>
      </w:tr>
      <w:tr w:rsidR="00393C4A" w:rsidRPr="00AF08C5" w14:paraId="2D5B898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348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7E6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215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E97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F15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98C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783,18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B11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95,5</w:t>
            </w:r>
          </w:p>
        </w:tc>
      </w:tr>
      <w:tr w:rsidR="00393C4A" w:rsidRPr="00AF08C5" w14:paraId="2A5817E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0AE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96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623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767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FD6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A9B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C8B4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89,4</w:t>
            </w:r>
          </w:p>
        </w:tc>
      </w:tr>
      <w:tr w:rsidR="00393C4A" w:rsidRPr="00AF08C5" w14:paraId="62F4F49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F5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124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C49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F74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F0E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8C4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7C4C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4C11385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06B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8DB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B39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A43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C5F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38 899,00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75B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16 408,59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8765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42,2</w:t>
            </w:r>
          </w:p>
        </w:tc>
      </w:tr>
      <w:tr w:rsidR="00393C4A" w:rsidRPr="00AF08C5" w14:paraId="7E532E4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D6D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09D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449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395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881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C18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F36B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651F1A63" w14:textId="77777777" w:rsidTr="009E1C85">
        <w:trPr>
          <w:trHeight w:val="480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230FD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229D6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FDD93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8276B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zadania w zakresie polityki społecznej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11D1C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478 739,00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A9A4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87 960,36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40DEBE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18,4</w:t>
            </w:r>
          </w:p>
        </w:tc>
      </w:tr>
      <w:tr w:rsidR="00393C4A" w:rsidRPr="00AF08C5" w14:paraId="13D4179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274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841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5FB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934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9DB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478 739,00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D1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87 960,36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3580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18,4</w:t>
            </w:r>
          </w:p>
        </w:tc>
      </w:tr>
      <w:tr w:rsidR="00393C4A" w:rsidRPr="00AF08C5" w14:paraId="242C444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1E6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21E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F99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5CC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6EF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061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39 900,00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67C5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73,9</w:t>
            </w:r>
          </w:p>
        </w:tc>
      </w:tr>
      <w:tr w:rsidR="00393C4A" w:rsidRPr="00AF08C5" w14:paraId="39B80AF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617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F9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69B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29F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6B4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898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670,04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27D2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74,0</w:t>
            </w:r>
          </w:p>
        </w:tc>
      </w:tr>
      <w:tr w:rsidR="00393C4A" w:rsidRPr="00AF08C5" w14:paraId="55A757F2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C91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B6D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473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205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Osobowy fundusz płac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7FE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71 173,00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AA6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28 677,95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5750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40,3</w:t>
            </w:r>
          </w:p>
        </w:tc>
      </w:tr>
      <w:tr w:rsidR="00393C4A" w:rsidRPr="00AF08C5" w14:paraId="118F130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C6F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BD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AB0A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4019W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25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834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CDC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2 326,26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D0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12,4</w:t>
            </w:r>
          </w:p>
        </w:tc>
      </w:tr>
      <w:tr w:rsidR="00393C4A" w:rsidRPr="00AF08C5" w14:paraId="19D2028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9E4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A56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011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8A5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6A3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C40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3 224,71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7F01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7245483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2DD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3BB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EF4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924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373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CE4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115,36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6D06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73,5</w:t>
            </w:r>
          </w:p>
        </w:tc>
      </w:tr>
      <w:tr w:rsidR="00393C4A" w:rsidRPr="00AF08C5" w14:paraId="78D9BEA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85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0F8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341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54F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34A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12 789,00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636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5 364,98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728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41,9</w:t>
            </w:r>
          </w:p>
        </w:tc>
      </w:tr>
      <w:tr w:rsidR="00393C4A" w:rsidRPr="00AF08C5" w14:paraId="156E40C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9B5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BC9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A29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4119W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10E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Składki na ubezpieczenie </w:t>
            </w:r>
            <w:proofErr w:type="spellStart"/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spoleczne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BD7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83F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3F08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21,8</w:t>
            </w:r>
          </w:p>
        </w:tc>
      </w:tr>
      <w:tr w:rsidR="00393C4A" w:rsidRPr="00AF08C5" w14:paraId="4EC9C18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04A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C1D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B43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5F7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69D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741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54A2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74,1</w:t>
            </w:r>
          </w:p>
        </w:tc>
      </w:tr>
      <w:tr w:rsidR="00393C4A" w:rsidRPr="00AF08C5" w14:paraId="35F6757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6D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55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A61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C6D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4EA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AAA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401,59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D627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42,1</w:t>
            </w:r>
          </w:p>
        </w:tc>
      </w:tr>
      <w:tr w:rsidR="00393C4A" w:rsidRPr="00AF08C5" w14:paraId="58B1FF3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76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1AC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FC5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4129W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6A5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C2E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16D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A2B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467975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C01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12E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3A1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DFE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35F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6CD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4 928,91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E71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53,1</w:t>
            </w:r>
          </w:p>
        </w:tc>
      </w:tr>
      <w:tr w:rsidR="00393C4A" w:rsidRPr="00AF08C5" w14:paraId="719577B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28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906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E79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4219W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DD4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E0E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F94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A0B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A05CC3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91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1BD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53D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C91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F4C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C28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F2E7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50,5</w:t>
            </w:r>
          </w:p>
        </w:tc>
      </w:tr>
      <w:tr w:rsidR="00393C4A" w:rsidRPr="00AF08C5" w14:paraId="0E55310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3D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610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274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4309W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D7A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958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4BE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438,06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D0AD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87,6</w:t>
            </w:r>
          </w:p>
        </w:tc>
      </w:tr>
      <w:tr w:rsidR="00393C4A" w:rsidRPr="00AF08C5" w14:paraId="6DBF74A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5E8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E0E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7D3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9B6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824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8D7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83C5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27D43D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FF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C34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A98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4439W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69F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4439W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403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688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2C2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3ACF4D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0C4F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BEC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8E9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6057W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115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736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142 422,00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C62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5A58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9CA46A5" w14:textId="77777777" w:rsidTr="009E1C85">
        <w:trPr>
          <w:trHeight w:val="702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445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1A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FFC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6059W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A5A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Współfinansowanie programów realizowanych ze środków </w:t>
            </w:r>
            <w:proofErr w:type="spellStart"/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fund.strukturalnych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A7A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152 500,00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884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431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4497F5E5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050C6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BA54F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5A576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D7014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Edukacyjna opieka wychowawcza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59B16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91 034,00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F697E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25 817,04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02D4AB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28,4</w:t>
            </w:r>
          </w:p>
        </w:tc>
      </w:tr>
      <w:tr w:rsidR="00393C4A" w:rsidRPr="00F76D77" w14:paraId="60A3DDE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1A8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5ED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3C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084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materialna dla uczniów o charakterze socjalnym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9D0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91 034,00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300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25 817,04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404A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28,4</w:t>
            </w:r>
          </w:p>
        </w:tc>
      </w:tr>
      <w:tr w:rsidR="00393C4A" w:rsidRPr="00AF08C5" w14:paraId="2CC8E36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A3B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7C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06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3240W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859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Stypendia dla uczniów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FBC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75 250,00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84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18 748,24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70F0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24,9</w:t>
            </w:r>
          </w:p>
        </w:tc>
      </w:tr>
      <w:tr w:rsidR="00393C4A" w:rsidRPr="00AF08C5" w14:paraId="32A5A6F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A82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DF4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09E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ABA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CDA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AC2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00D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6E5CDEF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95F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F3F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84D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808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93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1 809,00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970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3F50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1BEAE6F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C10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19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B84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D8D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371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A9B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FEAA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1DD5014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255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2A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38F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D77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962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DFD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DD8D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15,5</w:t>
            </w:r>
          </w:p>
        </w:tc>
      </w:tr>
      <w:tr w:rsidR="00393C4A" w:rsidRPr="00AF08C5" w14:paraId="624DA98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EC9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71B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105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5761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B80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D6E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295,20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C36C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18,6</w:t>
            </w:r>
          </w:p>
        </w:tc>
      </w:tr>
      <w:tr w:rsidR="00393C4A" w:rsidRPr="00AF08C5" w14:paraId="006F677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C12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6FE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DB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A2B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79F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526,00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719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6AA4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60,8</w:t>
            </w:r>
          </w:p>
        </w:tc>
      </w:tr>
      <w:tr w:rsidR="00393C4A" w:rsidRPr="00F76D77" w14:paraId="23766C55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E236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D5A2AE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2CC11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F8CC7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C9297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6 856 974,00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49205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4 705 384,24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D6A561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68,6</w:t>
            </w:r>
          </w:p>
        </w:tc>
      </w:tr>
      <w:tr w:rsidR="00393C4A" w:rsidRPr="00F76D77" w14:paraId="2A9DAAC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B72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DE1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9F9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CE9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C72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2 717 427,00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FBC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2 657 903,63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6E3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</w:tr>
      <w:tr w:rsidR="00393C4A" w:rsidRPr="00AF08C5" w14:paraId="2C17E676" w14:textId="77777777" w:rsidTr="009E1C85">
        <w:trPr>
          <w:trHeight w:val="1458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348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89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6E3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4AE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735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932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3 961,77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DB14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66,0</w:t>
            </w:r>
          </w:p>
        </w:tc>
      </w:tr>
      <w:tr w:rsidR="00393C4A" w:rsidRPr="00AF08C5" w14:paraId="72432E7B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10A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19E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80D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B4B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869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BB2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9836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D410FF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0EB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107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58A5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F9E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0C0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2 670 205,00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4A3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2 621 726,70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927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393C4A" w:rsidRPr="00AF08C5" w14:paraId="7C9C5404" w14:textId="77777777" w:rsidTr="009E1C85">
        <w:trPr>
          <w:trHeight w:val="34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78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787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317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747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83A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344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19 764,96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51BE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88,8</w:t>
            </w:r>
          </w:p>
        </w:tc>
      </w:tr>
      <w:tr w:rsidR="00393C4A" w:rsidRPr="00AF08C5" w14:paraId="12C896C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1B4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8BE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812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734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813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43E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4 976,10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4AB9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5748F53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E1E8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C62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02E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93A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A81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4 357,00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775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4 134,33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1D4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94,9</w:t>
            </w:r>
          </w:p>
        </w:tc>
      </w:tr>
      <w:tr w:rsidR="00393C4A" w:rsidRPr="00AF08C5" w14:paraId="48B25F3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64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65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3DB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B95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6EB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2A3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588,21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500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93,8</w:t>
            </w:r>
          </w:p>
        </w:tc>
      </w:tr>
      <w:tr w:rsidR="00393C4A" w:rsidRPr="00AF08C5" w14:paraId="38A110A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737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1FD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FD3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B72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EF4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9BB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C8D2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24,8</w:t>
            </w:r>
          </w:p>
        </w:tc>
      </w:tr>
      <w:tr w:rsidR="00393C4A" w:rsidRPr="00AF08C5" w14:paraId="60BB225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A29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94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2D4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F86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3C3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638C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C48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FB0082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7FC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23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6B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473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6C0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50F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1 414,50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112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30,2</w:t>
            </w:r>
          </w:p>
        </w:tc>
      </w:tr>
      <w:tr w:rsidR="00393C4A" w:rsidRPr="00AF08C5" w14:paraId="642236A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F42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3AF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D12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A04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E55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2BD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582,04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328D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99,8</w:t>
            </w:r>
          </w:p>
        </w:tc>
      </w:tr>
      <w:tr w:rsidR="00393C4A" w:rsidRPr="00AF08C5" w14:paraId="5A9B03E7" w14:textId="77777777" w:rsidTr="009E1C85">
        <w:trPr>
          <w:trHeight w:val="1333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F5F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04C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30A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A75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E72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E3F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217,02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34CE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86,8</w:t>
            </w:r>
          </w:p>
        </w:tc>
      </w:tr>
      <w:tr w:rsidR="00393C4A" w:rsidRPr="00AF08C5" w14:paraId="491D974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8CA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FDC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484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CFB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5AB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453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C95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A3DA6EC" w14:textId="77777777" w:rsidTr="009E1C85">
        <w:trPr>
          <w:trHeight w:val="51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CDC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FD6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B97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30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F4F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C00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5BDC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5424DE2B" w14:textId="77777777" w:rsidTr="009E1C85">
        <w:trPr>
          <w:trHeight w:val="913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97B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CAC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0DD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809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F7F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3 609 075,00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1B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1 760 957,88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7E33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48,8</w:t>
            </w:r>
          </w:p>
        </w:tc>
      </w:tr>
      <w:tr w:rsidR="00393C4A" w:rsidRPr="00AF08C5" w14:paraId="0ED66266" w14:textId="77777777" w:rsidTr="009E1C85">
        <w:trPr>
          <w:trHeight w:val="1536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F70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C3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DC6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2910W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51E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2B5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7E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837,81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083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16,1</w:t>
            </w:r>
          </w:p>
        </w:tc>
      </w:tr>
      <w:tr w:rsidR="00393C4A" w:rsidRPr="00AF08C5" w14:paraId="04F9633B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9C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667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10B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1CE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E7F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9F5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1A81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501AEA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73D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31A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CE8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A6C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C75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3 315 670,00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D3C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1 632 391,61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799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49,2</w:t>
            </w:r>
          </w:p>
        </w:tc>
      </w:tr>
      <w:tr w:rsidR="00393C4A" w:rsidRPr="00AF08C5" w14:paraId="2EEDBC0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1E7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23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6FC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F67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D5C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194 698,00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02B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80 816,67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F3B2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41,5</w:t>
            </w:r>
          </w:p>
        </w:tc>
      </w:tr>
      <w:tr w:rsidR="00393C4A" w:rsidRPr="00AF08C5" w14:paraId="3AEA98A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6FD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C13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A44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6D8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8D3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412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11 998,79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294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51D7027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453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5DE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B02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83D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B29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35 611,00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ECE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15 920,48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838C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44,7</w:t>
            </w:r>
          </w:p>
        </w:tc>
      </w:tr>
      <w:tr w:rsidR="00393C4A" w:rsidRPr="00AF08C5" w14:paraId="12A6FB2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20F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ABD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65B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2A8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D7E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CF1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1 658,18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5E60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41,9</w:t>
            </w:r>
          </w:p>
        </w:tc>
      </w:tr>
      <w:tr w:rsidR="00393C4A" w:rsidRPr="00AF08C5" w14:paraId="39F0DE3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DCC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28D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821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D9E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872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E17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2 594,83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A8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26,5</w:t>
            </w:r>
          </w:p>
        </w:tc>
      </w:tr>
      <w:tr w:rsidR="00393C4A" w:rsidRPr="00AF08C5" w14:paraId="69E7BFE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0F6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20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AF4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A8B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21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E41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41A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15F088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48F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603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81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D1C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F7F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21 954,00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E19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8 502,58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66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38,7</w:t>
            </w:r>
          </w:p>
        </w:tc>
      </w:tr>
      <w:tr w:rsidR="00393C4A" w:rsidRPr="00AF08C5" w14:paraId="6F274BA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37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30C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32A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955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392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D9F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323,86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4031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45,0</w:t>
            </w:r>
          </w:p>
        </w:tc>
      </w:tr>
      <w:tr w:rsidR="00393C4A" w:rsidRPr="00AF08C5" w14:paraId="39F2916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AF7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777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DBE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3EA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71A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A7A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DA4A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5EADD21B" w14:textId="77777777" w:rsidTr="009E1C85">
        <w:trPr>
          <w:trHeight w:val="1333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FEF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AAB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006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4560W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774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2B5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A48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3E03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13,1</w:t>
            </w:r>
          </w:p>
        </w:tc>
      </w:tr>
      <w:tr w:rsidR="00393C4A" w:rsidRPr="00AF08C5" w14:paraId="07CD43A5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49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19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270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5EC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08A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2 104,00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D5F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1 222,00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0A3E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58,1</w:t>
            </w:r>
          </w:p>
        </w:tc>
      </w:tr>
      <w:tr w:rsidR="00393C4A" w:rsidRPr="00AF08C5" w14:paraId="310F7B07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B92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F8F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D49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C68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C2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B96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CB2A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6F1BE31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8FC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0BF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2B0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374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990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9EC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1 010,10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DF34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67,0</w:t>
            </w:r>
          </w:p>
        </w:tc>
      </w:tr>
      <w:tr w:rsidR="00393C4A" w:rsidRPr="00AF08C5" w14:paraId="2517829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7E1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DE2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39C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2AA8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79F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0E2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335E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76,2</w:t>
            </w:r>
          </w:p>
        </w:tc>
      </w:tr>
      <w:tr w:rsidR="00393C4A" w:rsidRPr="00AF08C5" w14:paraId="30F4665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79A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C83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E4C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F34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833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038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0D41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29,5</w:t>
            </w:r>
          </w:p>
        </w:tc>
      </w:tr>
      <w:tr w:rsidR="00393C4A" w:rsidRPr="00AF08C5" w14:paraId="1ED0D4D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137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795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13B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3EE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3C4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DB1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402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96,2</w:t>
            </w:r>
          </w:p>
        </w:tc>
      </w:tr>
      <w:tr w:rsidR="00393C4A" w:rsidRPr="00AF08C5" w14:paraId="14C7BD9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555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89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616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C4D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519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D8A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5A35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6C39669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D95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FBD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A49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699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Wspieranie rodziny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6577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74 077,00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3E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37 563,42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59B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393C4A" w:rsidRPr="00AF08C5" w14:paraId="048822E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4D4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9E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37C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080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079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BAB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0F0F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094C515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F80C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7C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547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19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981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50 110,00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67F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24 485,57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7949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48,9</w:t>
            </w:r>
          </w:p>
        </w:tc>
      </w:tr>
      <w:tr w:rsidR="00393C4A" w:rsidRPr="00AF08C5" w14:paraId="2EC2BD6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C42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2F6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879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96F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AB5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17F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3 554,77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5C21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AF08C5" w14:paraId="71C0933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C6D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4A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FE1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015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F3D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9 252,00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B17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4 739,66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48EA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51,2</w:t>
            </w:r>
          </w:p>
        </w:tc>
      </w:tr>
      <w:tr w:rsidR="00393C4A" w:rsidRPr="00AF08C5" w14:paraId="58E8FF74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D32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04A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C5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288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C45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7D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674,32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54AF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51,2</w:t>
            </w:r>
          </w:p>
        </w:tc>
      </w:tr>
      <w:tr w:rsidR="00393C4A" w:rsidRPr="00AF08C5" w14:paraId="33E0105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E16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10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2B9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74B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163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B4C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1 027,01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172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68,5</w:t>
            </w:r>
          </w:p>
        </w:tc>
      </w:tr>
      <w:tr w:rsidR="00393C4A" w:rsidRPr="00AF08C5" w14:paraId="0A23002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02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264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C9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C1C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E61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A35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0608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3ABA23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3A2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BD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5DD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65F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77D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29C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68E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936627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BD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581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A62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FAC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A13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309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1 309,09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4211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42,5</w:t>
            </w:r>
          </w:p>
        </w:tc>
      </w:tr>
      <w:tr w:rsidR="00393C4A" w:rsidRPr="00AF08C5" w14:paraId="799D7EC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894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54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4DE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B1E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83C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C22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1 248,00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D3F9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53EA5E1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CE2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5B4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99B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441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EF8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72D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CA4C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52,5</w:t>
            </w:r>
          </w:p>
        </w:tc>
      </w:tr>
      <w:tr w:rsidR="00393C4A" w:rsidRPr="00AF08C5" w14:paraId="58E5514F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F64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D75D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5D6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DC0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D70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295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0367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264E56C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2FB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89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23B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A07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Rodziny zastępcze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ECAE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303 156,00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783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153 710,89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047C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393C4A" w:rsidRPr="00AF08C5" w14:paraId="5F4CAEF5" w14:textId="77777777" w:rsidTr="009E1C85">
        <w:trPr>
          <w:trHeight w:val="102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5CF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5F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319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3204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274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303 156,00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44AD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153 710,89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7427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50,7</w:t>
            </w:r>
          </w:p>
        </w:tc>
      </w:tr>
      <w:tr w:rsidR="00393C4A" w:rsidRPr="00F76D77" w14:paraId="2E7EEF98" w14:textId="77777777" w:rsidTr="009E1C85">
        <w:trPr>
          <w:trHeight w:val="1137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D8E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DEF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D4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5EB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4CF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A76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60 502,77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6D8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59,8</w:t>
            </w:r>
          </w:p>
        </w:tc>
      </w:tr>
      <w:tr w:rsidR="00393C4A" w:rsidRPr="00AF08C5" w14:paraId="7852857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678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2AB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ABE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E60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995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C58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60 502,77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633E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59,8</w:t>
            </w:r>
          </w:p>
        </w:tc>
      </w:tr>
      <w:tr w:rsidR="00393C4A" w:rsidRPr="00F76D77" w14:paraId="77C3F53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81A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84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11F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FA8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307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50 536,00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FEC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33 735,55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6DEF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66,8</w:t>
            </w:r>
          </w:p>
        </w:tc>
      </w:tr>
      <w:tr w:rsidR="00393C4A" w:rsidRPr="00AF08C5" w14:paraId="5E87A81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BF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BC6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5BF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D99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095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47 138,00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21C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32 842,00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09A9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69,7</w:t>
            </w:r>
          </w:p>
        </w:tc>
      </w:tr>
      <w:tr w:rsidR="00393C4A" w:rsidRPr="00AF08C5" w14:paraId="62D88FF0" w14:textId="77777777" w:rsidTr="009E1C85">
        <w:trPr>
          <w:trHeight w:val="51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33C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51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DBD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CDA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8E9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E803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88DE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30,9</w:t>
            </w:r>
          </w:p>
        </w:tc>
      </w:tr>
      <w:tr w:rsidR="00393C4A" w:rsidRPr="00AF08C5" w14:paraId="3DAFFA0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E3C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DB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030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5DC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BDC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AD9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5D8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30,8</w:t>
            </w:r>
          </w:p>
        </w:tc>
      </w:tr>
      <w:tr w:rsidR="00393C4A" w:rsidRPr="00AF08C5" w14:paraId="0596BAC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894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4A9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7E9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55F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19A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1B7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7F2B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24,7</w:t>
            </w:r>
          </w:p>
        </w:tc>
      </w:tr>
      <w:tr w:rsidR="00393C4A" w:rsidRPr="00AF08C5" w14:paraId="5EED357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76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08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AF1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DCB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510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AA5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1CC0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34AA262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A31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DF4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81C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705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5FE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192,00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CD2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04B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76B6D68E" w14:textId="77777777" w:rsidTr="009E1C85">
        <w:trPr>
          <w:trHeight w:val="480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876AC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17693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2C73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69B6C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komunalna i ochrona środowiska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95C74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2 296 645,00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0B10F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869 289,84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B95A3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37,9</w:t>
            </w:r>
          </w:p>
        </w:tc>
      </w:tr>
      <w:tr w:rsidR="00393C4A" w:rsidRPr="00F76D77" w14:paraId="63549E5C" w14:textId="77777777" w:rsidTr="009E1C85">
        <w:trPr>
          <w:trHeight w:val="30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0A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201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BF9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FF0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C7B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1 484 150,00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B49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611 011,60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8857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41,2</w:t>
            </w:r>
          </w:p>
        </w:tc>
      </w:tr>
      <w:tr w:rsidR="00393C4A" w:rsidRPr="00AF08C5" w14:paraId="399E776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2CD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839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C38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923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6FA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E09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5E9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E7EF558" w14:textId="77777777" w:rsidTr="009E1C85">
        <w:trPr>
          <w:trHeight w:val="282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81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083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D63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94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E17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6A2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44 604,39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BD5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393C4A" w:rsidRPr="00AF08C5" w14:paraId="4ADBAA0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0E1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F32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0F9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F29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6EE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7A8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2 066,68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74D4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68,9</w:t>
            </w:r>
          </w:p>
        </w:tc>
      </w:tr>
      <w:tr w:rsidR="00393C4A" w:rsidRPr="00AF08C5" w14:paraId="7C1A562D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B7B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A8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83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CA3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FF7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583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7 415,55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829D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44,8</w:t>
            </w:r>
          </w:p>
        </w:tc>
      </w:tr>
      <w:tr w:rsidR="00393C4A" w:rsidRPr="00AF08C5" w14:paraId="7B2AEBD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EF3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D5F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2FE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F82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C95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A19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1 070,39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FE96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44,6</w:t>
            </w:r>
          </w:p>
        </w:tc>
      </w:tr>
      <w:tr w:rsidR="00393C4A" w:rsidRPr="00AF08C5" w14:paraId="198D4FF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760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16D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60C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1D0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0BE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8A61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6 129,14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9707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30,6</w:t>
            </w:r>
          </w:p>
        </w:tc>
      </w:tr>
      <w:tr w:rsidR="00393C4A" w:rsidRPr="00AF08C5" w14:paraId="2175AEC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87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527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62D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E5B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70E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219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733A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438236F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5CE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29F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C1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2DB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CC6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96D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E2AF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19D7ED4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872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33E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742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597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736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1 334 374,00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780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544 730,95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2B2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40,8</w:t>
            </w:r>
          </w:p>
        </w:tc>
      </w:tr>
      <w:tr w:rsidR="00393C4A" w:rsidRPr="00AF08C5" w14:paraId="5AFA256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05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50A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738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D49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6B5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EBE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1B35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3EE3904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234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525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6F6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AB3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47C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B0D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681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4438F0FD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C5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59C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4CC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4440W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846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502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3E0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2 494,50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E9C2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93C4A" w:rsidRPr="00AF08C5" w14:paraId="32247FD8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E09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FF8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CA9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CA7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2F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B5B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FAE7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7874BE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43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DFB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830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FCE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Wpłaty na PPK finansowane przez podmiot zatrudniający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281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F65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DF2C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7AA9D3F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C82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9DE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417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979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Utrzymanie zieleni w miastach i gminach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9DD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100 990,00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82C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31 508,66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3A1F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31,2</w:t>
            </w:r>
          </w:p>
        </w:tc>
      </w:tr>
      <w:tr w:rsidR="00393C4A" w:rsidRPr="00AF08C5" w14:paraId="52BC85F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133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8A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58A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B39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CAC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43 990,00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FD3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22 772,66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F22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51,8</w:t>
            </w:r>
          </w:p>
        </w:tc>
      </w:tr>
      <w:tr w:rsidR="00393C4A" w:rsidRPr="00AF08C5" w14:paraId="67C7C14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FE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BC8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DE5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310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EAC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EED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0B0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13,8</w:t>
            </w:r>
          </w:p>
        </w:tc>
      </w:tr>
      <w:tr w:rsidR="00393C4A" w:rsidRPr="00AF08C5" w14:paraId="2FA970A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A13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DD90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92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BDA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817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59A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8 460,00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7D73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15,4</w:t>
            </w:r>
          </w:p>
        </w:tc>
      </w:tr>
      <w:tr w:rsidR="00393C4A" w:rsidRPr="00F76D77" w14:paraId="1E0DBCE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0F5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21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45D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056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Oświetlenie ulic, placów i dróg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E28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ADF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166 453,31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A8A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49,0</w:t>
            </w:r>
          </w:p>
        </w:tc>
      </w:tr>
      <w:tr w:rsidR="00393C4A" w:rsidRPr="00AF08C5" w14:paraId="3B213A3E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0DF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34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FF7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928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18C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067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166 453,31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91FA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49,0</w:t>
            </w:r>
          </w:p>
        </w:tc>
      </w:tr>
      <w:tr w:rsidR="00393C4A" w:rsidRPr="00F76D77" w14:paraId="5754091B" w14:textId="77777777" w:rsidTr="009E1C85">
        <w:trPr>
          <w:trHeight w:val="765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22C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213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EF6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2E8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885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5E8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4 415,00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FF0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22,1</w:t>
            </w:r>
          </w:p>
        </w:tc>
      </w:tr>
      <w:tr w:rsidR="00393C4A" w:rsidRPr="00AF08C5" w14:paraId="2D00C21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E23C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7FE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894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EE3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844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4D4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5043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22,1</w:t>
            </w:r>
          </w:p>
        </w:tc>
      </w:tr>
      <w:tr w:rsidR="00393C4A" w:rsidRPr="00F76D77" w14:paraId="67B47631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116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3BF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5E5B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B62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E1F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351 505,00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8F7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55 901,27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F7E1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15,9</w:t>
            </w:r>
          </w:p>
        </w:tc>
      </w:tr>
      <w:tr w:rsidR="00393C4A" w:rsidRPr="00AF08C5" w14:paraId="2C227EC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271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8FC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606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B94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621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70 190,00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AD8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31 462,28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BBF9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44,8</w:t>
            </w:r>
          </w:p>
        </w:tc>
      </w:tr>
      <w:tr w:rsidR="00393C4A" w:rsidRPr="00AF08C5" w14:paraId="73FD80F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F1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589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340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AE5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EAA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93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2 659,07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8901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44,3</w:t>
            </w:r>
          </w:p>
        </w:tc>
      </w:tr>
      <w:tr w:rsidR="00393C4A" w:rsidRPr="00AF08C5" w14:paraId="660A74CB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D10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EE6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B37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CCF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80D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580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6 764,82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3EC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61,5</w:t>
            </w:r>
          </w:p>
        </w:tc>
      </w:tr>
      <w:tr w:rsidR="00393C4A" w:rsidRPr="00AF08C5" w14:paraId="45A32155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7D7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2EE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CEA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814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CCF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1F1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720D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93C4A" w:rsidRPr="00AF08C5" w14:paraId="6429168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9C3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9CE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1DF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454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C05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243 005,00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328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14 915,10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2671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6,1</w:t>
            </w:r>
          </w:p>
        </w:tc>
      </w:tr>
      <w:tr w:rsidR="00393C4A" w:rsidRPr="00AF08C5" w14:paraId="1E464940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E03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57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96B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959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Opłaty z tytułu zakupu usług telekomunikacyjnych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C64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83E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1278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2554402E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E29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43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345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8D5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BC8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B8B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4783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F76D77" w14:paraId="1DF708E2" w14:textId="77777777" w:rsidTr="009E1C85">
        <w:trPr>
          <w:trHeight w:val="480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2EDDA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CFA51A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1BEC9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4FD35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6B87D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1 389 823,00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466D9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646 815,55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5E7F03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46,5</w:t>
            </w:r>
          </w:p>
        </w:tc>
      </w:tr>
      <w:tr w:rsidR="00393C4A" w:rsidRPr="00F76D77" w14:paraId="60581951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C81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86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886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C12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21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1 149 273,00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2A0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535 034,55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3783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46,6</w:t>
            </w:r>
          </w:p>
        </w:tc>
      </w:tr>
      <w:tr w:rsidR="00393C4A" w:rsidRPr="00AF08C5" w14:paraId="02FF992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26D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08D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D83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DEB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05B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998 578,00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258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469 162,00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B77C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47,0</w:t>
            </w:r>
          </w:p>
        </w:tc>
      </w:tr>
      <w:tr w:rsidR="00393C4A" w:rsidRPr="00AF08C5" w14:paraId="181789A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A1D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CCA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31E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5CB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B4F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1AB6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369,00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098E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2,4</w:t>
            </w:r>
          </w:p>
        </w:tc>
      </w:tr>
      <w:tr w:rsidR="00393C4A" w:rsidRPr="00AF08C5" w14:paraId="13A1698A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7F1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A03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480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4F1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279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733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2CB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00C6570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97E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E27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F61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1B7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4E4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82D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4 428,00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E51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68,1</w:t>
            </w:r>
          </w:p>
        </w:tc>
      </w:tr>
      <w:tr w:rsidR="00393C4A" w:rsidRPr="00AF08C5" w14:paraId="60C90B96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67E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109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2F0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6050W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F64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0F57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5AE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35 780,55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A4D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85,2</w:t>
            </w:r>
          </w:p>
        </w:tc>
      </w:tr>
      <w:tr w:rsidR="00393C4A" w:rsidRPr="00AF08C5" w14:paraId="1805748C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744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7CA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BB8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6060W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1D7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B473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858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17F8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7AA46E9D" w14:textId="77777777" w:rsidTr="009E1C85">
        <w:trPr>
          <w:trHeight w:val="120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DBE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EE5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226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6220W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A13C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na finansowanie lub dofinansowanie kosztów realizacji inwestycji i zakupów inwestycyjnych innych jedn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sektora finansów publicznych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02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4AA5" w14:textId="77777777" w:rsidR="00393C4A" w:rsidRPr="00AF08C5" w:rsidRDefault="00393C4A" w:rsidP="009E1C85">
            <w:pPr>
              <w:spacing w:after="0" w:line="240" w:lineRule="auto"/>
              <w:ind w:left="414" w:hanging="414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25 295,00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F866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93C4A" w:rsidRPr="00F76D77" w14:paraId="70E1A906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82A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559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92C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F4E4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FB4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200 550,00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5B1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95 631,00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221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47,7</w:t>
            </w:r>
          </w:p>
        </w:tc>
      </w:tr>
      <w:tr w:rsidR="00393C4A" w:rsidRPr="00AF08C5" w14:paraId="3DF3989A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4E2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1B7D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064C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2480W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DC04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Dotacja podmiotowa z budżetu dla samorządowej instytucji kultury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685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200 550,00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624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95 631,00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1CA8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47,7</w:t>
            </w:r>
          </w:p>
        </w:tc>
      </w:tr>
      <w:tr w:rsidR="00393C4A" w:rsidRPr="00F76D77" w14:paraId="56580973" w14:textId="77777777" w:rsidTr="009E1C85">
        <w:trPr>
          <w:trHeight w:val="48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139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E11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92120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194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DF4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zabytków i opieka nad zabytkami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982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09D2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16 150,00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6A36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40,4</w:t>
            </w:r>
          </w:p>
        </w:tc>
      </w:tr>
      <w:tr w:rsidR="00393C4A" w:rsidRPr="00AF08C5" w14:paraId="6B4C8D20" w14:textId="77777777" w:rsidTr="00127434">
        <w:trPr>
          <w:trHeight w:val="1021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68D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587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DF02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6570W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F74A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przekazane z budżetu na finansowanie lub dofinansowanie zadań inwestycyjnych obiektów zabytkowych jednostkom niezaliczanym do sektora finansów publicznych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93A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40 000,00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F36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16 150,00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C2F3B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40,4</w:t>
            </w:r>
          </w:p>
        </w:tc>
      </w:tr>
      <w:tr w:rsidR="00393C4A" w:rsidRPr="00AF08C5" w14:paraId="25D28115" w14:textId="77777777" w:rsidTr="009E1C85">
        <w:trPr>
          <w:trHeight w:val="289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CEE2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CBFD6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C483F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07CC7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Kultura fizyczna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3B9F0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68 400,00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500F54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42 391,30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568F02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62,0</w:t>
            </w:r>
          </w:p>
        </w:tc>
      </w:tr>
      <w:tr w:rsidR="00393C4A" w:rsidRPr="006F262F" w14:paraId="28D34C79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C5D8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A05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541D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ACB5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Obiekty sportowe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833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425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18 031,30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5615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50,9</w:t>
            </w:r>
          </w:p>
        </w:tc>
      </w:tr>
      <w:tr w:rsidR="00393C4A" w:rsidRPr="00AF08C5" w14:paraId="78768A77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94F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03B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A03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AAE2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585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1E2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14 031,30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CE91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68,8</w:t>
            </w:r>
          </w:p>
        </w:tc>
      </w:tr>
      <w:tr w:rsidR="00393C4A" w:rsidRPr="00AF08C5" w14:paraId="3EB4FB1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EE23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BF1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5B8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4270W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396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61A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49F1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4693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619F7CC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2761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95A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B9E0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A58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467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514B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F931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40,0</w:t>
            </w:r>
          </w:p>
        </w:tc>
      </w:tr>
      <w:tr w:rsidR="00393C4A" w:rsidRPr="006F262F" w14:paraId="41499EEF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3A49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A89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4076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AAA9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 w zakresie kultury fizycznej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ED4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FCD5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B661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66C215A8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115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FA44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DD5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30B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E1CF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948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68A3C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AF08C5" w14:paraId="570D0453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C38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97F6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9F9F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55C8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83EA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92EE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99605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93C4A" w:rsidRPr="006F262F" w14:paraId="3D04CD64" w14:textId="77777777" w:rsidTr="009E1C85">
        <w:trPr>
          <w:trHeight w:val="289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BB1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6FFE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92695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1D91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29A7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CDAC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2FCD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24 360,00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3B007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90,2</w:t>
            </w:r>
          </w:p>
        </w:tc>
      </w:tr>
      <w:tr w:rsidR="00393C4A" w:rsidRPr="00AF08C5" w14:paraId="2C888A77" w14:textId="77777777" w:rsidTr="009E1C85">
        <w:trPr>
          <w:trHeight w:val="1380"/>
        </w:trPr>
        <w:tc>
          <w:tcPr>
            <w:tcW w:w="4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4ECA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96F0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634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2360W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AE5E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52B7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3F60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24 360,00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21A52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90,2</w:t>
            </w:r>
          </w:p>
        </w:tc>
      </w:tr>
      <w:tr w:rsidR="00393C4A" w:rsidRPr="00AF08C5" w14:paraId="644D9DF4" w14:textId="77777777" w:rsidTr="009E1C85">
        <w:trPr>
          <w:trHeight w:val="319"/>
        </w:trPr>
        <w:tc>
          <w:tcPr>
            <w:tcW w:w="16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34C66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AD4393" w14:textId="77777777" w:rsidR="00393C4A" w:rsidRPr="00AF08C5" w:rsidRDefault="00393C4A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 wydatki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064188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37 800 190,00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0CE429" w14:textId="77777777" w:rsidR="00393C4A" w:rsidRPr="00AF08C5" w:rsidRDefault="00393C4A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18 013 444,80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699C5FF" w14:textId="77777777" w:rsidR="00393C4A" w:rsidRPr="00AF08C5" w:rsidRDefault="00393C4A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08C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47,7</w:t>
            </w:r>
          </w:p>
        </w:tc>
      </w:tr>
    </w:tbl>
    <w:p w14:paraId="08FCF706" w14:textId="06ECEC74" w:rsidR="00A06CF6" w:rsidRPr="00F44F2D" w:rsidRDefault="00DD198D" w:rsidP="00DD198D">
      <w:pPr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III.1</w:t>
      </w:r>
      <w:r w:rsidR="00A06CF6" w:rsidRPr="00F44F2D">
        <w:rPr>
          <w:rFonts w:ascii="Times New Roman" w:hAnsi="Times New Roman"/>
          <w:b/>
          <w:sz w:val="32"/>
          <w:szCs w:val="32"/>
        </w:rPr>
        <w:t>. Wydatki według działów</w:t>
      </w:r>
    </w:p>
    <w:p w14:paraId="6B9D45F8" w14:textId="6DB89CE7" w:rsidR="00A06CF6" w:rsidRPr="00E14BD2" w:rsidRDefault="00212FBA" w:rsidP="00CE1A05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14BD2">
        <w:rPr>
          <w:rFonts w:ascii="Times New Roman" w:hAnsi="Times New Roman"/>
          <w:b/>
          <w:sz w:val="28"/>
          <w:szCs w:val="28"/>
        </w:rPr>
        <w:t>010 – Rolnictwo i łowiectwo</w:t>
      </w:r>
    </w:p>
    <w:p w14:paraId="0B921C0E" w14:textId="3A26BC85" w:rsidR="00A06CF6" w:rsidRPr="00EA2DB9" w:rsidRDefault="00A06CF6" w:rsidP="00CE1A05">
      <w:pPr>
        <w:ind w:left="360"/>
        <w:rPr>
          <w:rFonts w:ascii="Times New Roman" w:hAnsi="Times New Roman"/>
          <w:sz w:val="24"/>
          <w:szCs w:val="24"/>
        </w:rPr>
      </w:pPr>
      <w:r w:rsidRPr="00EA2DB9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43C03" w:rsidRPr="00443C03">
        <w:rPr>
          <w:rFonts w:ascii="Times New Roman" w:hAnsi="Times New Roman"/>
          <w:b/>
          <w:bCs/>
          <w:sz w:val="24"/>
          <w:szCs w:val="24"/>
        </w:rPr>
        <w:t>1 000 569,79</w:t>
      </w:r>
      <w:r w:rsidR="005464F5" w:rsidRPr="00443C03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EA2DB9">
        <w:rPr>
          <w:rFonts w:ascii="Times New Roman" w:hAnsi="Times New Roman"/>
          <w:sz w:val="24"/>
          <w:szCs w:val="24"/>
        </w:rPr>
        <w:t xml:space="preserve"> tj. </w:t>
      </w:r>
      <w:r w:rsidR="00443C03">
        <w:rPr>
          <w:rFonts w:ascii="Times New Roman" w:hAnsi="Times New Roman"/>
          <w:sz w:val="24"/>
          <w:szCs w:val="24"/>
        </w:rPr>
        <w:t>29,70</w:t>
      </w:r>
      <w:r w:rsidRPr="00EA2DB9">
        <w:rPr>
          <w:rFonts w:ascii="Times New Roman" w:hAnsi="Times New Roman"/>
          <w:sz w:val="24"/>
          <w:szCs w:val="24"/>
        </w:rPr>
        <w:t xml:space="preserve">% planu, </w:t>
      </w:r>
      <w:r w:rsidRPr="00EA2DB9">
        <w:rPr>
          <w:rFonts w:ascii="Times New Roman" w:hAnsi="Times New Roman"/>
          <w:sz w:val="24"/>
          <w:szCs w:val="24"/>
        </w:rPr>
        <w:br/>
        <w:t>i obejmują:</w:t>
      </w:r>
    </w:p>
    <w:p w14:paraId="7F4AFA5B" w14:textId="3325E875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>dopłata do akcyzy zawartej w cenie oleju napędowego producentom rolnym</w:t>
      </w:r>
      <w:r w:rsidR="009C128D" w:rsidRPr="008D354D">
        <w:rPr>
          <w:rFonts w:ascii="Times New Roman" w:hAnsi="Times New Roman"/>
          <w:sz w:val="24"/>
          <w:szCs w:val="24"/>
        </w:rPr>
        <w:t xml:space="preserve"> wraz</w:t>
      </w:r>
      <w:r w:rsidR="00207F94" w:rsidRPr="008D354D">
        <w:rPr>
          <w:rFonts w:ascii="Times New Roman" w:hAnsi="Times New Roman"/>
          <w:sz w:val="24"/>
          <w:szCs w:val="24"/>
        </w:rPr>
        <w:br/>
      </w:r>
      <w:r w:rsidR="009C128D" w:rsidRPr="008D354D">
        <w:rPr>
          <w:rFonts w:ascii="Times New Roman" w:hAnsi="Times New Roman"/>
          <w:sz w:val="24"/>
          <w:szCs w:val="24"/>
        </w:rPr>
        <w:t xml:space="preserve"> z kosztami obsługi </w:t>
      </w:r>
      <w:r w:rsidR="00DE7D7C" w:rsidRPr="008D354D">
        <w:rPr>
          <w:rFonts w:ascii="Times New Roman" w:hAnsi="Times New Roman"/>
          <w:sz w:val="24"/>
          <w:szCs w:val="24"/>
        </w:rPr>
        <w:t>zadania –</w:t>
      </w:r>
      <w:r w:rsidRPr="008D354D">
        <w:rPr>
          <w:rFonts w:ascii="Times New Roman" w:hAnsi="Times New Roman"/>
          <w:sz w:val="24"/>
          <w:szCs w:val="24"/>
        </w:rPr>
        <w:t xml:space="preserve"> </w:t>
      </w:r>
      <w:r w:rsidR="005B28FF">
        <w:rPr>
          <w:rFonts w:ascii="Times New Roman" w:hAnsi="Times New Roman"/>
          <w:sz w:val="24"/>
          <w:szCs w:val="24"/>
        </w:rPr>
        <w:t>677 922,04</w:t>
      </w:r>
      <w:r w:rsidR="008D354D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7A737AE1" w14:textId="0CB6DA96" w:rsidR="00A06CF6" w:rsidRPr="008D354D" w:rsidRDefault="00A06CF6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D354D">
        <w:rPr>
          <w:rFonts w:ascii="Times New Roman" w:hAnsi="Times New Roman"/>
          <w:sz w:val="24"/>
          <w:szCs w:val="24"/>
        </w:rPr>
        <w:t xml:space="preserve">wpłata 2% wpływów z podatku rolnego na rzecz Izb Rolniczych -  </w:t>
      </w:r>
      <w:r w:rsidR="005B28FF">
        <w:rPr>
          <w:rFonts w:ascii="Times New Roman" w:hAnsi="Times New Roman"/>
          <w:sz w:val="24"/>
          <w:szCs w:val="24"/>
        </w:rPr>
        <w:t>25 999,76</w:t>
      </w:r>
      <w:r w:rsidR="00DB4CB2" w:rsidRPr="008D354D">
        <w:rPr>
          <w:rFonts w:ascii="Times New Roman" w:hAnsi="Times New Roman"/>
          <w:sz w:val="24"/>
          <w:szCs w:val="24"/>
        </w:rPr>
        <w:t xml:space="preserve"> </w:t>
      </w:r>
      <w:r w:rsidRPr="008D354D">
        <w:rPr>
          <w:rFonts w:ascii="Times New Roman" w:hAnsi="Times New Roman"/>
          <w:sz w:val="24"/>
          <w:szCs w:val="24"/>
        </w:rPr>
        <w:t>zł,</w:t>
      </w:r>
    </w:p>
    <w:p w14:paraId="3B3DF376" w14:textId="68C33B1E" w:rsidR="003D7080" w:rsidRDefault="003D708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424912">
        <w:rPr>
          <w:rFonts w:ascii="Times New Roman" w:hAnsi="Times New Roman"/>
          <w:sz w:val="24"/>
          <w:szCs w:val="24"/>
        </w:rPr>
        <w:t>skł</w:t>
      </w:r>
      <w:r w:rsidR="00DD3614" w:rsidRPr="00424912">
        <w:rPr>
          <w:rFonts w:ascii="Times New Roman" w:hAnsi="Times New Roman"/>
          <w:sz w:val="24"/>
          <w:szCs w:val="24"/>
        </w:rPr>
        <w:t>a</w:t>
      </w:r>
      <w:r w:rsidRPr="00424912">
        <w:rPr>
          <w:rFonts w:ascii="Times New Roman" w:hAnsi="Times New Roman"/>
          <w:sz w:val="24"/>
          <w:szCs w:val="24"/>
        </w:rPr>
        <w:t xml:space="preserve">dka członkowska na rzecz Związku Gmin </w:t>
      </w:r>
      <w:proofErr w:type="spellStart"/>
      <w:r w:rsidRPr="00424912">
        <w:rPr>
          <w:rFonts w:ascii="Times New Roman" w:hAnsi="Times New Roman"/>
          <w:sz w:val="24"/>
          <w:szCs w:val="24"/>
        </w:rPr>
        <w:t>Ekowod</w:t>
      </w:r>
      <w:proofErr w:type="spellEnd"/>
      <w:r w:rsidRPr="00424912">
        <w:rPr>
          <w:rFonts w:ascii="Times New Roman" w:hAnsi="Times New Roman"/>
          <w:sz w:val="24"/>
          <w:szCs w:val="24"/>
        </w:rPr>
        <w:t xml:space="preserve"> </w:t>
      </w:r>
      <w:r w:rsidR="00B34AA5" w:rsidRPr="00424912">
        <w:rPr>
          <w:rFonts w:ascii="Times New Roman" w:hAnsi="Times New Roman"/>
          <w:sz w:val="24"/>
          <w:szCs w:val="24"/>
        </w:rPr>
        <w:t>–</w:t>
      </w:r>
      <w:r w:rsidRPr="00424912">
        <w:rPr>
          <w:rFonts w:ascii="Times New Roman" w:hAnsi="Times New Roman"/>
          <w:sz w:val="24"/>
          <w:szCs w:val="24"/>
        </w:rPr>
        <w:t xml:space="preserve"> </w:t>
      </w:r>
      <w:r w:rsidR="005B28FF">
        <w:rPr>
          <w:rFonts w:ascii="Times New Roman" w:hAnsi="Times New Roman"/>
          <w:sz w:val="24"/>
          <w:szCs w:val="24"/>
        </w:rPr>
        <w:t>64 560,00</w:t>
      </w:r>
      <w:r w:rsidRPr="00424912">
        <w:rPr>
          <w:rFonts w:ascii="Times New Roman" w:hAnsi="Times New Roman"/>
          <w:sz w:val="24"/>
          <w:szCs w:val="24"/>
        </w:rPr>
        <w:t xml:space="preserve"> zł</w:t>
      </w:r>
      <w:r w:rsidR="00AD6863" w:rsidRPr="00424912">
        <w:rPr>
          <w:rFonts w:ascii="Times New Roman" w:hAnsi="Times New Roman"/>
          <w:sz w:val="24"/>
          <w:szCs w:val="24"/>
        </w:rPr>
        <w:t>,</w:t>
      </w:r>
    </w:p>
    <w:p w14:paraId="243EB6AF" w14:textId="60D447B6" w:rsidR="00422430" w:rsidRPr="00422430" w:rsidRDefault="00422430" w:rsidP="00A56379">
      <w:pPr>
        <w:pStyle w:val="Listapunktowana"/>
        <w:tabs>
          <w:tab w:val="clear" w:pos="3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422430">
        <w:rPr>
          <w:rFonts w:ascii="Times New Roman" w:hAnsi="Times New Roman"/>
        </w:rPr>
        <w:t xml:space="preserve">dotacja celowa na dofinansowanie przydomowych oczyszczalni ścieków – </w:t>
      </w:r>
      <w:r w:rsidR="00BF70F8">
        <w:rPr>
          <w:rFonts w:ascii="Times New Roman" w:hAnsi="Times New Roman"/>
        </w:rPr>
        <w:t>40 827,80</w:t>
      </w:r>
      <w:r w:rsidRPr="00422430">
        <w:rPr>
          <w:rFonts w:ascii="Times New Roman" w:hAnsi="Times New Roman"/>
        </w:rPr>
        <w:t xml:space="preserve"> zł,</w:t>
      </w:r>
    </w:p>
    <w:p w14:paraId="0C2F10C6" w14:textId="73EDCE47" w:rsidR="007E00B6" w:rsidRPr="00934C77" w:rsidRDefault="00886B2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130B69" w:rsidRPr="00934C77">
        <w:rPr>
          <w:rFonts w:ascii="Times New Roman" w:hAnsi="Times New Roman"/>
          <w:sz w:val="24"/>
          <w:szCs w:val="24"/>
        </w:rPr>
        <w:t>sługi pozostałe (</w:t>
      </w:r>
      <w:r w:rsidR="007E00B6" w:rsidRPr="00934C77">
        <w:rPr>
          <w:rFonts w:ascii="Times New Roman" w:hAnsi="Times New Roman"/>
          <w:sz w:val="24"/>
          <w:szCs w:val="24"/>
        </w:rPr>
        <w:t>dzierżawa gruntów</w:t>
      </w:r>
      <w:r w:rsidR="00130B69" w:rsidRPr="00934C77">
        <w:rPr>
          <w:rFonts w:ascii="Times New Roman" w:hAnsi="Times New Roman"/>
          <w:sz w:val="24"/>
          <w:szCs w:val="24"/>
        </w:rPr>
        <w:t>)</w:t>
      </w:r>
      <w:r w:rsidR="007E00B6" w:rsidRPr="00934C77">
        <w:rPr>
          <w:rFonts w:ascii="Times New Roman" w:hAnsi="Times New Roman"/>
          <w:sz w:val="24"/>
          <w:szCs w:val="24"/>
        </w:rPr>
        <w:t xml:space="preserve"> – </w:t>
      </w:r>
      <w:r w:rsidR="003B02BB" w:rsidRPr="00934C77">
        <w:rPr>
          <w:rFonts w:ascii="Times New Roman" w:hAnsi="Times New Roman"/>
          <w:sz w:val="24"/>
          <w:szCs w:val="24"/>
        </w:rPr>
        <w:t>3 587,64</w:t>
      </w:r>
      <w:r w:rsidR="007E00B6" w:rsidRPr="00934C77">
        <w:rPr>
          <w:rFonts w:ascii="Times New Roman" w:hAnsi="Times New Roman"/>
          <w:sz w:val="24"/>
          <w:szCs w:val="24"/>
        </w:rPr>
        <w:t xml:space="preserve"> zł</w:t>
      </w:r>
      <w:r w:rsidR="00361284">
        <w:rPr>
          <w:rFonts w:ascii="Times New Roman" w:hAnsi="Times New Roman"/>
          <w:sz w:val="24"/>
          <w:szCs w:val="24"/>
        </w:rPr>
        <w:t>,</w:t>
      </w:r>
    </w:p>
    <w:p w14:paraId="11F58A62" w14:textId="3A164802" w:rsidR="00337164" w:rsidRPr="005B1C4C" w:rsidRDefault="00886B20" w:rsidP="005C5B19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337164" w:rsidRPr="005B1C4C">
        <w:rPr>
          <w:rFonts w:ascii="Times New Roman" w:hAnsi="Times New Roman"/>
          <w:sz w:val="24"/>
          <w:szCs w:val="24"/>
        </w:rPr>
        <w:t>ydatki inwestycy</w:t>
      </w:r>
      <w:r w:rsidR="0002712B" w:rsidRPr="005B1C4C">
        <w:rPr>
          <w:rFonts w:ascii="Times New Roman" w:hAnsi="Times New Roman"/>
          <w:sz w:val="24"/>
          <w:szCs w:val="24"/>
        </w:rPr>
        <w:t>j</w:t>
      </w:r>
      <w:r w:rsidR="00337164" w:rsidRPr="005B1C4C">
        <w:rPr>
          <w:rFonts w:ascii="Times New Roman" w:hAnsi="Times New Roman"/>
          <w:sz w:val="24"/>
          <w:szCs w:val="24"/>
        </w:rPr>
        <w:t xml:space="preserve">ne zrealizowano w kwocie </w:t>
      </w:r>
      <w:r w:rsidR="00B50BD2" w:rsidRPr="005B1C4C">
        <w:rPr>
          <w:rFonts w:ascii="Times New Roman" w:hAnsi="Times New Roman"/>
          <w:sz w:val="24"/>
          <w:szCs w:val="24"/>
        </w:rPr>
        <w:t>187 672,55</w:t>
      </w:r>
      <w:r w:rsidR="00337164" w:rsidRPr="005B1C4C">
        <w:rPr>
          <w:rFonts w:ascii="Times New Roman" w:hAnsi="Times New Roman"/>
          <w:sz w:val="24"/>
          <w:szCs w:val="24"/>
        </w:rPr>
        <w:t xml:space="preserve"> zł z tego:</w:t>
      </w:r>
    </w:p>
    <w:p w14:paraId="556AD3FA" w14:textId="7F848D59" w:rsidR="00337164" w:rsidRPr="005B1C4C" w:rsidRDefault="00337164" w:rsidP="00127434">
      <w:pPr>
        <w:ind w:left="426"/>
        <w:rPr>
          <w:rFonts w:ascii="Times New Roman" w:hAnsi="Times New Roman"/>
          <w:sz w:val="24"/>
          <w:szCs w:val="24"/>
        </w:rPr>
      </w:pPr>
      <w:r w:rsidRPr="005B1C4C">
        <w:rPr>
          <w:rFonts w:ascii="Times New Roman" w:hAnsi="Times New Roman"/>
          <w:sz w:val="24"/>
          <w:szCs w:val="24"/>
        </w:rPr>
        <w:t xml:space="preserve">- </w:t>
      </w:r>
      <w:r w:rsidR="0002712B" w:rsidRPr="005B1C4C">
        <w:rPr>
          <w:rFonts w:ascii="Times New Roman" w:hAnsi="Times New Roman"/>
          <w:sz w:val="24"/>
          <w:szCs w:val="24"/>
        </w:rPr>
        <w:t>z</w:t>
      </w:r>
      <w:r w:rsidRPr="005B1C4C">
        <w:rPr>
          <w:rFonts w:ascii="Times New Roman" w:hAnsi="Times New Roman"/>
          <w:sz w:val="24"/>
          <w:szCs w:val="24"/>
        </w:rPr>
        <w:t xml:space="preserve">akończono </w:t>
      </w:r>
      <w:r w:rsidR="00B50BD2" w:rsidRPr="005B1C4C">
        <w:rPr>
          <w:rFonts w:ascii="Times New Roman" w:hAnsi="Times New Roman"/>
          <w:sz w:val="24"/>
          <w:szCs w:val="24"/>
        </w:rPr>
        <w:t xml:space="preserve">budowę sieci wodociągowej w Markajmach (osiedle) </w:t>
      </w:r>
      <w:r w:rsidRPr="005B1C4C">
        <w:rPr>
          <w:rFonts w:ascii="Times New Roman" w:hAnsi="Times New Roman"/>
          <w:sz w:val="24"/>
          <w:szCs w:val="24"/>
        </w:rPr>
        <w:t xml:space="preserve"> na kwotę </w:t>
      </w:r>
      <w:r w:rsidR="00B50BD2" w:rsidRPr="005B1C4C">
        <w:rPr>
          <w:rFonts w:ascii="Times New Roman" w:hAnsi="Times New Roman"/>
          <w:sz w:val="24"/>
          <w:szCs w:val="24"/>
        </w:rPr>
        <w:t>159 382,55</w:t>
      </w:r>
      <w:r w:rsidRPr="005B1C4C">
        <w:rPr>
          <w:rFonts w:ascii="Times New Roman" w:hAnsi="Times New Roman"/>
          <w:sz w:val="24"/>
          <w:szCs w:val="24"/>
        </w:rPr>
        <w:t xml:space="preserve"> zł,</w:t>
      </w:r>
    </w:p>
    <w:p w14:paraId="5E38CC5B" w14:textId="3C825510" w:rsidR="00337164" w:rsidRPr="005B1C4C" w:rsidRDefault="00337164" w:rsidP="00127434">
      <w:pPr>
        <w:ind w:left="426"/>
        <w:rPr>
          <w:rFonts w:ascii="Times New Roman" w:hAnsi="Times New Roman"/>
          <w:sz w:val="24"/>
          <w:szCs w:val="24"/>
        </w:rPr>
      </w:pPr>
      <w:r w:rsidRPr="005B1C4C">
        <w:rPr>
          <w:rFonts w:ascii="Times New Roman" w:hAnsi="Times New Roman"/>
          <w:sz w:val="24"/>
          <w:szCs w:val="24"/>
        </w:rPr>
        <w:t xml:space="preserve">- sporządzono </w:t>
      </w:r>
      <w:r w:rsidR="005B1C4C" w:rsidRPr="005B1C4C">
        <w:rPr>
          <w:rFonts w:ascii="Times New Roman" w:hAnsi="Times New Roman"/>
          <w:sz w:val="24"/>
          <w:szCs w:val="24"/>
        </w:rPr>
        <w:t xml:space="preserve">dwa </w:t>
      </w:r>
      <w:r w:rsidR="00B50BD2" w:rsidRPr="005B1C4C">
        <w:rPr>
          <w:rFonts w:ascii="Times New Roman" w:hAnsi="Times New Roman"/>
          <w:sz w:val="24"/>
          <w:szCs w:val="24"/>
        </w:rPr>
        <w:t xml:space="preserve">projekty </w:t>
      </w:r>
      <w:r w:rsidR="005B1C4C" w:rsidRPr="005B1C4C">
        <w:rPr>
          <w:rFonts w:ascii="Times New Roman" w:hAnsi="Times New Roman"/>
          <w:sz w:val="24"/>
          <w:szCs w:val="24"/>
        </w:rPr>
        <w:t xml:space="preserve">w celu </w:t>
      </w:r>
      <w:r w:rsidR="00B50BD2" w:rsidRPr="005B1C4C">
        <w:rPr>
          <w:rFonts w:ascii="Times New Roman" w:hAnsi="Times New Roman"/>
          <w:sz w:val="24"/>
          <w:szCs w:val="24"/>
        </w:rPr>
        <w:t xml:space="preserve">realizacji zadania pn. „Poprawę gospodarki wodnościekowej w gminie Lidzbark Warmiński” . Projekty sporządzono na rozbudowę SUW w Redach oraz rozbudowę oczyszczalni </w:t>
      </w:r>
      <w:proofErr w:type="spellStart"/>
      <w:r w:rsidR="00B50BD2" w:rsidRPr="005B1C4C">
        <w:rPr>
          <w:rFonts w:ascii="Times New Roman" w:hAnsi="Times New Roman"/>
          <w:sz w:val="24"/>
          <w:szCs w:val="24"/>
        </w:rPr>
        <w:t>Rogóż</w:t>
      </w:r>
      <w:proofErr w:type="spellEnd"/>
      <w:r w:rsidR="00B50BD2" w:rsidRPr="005B1C4C">
        <w:rPr>
          <w:rFonts w:ascii="Times New Roman" w:hAnsi="Times New Roman"/>
          <w:sz w:val="24"/>
          <w:szCs w:val="24"/>
        </w:rPr>
        <w:t>.</w:t>
      </w:r>
      <w:r w:rsidR="005B1C4C" w:rsidRPr="005B1C4C">
        <w:rPr>
          <w:rFonts w:ascii="Times New Roman" w:hAnsi="Times New Roman"/>
          <w:sz w:val="24"/>
          <w:szCs w:val="24"/>
        </w:rPr>
        <w:t xml:space="preserve"> Łącznie wydatkowano na ten cel kwotę w wysokości 28 290,00 zł.</w:t>
      </w:r>
    </w:p>
    <w:p w14:paraId="6C258AC7" w14:textId="2AAB8A57" w:rsidR="00A06CF6" w:rsidRPr="00F44F2D" w:rsidRDefault="00212FBA" w:rsidP="00817E41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44F2D">
        <w:rPr>
          <w:rFonts w:ascii="Times New Roman" w:hAnsi="Times New Roman"/>
          <w:b/>
          <w:sz w:val="28"/>
          <w:szCs w:val="28"/>
        </w:rPr>
        <w:t>600 – Transport i łączność</w:t>
      </w:r>
    </w:p>
    <w:p w14:paraId="7749D7DF" w14:textId="001F2D95" w:rsidR="00A06CF6" w:rsidRPr="00767110" w:rsidRDefault="00A06CF6" w:rsidP="00817E41">
      <w:pPr>
        <w:ind w:left="360"/>
        <w:rPr>
          <w:rFonts w:ascii="Times New Roman" w:hAnsi="Times New Roman"/>
          <w:sz w:val="24"/>
          <w:szCs w:val="24"/>
        </w:rPr>
      </w:pPr>
      <w:r w:rsidRPr="00767110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934C77" w:rsidRPr="00934C77">
        <w:rPr>
          <w:rFonts w:ascii="Times New Roman" w:hAnsi="Times New Roman"/>
          <w:b/>
          <w:bCs/>
          <w:sz w:val="24"/>
          <w:szCs w:val="24"/>
        </w:rPr>
        <w:t>584 416,84</w:t>
      </w:r>
      <w:r w:rsidRPr="00934C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6A49" w:rsidRPr="00934C77">
        <w:rPr>
          <w:rFonts w:ascii="Times New Roman" w:hAnsi="Times New Roman"/>
          <w:b/>
          <w:bCs/>
          <w:sz w:val="24"/>
          <w:szCs w:val="24"/>
        </w:rPr>
        <w:t>zł</w:t>
      </w:r>
      <w:r w:rsidR="00046A49" w:rsidRPr="00934C77">
        <w:rPr>
          <w:rFonts w:ascii="Times New Roman" w:hAnsi="Times New Roman"/>
          <w:sz w:val="24"/>
          <w:szCs w:val="24"/>
        </w:rPr>
        <w:t xml:space="preserve"> </w:t>
      </w:r>
      <w:r w:rsidRPr="00767110">
        <w:rPr>
          <w:rFonts w:ascii="Times New Roman" w:hAnsi="Times New Roman"/>
          <w:sz w:val="24"/>
          <w:szCs w:val="24"/>
        </w:rPr>
        <w:t>tj</w:t>
      </w:r>
      <w:r w:rsidRPr="00C02F3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4C77" w:rsidRPr="00C02F32">
        <w:rPr>
          <w:rFonts w:ascii="Times New Roman" w:hAnsi="Times New Roman"/>
          <w:b/>
          <w:bCs/>
          <w:sz w:val="24"/>
          <w:szCs w:val="24"/>
        </w:rPr>
        <w:t>38,80</w:t>
      </w:r>
      <w:r w:rsidRPr="00C02F32">
        <w:rPr>
          <w:rFonts w:ascii="Times New Roman" w:hAnsi="Times New Roman"/>
          <w:b/>
          <w:bCs/>
          <w:sz w:val="24"/>
          <w:szCs w:val="24"/>
        </w:rPr>
        <w:t>%</w:t>
      </w:r>
      <w:r w:rsidRPr="00767110">
        <w:rPr>
          <w:rFonts w:ascii="Times New Roman" w:hAnsi="Times New Roman"/>
          <w:sz w:val="24"/>
          <w:szCs w:val="24"/>
        </w:rPr>
        <w:t xml:space="preserve"> planu,</w:t>
      </w:r>
      <w:r w:rsidRPr="00767110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66EB6F49" w14:textId="522D5684" w:rsidR="00A06CF6" w:rsidRPr="00E16B81" w:rsidRDefault="00603D7F" w:rsidP="005C5B19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6B81">
        <w:rPr>
          <w:rFonts w:ascii="Times New Roman" w:hAnsi="Times New Roman"/>
          <w:sz w:val="24"/>
          <w:szCs w:val="24"/>
        </w:rPr>
        <w:t xml:space="preserve">zajęcie pasa drogowego </w:t>
      </w:r>
      <w:r w:rsidR="00934C77">
        <w:rPr>
          <w:rFonts w:ascii="Times New Roman" w:hAnsi="Times New Roman"/>
          <w:sz w:val="24"/>
          <w:szCs w:val="24"/>
        </w:rPr>
        <w:t>19 422,57</w:t>
      </w:r>
      <w:r w:rsidRPr="00E16B81">
        <w:rPr>
          <w:rFonts w:ascii="Times New Roman" w:hAnsi="Times New Roman"/>
          <w:sz w:val="24"/>
          <w:szCs w:val="24"/>
        </w:rPr>
        <w:t xml:space="preserve"> zł,  </w:t>
      </w:r>
    </w:p>
    <w:p w14:paraId="7119254C" w14:textId="0B33D08B" w:rsidR="00A06CF6" w:rsidRPr="00D86BA1" w:rsidRDefault="00A06CF6" w:rsidP="005C5B19">
      <w:pPr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bookmarkStart w:id="2" w:name="_Hlk78354248"/>
      <w:r w:rsidRPr="00D86BA1">
        <w:rPr>
          <w:rFonts w:ascii="Times New Roman" w:hAnsi="Times New Roman"/>
          <w:b/>
          <w:sz w:val="24"/>
          <w:szCs w:val="24"/>
        </w:rPr>
        <w:t xml:space="preserve">wydatki na publiczne drogi gminne wyniosły </w:t>
      </w:r>
      <w:r w:rsidR="00B10646">
        <w:rPr>
          <w:rFonts w:ascii="Times New Roman" w:hAnsi="Times New Roman"/>
          <w:b/>
          <w:sz w:val="24"/>
          <w:szCs w:val="24"/>
        </w:rPr>
        <w:t xml:space="preserve">– </w:t>
      </w:r>
      <w:r w:rsidR="005B1C4C">
        <w:rPr>
          <w:rFonts w:ascii="Times New Roman" w:hAnsi="Times New Roman"/>
          <w:b/>
          <w:sz w:val="24"/>
          <w:szCs w:val="24"/>
        </w:rPr>
        <w:t>564 994,27</w:t>
      </w:r>
      <w:r w:rsidRPr="00D86BA1">
        <w:rPr>
          <w:rFonts w:ascii="Times New Roman" w:hAnsi="Times New Roman"/>
          <w:b/>
          <w:sz w:val="24"/>
          <w:szCs w:val="24"/>
        </w:rPr>
        <w:t xml:space="preserve"> zł, z tego:</w:t>
      </w:r>
    </w:p>
    <w:p w14:paraId="6CB8D662" w14:textId="5DD42396" w:rsidR="00A06CF6" w:rsidRPr="00D86BA1" w:rsidRDefault="00EC537F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olej napędowy, części zamienne</w:t>
      </w:r>
      <w:r w:rsidR="00B10646">
        <w:rPr>
          <w:rFonts w:ascii="Times New Roman" w:hAnsi="Times New Roman"/>
          <w:sz w:val="24"/>
          <w:szCs w:val="24"/>
        </w:rPr>
        <w:t xml:space="preserve"> </w:t>
      </w:r>
      <w:r w:rsidR="00934C77">
        <w:rPr>
          <w:rFonts w:ascii="Times New Roman" w:hAnsi="Times New Roman"/>
          <w:sz w:val="24"/>
          <w:szCs w:val="24"/>
        </w:rPr>
        <w:t>do sprzętu drogowego</w:t>
      </w:r>
      <w:r w:rsidR="00A06CF6" w:rsidRPr="00D86BA1">
        <w:rPr>
          <w:rFonts w:ascii="Times New Roman" w:hAnsi="Times New Roman"/>
          <w:sz w:val="24"/>
          <w:szCs w:val="24"/>
        </w:rPr>
        <w:t xml:space="preserve">– </w:t>
      </w:r>
      <w:r w:rsidR="00934C77">
        <w:rPr>
          <w:rFonts w:ascii="Times New Roman" w:hAnsi="Times New Roman"/>
          <w:sz w:val="24"/>
          <w:szCs w:val="24"/>
        </w:rPr>
        <w:t>220 661,51</w:t>
      </w:r>
      <w:r w:rsidR="00805BB4" w:rsidRPr="00D86BA1">
        <w:rPr>
          <w:rFonts w:ascii="Times New Roman" w:hAnsi="Times New Roman"/>
          <w:sz w:val="24"/>
          <w:szCs w:val="24"/>
        </w:rPr>
        <w:t xml:space="preserve"> zł</w:t>
      </w:r>
      <w:r w:rsidR="002E6B32" w:rsidRPr="00D86BA1">
        <w:rPr>
          <w:rFonts w:ascii="Times New Roman" w:hAnsi="Times New Roman"/>
          <w:sz w:val="24"/>
          <w:szCs w:val="24"/>
        </w:rPr>
        <w:t>,</w:t>
      </w:r>
    </w:p>
    <w:p w14:paraId="0A055E86" w14:textId="437F6E1E" w:rsidR="00A06CF6" w:rsidRPr="00E0542F" w:rsidRDefault="00A06CF6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D86BA1">
        <w:rPr>
          <w:rFonts w:ascii="Times New Roman" w:hAnsi="Times New Roman"/>
          <w:sz w:val="24"/>
          <w:szCs w:val="24"/>
        </w:rPr>
        <w:t>usługi (</w:t>
      </w:r>
      <w:r w:rsidR="006037FD" w:rsidRPr="00D86BA1">
        <w:rPr>
          <w:rFonts w:ascii="Times New Roman" w:hAnsi="Times New Roman"/>
          <w:sz w:val="24"/>
          <w:szCs w:val="24"/>
        </w:rPr>
        <w:t>przeglądy techniczne maszyn</w:t>
      </w:r>
      <w:r w:rsidR="00FE61AF" w:rsidRPr="00D86BA1">
        <w:rPr>
          <w:rFonts w:ascii="Times New Roman" w:hAnsi="Times New Roman"/>
          <w:sz w:val="24"/>
          <w:szCs w:val="24"/>
        </w:rPr>
        <w:t>,</w:t>
      </w:r>
      <w:r w:rsidR="00EC537F" w:rsidRPr="00D86BA1">
        <w:rPr>
          <w:rFonts w:ascii="Times New Roman" w:hAnsi="Times New Roman"/>
          <w:sz w:val="24"/>
          <w:szCs w:val="24"/>
        </w:rPr>
        <w:t xml:space="preserve"> usługi geodezyjne</w:t>
      </w:r>
      <w:r w:rsidR="00D86BA1" w:rsidRPr="00D86BA1">
        <w:rPr>
          <w:rFonts w:ascii="Times New Roman" w:hAnsi="Times New Roman"/>
          <w:sz w:val="24"/>
          <w:szCs w:val="24"/>
        </w:rPr>
        <w:t>, abonament GPS</w:t>
      </w:r>
      <w:r w:rsidR="00AF683D">
        <w:rPr>
          <w:rFonts w:ascii="Times New Roman" w:hAnsi="Times New Roman"/>
          <w:sz w:val="24"/>
          <w:szCs w:val="24"/>
        </w:rPr>
        <w:t>,</w:t>
      </w:r>
      <w:r w:rsidRPr="00D86BA1">
        <w:rPr>
          <w:rFonts w:ascii="Times New Roman" w:hAnsi="Times New Roman"/>
          <w:sz w:val="24"/>
          <w:szCs w:val="24"/>
        </w:rPr>
        <w:t xml:space="preserve">) – </w:t>
      </w:r>
      <w:r w:rsidR="005B1C4C" w:rsidRPr="00E0542F">
        <w:rPr>
          <w:rFonts w:ascii="Times New Roman" w:hAnsi="Times New Roman"/>
          <w:color w:val="000000" w:themeColor="text1"/>
          <w:sz w:val="24"/>
          <w:szCs w:val="24"/>
        </w:rPr>
        <w:t>25 564,16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zł,</w:t>
      </w:r>
    </w:p>
    <w:p w14:paraId="0B07E3F8" w14:textId="645A2522" w:rsidR="00377CD6" w:rsidRPr="00E0542F" w:rsidRDefault="00A06CF6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E0542F">
        <w:rPr>
          <w:rFonts w:ascii="Times New Roman" w:hAnsi="Times New Roman"/>
          <w:color w:val="000000" w:themeColor="text1"/>
          <w:sz w:val="24"/>
          <w:szCs w:val="24"/>
        </w:rPr>
        <w:t>remont</w:t>
      </w:r>
      <w:r w:rsidR="00B10646" w:rsidRPr="00E0542F">
        <w:rPr>
          <w:rFonts w:ascii="Times New Roman" w:hAnsi="Times New Roman"/>
          <w:color w:val="000000" w:themeColor="text1"/>
          <w:sz w:val="24"/>
          <w:szCs w:val="24"/>
        </w:rPr>
        <w:t>y, naprawy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pojazdów drogowych – </w:t>
      </w:r>
      <w:r w:rsidR="00E0542F" w:rsidRPr="00E0542F">
        <w:rPr>
          <w:rFonts w:ascii="Times New Roman" w:hAnsi="Times New Roman"/>
          <w:color w:val="000000" w:themeColor="text1"/>
          <w:sz w:val="24"/>
          <w:szCs w:val="24"/>
        </w:rPr>
        <w:t>28 917,74</w:t>
      </w:r>
      <w:r w:rsidR="00B10646"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zł</w:t>
      </w:r>
      <w:r w:rsidR="00377CD6" w:rsidRPr="00E0542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8B1AC7E" w14:textId="3C0CE3DB" w:rsidR="00456FEF" w:rsidRPr="00E0542F" w:rsidRDefault="00456FEF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remonty </w:t>
      </w:r>
      <w:r w:rsidR="00E0542F"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cząstkowe 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dróg gminnych – </w:t>
      </w:r>
      <w:r w:rsidR="00E0542F" w:rsidRPr="00E0542F">
        <w:rPr>
          <w:rFonts w:ascii="Times New Roman" w:hAnsi="Times New Roman"/>
          <w:color w:val="000000" w:themeColor="text1"/>
          <w:sz w:val="24"/>
          <w:szCs w:val="24"/>
        </w:rPr>
        <w:t>5 019,63</w:t>
      </w:r>
      <w:r w:rsidR="00AA3CC2"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>zł,</w:t>
      </w:r>
    </w:p>
    <w:p w14:paraId="3C51D127" w14:textId="6674C12A" w:rsidR="007866CB" w:rsidRPr="00E0542F" w:rsidRDefault="007866CB">
      <w:pPr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ubezpieczenie samochodów i </w:t>
      </w:r>
      <w:r w:rsidR="00D65A3C" w:rsidRPr="00E0542F">
        <w:rPr>
          <w:rFonts w:ascii="Times New Roman" w:hAnsi="Times New Roman"/>
          <w:color w:val="000000" w:themeColor="text1"/>
          <w:sz w:val="24"/>
          <w:szCs w:val="24"/>
        </w:rPr>
        <w:t>maszyn drogowych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E0542F" w:rsidRPr="00E0542F">
        <w:rPr>
          <w:rFonts w:ascii="Times New Roman" w:hAnsi="Times New Roman"/>
          <w:color w:val="000000" w:themeColor="text1"/>
          <w:sz w:val="24"/>
          <w:szCs w:val="24"/>
        </w:rPr>
        <w:t>22 295</w:t>
      </w:r>
      <w:r w:rsidR="005B2AA9" w:rsidRPr="00E0542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0542F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E0542F">
        <w:rPr>
          <w:rFonts w:ascii="Times New Roman" w:hAnsi="Times New Roman"/>
          <w:color w:val="000000" w:themeColor="text1"/>
          <w:sz w:val="24"/>
          <w:szCs w:val="24"/>
        </w:rPr>
        <w:t xml:space="preserve"> zł, </w:t>
      </w:r>
    </w:p>
    <w:p w14:paraId="46035DF8" w14:textId="77777777" w:rsidR="00B8306D" w:rsidRPr="0057583F" w:rsidRDefault="00274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7583F">
        <w:rPr>
          <w:rFonts w:ascii="Times New Roman" w:hAnsi="Times New Roman"/>
          <w:sz w:val="24"/>
          <w:szCs w:val="24"/>
        </w:rPr>
        <w:t>wydatki inwestycje w</w:t>
      </w:r>
      <w:r w:rsidR="00337164" w:rsidRPr="0057583F">
        <w:rPr>
          <w:rFonts w:ascii="Times New Roman" w:hAnsi="Times New Roman"/>
          <w:sz w:val="24"/>
          <w:szCs w:val="24"/>
        </w:rPr>
        <w:t xml:space="preserve">ykonana na łączną kwotę </w:t>
      </w:r>
      <w:r w:rsidR="00E0542F" w:rsidRPr="0057583F">
        <w:rPr>
          <w:rFonts w:ascii="Times New Roman" w:hAnsi="Times New Roman"/>
          <w:sz w:val="24"/>
          <w:szCs w:val="24"/>
        </w:rPr>
        <w:t>262 536,23</w:t>
      </w:r>
      <w:r w:rsidR="00337164" w:rsidRPr="0057583F">
        <w:rPr>
          <w:rFonts w:ascii="Times New Roman" w:hAnsi="Times New Roman"/>
          <w:sz w:val="24"/>
          <w:szCs w:val="24"/>
        </w:rPr>
        <w:t xml:space="preserve"> zł, z tego</w:t>
      </w:r>
      <w:r w:rsidR="00B8306D" w:rsidRPr="0057583F">
        <w:rPr>
          <w:rFonts w:ascii="Times New Roman" w:hAnsi="Times New Roman"/>
          <w:sz w:val="24"/>
          <w:szCs w:val="24"/>
        </w:rPr>
        <w:t>:</w:t>
      </w:r>
    </w:p>
    <w:p w14:paraId="073E8625" w14:textId="3241CD82" w:rsidR="00337164" w:rsidRPr="0057583F" w:rsidRDefault="00337164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57583F">
        <w:rPr>
          <w:rFonts w:ascii="Times New Roman" w:hAnsi="Times New Roman"/>
          <w:sz w:val="24"/>
          <w:szCs w:val="24"/>
        </w:rPr>
        <w:lastRenderedPageBreak/>
        <w:t xml:space="preserve">zakupiono </w:t>
      </w:r>
      <w:r w:rsidR="005568D2" w:rsidRPr="0057583F">
        <w:rPr>
          <w:rFonts w:ascii="Times New Roman" w:hAnsi="Times New Roman"/>
          <w:sz w:val="24"/>
          <w:szCs w:val="24"/>
        </w:rPr>
        <w:t xml:space="preserve">równiarkę wraz z broną do ciągnika </w:t>
      </w:r>
      <w:r w:rsidR="00B8306D" w:rsidRPr="0057583F">
        <w:rPr>
          <w:rFonts w:ascii="Times New Roman" w:hAnsi="Times New Roman"/>
          <w:sz w:val="24"/>
          <w:szCs w:val="24"/>
        </w:rPr>
        <w:t xml:space="preserve"> w kwocie 69 495,00 zł, </w:t>
      </w:r>
      <w:r w:rsidRPr="0057583F">
        <w:rPr>
          <w:rFonts w:ascii="Times New Roman" w:hAnsi="Times New Roman"/>
          <w:sz w:val="24"/>
          <w:szCs w:val="24"/>
        </w:rPr>
        <w:t xml:space="preserve"> </w:t>
      </w:r>
    </w:p>
    <w:p w14:paraId="29EA3779" w14:textId="0D7AE23D" w:rsidR="00271F8C" w:rsidRPr="0057583F" w:rsidRDefault="005568D2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57583F">
        <w:rPr>
          <w:rFonts w:ascii="Times New Roman" w:hAnsi="Times New Roman"/>
          <w:sz w:val="24"/>
          <w:szCs w:val="24"/>
        </w:rPr>
        <w:t xml:space="preserve">zakupiono dwie </w:t>
      </w:r>
      <w:r w:rsidR="00FF4B79" w:rsidRPr="0057583F">
        <w:rPr>
          <w:rFonts w:ascii="Times New Roman" w:hAnsi="Times New Roman"/>
          <w:sz w:val="24"/>
          <w:szCs w:val="24"/>
        </w:rPr>
        <w:t>kosiarki do ciągnika w kwocie 57 000,00 zł,</w:t>
      </w:r>
    </w:p>
    <w:p w14:paraId="62765B62" w14:textId="277096A7" w:rsidR="00B8306D" w:rsidRPr="0057583F" w:rsidRDefault="00E74C04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sz w:val="24"/>
          <w:szCs w:val="24"/>
          <w:lang w:eastAsia="zh-CN"/>
        </w:rPr>
      </w:pPr>
      <w:r w:rsidRPr="0057583F">
        <w:rPr>
          <w:rFonts w:ascii="Times New Roman" w:hAnsi="Times New Roman"/>
          <w:sz w:val="24"/>
          <w:szCs w:val="24"/>
        </w:rPr>
        <w:t>rozpoczęto prace przy modernizacji dróg wewnętrznych w miejscowościach Stryjkowo, Nowa Wieś Wielka, Pilnik</w:t>
      </w:r>
      <w:r w:rsidR="00886B20">
        <w:rPr>
          <w:rFonts w:ascii="Times New Roman" w:hAnsi="Times New Roman"/>
          <w:sz w:val="24"/>
          <w:szCs w:val="24"/>
        </w:rPr>
        <w:t>,</w:t>
      </w:r>
    </w:p>
    <w:p w14:paraId="305E9D3A" w14:textId="169731A5" w:rsidR="00E74C04" w:rsidRPr="0057583F" w:rsidRDefault="00F770A0" w:rsidP="00127434">
      <w:pPr>
        <w:pStyle w:val="Akapitzlist"/>
        <w:numPr>
          <w:ilvl w:val="0"/>
          <w:numId w:val="31"/>
        </w:numPr>
        <w:spacing w:line="360" w:lineRule="auto"/>
        <w:ind w:left="1985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57583F">
        <w:rPr>
          <w:rFonts w:ascii="Times New Roman" w:hAnsi="Times New Roman"/>
          <w:sz w:val="24"/>
          <w:szCs w:val="24"/>
        </w:rPr>
        <w:t>z</w:t>
      </w:r>
      <w:r w:rsidR="00E74C04" w:rsidRPr="0057583F">
        <w:rPr>
          <w:rFonts w:ascii="Times New Roman" w:hAnsi="Times New Roman"/>
          <w:sz w:val="24"/>
          <w:szCs w:val="24"/>
        </w:rPr>
        <w:t xml:space="preserve">lecono opracowanie dokumentacji projektowych na przebudowę dróg gminnych na terenach byłych PGR-ów oraz w miejscowości </w:t>
      </w:r>
      <w:proofErr w:type="spellStart"/>
      <w:r w:rsidR="00E74C04" w:rsidRPr="0057583F">
        <w:rPr>
          <w:rFonts w:ascii="Times New Roman" w:hAnsi="Times New Roman"/>
          <w:sz w:val="24"/>
          <w:szCs w:val="24"/>
        </w:rPr>
        <w:t>Rogóż</w:t>
      </w:r>
      <w:proofErr w:type="spellEnd"/>
      <w:r w:rsidR="00E74C04" w:rsidRPr="0057583F">
        <w:rPr>
          <w:rFonts w:ascii="Times New Roman" w:hAnsi="Times New Roman"/>
          <w:sz w:val="24"/>
          <w:szCs w:val="24"/>
        </w:rPr>
        <w:t>.</w:t>
      </w:r>
    </w:p>
    <w:bookmarkEnd w:id="2"/>
    <w:p w14:paraId="72F27FB5" w14:textId="3F43BBB1" w:rsidR="006C3B86" w:rsidRPr="00212FBA" w:rsidRDefault="00212FBA" w:rsidP="00212FBA">
      <w:pPr>
        <w:tabs>
          <w:tab w:val="left" w:pos="36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Dział</w:t>
      </w:r>
      <w:r w:rsidR="006C3B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630 </w:t>
      </w:r>
      <w:r w:rsidR="006C3B86">
        <w:rPr>
          <w:rFonts w:ascii="Times New Roman" w:hAnsi="Times New Roman"/>
          <w:b/>
          <w:bCs/>
          <w:sz w:val="28"/>
          <w:szCs w:val="28"/>
        </w:rPr>
        <w:t>–</w:t>
      </w:r>
      <w:r w:rsidR="006C3B86" w:rsidRPr="0000408D">
        <w:rPr>
          <w:rFonts w:ascii="Times New Roman" w:hAnsi="Times New Roman"/>
          <w:b/>
          <w:bCs/>
          <w:sz w:val="28"/>
          <w:szCs w:val="28"/>
        </w:rPr>
        <w:t xml:space="preserve"> Turystyka</w:t>
      </w:r>
    </w:p>
    <w:p w14:paraId="5C1A40DB" w14:textId="166EDC9A" w:rsidR="006C3B86" w:rsidRPr="002F602A" w:rsidRDefault="006C3B86" w:rsidP="006C3B86">
      <w:pPr>
        <w:rPr>
          <w:rFonts w:ascii="Times New Roman" w:hAnsi="Times New Roman"/>
          <w:sz w:val="24"/>
          <w:szCs w:val="24"/>
        </w:rPr>
      </w:pPr>
      <w:r w:rsidRPr="0000408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5B1E82" w:rsidRPr="00D05E3A">
        <w:rPr>
          <w:rFonts w:ascii="Times New Roman" w:hAnsi="Times New Roman"/>
          <w:b/>
          <w:bCs/>
          <w:sz w:val="24"/>
          <w:szCs w:val="24"/>
        </w:rPr>
        <w:t>12 502,31</w:t>
      </w:r>
      <w:r w:rsidRPr="00D05E3A">
        <w:rPr>
          <w:rFonts w:ascii="Times New Roman" w:hAnsi="Times New Roman"/>
          <w:b/>
          <w:bCs/>
          <w:sz w:val="24"/>
          <w:szCs w:val="24"/>
        </w:rPr>
        <w:t xml:space="preserve"> tj. </w:t>
      </w:r>
      <w:r w:rsidR="005B1E82" w:rsidRPr="00D05E3A">
        <w:rPr>
          <w:rFonts w:ascii="Times New Roman" w:hAnsi="Times New Roman"/>
          <w:b/>
          <w:bCs/>
          <w:sz w:val="24"/>
          <w:szCs w:val="24"/>
        </w:rPr>
        <w:t>59</w:t>
      </w:r>
      <w:r w:rsidR="005C444B" w:rsidRPr="00D05E3A">
        <w:rPr>
          <w:rFonts w:ascii="Times New Roman" w:hAnsi="Times New Roman"/>
          <w:b/>
          <w:bCs/>
          <w:sz w:val="24"/>
          <w:szCs w:val="24"/>
        </w:rPr>
        <w:t>,00</w:t>
      </w:r>
      <w:r w:rsidRPr="00D05E3A">
        <w:rPr>
          <w:rFonts w:ascii="Times New Roman" w:hAnsi="Times New Roman"/>
          <w:b/>
          <w:bCs/>
          <w:sz w:val="24"/>
          <w:szCs w:val="24"/>
        </w:rPr>
        <w:t>%</w:t>
      </w:r>
      <w:r w:rsidRPr="0000408D">
        <w:rPr>
          <w:rFonts w:ascii="Times New Roman" w:hAnsi="Times New Roman"/>
          <w:sz w:val="24"/>
          <w:szCs w:val="24"/>
        </w:rPr>
        <w:t xml:space="preserve"> planu. Główne pozycje wydatkowe w tym dziale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0408D">
        <w:rPr>
          <w:rFonts w:ascii="Times New Roman" w:hAnsi="Times New Roman"/>
          <w:sz w:val="24"/>
          <w:szCs w:val="24"/>
        </w:rPr>
        <w:t xml:space="preserve">to utrzymanie porządku </w:t>
      </w:r>
      <w:r>
        <w:rPr>
          <w:rFonts w:ascii="Times New Roman" w:hAnsi="Times New Roman"/>
          <w:sz w:val="24"/>
          <w:szCs w:val="24"/>
        </w:rPr>
        <w:t>w</w:t>
      </w:r>
      <w:r w:rsidRPr="0000408D">
        <w:rPr>
          <w:rFonts w:ascii="Times New Roman" w:hAnsi="Times New Roman"/>
          <w:sz w:val="24"/>
          <w:szCs w:val="24"/>
        </w:rPr>
        <w:t xml:space="preserve"> przystaniach kajakowych </w:t>
      </w:r>
      <w:r w:rsidRPr="002F5BA1">
        <w:rPr>
          <w:rFonts w:ascii="Times New Roman" w:hAnsi="Times New Roman"/>
          <w:sz w:val="24"/>
          <w:szCs w:val="24"/>
        </w:rPr>
        <w:t xml:space="preserve">w m. </w:t>
      </w:r>
      <w:proofErr w:type="spellStart"/>
      <w:r w:rsidRPr="002F5BA1">
        <w:rPr>
          <w:rFonts w:ascii="Times New Roman" w:hAnsi="Times New Roman"/>
          <w:sz w:val="24"/>
          <w:szCs w:val="24"/>
        </w:rPr>
        <w:t>Rogóż</w:t>
      </w:r>
      <w:proofErr w:type="spellEnd"/>
      <w:r w:rsidR="00886B20">
        <w:rPr>
          <w:rFonts w:ascii="Times New Roman" w:hAnsi="Times New Roman"/>
          <w:sz w:val="24"/>
          <w:szCs w:val="24"/>
        </w:rPr>
        <w:br/>
      </w:r>
      <w:r w:rsidRPr="002F5BA1">
        <w:rPr>
          <w:rFonts w:ascii="Times New Roman" w:hAnsi="Times New Roman"/>
          <w:sz w:val="24"/>
          <w:szCs w:val="24"/>
        </w:rPr>
        <w:t xml:space="preserve"> i </w:t>
      </w:r>
      <w:r w:rsidRPr="002F602A">
        <w:rPr>
          <w:rFonts w:ascii="Times New Roman" w:hAnsi="Times New Roman"/>
          <w:sz w:val="24"/>
          <w:szCs w:val="24"/>
        </w:rPr>
        <w:t>Łaniewo</w:t>
      </w:r>
      <w:r w:rsidR="00B472B3" w:rsidRPr="002F602A">
        <w:rPr>
          <w:rFonts w:ascii="Times New Roman" w:hAnsi="Times New Roman"/>
          <w:sz w:val="24"/>
          <w:szCs w:val="24"/>
        </w:rPr>
        <w:t xml:space="preserve"> oraz utrzymania miejsc postojowych rowerzystów w miejscowości Wielochowo</w:t>
      </w:r>
      <w:r w:rsidR="00886B20">
        <w:rPr>
          <w:rFonts w:ascii="Times New Roman" w:hAnsi="Times New Roman"/>
          <w:sz w:val="24"/>
          <w:szCs w:val="24"/>
        </w:rPr>
        <w:br/>
      </w:r>
      <w:r w:rsidR="00B472B3" w:rsidRPr="002F602A">
        <w:rPr>
          <w:rFonts w:ascii="Times New Roman" w:hAnsi="Times New Roman"/>
          <w:sz w:val="24"/>
          <w:szCs w:val="24"/>
        </w:rPr>
        <w:t xml:space="preserve"> i Sarnowo.</w:t>
      </w:r>
    </w:p>
    <w:p w14:paraId="699F2771" w14:textId="1AB65129" w:rsidR="00A06CF6" w:rsidRPr="00232338" w:rsidRDefault="00212FBA" w:rsidP="00EA50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</w:t>
      </w:r>
      <w:r w:rsidR="00A06CF6" w:rsidRPr="00232338">
        <w:rPr>
          <w:rFonts w:ascii="Times New Roman" w:hAnsi="Times New Roman"/>
          <w:b/>
          <w:sz w:val="28"/>
          <w:szCs w:val="28"/>
        </w:rPr>
        <w:t xml:space="preserve">  700 – Gospodarka mieszkaniowa </w:t>
      </w:r>
    </w:p>
    <w:p w14:paraId="19B8F89D" w14:textId="327222C6" w:rsidR="00A06CF6" w:rsidRDefault="00A06CF6" w:rsidP="00EA5089">
      <w:pPr>
        <w:rPr>
          <w:rFonts w:ascii="Times New Roman" w:hAnsi="Times New Roman"/>
          <w:sz w:val="24"/>
          <w:szCs w:val="24"/>
        </w:rPr>
      </w:pPr>
      <w:bookmarkStart w:id="3" w:name="_Hlk522270494"/>
      <w:r w:rsidRPr="00BF628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bookmarkEnd w:id="3"/>
      <w:r w:rsidR="00B472B3" w:rsidRPr="00632CB3">
        <w:rPr>
          <w:rFonts w:ascii="Times New Roman" w:hAnsi="Times New Roman"/>
          <w:b/>
          <w:bCs/>
          <w:sz w:val="24"/>
          <w:szCs w:val="24"/>
        </w:rPr>
        <w:t>384 806,13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0994" w:rsidRPr="00632CB3">
        <w:rPr>
          <w:rFonts w:ascii="Times New Roman" w:hAnsi="Times New Roman"/>
          <w:b/>
          <w:bCs/>
          <w:sz w:val="24"/>
          <w:szCs w:val="24"/>
        </w:rPr>
        <w:t xml:space="preserve">zł, 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B472B3" w:rsidRPr="00632CB3">
        <w:rPr>
          <w:rFonts w:ascii="Times New Roman" w:hAnsi="Times New Roman"/>
          <w:b/>
          <w:bCs/>
          <w:sz w:val="24"/>
          <w:szCs w:val="24"/>
        </w:rPr>
        <w:t>30,60</w:t>
      </w:r>
      <w:r w:rsidR="006459DA" w:rsidRPr="00632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="00767110" w:rsidRPr="00BF628F">
        <w:rPr>
          <w:rFonts w:ascii="Times New Roman" w:hAnsi="Times New Roman"/>
          <w:sz w:val="24"/>
          <w:szCs w:val="24"/>
        </w:rPr>
        <w:t xml:space="preserve"> </w:t>
      </w:r>
      <w:r w:rsidRPr="00BF628F">
        <w:rPr>
          <w:rFonts w:ascii="Times New Roman" w:hAnsi="Times New Roman"/>
          <w:sz w:val="24"/>
          <w:szCs w:val="24"/>
        </w:rPr>
        <w:t>planu. Główne pozycje wydatkowe w tym dziale to:</w:t>
      </w:r>
    </w:p>
    <w:p w14:paraId="5D081CFD" w14:textId="0A0D011B" w:rsidR="00B472B3" w:rsidRDefault="00B472B3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E4BD5">
        <w:rPr>
          <w:rFonts w:ascii="Times New Roman" w:hAnsi="Times New Roman"/>
          <w:b/>
          <w:bCs/>
          <w:sz w:val="24"/>
          <w:szCs w:val="24"/>
        </w:rPr>
        <w:t>Gospodarka gruntami i nieruchomościami</w:t>
      </w:r>
      <w:r>
        <w:rPr>
          <w:rFonts w:ascii="Times New Roman" w:hAnsi="Times New Roman"/>
          <w:sz w:val="24"/>
          <w:szCs w:val="24"/>
        </w:rPr>
        <w:t xml:space="preserve"> na którą wydatkowano kwotę w wysokości 154 241,26 zł</w:t>
      </w:r>
      <w:r w:rsidR="00886B20">
        <w:rPr>
          <w:rFonts w:ascii="Times New Roman" w:hAnsi="Times New Roman"/>
          <w:sz w:val="24"/>
          <w:szCs w:val="24"/>
        </w:rPr>
        <w:t>, w tym: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43CD92" w14:textId="29BEEB17" w:rsidR="00B472B3" w:rsidRDefault="00B472B3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12CF">
        <w:rPr>
          <w:rFonts w:ascii="Times New Roman" w:hAnsi="Times New Roman"/>
          <w:sz w:val="24"/>
          <w:szCs w:val="24"/>
        </w:rPr>
        <w:t>zakup opału oraz materiałów eksploatacyjnych</w:t>
      </w:r>
      <w:r w:rsidR="001112CF" w:rsidRPr="001112CF">
        <w:rPr>
          <w:rFonts w:ascii="Times New Roman" w:hAnsi="Times New Roman"/>
          <w:sz w:val="24"/>
          <w:szCs w:val="24"/>
        </w:rPr>
        <w:t xml:space="preserve"> </w:t>
      </w:r>
      <w:r w:rsidR="001112CF">
        <w:rPr>
          <w:rFonts w:ascii="Times New Roman" w:hAnsi="Times New Roman"/>
          <w:sz w:val="24"/>
          <w:szCs w:val="24"/>
        </w:rPr>
        <w:t>do budynków komunalnych w kwocie – 81 707,17 zł</w:t>
      </w:r>
      <w:r w:rsidR="00886B20">
        <w:rPr>
          <w:rFonts w:ascii="Times New Roman" w:hAnsi="Times New Roman"/>
          <w:sz w:val="24"/>
          <w:szCs w:val="24"/>
        </w:rPr>
        <w:t>,</w:t>
      </w:r>
    </w:p>
    <w:p w14:paraId="7CFCAA17" w14:textId="389E02F3" w:rsidR="001112CF" w:rsidRDefault="00D31677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zakup usług pozostałych związanych ze sprzedażą nieruchomości (wycena, ogłoszenia w mediach, usługi geodezyjne)   - 51 998,22 zł,</w:t>
      </w:r>
    </w:p>
    <w:p w14:paraId="20E3F700" w14:textId="7EFBEB81" w:rsidR="00D31677" w:rsidRDefault="00D31677" w:rsidP="00B472B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wydatki inwestycyjne wykonano w kwocie </w:t>
      </w:r>
      <w:r w:rsidR="00A80BBF">
        <w:rPr>
          <w:rFonts w:ascii="Times New Roman" w:hAnsi="Times New Roman"/>
          <w:sz w:val="24"/>
          <w:szCs w:val="24"/>
        </w:rPr>
        <w:t xml:space="preserve">4 870,00 zł, wznowiono granice działek </w:t>
      </w:r>
      <w:r w:rsidR="00A12608">
        <w:rPr>
          <w:rFonts w:ascii="Times New Roman" w:hAnsi="Times New Roman"/>
          <w:sz w:val="24"/>
          <w:szCs w:val="24"/>
        </w:rPr>
        <w:t>w celu zamiany działek z Lasami Państwowymi.</w:t>
      </w:r>
    </w:p>
    <w:p w14:paraId="3E50B0DE" w14:textId="77777777" w:rsidR="00D31677" w:rsidRDefault="00D31677" w:rsidP="00B472B3">
      <w:pPr>
        <w:pStyle w:val="Akapitzlist"/>
        <w:rPr>
          <w:rFonts w:ascii="Times New Roman" w:hAnsi="Times New Roman"/>
          <w:sz w:val="24"/>
          <w:szCs w:val="24"/>
        </w:rPr>
      </w:pPr>
    </w:p>
    <w:p w14:paraId="09DA96B5" w14:textId="77777777" w:rsidR="005A2A3B" w:rsidRDefault="00B472B3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1E4BD5">
        <w:rPr>
          <w:rFonts w:ascii="Times New Roman" w:hAnsi="Times New Roman"/>
          <w:b/>
          <w:bCs/>
          <w:sz w:val="24"/>
          <w:szCs w:val="24"/>
        </w:rPr>
        <w:t>Gospodarka mieszkaniowym zasobem gminy</w:t>
      </w:r>
      <w:r>
        <w:rPr>
          <w:rFonts w:ascii="Times New Roman" w:hAnsi="Times New Roman"/>
          <w:sz w:val="24"/>
          <w:szCs w:val="24"/>
        </w:rPr>
        <w:t xml:space="preserve"> na który przeznaczono kwotę w wysokości 230 546,87 zł</w:t>
      </w:r>
      <w:r w:rsidR="00FC41BF">
        <w:rPr>
          <w:rFonts w:ascii="Times New Roman" w:hAnsi="Times New Roman"/>
          <w:sz w:val="24"/>
          <w:szCs w:val="24"/>
        </w:rPr>
        <w:t xml:space="preserve">, największą część wydatków stanowi zakup opału do budynków mieszkalnych oraz wywóz nieczystości płynnych. </w:t>
      </w:r>
    </w:p>
    <w:p w14:paraId="06D7B152" w14:textId="1047CEA1" w:rsidR="00B472B3" w:rsidRDefault="005A2A3B" w:rsidP="005A2A3B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Wydatki inwestycyjne zostały zrealizowane w kwocie 86 129,42 zł. Największy wydatek </w:t>
      </w:r>
      <w:r w:rsidR="001E4BD5">
        <w:rPr>
          <w:rFonts w:ascii="Times New Roman" w:hAnsi="Times New Roman"/>
          <w:sz w:val="24"/>
          <w:szCs w:val="24"/>
        </w:rPr>
        <w:t xml:space="preserve">w kwocie 73 904,64 zł </w:t>
      </w:r>
      <w:r>
        <w:rPr>
          <w:rFonts w:ascii="Times New Roman" w:hAnsi="Times New Roman"/>
          <w:sz w:val="24"/>
          <w:szCs w:val="24"/>
        </w:rPr>
        <w:t>poniesiono ma przebudowę lokalu mieszkalnego nr 2  w budynku nr 7 w miejscowości Kochanówka-likwidacja barier architektonicznych</w:t>
      </w:r>
      <w:r w:rsidR="001E4BD5">
        <w:rPr>
          <w:rFonts w:ascii="Times New Roman" w:hAnsi="Times New Roman"/>
          <w:sz w:val="24"/>
          <w:szCs w:val="24"/>
        </w:rPr>
        <w:t>.</w:t>
      </w:r>
    </w:p>
    <w:p w14:paraId="415CB1FC" w14:textId="34396094" w:rsidR="004D2302" w:rsidRPr="00B472B3" w:rsidRDefault="00085AB9" w:rsidP="002D4D27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9B6352" w14:textId="2D65C9B7" w:rsidR="00A06CF6" w:rsidRPr="00E45DF7" w:rsidRDefault="00212FBA" w:rsidP="00FA35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E45DF7">
        <w:rPr>
          <w:rFonts w:ascii="Times New Roman" w:hAnsi="Times New Roman"/>
          <w:b/>
          <w:sz w:val="28"/>
          <w:szCs w:val="28"/>
        </w:rPr>
        <w:t xml:space="preserve">710 – Działalność usługowa </w:t>
      </w:r>
    </w:p>
    <w:p w14:paraId="1067251A" w14:textId="4CB5CA6B" w:rsidR="002E6CA1" w:rsidRPr="002E6CA1" w:rsidRDefault="00A06CF6" w:rsidP="002E6CA1">
      <w:pPr>
        <w:rPr>
          <w:rFonts w:ascii="Times New Roman" w:hAnsi="Times New Roman"/>
          <w:spacing w:val="-10"/>
          <w:position w:val="-2"/>
          <w:sz w:val="24"/>
          <w:szCs w:val="24"/>
        </w:rPr>
      </w:pPr>
      <w:r w:rsidRPr="002E6CA1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2E6CA1" w:rsidRPr="00632CB3">
        <w:rPr>
          <w:rFonts w:ascii="Times New Roman" w:hAnsi="Times New Roman"/>
          <w:b/>
          <w:bCs/>
          <w:sz w:val="24"/>
          <w:szCs w:val="24"/>
        </w:rPr>
        <w:t>2 000</w:t>
      </w:r>
      <w:r w:rsidR="0057167B" w:rsidRPr="00632CB3">
        <w:rPr>
          <w:rFonts w:ascii="Times New Roman" w:hAnsi="Times New Roman"/>
          <w:b/>
          <w:bCs/>
          <w:sz w:val="24"/>
          <w:szCs w:val="24"/>
        </w:rPr>
        <w:t>,00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zł, tj</w:t>
      </w:r>
      <w:r w:rsidR="005230F6" w:rsidRPr="00632CB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2E6CA1" w:rsidRPr="00632CB3">
        <w:rPr>
          <w:rFonts w:ascii="Times New Roman" w:hAnsi="Times New Roman"/>
          <w:b/>
          <w:bCs/>
          <w:sz w:val="24"/>
          <w:szCs w:val="24"/>
        </w:rPr>
        <w:t>22,20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2E6CA1">
        <w:rPr>
          <w:rFonts w:ascii="Times New Roman" w:hAnsi="Times New Roman"/>
          <w:sz w:val="24"/>
          <w:szCs w:val="24"/>
        </w:rPr>
        <w:t xml:space="preserve"> planu i obejmowały</w:t>
      </w:r>
      <w:r w:rsidR="00E454DB" w:rsidRPr="002E6CA1">
        <w:rPr>
          <w:rFonts w:ascii="Times New Roman" w:hAnsi="Times New Roman"/>
          <w:sz w:val="24"/>
          <w:szCs w:val="24"/>
        </w:rPr>
        <w:t xml:space="preserve"> wydatki na</w:t>
      </w:r>
      <w:r w:rsidR="002E6CA1" w:rsidRPr="002E6CA1">
        <w:rPr>
          <w:rFonts w:ascii="Times New Roman" w:hAnsi="Times New Roman"/>
          <w:spacing w:val="-10"/>
          <w:position w:val="-2"/>
          <w:sz w:val="24"/>
          <w:szCs w:val="24"/>
        </w:rPr>
        <w:t xml:space="preserve"> utrzymanie cmentarza wojennego w Markajmach z okresu I Wojny Światowej</w:t>
      </w:r>
      <w:r w:rsidR="002E6CA1">
        <w:rPr>
          <w:rFonts w:ascii="Times New Roman" w:hAnsi="Times New Roman"/>
          <w:spacing w:val="-10"/>
          <w:position w:val="-2"/>
          <w:sz w:val="24"/>
          <w:szCs w:val="24"/>
        </w:rPr>
        <w:t>.</w:t>
      </w:r>
    </w:p>
    <w:p w14:paraId="674955E4" w14:textId="77777777" w:rsidR="00886B20" w:rsidRDefault="00886B20" w:rsidP="00EC0A9C">
      <w:pPr>
        <w:rPr>
          <w:rFonts w:ascii="Times New Roman" w:hAnsi="Times New Roman"/>
          <w:b/>
          <w:sz w:val="28"/>
          <w:szCs w:val="28"/>
        </w:rPr>
      </w:pPr>
    </w:p>
    <w:p w14:paraId="73F0CE62" w14:textId="1C4D9492" w:rsidR="00A06CF6" w:rsidRPr="00143241" w:rsidRDefault="00212FBA" w:rsidP="00EC0A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Dział </w:t>
      </w:r>
      <w:r w:rsidR="00A06CF6" w:rsidRPr="00143241">
        <w:rPr>
          <w:rFonts w:ascii="Times New Roman" w:hAnsi="Times New Roman"/>
          <w:b/>
          <w:sz w:val="28"/>
          <w:szCs w:val="28"/>
        </w:rPr>
        <w:t>750 – Administracja publiczna</w:t>
      </w:r>
    </w:p>
    <w:p w14:paraId="782A7C82" w14:textId="32C81D20" w:rsidR="00A06CF6" w:rsidRPr="00180835" w:rsidRDefault="00A06CF6" w:rsidP="00EC0A9C">
      <w:pPr>
        <w:rPr>
          <w:rFonts w:ascii="Times New Roman" w:hAnsi="Times New Roman"/>
          <w:sz w:val="24"/>
          <w:szCs w:val="24"/>
        </w:rPr>
      </w:pPr>
      <w:r w:rsidRPr="00180835">
        <w:rPr>
          <w:rFonts w:ascii="Times New Roman" w:hAnsi="Times New Roman"/>
          <w:sz w:val="24"/>
          <w:szCs w:val="24"/>
        </w:rPr>
        <w:t xml:space="preserve">Wydatki w tym dziale zostały wykonane w kwocie   </w:t>
      </w:r>
      <w:r w:rsidR="002E6CA1" w:rsidRPr="00D05E3A">
        <w:rPr>
          <w:rFonts w:ascii="Times New Roman" w:hAnsi="Times New Roman"/>
          <w:b/>
          <w:bCs/>
          <w:sz w:val="24"/>
          <w:szCs w:val="24"/>
        </w:rPr>
        <w:t>2 974 231,02</w:t>
      </w:r>
      <w:r w:rsidR="00594F23" w:rsidRPr="00D05E3A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Pr="00D05E3A">
        <w:rPr>
          <w:rFonts w:ascii="Times New Roman" w:hAnsi="Times New Roman"/>
          <w:b/>
          <w:bCs/>
          <w:sz w:val="24"/>
          <w:szCs w:val="24"/>
        </w:rPr>
        <w:t>, tj</w:t>
      </w:r>
      <w:r w:rsidR="000D6B39" w:rsidRPr="00D05E3A">
        <w:rPr>
          <w:rFonts w:ascii="Times New Roman" w:hAnsi="Times New Roman"/>
          <w:b/>
          <w:bCs/>
          <w:sz w:val="24"/>
          <w:szCs w:val="24"/>
        </w:rPr>
        <w:t>.</w:t>
      </w:r>
      <w:r w:rsidRPr="00D05E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34BB" w:rsidRPr="00D05E3A">
        <w:rPr>
          <w:rFonts w:ascii="Times New Roman" w:hAnsi="Times New Roman"/>
          <w:b/>
          <w:bCs/>
          <w:sz w:val="24"/>
          <w:szCs w:val="24"/>
        </w:rPr>
        <w:t>47,60</w:t>
      </w:r>
      <w:r w:rsidRPr="00D05E3A">
        <w:rPr>
          <w:rFonts w:ascii="Times New Roman" w:hAnsi="Times New Roman"/>
          <w:b/>
          <w:bCs/>
          <w:sz w:val="24"/>
          <w:szCs w:val="24"/>
        </w:rPr>
        <w:t>%</w:t>
      </w:r>
      <w:r w:rsidRPr="00180835">
        <w:rPr>
          <w:rFonts w:ascii="Times New Roman" w:hAnsi="Times New Roman"/>
          <w:sz w:val="24"/>
          <w:szCs w:val="24"/>
        </w:rPr>
        <w:t xml:space="preserve"> planu, </w:t>
      </w:r>
      <w:r w:rsidRPr="00180835">
        <w:rPr>
          <w:rFonts w:ascii="Times New Roman" w:hAnsi="Times New Roman"/>
          <w:sz w:val="24"/>
          <w:szCs w:val="24"/>
        </w:rPr>
        <w:br/>
        <w:t>i obejmowały wydatki na:</w:t>
      </w:r>
    </w:p>
    <w:p w14:paraId="10F7919F" w14:textId="5A5A7766" w:rsidR="00A06CF6" w:rsidRPr="00141D3F" w:rsidRDefault="00A06CF6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141D3F">
        <w:rPr>
          <w:rFonts w:ascii="Times New Roman" w:hAnsi="Times New Roman"/>
          <w:sz w:val="24"/>
          <w:szCs w:val="24"/>
        </w:rPr>
        <w:t xml:space="preserve">obsługę Rady Gminy – </w:t>
      </w:r>
      <w:r w:rsidR="00141D3F" w:rsidRPr="00141D3F">
        <w:rPr>
          <w:rFonts w:ascii="Times New Roman" w:hAnsi="Times New Roman"/>
          <w:sz w:val="24"/>
          <w:szCs w:val="24"/>
        </w:rPr>
        <w:t>106 396,49</w:t>
      </w:r>
      <w:r w:rsidRPr="00141D3F">
        <w:rPr>
          <w:rFonts w:ascii="Times New Roman" w:hAnsi="Times New Roman"/>
          <w:sz w:val="24"/>
          <w:szCs w:val="24"/>
        </w:rPr>
        <w:t xml:space="preserve"> zł, </w:t>
      </w:r>
    </w:p>
    <w:p w14:paraId="049A4720" w14:textId="54FA412A" w:rsidR="00403957" w:rsidRPr="00141D3F" w:rsidRDefault="00C14FCF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141D3F">
        <w:rPr>
          <w:rFonts w:ascii="Times New Roman" w:hAnsi="Times New Roman"/>
          <w:sz w:val="24"/>
          <w:szCs w:val="24"/>
        </w:rPr>
        <w:t xml:space="preserve">realizacja zadań </w:t>
      </w:r>
      <w:r w:rsidR="00E24A88" w:rsidRPr="00141D3F">
        <w:rPr>
          <w:rFonts w:ascii="Times New Roman" w:hAnsi="Times New Roman"/>
          <w:sz w:val="24"/>
          <w:szCs w:val="24"/>
        </w:rPr>
        <w:t xml:space="preserve">zleconych </w:t>
      </w:r>
      <w:r w:rsidRPr="00141D3F">
        <w:rPr>
          <w:rFonts w:ascii="Times New Roman" w:hAnsi="Times New Roman"/>
          <w:sz w:val="24"/>
          <w:szCs w:val="24"/>
        </w:rPr>
        <w:t xml:space="preserve">z zakresu administracji rządowej (ewidencja ludności) – </w:t>
      </w:r>
      <w:r w:rsidR="00141D3F" w:rsidRPr="00141D3F">
        <w:rPr>
          <w:rFonts w:ascii="Times New Roman" w:hAnsi="Times New Roman"/>
          <w:sz w:val="24"/>
          <w:szCs w:val="24"/>
        </w:rPr>
        <w:t>13 923,00</w:t>
      </w:r>
      <w:r w:rsidRPr="00141D3F">
        <w:rPr>
          <w:rFonts w:ascii="Times New Roman" w:hAnsi="Times New Roman"/>
          <w:sz w:val="24"/>
          <w:szCs w:val="24"/>
        </w:rPr>
        <w:t xml:space="preserve"> zł,</w:t>
      </w:r>
    </w:p>
    <w:p w14:paraId="2DA7393E" w14:textId="4A679F9C" w:rsidR="00A06CF6" w:rsidRPr="00141D3F" w:rsidRDefault="00C14FCF">
      <w:pPr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141D3F">
        <w:rPr>
          <w:rFonts w:ascii="Times New Roman" w:hAnsi="Times New Roman"/>
          <w:sz w:val="24"/>
          <w:szCs w:val="24"/>
        </w:rPr>
        <w:t>dział</w:t>
      </w:r>
      <w:r w:rsidR="00A06CF6" w:rsidRPr="00141D3F">
        <w:rPr>
          <w:rFonts w:ascii="Times New Roman" w:hAnsi="Times New Roman"/>
          <w:sz w:val="24"/>
          <w:szCs w:val="24"/>
        </w:rPr>
        <w:t xml:space="preserve">alność Urzędu Gminy – </w:t>
      </w:r>
      <w:r w:rsidR="00141D3F" w:rsidRPr="00141D3F">
        <w:rPr>
          <w:rFonts w:ascii="Times New Roman" w:hAnsi="Times New Roman"/>
          <w:sz w:val="24"/>
          <w:szCs w:val="24"/>
        </w:rPr>
        <w:t>2 666 950,38</w:t>
      </w:r>
      <w:r w:rsidR="00A06CF6" w:rsidRPr="00141D3F">
        <w:rPr>
          <w:rFonts w:ascii="Times New Roman" w:hAnsi="Times New Roman"/>
          <w:sz w:val="24"/>
          <w:szCs w:val="24"/>
        </w:rPr>
        <w:t xml:space="preserve"> zł, w tym:</w:t>
      </w:r>
    </w:p>
    <w:p w14:paraId="034BD638" w14:textId="052C0EE9" w:rsidR="005721D4" w:rsidRPr="009121B7" w:rsidRDefault="005721D4" w:rsidP="005721D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21B7">
        <w:rPr>
          <w:rFonts w:ascii="Times New Roman" w:hAnsi="Times New Roman"/>
          <w:color w:val="000000" w:themeColor="text1"/>
          <w:sz w:val="24"/>
          <w:szCs w:val="24"/>
        </w:rPr>
        <w:t>•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ab/>
        <w:t xml:space="preserve">wynagrodzenia pracowników wraz z </w:t>
      </w:r>
      <w:r w:rsidR="00DE7D7C" w:rsidRPr="009121B7">
        <w:rPr>
          <w:rFonts w:ascii="Times New Roman" w:hAnsi="Times New Roman"/>
          <w:color w:val="000000" w:themeColor="text1"/>
          <w:sz w:val="24"/>
          <w:szCs w:val="24"/>
        </w:rPr>
        <w:t>pochodnymi –</w:t>
      </w:r>
      <w:r w:rsidR="00994EDF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86B">
        <w:rPr>
          <w:rFonts w:ascii="Times New Roman" w:hAnsi="Times New Roman"/>
          <w:color w:val="000000" w:themeColor="text1"/>
          <w:sz w:val="24"/>
          <w:szCs w:val="24"/>
        </w:rPr>
        <w:t xml:space="preserve">2 199 546,24 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>zł, w tym:</w:t>
      </w:r>
    </w:p>
    <w:p w14:paraId="0F65DBE4" w14:textId="4DF62395" w:rsidR="005721D4" w:rsidRPr="009121B7" w:rsidRDefault="005721D4">
      <w:pPr>
        <w:numPr>
          <w:ilvl w:val="1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pracownicy administracji </w:t>
      </w:r>
      <w:r w:rsidR="00843E66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– biurowi 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>1 380 126,74</w:t>
      </w:r>
      <w:r w:rsidR="00320FA8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>zł,</w:t>
      </w:r>
    </w:p>
    <w:p w14:paraId="51B1807D" w14:textId="62B17DE2" w:rsidR="005721D4" w:rsidRPr="009121B7" w:rsidRDefault="005721D4">
      <w:pPr>
        <w:numPr>
          <w:ilvl w:val="1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121B7">
        <w:rPr>
          <w:rFonts w:ascii="Times New Roman" w:hAnsi="Times New Roman"/>
          <w:color w:val="000000" w:themeColor="text1"/>
          <w:sz w:val="24"/>
          <w:szCs w:val="24"/>
        </w:rPr>
        <w:t>pracownicy fizyczni</w:t>
      </w:r>
      <w:r w:rsidR="00843E66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>550 305,84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zł,</w:t>
      </w:r>
    </w:p>
    <w:p w14:paraId="219B10E8" w14:textId="5157C60C" w:rsidR="005721D4" w:rsidRPr="009121B7" w:rsidRDefault="00B53E1B">
      <w:pPr>
        <w:numPr>
          <w:ilvl w:val="1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121B7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5721D4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alacze – 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>71 730,16</w:t>
      </w:r>
      <w:r w:rsidR="005721D4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zł</w:t>
      </w:r>
      <w:r w:rsidR="0000018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E96D047" w14:textId="09790AC1" w:rsidR="00E31185" w:rsidRPr="009121B7" w:rsidRDefault="009121B7">
      <w:pPr>
        <w:numPr>
          <w:ilvl w:val="1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121B7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>racownicy robót publicznych  - 179 842,97 zł,</w:t>
      </w:r>
    </w:p>
    <w:p w14:paraId="558361E6" w14:textId="6767051F" w:rsidR="00E31185" w:rsidRPr="009121B7" w:rsidRDefault="009121B7">
      <w:pPr>
        <w:numPr>
          <w:ilvl w:val="1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121B7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>ynagrodzenie ochotniczej straży pożarnej – 16 544,40 zł,</w:t>
      </w:r>
    </w:p>
    <w:p w14:paraId="4EB69874" w14:textId="2306E4B8" w:rsidR="00E31185" w:rsidRPr="009121B7" w:rsidRDefault="009121B7">
      <w:pPr>
        <w:numPr>
          <w:ilvl w:val="1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121B7">
        <w:rPr>
          <w:rFonts w:ascii="Times New Roman" w:hAnsi="Times New Roman"/>
          <w:color w:val="000000" w:themeColor="text1"/>
          <w:sz w:val="24"/>
          <w:szCs w:val="24"/>
        </w:rPr>
        <w:t>wynagrodzenie o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>bsług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miejsc</w:t>
      </w:r>
      <w:r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upowszechniania turystki – 996,13 zł.</w:t>
      </w:r>
      <w:r w:rsidR="00E31185" w:rsidRPr="009121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748F3E" w14:textId="4134EF66" w:rsidR="00B71E4D" w:rsidRPr="004A14FB" w:rsidRDefault="00DA54E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A14FB">
        <w:rPr>
          <w:rFonts w:ascii="Times New Roman" w:hAnsi="Times New Roman"/>
          <w:sz w:val="24"/>
          <w:szCs w:val="24"/>
        </w:rPr>
        <w:t xml:space="preserve">diety sołtysów </w:t>
      </w:r>
      <w:r w:rsidR="000E09AA" w:rsidRPr="004A14FB">
        <w:rPr>
          <w:rFonts w:ascii="Times New Roman" w:hAnsi="Times New Roman"/>
          <w:sz w:val="24"/>
          <w:szCs w:val="24"/>
        </w:rPr>
        <w:t>–</w:t>
      </w:r>
      <w:r w:rsidR="00F75589" w:rsidRPr="004A14FB">
        <w:rPr>
          <w:rFonts w:ascii="Times New Roman" w:hAnsi="Times New Roman"/>
          <w:sz w:val="24"/>
          <w:szCs w:val="24"/>
        </w:rPr>
        <w:t xml:space="preserve"> </w:t>
      </w:r>
      <w:r w:rsidR="00B71E4D" w:rsidRPr="004A14FB">
        <w:rPr>
          <w:rFonts w:ascii="Times New Roman" w:hAnsi="Times New Roman"/>
          <w:sz w:val="24"/>
          <w:szCs w:val="24"/>
        </w:rPr>
        <w:t>54 351,</w:t>
      </w:r>
      <w:r w:rsidR="006B74A7" w:rsidRPr="004A14FB">
        <w:rPr>
          <w:rFonts w:ascii="Times New Roman" w:hAnsi="Times New Roman"/>
          <w:sz w:val="24"/>
          <w:szCs w:val="24"/>
        </w:rPr>
        <w:t>10 zł,</w:t>
      </w:r>
    </w:p>
    <w:p w14:paraId="56147E77" w14:textId="67AF5708" w:rsidR="00DA54EE" w:rsidRPr="004A14FB" w:rsidRDefault="0009014A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A14FB">
        <w:rPr>
          <w:rFonts w:ascii="Times New Roman" w:hAnsi="Times New Roman"/>
          <w:sz w:val="24"/>
          <w:szCs w:val="24"/>
        </w:rPr>
        <w:t>wynagrodzenie za</w:t>
      </w:r>
      <w:r w:rsidR="00DA54EE" w:rsidRPr="004A14FB">
        <w:rPr>
          <w:rFonts w:ascii="Times New Roman" w:hAnsi="Times New Roman"/>
          <w:sz w:val="24"/>
          <w:szCs w:val="24"/>
        </w:rPr>
        <w:t xml:space="preserve"> inkaso </w:t>
      </w:r>
      <w:r w:rsidRPr="004A14FB">
        <w:rPr>
          <w:rFonts w:ascii="Times New Roman" w:hAnsi="Times New Roman"/>
          <w:sz w:val="24"/>
          <w:szCs w:val="24"/>
        </w:rPr>
        <w:t xml:space="preserve">za opłatę miejscową </w:t>
      </w:r>
      <w:r w:rsidR="00DA54EE" w:rsidRPr="004A14FB">
        <w:rPr>
          <w:rFonts w:ascii="Times New Roman" w:hAnsi="Times New Roman"/>
          <w:sz w:val="24"/>
          <w:szCs w:val="24"/>
        </w:rPr>
        <w:t xml:space="preserve">wypłacane </w:t>
      </w:r>
      <w:r w:rsidRPr="004A14FB">
        <w:rPr>
          <w:rFonts w:ascii="Times New Roman" w:hAnsi="Times New Roman"/>
          <w:sz w:val="24"/>
          <w:szCs w:val="24"/>
        </w:rPr>
        <w:t xml:space="preserve">inkasentom </w:t>
      </w:r>
      <w:r w:rsidR="00DD4654" w:rsidRPr="004A14FB">
        <w:rPr>
          <w:rFonts w:ascii="Times New Roman" w:hAnsi="Times New Roman"/>
          <w:sz w:val="24"/>
          <w:szCs w:val="24"/>
        </w:rPr>
        <w:t xml:space="preserve">– </w:t>
      </w:r>
      <w:r w:rsidR="004A14FB" w:rsidRPr="004A14FB">
        <w:rPr>
          <w:rFonts w:ascii="Times New Roman" w:hAnsi="Times New Roman"/>
          <w:sz w:val="24"/>
          <w:szCs w:val="24"/>
        </w:rPr>
        <w:t>162,39</w:t>
      </w:r>
      <w:r w:rsidR="00E24537" w:rsidRPr="004A14FB">
        <w:rPr>
          <w:rFonts w:ascii="Times New Roman" w:hAnsi="Times New Roman"/>
          <w:sz w:val="24"/>
          <w:szCs w:val="24"/>
        </w:rPr>
        <w:t xml:space="preserve"> zł,</w:t>
      </w:r>
    </w:p>
    <w:p w14:paraId="6B447A16" w14:textId="17D19ABE" w:rsidR="00A06CF6" w:rsidRPr="00025761" w:rsidRDefault="00A06CF6">
      <w:pPr>
        <w:numPr>
          <w:ilvl w:val="0"/>
          <w:numId w:val="12"/>
        </w:numPr>
        <w:rPr>
          <w:rFonts w:ascii="Times New Roman" w:hAnsi="Times New Roman"/>
          <w:spacing w:val="-6"/>
          <w:position w:val="4"/>
          <w:sz w:val="24"/>
          <w:szCs w:val="24"/>
        </w:rPr>
      </w:pPr>
      <w:r w:rsidRPr="00025761">
        <w:rPr>
          <w:rFonts w:ascii="Times New Roman" w:hAnsi="Times New Roman"/>
          <w:sz w:val="24"/>
          <w:szCs w:val="24"/>
        </w:rPr>
        <w:t xml:space="preserve"> </w:t>
      </w:r>
      <w:r w:rsidRPr="00025761">
        <w:rPr>
          <w:rFonts w:ascii="Times New Roman" w:hAnsi="Times New Roman"/>
          <w:spacing w:val="-6"/>
          <w:position w:val="4"/>
          <w:sz w:val="24"/>
          <w:szCs w:val="24"/>
        </w:rPr>
        <w:t>media (energia</w:t>
      </w:r>
      <w:r w:rsidR="005162B6" w:rsidRPr="00025761">
        <w:rPr>
          <w:rFonts w:ascii="Times New Roman" w:hAnsi="Times New Roman"/>
          <w:spacing w:val="-6"/>
          <w:position w:val="4"/>
          <w:sz w:val="24"/>
          <w:szCs w:val="24"/>
        </w:rPr>
        <w:t xml:space="preserve"> elektryczna i cieplna</w:t>
      </w:r>
      <w:r w:rsidRPr="00025761">
        <w:rPr>
          <w:rFonts w:ascii="Times New Roman" w:hAnsi="Times New Roman"/>
          <w:spacing w:val="-6"/>
          <w:position w:val="4"/>
          <w:sz w:val="24"/>
          <w:szCs w:val="24"/>
        </w:rPr>
        <w:t>, woda</w:t>
      </w:r>
      <w:r w:rsidR="00162541" w:rsidRPr="00025761">
        <w:rPr>
          <w:rFonts w:ascii="Times New Roman" w:hAnsi="Times New Roman"/>
          <w:spacing w:val="-6"/>
          <w:position w:val="4"/>
          <w:sz w:val="24"/>
          <w:szCs w:val="24"/>
        </w:rPr>
        <w:t>, odbiór odpadów komunalnych</w:t>
      </w:r>
      <w:r w:rsidRPr="00025761">
        <w:rPr>
          <w:rFonts w:ascii="Times New Roman" w:hAnsi="Times New Roman"/>
          <w:spacing w:val="-6"/>
          <w:position w:val="4"/>
          <w:sz w:val="24"/>
          <w:szCs w:val="24"/>
        </w:rPr>
        <w:t xml:space="preserve">) – </w:t>
      </w:r>
      <w:r w:rsidR="00025761" w:rsidRPr="00025761">
        <w:rPr>
          <w:rFonts w:ascii="Times New Roman" w:hAnsi="Times New Roman"/>
          <w:spacing w:val="-6"/>
          <w:position w:val="4"/>
          <w:sz w:val="24"/>
          <w:szCs w:val="24"/>
        </w:rPr>
        <w:t>72 519,20</w:t>
      </w:r>
      <w:r w:rsidRPr="00025761">
        <w:rPr>
          <w:rFonts w:ascii="Times New Roman" w:hAnsi="Times New Roman"/>
          <w:spacing w:val="-6"/>
          <w:position w:val="4"/>
          <w:sz w:val="24"/>
          <w:szCs w:val="24"/>
        </w:rPr>
        <w:t xml:space="preserve"> zł,</w:t>
      </w:r>
    </w:p>
    <w:p w14:paraId="3D0C9C8C" w14:textId="12C3B88D" w:rsidR="00A06CF6" w:rsidRPr="00025761" w:rsidRDefault="00A06CF6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25761">
        <w:rPr>
          <w:rFonts w:ascii="Times New Roman" w:hAnsi="Times New Roman"/>
          <w:sz w:val="24"/>
          <w:szCs w:val="24"/>
        </w:rPr>
        <w:t xml:space="preserve">rozmowy telefoniczne, Internet – </w:t>
      </w:r>
      <w:r w:rsidR="00025761" w:rsidRPr="00025761">
        <w:rPr>
          <w:rFonts w:ascii="Times New Roman" w:hAnsi="Times New Roman"/>
          <w:sz w:val="24"/>
          <w:szCs w:val="24"/>
        </w:rPr>
        <w:t>6 793,85</w:t>
      </w:r>
      <w:r w:rsidRPr="00025761">
        <w:rPr>
          <w:rFonts w:ascii="Times New Roman" w:hAnsi="Times New Roman"/>
          <w:sz w:val="24"/>
          <w:szCs w:val="24"/>
        </w:rPr>
        <w:t xml:space="preserve"> zł,</w:t>
      </w:r>
    </w:p>
    <w:p w14:paraId="27DE78C2" w14:textId="4B03AFF9" w:rsidR="00A06CF6" w:rsidRPr="008031DE" w:rsidRDefault="00A06CF6">
      <w:pPr>
        <w:numPr>
          <w:ilvl w:val="0"/>
          <w:numId w:val="12"/>
        </w:numPr>
        <w:rPr>
          <w:rFonts w:ascii="Times New Roman" w:hAnsi="Times New Roman"/>
          <w:color w:val="C00000"/>
          <w:sz w:val="24"/>
          <w:szCs w:val="24"/>
        </w:rPr>
      </w:pPr>
      <w:r w:rsidRPr="00025761">
        <w:rPr>
          <w:rFonts w:ascii="Times New Roman" w:hAnsi="Times New Roman"/>
          <w:sz w:val="24"/>
          <w:szCs w:val="24"/>
        </w:rPr>
        <w:t>pozostałe usługi (pocztowe, opłaty za czynności komornicze</w:t>
      </w:r>
      <w:r w:rsidR="003B561C" w:rsidRPr="00025761">
        <w:rPr>
          <w:rFonts w:ascii="Times New Roman" w:hAnsi="Times New Roman"/>
          <w:sz w:val="24"/>
          <w:szCs w:val="24"/>
        </w:rPr>
        <w:t>, sądowe</w:t>
      </w:r>
      <w:r w:rsidRPr="00025761">
        <w:rPr>
          <w:rFonts w:ascii="Times New Roman" w:hAnsi="Times New Roman"/>
          <w:sz w:val="24"/>
          <w:szCs w:val="24"/>
        </w:rPr>
        <w:t xml:space="preserve">) – </w:t>
      </w:r>
      <w:r w:rsidR="008031DE" w:rsidRPr="008031DE">
        <w:rPr>
          <w:rFonts w:ascii="Times New Roman" w:hAnsi="Times New Roman"/>
          <w:sz w:val="24"/>
          <w:szCs w:val="24"/>
        </w:rPr>
        <w:t>100 464,54</w:t>
      </w:r>
      <w:r w:rsidRPr="008031DE">
        <w:rPr>
          <w:rFonts w:ascii="Times New Roman" w:hAnsi="Times New Roman"/>
          <w:sz w:val="24"/>
          <w:szCs w:val="24"/>
        </w:rPr>
        <w:t xml:space="preserve"> zł,</w:t>
      </w:r>
    </w:p>
    <w:p w14:paraId="1CCB7269" w14:textId="18B8824C" w:rsidR="00A06CF6" w:rsidRPr="00462686" w:rsidRDefault="00A06CF6">
      <w:pPr>
        <w:numPr>
          <w:ilvl w:val="0"/>
          <w:numId w:val="12"/>
        </w:numPr>
        <w:rPr>
          <w:rFonts w:ascii="Times New Roman" w:hAnsi="Times New Roman"/>
          <w:spacing w:val="-12"/>
          <w:sz w:val="24"/>
          <w:szCs w:val="24"/>
        </w:rPr>
      </w:pPr>
      <w:r w:rsidRPr="00462686">
        <w:rPr>
          <w:rFonts w:ascii="Times New Roman" w:hAnsi="Times New Roman"/>
          <w:spacing w:val="-12"/>
          <w:sz w:val="24"/>
          <w:szCs w:val="24"/>
        </w:rPr>
        <w:t>szkolenia, podróże służbowe</w:t>
      </w:r>
      <w:r w:rsidR="006638AA" w:rsidRPr="00462686">
        <w:rPr>
          <w:rFonts w:ascii="Times New Roman" w:hAnsi="Times New Roman"/>
          <w:spacing w:val="-12"/>
          <w:sz w:val="24"/>
          <w:szCs w:val="24"/>
        </w:rPr>
        <w:t>, materiały BHP, badania lekarskie</w:t>
      </w:r>
      <w:r w:rsidR="00D1016F" w:rsidRPr="00462686">
        <w:rPr>
          <w:rFonts w:ascii="Times New Roman" w:hAnsi="Times New Roman"/>
          <w:spacing w:val="-12"/>
          <w:sz w:val="24"/>
          <w:szCs w:val="24"/>
        </w:rPr>
        <w:t xml:space="preserve">, </w:t>
      </w:r>
      <w:r w:rsidR="00C01C2F" w:rsidRPr="00462686">
        <w:rPr>
          <w:rFonts w:ascii="Times New Roman" w:hAnsi="Times New Roman"/>
          <w:spacing w:val="-12"/>
          <w:sz w:val="24"/>
          <w:szCs w:val="24"/>
        </w:rPr>
        <w:t xml:space="preserve">odpis ZFŚS </w:t>
      </w:r>
      <w:r w:rsidR="00462686" w:rsidRPr="00462686">
        <w:rPr>
          <w:rFonts w:ascii="Times New Roman" w:hAnsi="Times New Roman"/>
          <w:spacing w:val="-12"/>
          <w:sz w:val="24"/>
          <w:szCs w:val="24"/>
        </w:rPr>
        <w:t>–</w:t>
      </w:r>
      <w:r w:rsidR="00DE7D7C" w:rsidRPr="00462686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462686" w:rsidRPr="00462686">
        <w:rPr>
          <w:rFonts w:ascii="Times New Roman" w:hAnsi="Times New Roman"/>
          <w:spacing w:val="-12"/>
          <w:sz w:val="24"/>
          <w:szCs w:val="24"/>
        </w:rPr>
        <w:t>118 658,57</w:t>
      </w:r>
      <w:r w:rsidR="00E24A88" w:rsidRPr="00462686">
        <w:rPr>
          <w:rFonts w:ascii="Times New Roman" w:hAnsi="Times New Roman"/>
          <w:spacing w:val="-12"/>
          <w:sz w:val="24"/>
          <w:szCs w:val="24"/>
        </w:rPr>
        <w:t xml:space="preserve"> zł</w:t>
      </w:r>
      <w:r w:rsidRPr="00462686">
        <w:rPr>
          <w:rFonts w:ascii="Times New Roman" w:hAnsi="Times New Roman"/>
          <w:spacing w:val="-12"/>
          <w:sz w:val="24"/>
          <w:szCs w:val="24"/>
        </w:rPr>
        <w:t>,</w:t>
      </w:r>
    </w:p>
    <w:p w14:paraId="43F0E802" w14:textId="4D7EE26E" w:rsidR="00A06CF6" w:rsidRPr="00462686" w:rsidRDefault="00BD6A89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62686">
        <w:rPr>
          <w:rFonts w:ascii="Times New Roman" w:hAnsi="Times New Roman"/>
          <w:sz w:val="24"/>
          <w:szCs w:val="24"/>
        </w:rPr>
        <w:t xml:space="preserve"> materiały biurowe, zakup</w:t>
      </w:r>
      <w:r w:rsidR="003426F3" w:rsidRPr="00462686">
        <w:rPr>
          <w:rFonts w:ascii="Times New Roman" w:hAnsi="Times New Roman"/>
          <w:sz w:val="24"/>
          <w:szCs w:val="24"/>
        </w:rPr>
        <w:t xml:space="preserve"> drobnego sprzętu</w:t>
      </w:r>
      <w:r w:rsidR="00C14FCF" w:rsidRPr="00462686">
        <w:rPr>
          <w:rFonts w:ascii="Times New Roman" w:hAnsi="Times New Roman"/>
          <w:sz w:val="24"/>
          <w:szCs w:val="24"/>
        </w:rPr>
        <w:t xml:space="preserve">, </w:t>
      </w:r>
      <w:r w:rsidR="00DE7D7C" w:rsidRPr="00462686">
        <w:rPr>
          <w:rFonts w:ascii="Times New Roman" w:hAnsi="Times New Roman"/>
          <w:sz w:val="24"/>
          <w:szCs w:val="24"/>
        </w:rPr>
        <w:t>oprogramowania –</w:t>
      </w:r>
      <w:r w:rsidR="00A06CF6" w:rsidRPr="00462686">
        <w:rPr>
          <w:rFonts w:ascii="Times New Roman" w:hAnsi="Times New Roman"/>
          <w:sz w:val="24"/>
          <w:szCs w:val="24"/>
        </w:rPr>
        <w:t xml:space="preserve"> </w:t>
      </w:r>
      <w:r w:rsidR="00462686" w:rsidRPr="00462686">
        <w:rPr>
          <w:rFonts w:ascii="Times New Roman" w:hAnsi="Times New Roman"/>
          <w:sz w:val="24"/>
          <w:szCs w:val="24"/>
        </w:rPr>
        <w:t>57 607,13</w:t>
      </w:r>
      <w:r w:rsidR="00A06CF6" w:rsidRPr="00462686">
        <w:rPr>
          <w:rFonts w:ascii="Times New Roman" w:hAnsi="Times New Roman"/>
          <w:sz w:val="24"/>
          <w:szCs w:val="24"/>
        </w:rPr>
        <w:t xml:space="preserve"> zł,</w:t>
      </w:r>
    </w:p>
    <w:p w14:paraId="0C01619B" w14:textId="5825A75E" w:rsidR="002E25AC" w:rsidRDefault="00C01C2F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B76B4">
        <w:rPr>
          <w:rFonts w:ascii="Times New Roman" w:hAnsi="Times New Roman"/>
          <w:sz w:val="24"/>
          <w:szCs w:val="24"/>
        </w:rPr>
        <w:t>o</w:t>
      </w:r>
      <w:r w:rsidR="003B561C" w:rsidRPr="007B76B4">
        <w:rPr>
          <w:rFonts w:ascii="Times New Roman" w:hAnsi="Times New Roman"/>
          <w:sz w:val="24"/>
          <w:szCs w:val="24"/>
        </w:rPr>
        <w:t>bsługa prawna urzędu oraz podległych jednostek</w:t>
      </w:r>
      <w:r w:rsidR="007F42E3" w:rsidRPr="007B76B4">
        <w:rPr>
          <w:rFonts w:ascii="Times New Roman" w:hAnsi="Times New Roman"/>
          <w:sz w:val="24"/>
          <w:szCs w:val="24"/>
        </w:rPr>
        <w:t xml:space="preserve"> </w:t>
      </w:r>
      <w:r w:rsidR="002E25AC" w:rsidRPr="007B76B4">
        <w:rPr>
          <w:rFonts w:ascii="Times New Roman" w:hAnsi="Times New Roman"/>
          <w:sz w:val="24"/>
          <w:szCs w:val="24"/>
        </w:rPr>
        <w:t xml:space="preserve">– </w:t>
      </w:r>
      <w:r w:rsidR="004815B8">
        <w:rPr>
          <w:rFonts w:ascii="Times New Roman" w:hAnsi="Times New Roman"/>
          <w:sz w:val="24"/>
          <w:szCs w:val="24"/>
        </w:rPr>
        <w:t>34 662,</w:t>
      </w:r>
      <w:r w:rsidR="002E25AC" w:rsidRPr="007B76B4">
        <w:rPr>
          <w:rFonts w:ascii="Times New Roman" w:hAnsi="Times New Roman"/>
          <w:sz w:val="24"/>
          <w:szCs w:val="24"/>
        </w:rPr>
        <w:t xml:space="preserve"> zł,</w:t>
      </w:r>
    </w:p>
    <w:p w14:paraId="33A71EAE" w14:textId="37244E53" w:rsidR="007B76B4" w:rsidRPr="007B76B4" w:rsidRDefault="008031DE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tablic informacyjnych do Urzędu Gminy  - 5 289,00 zł,</w:t>
      </w:r>
    </w:p>
    <w:p w14:paraId="1F2EDAA4" w14:textId="0DDC97B4" w:rsidR="00BD6A89" w:rsidRPr="00A70E18" w:rsidRDefault="00AD6704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36A4B">
        <w:rPr>
          <w:rFonts w:ascii="Times New Roman" w:hAnsi="Times New Roman"/>
          <w:sz w:val="24"/>
          <w:szCs w:val="24"/>
        </w:rPr>
        <w:t>składki ubezpieczeniowe mienia</w:t>
      </w:r>
      <w:r w:rsidR="00E02171" w:rsidRPr="00036A4B">
        <w:rPr>
          <w:rFonts w:ascii="Times New Roman" w:hAnsi="Times New Roman"/>
          <w:sz w:val="24"/>
          <w:szCs w:val="24"/>
        </w:rPr>
        <w:t xml:space="preserve"> gminnego</w:t>
      </w:r>
      <w:r w:rsidR="00141868">
        <w:rPr>
          <w:rFonts w:ascii="Times New Roman" w:hAnsi="Times New Roman"/>
          <w:sz w:val="24"/>
          <w:szCs w:val="24"/>
        </w:rPr>
        <w:t>, składka członkowska LGDWM</w:t>
      </w:r>
      <w:r w:rsidR="00A70E18" w:rsidRPr="00A70E1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="00A70E18" w:rsidRPr="00A70E18">
        <w:rPr>
          <w:rFonts w:ascii="Times New Roman" w:hAnsi="Times New Roman"/>
          <w:sz w:val="24"/>
          <w:szCs w:val="24"/>
        </w:rPr>
        <w:t>oraz Związek Gmin Warmińsko – Mazurskich</w:t>
      </w:r>
      <w:r w:rsidR="00141868" w:rsidRPr="00A70E18">
        <w:rPr>
          <w:rFonts w:ascii="Times New Roman" w:hAnsi="Times New Roman"/>
          <w:sz w:val="24"/>
          <w:szCs w:val="24"/>
        </w:rPr>
        <w:t>, koszty egzekucyjne</w:t>
      </w:r>
      <w:r w:rsidRPr="00A70E18">
        <w:rPr>
          <w:rFonts w:ascii="Times New Roman" w:hAnsi="Times New Roman"/>
          <w:sz w:val="24"/>
          <w:szCs w:val="24"/>
        </w:rPr>
        <w:t xml:space="preserve"> </w:t>
      </w:r>
      <w:r w:rsidR="00162541" w:rsidRPr="00A70E18">
        <w:rPr>
          <w:rFonts w:ascii="Times New Roman" w:hAnsi="Times New Roman"/>
          <w:sz w:val="24"/>
          <w:szCs w:val="24"/>
        </w:rPr>
        <w:t>–</w:t>
      </w:r>
      <w:r w:rsidR="00247E11" w:rsidRPr="00A70E18">
        <w:rPr>
          <w:rFonts w:ascii="Times New Roman" w:hAnsi="Times New Roman"/>
          <w:sz w:val="24"/>
          <w:szCs w:val="24"/>
        </w:rPr>
        <w:t xml:space="preserve"> </w:t>
      </w:r>
      <w:r w:rsidR="00A70E18">
        <w:rPr>
          <w:rFonts w:ascii="Times New Roman" w:hAnsi="Times New Roman"/>
          <w:sz w:val="24"/>
          <w:szCs w:val="24"/>
        </w:rPr>
        <w:t>38 604,0</w:t>
      </w:r>
      <w:r w:rsidR="00036A4B" w:rsidRPr="00A70E18">
        <w:rPr>
          <w:rFonts w:ascii="Times New Roman" w:hAnsi="Times New Roman"/>
          <w:sz w:val="24"/>
          <w:szCs w:val="24"/>
        </w:rPr>
        <w:t>0</w:t>
      </w:r>
      <w:r w:rsidR="00E02171" w:rsidRPr="00A70E18">
        <w:rPr>
          <w:rFonts w:ascii="Times New Roman" w:hAnsi="Times New Roman"/>
          <w:sz w:val="24"/>
          <w:szCs w:val="24"/>
        </w:rPr>
        <w:t xml:space="preserve"> zł</w:t>
      </w:r>
      <w:r w:rsidR="009C734C" w:rsidRPr="00A70E18">
        <w:rPr>
          <w:rFonts w:ascii="Times New Roman" w:hAnsi="Times New Roman"/>
          <w:sz w:val="24"/>
          <w:szCs w:val="24"/>
        </w:rPr>
        <w:t>,</w:t>
      </w:r>
    </w:p>
    <w:p w14:paraId="33E986A7" w14:textId="74F63EDB" w:rsidR="000E4CF1" w:rsidRDefault="000E4CF1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36A4B">
        <w:rPr>
          <w:rFonts w:ascii="Times New Roman" w:hAnsi="Times New Roman"/>
          <w:sz w:val="24"/>
          <w:szCs w:val="24"/>
        </w:rPr>
        <w:t xml:space="preserve">zakup środków żywności – </w:t>
      </w:r>
      <w:r w:rsidR="00036A4B" w:rsidRPr="00036A4B">
        <w:rPr>
          <w:rFonts w:ascii="Times New Roman" w:hAnsi="Times New Roman"/>
          <w:sz w:val="24"/>
          <w:szCs w:val="24"/>
        </w:rPr>
        <w:t>2 882,05</w:t>
      </w:r>
      <w:r w:rsidRPr="00036A4B">
        <w:rPr>
          <w:rFonts w:ascii="Times New Roman" w:hAnsi="Times New Roman"/>
          <w:sz w:val="24"/>
          <w:szCs w:val="24"/>
        </w:rPr>
        <w:t xml:space="preserve"> zł</w:t>
      </w:r>
      <w:r w:rsidR="00274A42" w:rsidRPr="00036A4B">
        <w:rPr>
          <w:rFonts w:ascii="Times New Roman" w:hAnsi="Times New Roman"/>
          <w:sz w:val="24"/>
          <w:szCs w:val="24"/>
        </w:rPr>
        <w:t>,</w:t>
      </w:r>
    </w:p>
    <w:p w14:paraId="1254966F" w14:textId="1FA00658" w:rsidR="006307FF" w:rsidRPr="00B322D0" w:rsidRDefault="006307FF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bookmarkStart w:id="4" w:name="_Hlk78356228"/>
      <w:r w:rsidRPr="00B322D0">
        <w:rPr>
          <w:rFonts w:ascii="Times New Roman" w:hAnsi="Times New Roman"/>
          <w:sz w:val="24"/>
          <w:szCs w:val="24"/>
        </w:rPr>
        <w:lastRenderedPageBreak/>
        <w:t>wydatki inwestycyjne</w:t>
      </w:r>
      <w:r w:rsidR="00DB784B" w:rsidRPr="00B322D0">
        <w:rPr>
          <w:rFonts w:ascii="Times New Roman" w:hAnsi="Times New Roman"/>
          <w:sz w:val="24"/>
          <w:szCs w:val="24"/>
        </w:rPr>
        <w:t xml:space="preserve"> wykonano na kwotę</w:t>
      </w:r>
      <w:r w:rsidR="00856215" w:rsidRPr="00B322D0">
        <w:rPr>
          <w:rFonts w:ascii="Times New Roman" w:hAnsi="Times New Roman"/>
          <w:sz w:val="24"/>
          <w:szCs w:val="24"/>
        </w:rPr>
        <w:t xml:space="preserve">- </w:t>
      </w:r>
      <w:r w:rsidR="00AC00F7" w:rsidRPr="00B322D0">
        <w:rPr>
          <w:rFonts w:ascii="Times New Roman" w:hAnsi="Times New Roman"/>
          <w:sz w:val="24"/>
          <w:szCs w:val="24"/>
        </w:rPr>
        <w:t>96 863,87 zł</w:t>
      </w:r>
      <w:r w:rsidR="0059346E" w:rsidRPr="00B322D0">
        <w:rPr>
          <w:rFonts w:ascii="Times New Roman" w:hAnsi="Times New Roman"/>
          <w:sz w:val="24"/>
          <w:szCs w:val="24"/>
        </w:rPr>
        <w:t>. W trakcie realizacji przeprowadzany jest kolejny etap modernizacji Urzędu Gminy</w:t>
      </w:r>
      <w:r w:rsidR="00886B20">
        <w:rPr>
          <w:rFonts w:ascii="Times New Roman" w:hAnsi="Times New Roman"/>
          <w:sz w:val="24"/>
          <w:szCs w:val="24"/>
        </w:rPr>
        <w:t>,</w:t>
      </w:r>
    </w:p>
    <w:bookmarkEnd w:id="4"/>
    <w:p w14:paraId="16CE2B89" w14:textId="47E62595" w:rsidR="00A06CF6" w:rsidRPr="007B331A" w:rsidRDefault="00A06CF6" w:rsidP="005C5B19">
      <w:pPr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>promocj</w:t>
      </w:r>
      <w:r w:rsidR="00033548" w:rsidRPr="007B331A">
        <w:rPr>
          <w:rFonts w:ascii="Times New Roman" w:hAnsi="Times New Roman"/>
          <w:sz w:val="24"/>
          <w:szCs w:val="24"/>
        </w:rPr>
        <w:t>a</w:t>
      </w:r>
      <w:r w:rsidRPr="007B331A">
        <w:rPr>
          <w:rFonts w:ascii="Times New Roman" w:hAnsi="Times New Roman"/>
          <w:sz w:val="24"/>
          <w:szCs w:val="24"/>
        </w:rPr>
        <w:t xml:space="preserve"> gminy</w:t>
      </w:r>
      <w:r w:rsidR="00033548" w:rsidRPr="007B331A">
        <w:rPr>
          <w:rFonts w:ascii="Times New Roman" w:hAnsi="Times New Roman"/>
          <w:sz w:val="24"/>
          <w:szCs w:val="24"/>
        </w:rPr>
        <w:t xml:space="preserve"> </w:t>
      </w:r>
      <w:r w:rsidR="00B322D0" w:rsidRPr="007B331A">
        <w:rPr>
          <w:rFonts w:ascii="Times New Roman" w:hAnsi="Times New Roman"/>
          <w:sz w:val="24"/>
          <w:szCs w:val="24"/>
        </w:rPr>
        <w:t>52 951,14</w:t>
      </w:r>
      <w:r w:rsidR="00672E49" w:rsidRPr="007B331A">
        <w:rPr>
          <w:rFonts w:ascii="Times New Roman" w:hAnsi="Times New Roman"/>
          <w:sz w:val="24"/>
          <w:szCs w:val="24"/>
        </w:rPr>
        <w:t xml:space="preserve"> zł w tym:</w:t>
      </w:r>
    </w:p>
    <w:p w14:paraId="1B5DA876" w14:textId="6005A729" w:rsidR="00672E49" w:rsidRPr="007B331A" w:rsidRDefault="00672E49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 xml:space="preserve">materiały z </w:t>
      </w:r>
      <w:r w:rsidR="00DE7D7C" w:rsidRPr="007B331A">
        <w:rPr>
          <w:rFonts w:ascii="Times New Roman" w:hAnsi="Times New Roman"/>
          <w:sz w:val="24"/>
          <w:szCs w:val="24"/>
        </w:rPr>
        <w:t>wizerunkiem Herbu</w:t>
      </w:r>
      <w:r w:rsidRPr="007B331A">
        <w:rPr>
          <w:rFonts w:ascii="Times New Roman" w:hAnsi="Times New Roman"/>
          <w:sz w:val="24"/>
          <w:szCs w:val="24"/>
        </w:rPr>
        <w:t xml:space="preserve"> Gminy Lidzbark Warmiński</w:t>
      </w:r>
      <w:r w:rsidR="0056783A" w:rsidRPr="007B331A">
        <w:rPr>
          <w:rFonts w:ascii="Times New Roman" w:hAnsi="Times New Roman"/>
          <w:sz w:val="24"/>
          <w:szCs w:val="24"/>
        </w:rPr>
        <w:t>,</w:t>
      </w:r>
      <w:r w:rsidRPr="007B331A">
        <w:rPr>
          <w:rFonts w:ascii="Times New Roman" w:hAnsi="Times New Roman"/>
          <w:sz w:val="24"/>
          <w:szCs w:val="24"/>
        </w:rPr>
        <w:t xml:space="preserve"> </w:t>
      </w:r>
      <w:r w:rsidR="00AF6879" w:rsidRPr="007B331A">
        <w:rPr>
          <w:rFonts w:ascii="Times New Roman" w:hAnsi="Times New Roman"/>
          <w:sz w:val="24"/>
          <w:szCs w:val="24"/>
        </w:rPr>
        <w:t>upominki opatrzone herbem gminy,</w:t>
      </w:r>
    </w:p>
    <w:p w14:paraId="73147820" w14:textId="39845601" w:rsidR="004D4261" w:rsidRPr="007B331A" w:rsidRDefault="004D4261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 xml:space="preserve">nagrody w </w:t>
      </w:r>
      <w:r w:rsidR="00DE7D7C" w:rsidRPr="007B331A">
        <w:rPr>
          <w:rFonts w:ascii="Times New Roman" w:hAnsi="Times New Roman"/>
          <w:sz w:val="24"/>
          <w:szCs w:val="24"/>
        </w:rPr>
        <w:t>konkursach, kwiaty</w:t>
      </w:r>
      <w:r w:rsidR="00AF6879" w:rsidRPr="007B331A">
        <w:rPr>
          <w:rFonts w:ascii="Times New Roman" w:hAnsi="Times New Roman"/>
          <w:sz w:val="24"/>
          <w:szCs w:val="24"/>
        </w:rPr>
        <w:t xml:space="preserve">, </w:t>
      </w:r>
    </w:p>
    <w:p w14:paraId="73516BD8" w14:textId="2B43AA75" w:rsidR="007B7BC4" w:rsidRPr="007B331A" w:rsidRDefault="0015288A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>ogłoszenia prasowe</w:t>
      </w:r>
      <w:r w:rsidR="00796671" w:rsidRPr="007B331A">
        <w:rPr>
          <w:rFonts w:ascii="Times New Roman" w:hAnsi="Times New Roman"/>
          <w:sz w:val="24"/>
          <w:szCs w:val="24"/>
        </w:rPr>
        <w:t>,</w:t>
      </w:r>
    </w:p>
    <w:p w14:paraId="2B614522" w14:textId="25993324" w:rsidR="00170205" w:rsidRPr="007B331A" w:rsidRDefault="00170205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B331A">
        <w:rPr>
          <w:rFonts w:ascii="Times New Roman" w:hAnsi="Times New Roman"/>
          <w:sz w:val="24"/>
          <w:szCs w:val="24"/>
        </w:rPr>
        <w:t>nagranie film</w:t>
      </w:r>
      <w:r w:rsidR="00B322D0" w:rsidRPr="007B331A">
        <w:rPr>
          <w:rFonts w:ascii="Times New Roman" w:hAnsi="Times New Roman"/>
          <w:sz w:val="24"/>
          <w:szCs w:val="24"/>
        </w:rPr>
        <w:t>ów</w:t>
      </w:r>
      <w:r w:rsidRPr="007B331A">
        <w:rPr>
          <w:rFonts w:ascii="Times New Roman" w:hAnsi="Times New Roman"/>
          <w:sz w:val="24"/>
          <w:szCs w:val="24"/>
        </w:rPr>
        <w:t xml:space="preserve"> promując</w:t>
      </w:r>
      <w:r w:rsidR="00C035E9" w:rsidRPr="007B331A">
        <w:rPr>
          <w:rFonts w:ascii="Times New Roman" w:hAnsi="Times New Roman"/>
          <w:sz w:val="24"/>
          <w:szCs w:val="24"/>
        </w:rPr>
        <w:t>ych</w:t>
      </w:r>
      <w:r w:rsidRPr="007B331A">
        <w:rPr>
          <w:rFonts w:ascii="Times New Roman" w:hAnsi="Times New Roman"/>
          <w:sz w:val="24"/>
          <w:szCs w:val="24"/>
        </w:rPr>
        <w:t xml:space="preserve"> gminę</w:t>
      </w:r>
      <w:r w:rsidR="00C035E9" w:rsidRPr="007B331A">
        <w:rPr>
          <w:rFonts w:ascii="Times New Roman" w:hAnsi="Times New Roman"/>
          <w:sz w:val="24"/>
          <w:szCs w:val="24"/>
        </w:rPr>
        <w:t>.</w:t>
      </w:r>
    </w:p>
    <w:p w14:paraId="21F30817" w14:textId="14CDA6DD" w:rsidR="00A06CF6" w:rsidRPr="00DB1D95" w:rsidRDefault="00212FBA" w:rsidP="001702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DB1D95">
        <w:rPr>
          <w:rFonts w:ascii="Times New Roman" w:hAnsi="Times New Roman"/>
          <w:b/>
          <w:sz w:val="28"/>
          <w:szCs w:val="28"/>
        </w:rPr>
        <w:t>751 – Urzędy naczelnych organów władzy państwowej, kontroli</w:t>
      </w:r>
      <w:r w:rsidR="00DB784B">
        <w:rPr>
          <w:rFonts w:ascii="Times New Roman" w:hAnsi="Times New Roman"/>
          <w:b/>
          <w:sz w:val="28"/>
          <w:szCs w:val="28"/>
        </w:rPr>
        <w:br/>
      </w:r>
      <w:r w:rsidR="00A06CF6" w:rsidRPr="00DB1D95">
        <w:rPr>
          <w:rFonts w:ascii="Times New Roman" w:hAnsi="Times New Roman"/>
          <w:b/>
          <w:sz w:val="28"/>
          <w:szCs w:val="28"/>
        </w:rPr>
        <w:t>i ochrony prawa oraz sądownictwa.</w:t>
      </w:r>
    </w:p>
    <w:p w14:paraId="66690633" w14:textId="392292A1" w:rsidR="00A06CF6" w:rsidRDefault="00A06CF6" w:rsidP="00D75487">
      <w:pPr>
        <w:rPr>
          <w:rFonts w:ascii="Times New Roman" w:hAnsi="Times New Roman"/>
          <w:sz w:val="24"/>
          <w:szCs w:val="24"/>
        </w:rPr>
      </w:pPr>
      <w:r w:rsidRPr="00BB0D56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CC3391" w:rsidRPr="00632CB3">
        <w:rPr>
          <w:rFonts w:ascii="Times New Roman" w:hAnsi="Times New Roman"/>
          <w:b/>
          <w:bCs/>
          <w:sz w:val="24"/>
          <w:szCs w:val="24"/>
        </w:rPr>
        <w:t>684,00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CC3391" w:rsidRPr="00632CB3">
        <w:rPr>
          <w:rFonts w:ascii="Times New Roman" w:hAnsi="Times New Roman"/>
          <w:b/>
          <w:bCs/>
          <w:sz w:val="24"/>
          <w:szCs w:val="24"/>
        </w:rPr>
        <w:t>50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BB0D56">
        <w:rPr>
          <w:rFonts w:ascii="Times New Roman" w:hAnsi="Times New Roman"/>
          <w:sz w:val="24"/>
          <w:szCs w:val="24"/>
        </w:rPr>
        <w:t xml:space="preserve"> planu,</w:t>
      </w:r>
      <w:r w:rsidRPr="00BB0D56">
        <w:rPr>
          <w:rFonts w:ascii="Times New Roman" w:hAnsi="Times New Roman"/>
          <w:sz w:val="24"/>
          <w:szCs w:val="24"/>
        </w:rPr>
        <w:br/>
        <w:t xml:space="preserve"> i obejmowały zadania zlecone</w:t>
      </w:r>
      <w:r w:rsidR="009E231C">
        <w:rPr>
          <w:rFonts w:ascii="Times New Roman" w:hAnsi="Times New Roman"/>
          <w:sz w:val="24"/>
          <w:szCs w:val="24"/>
        </w:rPr>
        <w:t xml:space="preserve"> z zakres</w:t>
      </w:r>
      <w:r w:rsidR="00D75487">
        <w:rPr>
          <w:rFonts w:ascii="Times New Roman" w:hAnsi="Times New Roman"/>
          <w:sz w:val="24"/>
          <w:szCs w:val="24"/>
        </w:rPr>
        <w:t>u</w:t>
      </w:r>
      <w:r w:rsidRPr="00BB0D56">
        <w:rPr>
          <w:rFonts w:ascii="Times New Roman" w:hAnsi="Times New Roman"/>
          <w:sz w:val="24"/>
          <w:szCs w:val="24"/>
        </w:rPr>
        <w:t xml:space="preserve"> </w:t>
      </w:r>
      <w:r w:rsidR="00175294" w:rsidRPr="00BB0D56">
        <w:rPr>
          <w:rFonts w:ascii="Times New Roman" w:hAnsi="Times New Roman"/>
          <w:sz w:val="24"/>
          <w:szCs w:val="24"/>
        </w:rPr>
        <w:t>aktualizacj</w:t>
      </w:r>
      <w:r w:rsidR="00D75487">
        <w:rPr>
          <w:rFonts w:ascii="Times New Roman" w:hAnsi="Times New Roman"/>
          <w:sz w:val="24"/>
          <w:szCs w:val="24"/>
        </w:rPr>
        <w:t>i</w:t>
      </w:r>
      <w:r w:rsidR="00175294" w:rsidRPr="00BB0D56">
        <w:rPr>
          <w:rFonts w:ascii="Times New Roman" w:hAnsi="Times New Roman"/>
          <w:sz w:val="24"/>
          <w:szCs w:val="24"/>
        </w:rPr>
        <w:t xml:space="preserve"> spisu wyborczego</w:t>
      </w:r>
      <w:r w:rsidR="00C07987">
        <w:rPr>
          <w:rFonts w:ascii="Times New Roman" w:hAnsi="Times New Roman"/>
          <w:sz w:val="24"/>
          <w:szCs w:val="24"/>
        </w:rPr>
        <w:t>.</w:t>
      </w:r>
    </w:p>
    <w:p w14:paraId="4131931F" w14:textId="74831050" w:rsidR="00A06CF6" w:rsidRPr="00F673BA" w:rsidRDefault="00212FBA" w:rsidP="0033694C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 xml:space="preserve">754 – Bezpieczeństwo publiczne i ochrona przeciwpożarowa </w:t>
      </w:r>
    </w:p>
    <w:p w14:paraId="25E5E295" w14:textId="7933BB2A" w:rsidR="00A06CF6" w:rsidRPr="00F673BA" w:rsidRDefault="00B53E1B" w:rsidP="0033694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6CF6"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CC3391" w:rsidRPr="00632CB3">
        <w:rPr>
          <w:rFonts w:ascii="Times New Roman" w:hAnsi="Times New Roman"/>
          <w:b/>
          <w:bCs/>
          <w:sz w:val="24"/>
          <w:szCs w:val="24"/>
        </w:rPr>
        <w:t>253 619,61</w:t>
      </w:r>
      <w:r w:rsidR="00A06CF6" w:rsidRPr="00632CB3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CC3391" w:rsidRPr="00632CB3">
        <w:rPr>
          <w:rFonts w:ascii="Times New Roman" w:hAnsi="Times New Roman"/>
          <w:b/>
          <w:bCs/>
          <w:sz w:val="24"/>
          <w:szCs w:val="24"/>
        </w:rPr>
        <w:t>60,10</w:t>
      </w:r>
      <w:r w:rsidR="0018618E" w:rsidRPr="00632CB3">
        <w:rPr>
          <w:rFonts w:ascii="Times New Roman" w:hAnsi="Times New Roman"/>
          <w:b/>
          <w:bCs/>
          <w:sz w:val="24"/>
          <w:szCs w:val="24"/>
        </w:rPr>
        <w:t>%</w:t>
      </w:r>
      <w:r w:rsidR="00A06CF6" w:rsidRPr="00F673BA">
        <w:rPr>
          <w:rFonts w:ascii="Times New Roman" w:hAnsi="Times New Roman"/>
          <w:sz w:val="24"/>
          <w:szCs w:val="24"/>
        </w:rPr>
        <w:t xml:space="preserve"> planu,</w:t>
      </w:r>
      <w:r w:rsidR="00A06CF6" w:rsidRPr="00F673BA">
        <w:rPr>
          <w:rFonts w:ascii="Times New Roman" w:hAnsi="Times New Roman"/>
          <w:sz w:val="24"/>
          <w:szCs w:val="24"/>
        </w:rPr>
        <w:br/>
        <w:t xml:space="preserve"> i obejmowały wydatki:</w:t>
      </w:r>
    </w:p>
    <w:p w14:paraId="7F322B31" w14:textId="0C7347D5" w:rsidR="00A06CF6" w:rsidRPr="00F673BA" w:rsidRDefault="00A06CF6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>związane z utrzymaniem trzech jednostek ochotniczej straży pożar</w:t>
      </w:r>
      <w:r w:rsidR="00FF3B92" w:rsidRPr="00F673BA">
        <w:rPr>
          <w:rFonts w:ascii="Times New Roman" w:hAnsi="Times New Roman"/>
          <w:sz w:val="24"/>
          <w:szCs w:val="24"/>
        </w:rPr>
        <w:t>nej (</w:t>
      </w:r>
      <w:proofErr w:type="spellStart"/>
      <w:r w:rsidR="00FF3B92" w:rsidRPr="00F673BA">
        <w:rPr>
          <w:rFonts w:ascii="Times New Roman" w:hAnsi="Times New Roman"/>
          <w:sz w:val="24"/>
          <w:szCs w:val="24"/>
        </w:rPr>
        <w:t>Rogóż</w:t>
      </w:r>
      <w:proofErr w:type="spellEnd"/>
      <w:r w:rsidR="00FF3B92" w:rsidRPr="00F673BA">
        <w:rPr>
          <w:rFonts w:ascii="Times New Roman" w:hAnsi="Times New Roman"/>
          <w:sz w:val="24"/>
          <w:szCs w:val="24"/>
        </w:rPr>
        <w:t xml:space="preserve">, Runowo, Stryjkowo) </w:t>
      </w:r>
      <w:r w:rsidR="007E0E49">
        <w:rPr>
          <w:rFonts w:ascii="Times New Roman" w:hAnsi="Times New Roman"/>
          <w:sz w:val="24"/>
          <w:szCs w:val="24"/>
        </w:rPr>
        <w:t xml:space="preserve">w wysokości </w:t>
      </w:r>
      <w:r w:rsidR="00CC3391">
        <w:rPr>
          <w:rFonts w:ascii="Times New Roman" w:hAnsi="Times New Roman"/>
          <w:sz w:val="24"/>
          <w:szCs w:val="24"/>
        </w:rPr>
        <w:t>62 411,46</w:t>
      </w:r>
      <w:r w:rsidR="007E0E49">
        <w:rPr>
          <w:rFonts w:ascii="Times New Roman" w:hAnsi="Times New Roman"/>
          <w:sz w:val="24"/>
          <w:szCs w:val="24"/>
        </w:rPr>
        <w:t xml:space="preserve"> zł, </w:t>
      </w:r>
      <w:r w:rsidRPr="00F673BA">
        <w:rPr>
          <w:rFonts w:ascii="Times New Roman" w:hAnsi="Times New Roman"/>
          <w:sz w:val="24"/>
          <w:szCs w:val="24"/>
        </w:rPr>
        <w:t>w tym wydatki na:</w:t>
      </w:r>
    </w:p>
    <w:p w14:paraId="73DA50BA" w14:textId="2F559B3E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ekwiwalenty za udział w akcjach pożarniczych, szkoleniach, badania lekarskie, </w:t>
      </w:r>
    </w:p>
    <w:p w14:paraId="1957D553" w14:textId="77777777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przeglądy oraz naprawy samochodów i sprzętu,</w:t>
      </w:r>
    </w:p>
    <w:p w14:paraId="599F9E67" w14:textId="77777777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energia elektryczna, opał, paliwo,</w:t>
      </w:r>
    </w:p>
    <w:p w14:paraId="5B8CB9AC" w14:textId="77777777" w:rsidR="00A06CF6" w:rsidRPr="00F673BA" w:rsidRDefault="00A06CF6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 zakup </w:t>
      </w:r>
      <w:r w:rsidR="00E937AE" w:rsidRPr="00F673BA">
        <w:rPr>
          <w:rFonts w:ascii="Times New Roman" w:hAnsi="Times New Roman"/>
          <w:sz w:val="24"/>
          <w:szCs w:val="24"/>
        </w:rPr>
        <w:t>materiałów i wyposażenia</w:t>
      </w:r>
      <w:r w:rsidR="008165F2">
        <w:rPr>
          <w:rFonts w:ascii="Times New Roman" w:hAnsi="Times New Roman"/>
          <w:sz w:val="24"/>
          <w:szCs w:val="24"/>
        </w:rPr>
        <w:t>,</w:t>
      </w:r>
      <w:r w:rsidR="00E937AE" w:rsidRPr="00F673BA">
        <w:rPr>
          <w:rFonts w:ascii="Times New Roman" w:hAnsi="Times New Roman"/>
          <w:sz w:val="24"/>
          <w:szCs w:val="24"/>
        </w:rPr>
        <w:t xml:space="preserve"> </w:t>
      </w:r>
    </w:p>
    <w:p w14:paraId="40BBD6AC" w14:textId="566C7348" w:rsidR="00F40998" w:rsidRDefault="00F40998">
      <w:pPr>
        <w:numPr>
          <w:ilvl w:val="0"/>
          <w:numId w:val="14"/>
        </w:num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ubezpieczenia, </w:t>
      </w:r>
    </w:p>
    <w:p w14:paraId="01276080" w14:textId="182087EE" w:rsidR="00172CF9" w:rsidRPr="00AE5B98" w:rsidRDefault="006065F6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E5B98">
        <w:rPr>
          <w:rFonts w:ascii="Times New Roman" w:hAnsi="Times New Roman"/>
          <w:sz w:val="24"/>
          <w:szCs w:val="24"/>
        </w:rPr>
        <w:t>p</w:t>
      </w:r>
      <w:r w:rsidR="00A06CF6" w:rsidRPr="00AE5B98">
        <w:rPr>
          <w:rFonts w:ascii="Times New Roman" w:hAnsi="Times New Roman"/>
          <w:sz w:val="24"/>
          <w:szCs w:val="24"/>
        </w:rPr>
        <w:t xml:space="preserve">rzekazano </w:t>
      </w:r>
      <w:r w:rsidR="0018618E" w:rsidRPr="00AE5B98">
        <w:rPr>
          <w:rFonts w:ascii="Times New Roman" w:hAnsi="Times New Roman"/>
          <w:sz w:val="24"/>
          <w:szCs w:val="24"/>
        </w:rPr>
        <w:t>6</w:t>
      </w:r>
      <w:r w:rsidR="007410BF" w:rsidRPr="00AE5B98">
        <w:rPr>
          <w:rFonts w:ascii="Times New Roman" w:hAnsi="Times New Roman"/>
          <w:sz w:val="24"/>
          <w:szCs w:val="24"/>
        </w:rPr>
        <w:t> 0</w:t>
      </w:r>
      <w:r w:rsidR="00A06CF6" w:rsidRPr="00AE5B98">
        <w:rPr>
          <w:rFonts w:ascii="Times New Roman" w:hAnsi="Times New Roman"/>
          <w:sz w:val="24"/>
          <w:szCs w:val="24"/>
        </w:rPr>
        <w:t>00</w:t>
      </w:r>
      <w:r w:rsidR="007410BF" w:rsidRPr="00AE5B98">
        <w:rPr>
          <w:rFonts w:ascii="Times New Roman" w:hAnsi="Times New Roman"/>
          <w:sz w:val="24"/>
          <w:szCs w:val="24"/>
        </w:rPr>
        <w:t>,00</w:t>
      </w:r>
      <w:r w:rsidR="00A06CF6" w:rsidRPr="00AE5B98">
        <w:rPr>
          <w:rFonts w:ascii="Times New Roman" w:hAnsi="Times New Roman"/>
          <w:sz w:val="24"/>
          <w:szCs w:val="24"/>
        </w:rPr>
        <w:t xml:space="preserve"> zł dla </w:t>
      </w:r>
      <w:r w:rsidR="009B682F" w:rsidRPr="00AE5B98">
        <w:rPr>
          <w:rFonts w:ascii="Times New Roman" w:hAnsi="Times New Roman"/>
          <w:sz w:val="24"/>
          <w:szCs w:val="24"/>
        </w:rPr>
        <w:t xml:space="preserve">Komendy Wojewódzkiej Policji w Olsztynie </w:t>
      </w:r>
      <w:r w:rsidR="00A06CF6" w:rsidRPr="00AE5B98">
        <w:rPr>
          <w:rFonts w:ascii="Times New Roman" w:hAnsi="Times New Roman"/>
          <w:sz w:val="24"/>
          <w:szCs w:val="24"/>
        </w:rPr>
        <w:t>wpłatę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A06CF6" w:rsidRPr="00AE5B98">
        <w:rPr>
          <w:rFonts w:ascii="Times New Roman" w:hAnsi="Times New Roman"/>
          <w:sz w:val="24"/>
          <w:szCs w:val="24"/>
        </w:rPr>
        <w:t>na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A06CF6" w:rsidRPr="00AE5B98">
        <w:rPr>
          <w:rFonts w:ascii="Times New Roman" w:hAnsi="Times New Roman"/>
          <w:sz w:val="24"/>
          <w:szCs w:val="24"/>
        </w:rPr>
        <w:t>fundusz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A06CF6" w:rsidRPr="00AE5B98">
        <w:rPr>
          <w:rFonts w:ascii="Times New Roman" w:hAnsi="Times New Roman"/>
          <w:sz w:val="24"/>
          <w:szCs w:val="24"/>
        </w:rPr>
        <w:t>celowy</w:t>
      </w:r>
      <w:r w:rsidR="005206B2" w:rsidRPr="00AE5B98">
        <w:rPr>
          <w:rFonts w:ascii="Times New Roman" w:hAnsi="Times New Roman"/>
          <w:sz w:val="24"/>
          <w:szCs w:val="24"/>
        </w:rPr>
        <w:t xml:space="preserve"> </w:t>
      </w:r>
      <w:r w:rsidR="006137B4" w:rsidRPr="00AE5B98">
        <w:rPr>
          <w:rFonts w:ascii="Times New Roman" w:hAnsi="Times New Roman"/>
          <w:sz w:val="24"/>
          <w:szCs w:val="24"/>
        </w:rPr>
        <w:t xml:space="preserve">na </w:t>
      </w:r>
      <w:r w:rsidR="00C27E9A" w:rsidRPr="00AE5B98">
        <w:rPr>
          <w:rFonts w:ascii="Times New Roman" w:hAnsi="Times New Roman"/>
          <w:sz w:val="24"/>
          <w:szCs w:val="24"/>
        </w:rPr>
        <w:t>dofinansowanie do zakupu samochodu osobowego w wersji oznakowanej</w:t>
      </w:r>
      <w:r w:rsidR="00AE5B98">
        <w:rPr>
          <w:rFonts w:ascii="Times New Roman" w:hAnsi="Times New Roman"/>
          <w:sz w:val="24"/>
          <w:szCs w:val="24"/>
        </w:rPr>
        <w:t xml:space="preserve"> </w:t>
      </w:r>
      <w:r w:rsidR="00AE5B98">
        <w:rPr>
          <w:rFonts w:ascii="Times New Roman" w:hAnsi="Times New Roman"/>
          <w:sz w:val="24"/>
          <w:szCs w:val="24"/>
        </w:rPr>
        <w:br/>
      </w:r>
      <w:r w:rsidR="00C27E9A" w:rsidRPr="00AE5B98">
        <w:rPr>
          <w:rFonts w:ascii="Times New Roman" w:hAnsi="Times New Roman"/>
          <w:sz w:val="24"/>
          <w:szCs w:val="24"/>
        </w:rPr>
        <w:t xml:space="preserve">z przeznaczeniem dla </w:t>
      </w:r>
      <w:r w:rsidR="006137B4" w:rsidRPr="00AE5B98">
        <w:rPr>
          <w:rFonts w:ascii="Times New Roman" w:hAnsi="Times New Roman"/>
          <w:sz w:val="24"/>
          <w:szCs w:val="24"/>
        </w:rPr>
        <w:t>KPP w Lidzbarku Warmińskim</w:t>
      </w:r>
      <w:r w:rsidR="00886B20">
        <w:rPr>
          <w:rFonts w:ascii="Times New Roman" w:hAnsi="Times New Roman"/>
          <w:sz w:val="24"/>
          <w:szCs w:val="24"/>
        </w:rPr>
        <w:t>,</w:t>
      </w:r>
    </w:p>
    <w:p w14:paraId="44AA63A9" w14:textId="571BF87D" w:rsidR="00117C99" w:rsidRPr="00284B9D" w:rsidRDefault="00886B20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17C99" w:rsidRPr="00284B9D">
        <w:rPr>
          <w:rFonts w:ascii="Times New Roman" w:hAnsi="Times New Roman"/>
          <w:sz w:val="24"/>
          <w:szCs w:val="24"/>
        </w:rPr>
        <w:t>rzekazano dotację</w:t>
      </w:r>
      <w:r w:rsidR="00E33594" w:rsidRPr="00284B9D">
        <w:rPr>
          <w:rFonts w:ascii="Times New Roman" w:hAnsi="Times New Roman"/>
          <w:sz w:val="24"/>
          <w:szCs w:val="24"/>
        </w:rPr>
        <w:t xml:space="preserve"> w kwocie </w:t>
      </w:r>
      <w:r w:rsidR="001874E5" w:rsidRPr="00284B9D">
        <w:rPr>
          <w:rFonts w:ascii="Times New Roman" w:hAnsi="Times New Roman"/>
          <w:sz w:val="24"/>
          <w:szCs w:val="24"/>
        </w:rPr>
        <w:t>5 000,00</w:t>
      </w:r>
      <w:r w:rsidR="00E33594" w:rsidRPr="00284B9D">
        <w:rPr>
          <w:rFonts w:ascii="Times New Roman" w:hAnsi="Times New Roman"/>
          <w:sz w:val="24"/>
          <w:szCs w:val="24"/>
        </w:rPr>
        <w:t xml:space="preserve"> zł dla Warmińsko</w:t>
      </w:r>
      <w:r w:rsidR="00C07987" w:rsidRPr="00284B9D">
        <w:rPr>
          <w:rFonts w:ascii="Times New Roman" w:hAnsi="Times New Roman"/>
          <w:sz w:val="24"/>
          <w:szCs w:val="24"/>
        </w:rPr>
        <w:t>-Mazurskiej Komendy Wojewódzkiej Państwowej Straży Pożarnej na zada</w:t>
      </w:r>
      <w:r w:rsidR="00E33594" w:rsidRPr="00284B9D">
        <w:rPr>
          <w:rFonts w:ascii="Times New Roman" w:hAnsi="Times New Roman"/>
          <w:sz w:val="24"/>
          <w:szCs w:val="24"/>
        </w:rPr>
        <w:t>n</w:t>
      </w:r>
      <w:r w:rsidR="00C07987" w:rsidRPr="00284B9D">
        <w:rPr>
          <w:rFonts w:ascii="Times New Roman" w:hAnsi="Times New Roman"/>
          <w:sz w:val="24"/>
          <w:szCs w:val="24"/>
        </w:rPr>
        <w:t>ie „</w:t>
      </w:r>
      <w:r w:rsidR="001874E5" w:rsidRPr="00284B9D">
        <w:rPr>
          <w:rFonts w:ascii="Times New Roman" w:hAnsi="Times New Roman"/>
          <w:sz w:val="24"/>
          <w:szCs w:val="24"/>
        </w:rPr>
        <w:t>Przebudowa i modernizacja obiektów i instalacji Komendy Powiatowej Straży Pożarnej z siedzibą Jednostki Ratowniczo-Gaśniczej PSP w Lidzbarku Warmińskim wraz z dociepleniem”</w:t>
      </w:r>
      <w:r>
        <w:rPr>
          <w:rFonts w:ascii="Times New Roman" w:hAnsi="Times New Roman"/>
          <w:sz w:val="24"/>
          <w:szCs w:val="24"/>
        </w:rPr>
        <w:t>,</w:t>
      </w:r>
    </w:p>
    <w:p w14:paraId="59389CB2" w14:textId="6718B9C3" w:rsidR="007E0E49" w:rsidRDefault="007E0E49">
      <w:pPr>
        <w:numPr>
          <w:ilvl w:val="0"/>
          <w:numId w:val="13"/>
        </w:numPr>
        <w:spacing w:before="12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 zarządzanie kryzysowe wydatkowano </w:t>
      </w:r>
      <w:r w:rsidR="00F353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E5B98">
        <w:rPr>
          <w:rFonts w:ascii="Times New Roman" w:hAnsi="Times New Roman"/>
          <w:sz w:val="24"/>
          <w:szCs w:val="24"/>
        </w:rPr>
        <w:t>15 536,15</w:t>
      </w:r>
      <w:r>
        <w:rPr>
          <w:rFonts w:ascii="Times New Roman" w:hAnsi="Times New Roman"/>
          <w:sz w:val="24"/>
          <w:szCs w:val="24"/>
        </w:rPr>
        <w:t xml:space="preserve"> zł</w:t>
      </w:r>
      <w:r w:rsidR="00212FB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E5B98">
        <w:rPr>
          <w:rFonts w:ascii="Times New Roman" w:hAnsi="Times New Roman"/>
          <w:sz w:val="24"/>
          <w:szCs w:val="24"/>
        </w:rPr>
        <w:t xml:space="preserve">zakupiono łóżka polowe, śpiwory, ręczniki, art. gospodarstwa domowego </w:t>
      </w:r>
      <w:r w:rsidR="00AE5B98" w:rsidRPr="00C93B0B">
        <w:rPr>
          <w:rFonts w:ascii="Times New Roman" w:hAnsi="Times New Roman"/>
          <w:sz w:val="24"/>
          <w:szCs w:val="24"/>
        </w:rPr>
        <w:t xml:space="preserve">w celu przygotowania miejsc noclegowych dla </w:t>
      </w:r>
      <w:r w:rsidR="00C93B0B" w:rsidRPr="00C93B0B">
        <w:rPr>
          <w:rFonts w:ascii="Times New Roman" w:hAnsi="Times New Roman"/>
          <w:sz w:val="24"/>
          <w:szCs w:val="24"/>
        </w:rPr>
        <w:t>obywatel</w:t>
      </w:r>
      <w:r w:rsidR="00C93B0B">
        <w:rPr>
          <w:rFonts w:ascii="Times New Roman" w:hAnsi="Times New Roman"/>
          <w:sz w:val="24"/>
          <w:szCs w:val="24"/>
        </w:rPr>
        <w:t>i</w:t>
      </w:r>
      <w:r w:rsidR="00C93B0B" w:rsidRPr="00C93B0B">
        <w:rPr>
          <w:rFonts w:ascii="Times New Roman" w:hAnsi="Times New Roman"/>
          <w:sz w:val="24"/>
          <w:szCs w:val="24"/>
        </w:rPr>
        <w:t xml:space="preserve"> Ukrainy w związku z konfliktem zbrojnym na terytorium tego państwa</w:t>
      </w:r>
      <w:r w:rsidR="00886B20">
        <w:rPr>
          <w:rFonts w:ascii="Times New Roman" w:hAnsi="Times New Roman"/>
          <w:sz w:val="24"/>
          <w:szCs w:val="24"/>
        </w:rPr>
        <w:t>.</w:t>
      </w:r>
    </w:p>
    <w:p w14:paraId="6FA68533" w14:textId="3F342350" w:rsidR="00212FBA" w:rsidRPr="00C93B0B" w:rsidRDefault="00212FBA" w:rsidP="00000187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C93B0B">
        <w:rPr>
          <w:rFonts w:ascii="Times New Roman" w:hAnsi="Times New Roman"/>
          <w:b/>
          <w:sz w:val="28"/>
          <w:szCs w:val="28"/>
        </w:rPr>
        <w:t>Dział 756 – Dochody od osób prawnych, od osób fizycznych i od innych jednostek nieposiadających osobowości prawnej oraz wydatki związane z ich poborem</w:t>
      </w:r>
    </w:p>
    <w:p w14:paraId="54A49024" w14:textId="2755F160" w:rsidR="00212FBA" w:rsidRPr="00212FBA" w:rsidRDefault="00212FBA" w:rsidP="00212FBA">
      <w:pPr>
        <w:ind w:left="360"/>
        <w:rPr>
          <w:rFonts w:ascii="Times New Roman" w:hAnsi="Times New Roman"/>
          <w:bCs/>
          <w:sz w:val="24"/>
          <w:szCs w:val="24"/>
        </w:rPr>
      </w:pPr>
      <w:r w:rsidRPr="00212FBA">
        <w:rPr>
          <w:rFonts w:ascii="Times New Roman" w:hAnsi="Times New Roman"/>
          <w:bCs/>
          <w:sz w:val="24"/>
          <w:szCs w:val="24"/>
        </w:rPr>
        <w:t xml:space="preserve">Wydatki w tym dziale zostały wykonane w kwocie </w:t>
      </w:r>
      <w:r w:rsidR="00C93B0B" w:rsidRPr="00632CB3">
        <w:rPr>
          <w:rFonts w:ascii="Times New Roman" w:hAnsi="Times New Roman"/>
          <w:b/>
          <w:sz w:val="24"/>
          <w:szCs w:val="24"/>
        </w:rPr>
        <w:t>10 011,00</w:t>
      </w:r>
      <w:r w:rsidRPr="00632CB3">
        <w:rPr>
          <w:rFonts w:ascii="Times New Roman" w:hAnsi="Times New Roman"/>
          <w:b/>
          <w:sz w:val="24"/>
          <w:szCs w:val="24"/>
        </w:rPr>
        <w:t xml:space="preserve"> zł, tj. </w:t>
      </w:r>
      <w:r w:rsidR="00C93B0B" w:rsidRPr="00632CB3">
        <w:rPr>
          <w:rFonts w:ascii="Times New Roman" w:hAnsi="Times New Roman"/>
          <w:b/>
          <w:sz w:val="24"/>
          <w:szCs w:val="24"/>
        </w:rPr>
        <w:t>94,40</w:t>
      </w:r>
      <w:r w:rsidRPr="00632CB3">
        <w:rPr>
          <w:rFonts w:ascii="Times New Roman" w:hAnsi="Times New Roman"/>
          <w:b/>
          <w:sz w:val="24"/>
          <w:szCs w:val="24"/>
        </w:rPr>
        <w:t>%</w:t>
      </w:r>
      <w:r w:rsidRPr="00212FBA">
        <w:rPr>
          <w:rFonts w:ascii="Times New Roman" w:hAnsi="Times New Roman"/>
          <w:bCs/>
          <w:sz w:val="24"/>
          <w:szCs w:val="24"/>
        </w:rPr>
        <w:t xml:space="preserve"> planu i obejmowały </w:t>
      </w:r>
      <w:r>
        <w:rPr>
          <w:rFonts w:ascii="Times New Roman" w:hAnsi="Times New Roman"/>
          <w:bCs/>
          <w:sz w:val="24"/>
          <w:szCs w:val="24"/>
        </w:rPr>
        <w:t>wydatki na podatek od nieruchomości, pozostałe podatki oraz odsetki</w:t>
      </w:r>
      <w:r w:rsidR="00C86530">
        <w:rPr>
          <w:rFonts w:ascii="Times New Roman" w:hAnsi="Times New Roman"/>
          <w:bCs/>
          <w:sz w:val="24"/>
          <w:szCs w:val="24"/>
        </w:rPr>
        <w:t>. Jest to podatek od nieruchomości</w:t>
      </w:r>
      <w:r w:rsidR="003E33C6">
        <w:rPr>
          <w:rFonts w:ascii="Times New Roman" w:hAnsi="Times New Roman"/>
          <w:bCs/>
          <w:sz w:val="24"/>
          <w:szCs w:val="24"/>
        </w:rPr>
        <w:t xml:space="preserve"> gminnych</w:t>
      </w:r>
      <w:r w:rsidR="00C86530">
        <w:rPr>
          <w:rFonts w:ascii="Times New Roman" w:hAnsi="Times New Roman"/>
          <w:bCs/>
          <w:sz w:val="24"/>
          <w:szCs w:val="24"/>
        </w:rPr>
        <w:t xml:space="preserve">, który gmina sama sobie naliczyła i odprowadziła na </w:t>
      </w:r>
      <w:r w:rsidR="00087B7C">
        <w:rPr>
          <w:rFonts w:ascii="Times New Roman" w:hAnsi="Times New Roman"/>
          <w:bCs/>
          <w:sz w:val="24"/>
          <w:szCs w:val="24"/>
        </w:rPr>
        <w:t>własne konto</w:t>
      </w:r>
      <w:r w:rsidR="00C86530">
        <w:rPr>
          <w:rFonts w:ascii="Times New Roman" w:hAnsi="Times New Roman"/>
          <w:bCs/>
          <w:sz w:val="24"/>
          <w:szCs w:val="24"/>
        </w:rPr>
        <w:t xml:space="preserve">. </w:t>
      </w:r>
    </w:p>
    <w:p w14:paraId="5EADC412" w14:textId="79DCCF5E" w:rsidR="00A06CF6" w:rsidRPr="00F673BA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F673BA">
        <w:rPr>
          <w:rFonts w:ascii="Times New Roman" w:hAnsi="Times New Roman"/>
          <w:b/>
          <w:sz w:val="28"/>
          <w:szCs w:val="28"/>
        </w:rPr>
        <w:t>757 – Obsługa długu publicznego</w:t>
      </w:r>
    </w:p>
    <w:p w14:paraId="4B47E1DF" w14:textId="3AE98917" w:rsidR="00A06CF6" w:rsidRDefault="00A06CF6" w:rsidP="00312270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F673BA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AB3B23" w:rsidRPr="00632CB3">
        <w:rPr>
          <w:rFonts w:ascii="Times New Roman" w:hAnsi="Times New Roman"/>
          <w:b/>
          <w:bCs/>
          <w:sz w:val="24"/>
          <w:szCs w:val="24"/>
        </w:rPr>
        <w:t>277 702,87</w:t>
      </w:r>
      <w:r w:rsidR="001A7524" w:rsidRPr="00632C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AB3B23" w:rsidRPr="00632CB3">
        <w:rPr>
          <w:rFonts w:ascii="Times New Roman" w:hAnsi="Times New Roman"/>
          <w:b/>
          <w:bCs/>
          <w:sz w:val="24"/>
          <w:szCs w:val="24"/>
        </w:rPr>
        <w:t>48,70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F673BA">
        <w:rPr>
          <w:rFonts w:ascii="Times New Roman" w:hAnsi="Times New Roman"/>
          <w:sz w:val="24"/>
          <w:szCs w:val="24"/>
        </w:rPr>
        <w:t xml:space="preserve"> planu, </w:t>
      </w:r>
      <w:r w:rsidRPr="00F673BA">
        <w:rPr>
          <w:rFonts w:ascii="Times New Roman" w:hAnsi="Times New Roman"/>
          <w:sz w:val="24"/>
          <w:szCs w:val="24"/>
        </w:rPr>
        <w:br/>
        <w:t xml:space="preserve">i obejmowały wydatki na odsetki od kredytów zaciągniętych na finansowanie wydatków inwestycyjnych. </w:t>
      </w:r>
    </w:p>
    <w:p w14:paraId="546361DA" w14:textId="0DA54E3B" w:rsidR="00A06CF6" w:rsidRPr="00936F6B" w:rsidRDefault="00087B7C" w:rsidP="00312270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C978DC" w:rsidRPr="00936F6B">
        <w:rPr>
          <w:rFonts w:ascii="Times New Roman" w:hAnsi="Times New Roman"/>
          <w:b/>
          <w:sz w:val="28"/>
          <w:szCs w:val="28"/>
        </w:rPr>
        <w:t>801 –</w:t>
      </w:r>
      <w:r w:rsidR="00A06CF6" w:rsidRPr="00936F6B">
        <w:rPr>
          <w:rFonts w:ascii="Times New Roman" w:hAnsi="Times New Roman"/>
          <w:b/>
          <w:sz w:val="28"/>
          <w:szCs w:val="28"/>
        </w:rPr>
        <w:t xml:space="preserve"> Oświata i wychowanie</w:t>
      </w:r>
    </w:p>
    <w:p w14:paraId="26A96760" w14:textId="0878B5B3" w:rsidR="004916DD" w:rsidRDefault="008B69B8" w:rsidP="004916DD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3F45FB">
        <w:rPr>
          <w:rFonts w:ascii="Times New Roman" w:hAnsi="Times New Roman"/>
          <w:sz w:val="24"/>
          <w:szCs w:val="24"/>
        </w:rPr>
        <w:t>Wydatki w tych</w:t>
      </w:r>
      <w:r w:rsidR="00A06CF6" w:rsidRPr="003F45FB">
        <w:rPr>
          <w:rFonts w:ascii="Times New Roman" w:hAnsi="Times New Roman"/>
          <w:sz w:val="24"/>
          <w:szCs w:val="24"/>
        </w:rPr>
        <w:t xml:space="preserve"> dzia</w:t>
      </w:r>
      <w:r w:rsidRPr="003F45FB">
        <w:rPr>
          <w:rFonts w:ascii="Times New Roman" w:hAnsi="Times New Roman"/>
          <w:sz w:val="24"/>
          <w:szCs w:val="24"/>
        </w:rPr>
        <w:t>łach</w:t>
      </w:r>
      <w:r w:rsidR="00A06CF6" w:rsidRPr="003F45FB">
        <w:rPr>
          <w:rFonts w:ascii="Times New Roman" w:hAnsi="Times New Roman"/>
          <w:sz w:val="24"/>
          <w:szCs w:val="24"/>
        </w:rPr>
        <w:t xml:space="preserve"> zostały wykonane w kwocie </w:t>
      </w:r>
      <w:r w:rsidR="00AB3B23" w:rsidRPr="00AB3B23">
        <w:rPr>
          <w:rFonts w:ascii="Times New Roman" w:hAnsi="Times New Roman"/>
          <w:b/>
          <w:bCs/>
          <w:sz w:val="24"/>
          <w:szCs w:val="24"/>
        </w:rPr>
        <w:t>4 580 540,90</w:t>
      </w:r>
      <w:r w:rsidR="00A06CF6" w:rsidRPr="00AB3B23">
        <w:rPr>
          <w:rFonts w:ascii="Times New Roman" w:hAnsi="Times New Roman"/>
          <w:b/>
          <w:bCs/>
          <w:sz w:val="24"/>
          <w:szCs w:val="24"/>
        </w:rPr>
        <w:t xml:space="preserve"> zł, t</w:t>
      </w:r>
      <w:r w:rsidR="00EF4C85" w:rsidRPr="00AB3B23">
        <w:rPr>
          <w:rFonts w:ascii="Times New Roman" w:hAnsi="Times New Roman"/>
          <w:b/>
          <w:bCs/>
          <w:sz w:val="24"/>
          <w:szCs w:val="24"/>
        </w:rPr>
        <w:t xml:space="preserve">j. </w:t>
      </w:r>
      <w:r w:rsidR="00AB3B23" w:rsidRPr="00AB3B23">
        <w:rPr>
          <w:rFonts w:ascii="Times New Roman" w:hAnsi="Times New Roman"/>
          <w:b/>
          <w:bCs/>
          <w:sz w:val="24"/>
          <w:szCs w:val="24"/>
        </w:rPr>
        <w:t>44,70</w:t>
      </w:r>
      <w:r w:rsidR="00A06CF6" w:rsidRPr="00AB3B23">
        <w:rPr>
          <w:rFonts w:ascii="Times New Roman" w:hAnsi="Times New Roman"/>
          <w:b/>
          <w:bCs/>
          <w:sz w:val="24"/>
          <w:szCs w:val="24"/>
        </w:rPr>
        <w:t>%</w:t>
      </w:r>
      <w:r w:rsidR="00A06CF6" w:rsidRPr="003F45FB">
        <w:rPr>
          <w:rFonts w:ascii="Times New Roman" w:hAnsi="Times New Roman"/>
          <w:sz w:val="24"/>
          <w:szCs w:val="24"/>
        </w:rPr>
        <w:t xml:space="preserve"> planu. Poniesiono </w:t>
      </w:r>
      <w:r w:rsidR="003F45FB" w:rsidRPr="003F45FB">
        <w:rPr>
          <w:rFonts w:ascii="Times New Roman" w:hAnsi="Times New Roman"/>
          <w:sz w:val="24"/>
          <w:szCs w:val="24"/>
        </w:rPr>
        <w:t>wydatki na</w:t>
      </w:r>
      <w:r w:rsidR="00A06CF6" w:rsidRPr="003F45FB">
        <w:rPr>
          <w:rFonts w:ascii="Times New Roman" w:hAnsi="Times New Roman"/>
          <w:sz w:val="24"/>
          <w:szCs w:val="24"/>
        </w:rPr>
        <w:t xml:space="preserve"> utrzymanie następujących szkół: SP w Kraszewie, SP w Runowie, </w:t>
      </w:r>
      <w:r w:rsidR="006137B4" w:rsidRPr="003F45FB">
        <w:rPr>
          <w:rFonts w:ascii="Times New Roman" w:hAnsi="Times New Roman"/>
          <w:sz w:val="24"/>
          <w:szCs w:val="24"/>
        </w:rPr>
        <w:t xml:space="preserve">SP w </w:t>
      </w:r>
      <w:proofErr w:type="spellStart"/>
      <w:r w:rsidR="006137B4" w:rsidRPr="003F45FB">
        <w:rPr>
          <w:rFonts w:ascii="Times New Roman" w:hAnsi="Times New Roman"/>
          <w:sz w:val="24"/>
          <w:szCs w:val="24"/>
        </w:rPr>
        <w:t>Rogóżu</w:t>
      </w:r>
      <w:proofErr w:type="spellEnd"/>
      <w:r w:rsidR="00DA557C" w:rsidRPr="003F45FB">
        <w:rPr>
          <w:rFonts w:ascii="Times New Roman" w:hAnsi="Times New Roman"/>
          <w:sz w:val="24"/>
          <w:szCs w:val="24"/>
        </w:rPr>
        <w:t>.</w:t>
      </w:r>
      <w:r w:rsidR="00A06CF6" w:rsidRPr="003F45FB">
        <w:rPr>
          <w:rFonts w:ascii="Times New Roman" w:hAnsi="Times New Roman"/>
          <w:sz w:val="24"/>
          <w:szCs w:val="24"/>
        </w:rPr>
        <w:t xml:space="preserve"> </w:t>
      </w:r>
    </w:p>
    <w:p w14:paraId="19DF4BB4" w14:textId="77777777" w:rsidR="00FA4299" w:rsidRDefault="00FA4299" w:rsidP="004916DD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14:paraId="44A929D7" w14:textId="71188823" w:rsidR="00676F3E" w:rsidRDefault="00676F3E" w:rsidP="004916DD">
      <w:pPr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Wydatki poniesiono na:</w:t>
      </w:r>
    </w:p>
    <w:p w14:paraId="0A96D1E6" w14:textId="1BB5F3B1" w:rsidR="004916DD" w:rsidRPr="00AD0110" w:rsidRDefault="004916DD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 xml:space="preserve">szkoły podstawowe - </w:t>
      </w:r>
      <w:r w:rsidR="00676F3E" w:rsidRPr="00AD0110">
        <w:rPr>
          <w:rFonts w:ascii="Times New Roman" w:hAnsi="Times New Roman"/>
          <w:sz w:val="24"/>
          <w:szCs w:val="24"/>
        </w:rPr>
        <w:t>3 030 780,27 zł,</w:t>
      </w:r>
    </w:p>
    <w:p w14:paraId="027687C0" w14:textId="7BD33013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oddziały przedszkolne w szkołach podstawowych – 276 963,07 zł,</w:t>
      </w:r>
    </w:p>
    <w:p w14:paraId="6FE84368" w14:textId="70DF3520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przedszkola - 214 262,83 zł (opłata za dzieci zamieszkałe na terenie gminy, a uczęszczające do przedszkoli w innych gminach),</w:t>
      </w:r>
    </w:p>
    <w:p w14:paraId="3E05EFD5" w14:textId="64B93D13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świetlice szkolne  - 159 287,89 zł,</w:t>
      </w:r>
    </w:p>
    <w:p w14:paraId="3168DB4B" w14:textId="32E21408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dowożenie uczniów do szkół  - 427 991,29 zł,</w:t>
      </w:r>
    </w:p>
    <w:p w14:paraId="262750D2" w14:textId="22F239E0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dokształcanie i doskonalenie nauczycieli – 4 018,60 zł,</w:t>
      </w:r>
    </w:p>
    <w:p w14:paraId="41A30251" w14:textId="7D79F5C1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stołówki szkolne i przedszkolne  - 293 491,82 zł,</w:t>
      </w:r>
    </w:p>
    <w:p w14:paraId="4AD5DBEF" w14:textId="01018BDE" w:rsidR="00676F3E" w:rsidRPr="00AD0110" w:rsidRDefault="00676F3E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realizacj</w:t>
      </w:r>
      <w:r w:rsidR="00AD0110">
        <w:rPr>
          <w:rFonts w:ascii="Times New Roman" w:hAnsi="Times New Roman"/>
          <w:sz w:val="24"/>
          <w:szCs w:val="24"/>
        </w:rPr>
        <w:t>ę</w:t>
      </w:r>
      <w:r w:rsidRPr="00AD0110">
        <w:rPr>
          <w:rFonts w:ascii="Times New Roman" w:hAnsi="Times New Roman"/>
          <w:sz w:val="24"/>
          <w:szCs w:val="24"/>
        </w:rPr>
        <w:t xml:space="preserve"> zadań wymagających stosowania specjalnej </w:t>
      </w:r>
      <w:r w:rsidR="00AD0110" w:rsidRPr="00AD0110">
        <w:rPr>
          <w:rFonts w:ascii="Times New Roman" w:hAnsi="Times New Roman"/>
          <w:sz w:val="24"/>
          <w:szCs w:val="24"/>
        </w:rPr>
        <w:t xml:space="preserve">organizacji </w:t>
      </w:r>
      <w:r w:rsidRPr="00AD0110">
        <w:rPr>
          <w:rFonts w:ascii="Times New Roman" w:hAnsi="Times New Roman"/>
          <w:sz w:val="24"/>
          <w:szCs w:val="24"/>
        </w:rPr>
        <w:t>nauki i metod pracy</w:t>
      </w:r>
      <w:r w:rsidR="00AD0110" w:rsidRPr="00AD0110">
        <w:rPr>
          <w:rFonts w:ascii="Times New Roman" w:hAnsi="Times New Roman"/>
          <w:sz w:val="24"/>
          <w:szCs w:val="24"/>
        </w:rPr>
        <w:t xml:space="preserve"> dla dzieci i młodzieży w szkołach podstawowych – 97 556,38 zł,</w:t>
      </w:r>
    </w:p>
    <w:p w14:paraId="58B3110F" w14:textId="70E8529B" w:rsidR="00676F3E" w:rsidRPr="00AD0110" w:rsidRDefault="00AD0110">
      <w:pPr>
        <w:pStyle w:val="Akapitzlist"/>
        <w:numPr>
          <w:ilvl w:val="0"/>
          <w:numId w:val="33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D0110">
        <w:rPr>
          <w:rFonts w:ascii="Times New Roman" w:hAnsi="Times New Roman"/>
          <w:sz w:val="24"/>
          <w:szCs w:val="24"/>
        </w:rPr>
        <w:t>pozostał</w:t>
      </w:r>
      <w:r>
        <w:rPr>
          <w:rFonts w:ascii="Times New Roman" w:hAnsi="Times New Roman"/>
          <w:sz w:val="24"/>
          <w:szCs w:val="24"/>
        </w:rPr>
        <w:t>ą</w:t>
      </w:r>
      <w:r w:rsidRPr="00AD0110">
        <w:rPr>
          <w:rFonts w:ascii="Times New Roman" w:hAnsi="Times New Roman"/>
          <w:sz w:val="24"/>
          <w:szCs w:val="24"/>
        </w:rPr>
        <w:t xml:space="preserve"> działalność – 76 188,75 zł.</w:t>
      </w:r>
    </w:p>
    <w:p w14:paraId="53782E65" w14:textId="4D0332A7" w:rsidR="00E34899" w:rsidRPr="00A72A59" w:rsidRDefault="00087B7C" w:rsidP="00E34899">
      <w:pPr>
        <w:spacing w:before="12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E34899" w:rsidRPr="00A72A59">
        <w:rPr>
          <w:rFonts w:ascii="Times New Roman" w:hAnsi="Times New Roman"/>
          <w:b/>
          <w:sz w:val="28"/>
          <w:szCs w:val="28"/>
        </w:rPr>
        <w:t xml:space="preserve">851 – Ochrona zdrowia </w:t>
      </w:r>
    </w:p>
    <w:p w14:paraId="4498CB2F" w14:textId="5A4809AA" w:rsidR="00E34899" w:rsidRPr="0035094F" w:rsidRDefault="00E34899" w:rsidP="00E348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94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9E17A5" w:rsidRPr="00632CB3">
        <w:rPr>
          <w:rFonts w:ascii="Times New Roman" w:hAnsi="Times New Roman"/>
          <w:b/>
          <w:bCs/>
          <w:sz w:val="24"/>
          <w:szCs w:val="24"/>
        </w:rPr>
        <w:t>116</w:t>
      </w:r>
      <w:r w:rsidR="002B7A86">
        <w:rPr>
          <w:rFonts w:ascii="Times New Roman" w:hAnsi="Times New Roman"/>
          <w:b/>
          <w:bCs/>
          <w:sz w:val="24"/>
          <w:szCs w:val="24"/>
        </w:rPr>
        <w:t> </w:t>
      </w:r>
      <w:r w:rsidR="009E17A5" w:rsidRPr="00632CB3">
        <w:rPr>
          <w:rFonts w:ascii="Times New Roman" w:hAnsi="Times New Roman"/>
          <w:b/>
          <w:bCs/>
          <w:sz w:val="24"/>
          <w:szCs w:val="24"/>
        </w:rPr>
        <w:t>827</w:t>
      </w:r>
      <w:r w:rsidR="002B7A86">
        <w:rPr>
          <w:rFonts w:ascii="Times New Roman" w:hAnsi="Times New Roman"/>
          <w:b/>
          <w:bCs/>
          <w:sz w:val="24"/>
          <w:szCs w:val="24"/>
        </w:rPr>
        <w:t>,</w:t>
      </w:r>
      <w:r w:rsidR="009E17A5" w:rsidRPr="00632CB3">
        <w:rPr>
          <w:rFonts w:ascii="Times New Roman" w:hAnsi="Times New Roman"/>
          <w:b/>
          <w:bCs/>
          <w:sz w:val="24"/>
          <w:szCs w:val="24"/>
        </w:rPr>
        <w:t>66</w:t>
      </w:r>
      <w:r w:rsidRPr="00632CB3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9E17A5" w:rsidRPr="00632CB3">
        <w:rPr>
          <w:rFonts w:ascii="Times New Roman" w:hAnsi="Times New Roman"/>
          <w:b/>
          <w:bCs/>
          <w:sz w:val="24"/>
          <w:szCs w:val="24"/>
        </w:rPr>
        <w:t>83,50</w:t>
      </w:r>
      <w:r w:rsidRPr="00632CB3">
        <w:rPr>
          <w:rFonts w:ascii="Times New Roman" w:hAnsi="Times New Roman"/>
          <w:b/>
          <w:bCs/>
          <w:sz w:val="24"/>
          <w:szCs w:val="24"/>
        </w:rPr>
        <w:t>%</w:t>
      </w:r>
      <w:r w:rsidRPr="0035094F">
        <w:rPr>
          <w:rFonts w:ascii="Times New Roman" w:hAnsi="Times New Roman"/>
          <w:sz w:val="24"/>
          <w:szCs w:val="24"/>
        </w:rPr>
        <w:t xml:space="preserve"> planu </w:t>
      </w:r>
      <w:r w:rsidRPr="0035094F">
        <w:rPr>
          <w:rFonts w:ascii="Times New Roman" w:hAnsi="Times New Roman"/>
          <w:sz w:val="24"/>
          <w:szCs w:val="24"/>
        </w:rPr>
        <w:br/>
        <w:t>i obejmowały wydatki na:</w:t>
      </w:r>
    </w:p>
    <w:p w14:paraId="34B79288" w14:textId="138AEFB7" w:rsidR="0035094F" w:rsidRPr="002B425F" w:rsidRDefault="00E34899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0D4A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5094F" w:rsidRPr="009B0D4A">
        <w:rPr>
          <w:rFonts w:ascii="Times New Roman" w:hAnsi="Times New Roman"/>
          <w:sz w:val="24"/>
          <w:szCs w:val="24"/>
        </w:rPr>
        <w:t>udzielono dotację celową dla Powiatowego Szpitala w Lidzbarku Warmińskim</w:t>
      </w:r>
      <w:r w:rsidR="002E5FC6" w:rsidRPr="009B0D4A">
        <w:rPr>
          <w:rFonts w:ascii="Times New Roman" w:hAnsi="Times New Roman"/>
          <w:sz w:val="24"/>
          <w:szCs w:val="24"/>
        </w:rPr>
        <w:br/>
      </w:r>
      <w:r w:rsidR="0035094F" w:rsidRPr="009B0D4A">
        <w:rPr>
          <w:rFonts w:ascii="Times New Roman" w:hAnsi="Times New Roman"/>
          <w:sz w:val="24"/>
          <w:szCs w:val="24"/>
        </w:rPr>
        <w:t xml:space="preserve">w wysokości </w:t>
      </w:r>
      <w:r w:rsidR="009E17A5">
        <w:rPr>
          <w:rFonts w:ascii="Times New Roman" w:hAnsi="Times New Roman"/>
          <w:sz w:val="24"/>
          <w:szCs w:val="24"/>
        </w:rPr>
        <w:t>100 000</w:t>
      </w:r>
      <w:r w:rsidR="009B0D4A" w:rsidRPr="009B0D4A">
        <w:rPr>
          <w:rFonts w:ascii="Times New Roman" w:hAnsi="Times New Roman"/>
          <w:sz w:val="24"/>
          <w:szCs w:val="24"/>
        </w:rPr>
        <w:t>,0</w:t>
      </w:r>
      <w:r w:rsidR="0035094F" w:rsidRPr="009B0D4A">
        <w:rPr>
          <w:rFonts w:ascii="Times New Roman" w:hAnsi="Times New Roman"/>
          <w:sz w:val="24"/>
          <w:szCs w:val="24"/>
        </w:rPr>
        <w:t xml:space="preserve">0 zł na </w:t>
      </w:r>
      <w:r w:rsidR="009E17A5">
        <w:rPr>
          <w:rFonts w:ascii="Times New Roman" w:hAnsi="Times New Roman"/>
          <w:sz w:val="24"/>
          <w:szCs w:val="24"/>
        </w:rPr>
        <w:t>wsparcie przygotowania Szpitala Powiatowego  w walce</w:t>
      </w:r>
      <w:r w:rsidR="00886B20">
        <w:rPr>
          <w:rFonts w:ascii="Times New Roman" w:hAnsi="Times New Roman"/>
          <w:sz w:val="24"/>
          <w:szCs w:val="24"/>
        </w:rPr>
        <w:br/>
      </w:r>
      <w:r w:rsidR="009E17A5">
        <w:rPr>
          <w:rFonts w:ascii="Times New Roman" w:hAnsi="Times New Roman"/>
          <w:sz w:val="24"/>
          <w:szCs w:val="24"/>
        </w:rPr>
        <w:t xml:space="preserve"> z COVID 19 poprzez doposażenie oddziałów i poradni w specjalistyczny sprzęt</w:t>
      </w:r>
      <w:r w:rsidR="00886B20">
        <w:rPr>
          <w:rFonts w:ascii="Times New Roman" w:hAnsi="Times New Roman"/>
          <w:sz w:val="24"/>
          <w:szCs w:val="24"/>
        </w:rPr>
        <w:br/>
      </w:r>
      <w:r w:rsidR="009E17A5">
        <w:rPr>
          <w:rFonts w:ascii="Times New Roman" w:hAnsi="Times New Roman"/>
          <w:sz w:val="24"/>
          <w:szCs w:val="24"/>
        </w:rPr>
        <w:t xml:space="preserve"> i wyposażenie.</w:t>
      </w:r>
    </w:p>
    <w:p w14:paraId="513BBAE0" w14:textId="3A9B4C53" w:rsidR="00B61DA4" w:rsidRPr="008F6968" w:rsidRDefault="00B61DA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5" w:name="_Hlk111018804"/>
      <w:r w:rsidRPr="008F6968">
        <w:rPr>
          <w:rFonts w:ascii="Times New Roman" w:hAnsi="Times New Roman"/>
          <w:sz w:val="24"/>
          <w:szCs w:val="24"/>
        </w:rPr>
        <w:t xml:space="preserve">na przeciwdziałanie alkoholizmowi przeznaczono kwotę w wysokości – </w:t>
      </w:r>
      <w:r w:rsidR="00B53AB4">
        <w:rPr>
          <w:rFonts w:ascii="Times New Roman" w:hAnsi="Times New Roman"/>
          <w:sz w:val="24"/>
          <w:szCs w:val="24"/>
        </w:rPr>
        <w:t>16 617,66</w:t>
      </w:r>
      <w:r w:rsidR="009E17A5" w:rsidRPr="008F6968">
        <w:rPr>
          <w:rFonts w:ascii="Times New Roman" w:hAnsi="Times New Roman"/>
          <w:sz w:val="24"/>
          <w:szCs w:val="24"/>
        </w:rPr>
        <w:t xml:space="preserve"> zł</w:t>
      </w:r>
      <w:r w:rsidR="00886B20">
        <w:rPr>
          <w:rFonts w:ascii="Times New Roman" w:hAnsi="Times New Roman"/>
          <w:sz w:val="24"/>
          <w:szCs w:val="24"/>
        </w:rPr>
        <w:t>.</w:t>
      </w:r>
    </w:p>
    <w:bookmarkEnd w:id="5"/>
    <w:p w14:paraId="797095E3" w14:textId="77777777" w:rsidR="009617E8" w:rsidRDefault="009617E8" w:rsidP="009617E8">
      <w:pPr>
        <w:spacing w:line="360" w:lineRule="auto"/>
        <w:ind w:left="720"/>
        <w:jc w:val="both"/>
        <w:rPr>
          <w:rFonts w:asciiTheme="minorHAnsi" w:hAnsiTheme="minorHAnsi"/>
          <w:color w:val="000000"/>
        </w:rPr>
      </w:pPr>
      <w:r>
        <w:rPr>
          <w:rFonts w:ascii="Times New Roman" w:hAnsi="Times New Roman"/>
          <w:color w:val="000000"/>
        </w:rPr>
        <w:t>Do Gminnej Komisji Rozwiązywania Problemów Alkoholowych w okresie 01.01-30.06.2022 wpłynęło 21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wniosków w sprawie skierowania na leczenie odwykowe osób nadużywających alkohol. Na badanie przez lekarza biegłego w celu wydania opinii w przedmiocie uzależnień od alkoholu i wskazania zakładu leczniczego Komisja skierowała </w:t>
      </w:r>
      <w:r>
        <w:rPr>
          <w:rFonts w:ascii="Times New Roman" w:hAnsi="Times New Roman"/>
          <w:b/>
          <w:bCs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osób. Do Sądu</w:t>
      </w:r>
      <w:r>
        <w:rPr>
          <w:rFonts w:ascii="Times New Roman" w:hAnsi="Times New Roman"/>
          <w:color w:val="000000"/>
        </w:rPr>
        <w:br/>
        <w:t xml:space="preserve">o wydanie postanowienia o leczenie przymusowe złożono </w:t>
      </w:r>
      <w:r>
        <w:rPr>
          <w:rFonts w:ascii="Times New Roman" w:hAnsi="Times New Roman"/>
          <w:b/>
          <w:bCs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wniosek. Udzielono informacji</w:t>
      </w:r>
      <w:r>
        <w:rPr>
          <w:rFonts w:ascii="Times New Roman" w:hAnsi="Times New Roman"/>
          <w:color w:val="000000"/>
        </w:rPr>
        <w:br/>
        <w:t>o możliwości pomoc i leczenia odwykowego oraz porad psychospołecznych i prawnych dla osób i rodzin związanych z problemem alkoholowym i wynikającą stąd przemocą w rodzinie. Kierowano na terapię indywidualną lub grupową do Przychodni Terapii Uzależnień</w:t>
      </w:r>
      <w:r>
        <w:rPr>
          <w:rFonts w:ascii="Times New Roman" w:hAnsi="Times New Roman"/>
          <w:color w:val="000000"/>
        </w:rPr>
        <w:br/>
        <w:t xml:space="preserve">i </w:t>
      </w:r>
      <w:proofErr w:type="spellStart"/>
      <w:r>
        <w:rPr>
          <w:rFonts w:ascii="Times New Roman" w:hAnsi="Times New Roman"/>
          <w:color w:val="000000"/>
        </w:rPr>
        <w:t>Współuzależnień</w:t>
      </w:r>
      <w:proofErr w:type="spellEnd"/>
      <w:r>
        <w:rPr>
          <w:rFonts w:ascii="Times New Roman" w:hAnsi="Times New Roman"/>
          <w:color w:val="000000"/>
        </w:rPr>
        <w:t xml:space="preserve"> od Alkoholu w Lidzbarku Warmińskim W styczniu 2022 roku podpisano umowę z Zespołem Opieki Zdrowotnej w Lidzbarku Warmińskim na realizację programu terapii podstawowej dla osób uzależnionych od alkoholu. Jest to psychoterapia grupowa, indywidualna i diagnostyczna. Podpisano także umowę z lekarzem psychiatrą i psychologiem w zakresie przeprowadzenia badań psychiatryczno-psychologicznych celem wydania opinii</w:t>
      </w:r>
      <w:r>
        <w:rPr>
          <w:rFonts w:ascii="Times New Roman" w:hAnsi="Times New Roman"/>
          <w:color w:val="000000"/>
        </w:rPr>
        <w:br/>
        <w:t>w przedmiocie uzależnienia od alkoholu. Zawarto także umowę z psychologiem na prowadzenie poradnictwa psychologicznego w Klubie Integracji Społecznej.</w:t>
      </w:r>
    </w:p>
    <w:p w14:paraId="6F33255D" w14:textId="77777777" w:rsidR="009617E8" w:rsidRDefault="009617E8" w:rsidP="009617E8">
      <w:pPr>
        <w:pStyle w:val="Standard"/>
        <w:ind w:left="720"/>
        <w:jc w:val="both"/>
        <w:rPr>
          <w:color w:val="000000"/>
        </w:rPr>
      </w:pPr>
      <w:r>
        <w:rPr>
          <w:rFonts w:ascii="Times New Roman" w:hAnsi="Times New Roman" w:cs="Tahoma"/>
          <w:iCs/>
          <w:color w:val="000000"/>
          <w:kern w:val="0"/>
          <w:lang w:eastAsia="pl-PL"/>
        </w:rPr>
        <w:t>Od stycznia</w:t>
      </w:r>
      <w:r>
        <w:rPr>
          <w:rFonts w:ascii="Times New Roman" w:hAnsi="Times New Roman"/>
          <w:iCs/>
          <w:color w:val="000000"/>
        </w:rPr>
        <w:t xml:space="preserve"> do </w:t>
      </w:r>
      <w:r>
        <w:rPr>
          <w:rFonts w:ascii="Times New Roman" w:hAnsi="Times New Roman" w:cs="Tahoma"/>
          <w:iCs/>
          <w:color w:val="000000"/>
          <w:kern w:val="0"/>
          <w:lang w:eastAsia="pl-PL"/>
        </w:rPr>
        <w:t>czerwca</w:t>
      </w:r>
      <w:r>
        <w:rPr>
          <w:rFonts w:ascii="Times New Roman" w:hAnsi="Times New Roman"/>
          <w:iCs/>
          <w:color w:val="000000"/>
        </w:rPr>
        <w:t xml:space="preserve"> 2022r. ze wsparcia w ramach działań Punktu Informacyjno-Konsultacyjnego skorzystało łącznie </w:t>
      </w:r>
      <w:r>
        <w:rPr>
          <w:rFonts w:ascii="Times New Roman" w:hAnsi="Times New Roman" w:cs="Tahoma"/>
          <w:b/>
          <w:bCs/>
          <w:iCs/>
          <w:color w:val="000000"/>
          <w:kern w:val="0"/>
          <w:lang w:eastAsia="pl-PL"/>
        </w:rPr>
        <w:t>31</w:t>
      </w:r>
      <w:r>
        <w:rPr>
          <w:rFonts w:ascii="Times New Roman" w:hAnsi="Times New Roman"/>
          <w:iCs/>
          <w:color w:val="000000"/>
        </w:rPr>
        <w:t xml:space="preserve"> osób. </w:t>
      </w:r>
      <w:r>
        <w:rPr>
          <w:rFonts w:ascii="Times New Roman" w:hAnsi="Times New Roman" w:cs="Tahoma"/>
          <w:iCs/>
          <w:color w:val="000000"/>
          <w:kern w:val="0"/>
          <w:lang w:eastAsia="pl-PL"/>
        </w:rPr>
        <w:t>U</w:t>
      </w:r>
      <w:r>
        <w:rPr>
          <w:rFonts w:ascii="Times New Roman" w:hAnsi="Times New Roman"/>
          <w:iCs/>
          <w:color w:val="000000"/>
        </w:rPr>
        <w:t>dzielono następującego wsparcia:</w:t>
      </w:r>
    </w:p>
    <w:p w14:paraId="182D6363" w14:textId="77777777" w:rsidR="009617E8" w:rsidRDefault="009617E8" w:rsidP="009617E8">
      <w:pPr>
        <w:pStyle w:val="Standard"/>
        <w:ind w:left="720"/>
        <w:jc w:val="both"/>
        <w:rPr>
          <w:color w:val="000000"/>
        </w:rPr>
      </w:pPr>
      <w:r>
        <w:rPr>
          <w:rFonts w:ascii="Times New Roman" w:hAnsi="Times New Roman"/>
          <w:b/>
          <w:bCs/>
          <w:iCs/>
          <w:color w:val="000000"/>
        </w:rPr>
        <w:t xml:space="preserve">Prawnik – </w:t>
      </w:r>
      <w:r>
        <w:rPr>
          <w:rFonts w:ascii="Times New Roman" w:hAnsi="Times New Roman"/>
          <w:iCs/>
          <w:color w:val="000000"/>
        </w:rPr>
        <w:t>wsparci</w:t>
      </w:r>
      <w:r>
        <w:rPr>
          <w:rFonts w:ascii="Times New Roman" w:hAnsi="Times New Roman" w:cs="Tahoma"/>
          <w:iCs/>
          <w:color w:val="000000"/>
          <w:kern w:val="0"/>
          <w:lang w:eastAsia="pl-PL"/>
        </w:rPr>
        <w:t>e</w:t>
      </w:r>
      <w:r>
        <w:rPr>
          <w:rFonts w:ascii="Times New Roman" w:hAnsi="Times New Roman"/>
          <w:iCs/>
          <w:color w:val="000000"/>
        </w:rPr>
        <w:t xml:space="preserve"> dla </w:t>
      </w:r>
      <w:r>
        <w:rPr>
          <w:rFonts w:ascii="Times New Roman" w:hAnsi="Times New Roman"/>
          <w:b/>
          <w:bCs/>
          <w:iCs/>
          <w:color w:val="000000"/>
        </w:rPr>
        <w:t>1</w:t>
      </w:r>
      <w:r>
        <w:rPr>
          <w:rFonts w:ascii="Times New Roman" w:hAnsi="Times New Roman"/>
          <w:iCs/>
          <w:color w:val="000000"/>
        </w:rPr>
        <w:t xml:space="preserve"> osoby w formie stacjonarnej (łącznie 2 godziny).</w:t>
      </w:r>
    </w:p>
    <w:p w14:paraId="204A9785" w14:textId="77777777" w:rsidR="009617E8" w:rsidRDefault="009617E8" w:rsidP="009617E8">
      <w:pPr>
        <w:pStyle w:val="Standard"/>
        <w:ind w:left="720"/>
        <w:jc w:val="both"/>
        <w:rPr>
          <w:color w:val="000000"/>
        </w:rPr>
      </w:pPr>
      <w:r>
        <w:rPr>
          <w:rFonts w:ascii="Times New Roman" w:hAnsi="Times New Roman" w:cs="Tahoma"/>
          <w:b/>
          <w:bCs/>
          <w:iCs/>
          <w:color w:val="000000"/>
          <w:kern w:val="0"/>
          <w:lang w:eastAsia="pl-PL"/>
        </w:rPr>
        <w:t>Specjalista</w:t>
      </w:r>
      <w:r>
        <w:rPr>
          <w:rFonts w:ascii="Times New Roman" w:hAnsi="Times New Roman"/>
          <w:b/>
          <w:bCs/>
          <w:iCs/>
          <w:color w:val="000000"/>
        </w:rPr>
        <w:t xml:space="preserve">/terapeuta </w:t>
      </w:r>
      <w:r>
        <w:rPr>
          <w:rFonts w:ascii="Times New Roman" w:hAnsi="Times New Roman"/>
          <w:iCs/>
          <w:color w:val="000000"/>
        </w:rPr>
        <w:t>– wsparci</w:t>
      </w:r>
      <w:r>
        <w:rPr>
          <w:rFonts w:ascii="Times New Roman" w:hAnsi="Times New Roman" w:cs="Tahoma"/>
          <w:iCs/>
          <w:color w:val="000000"/>
          <w:kern w:val="0"/>
          <w:lang w:eastAsia="pl-PL"/>
        </w:rPr>
        <w:t>e</w:t>
      </w:r>
      <w:r>
        <w:rPr>
          <w:rFonts w:ascii="Times New Roman" w:hAnsi="Times New Roman"/>
          <w:iCs/>
          <w:color w:val="000000"/>
        </w:rPr>
        <w:t xml:space="preserve"> dla 23 osób w formie telefonicznej i  stacjonarnej (łącznie </w:t>
      </w:r>
      <w:r>
        <w:rPr>
          <w:rFonts w:ascii="Times New Roman" w:hAnsi="Times New Roman" w:cs="Tahoma"/>
          <w:iCs/>
          <w:color w:val="000000"/>
          <w:kern w:val="0"/>
          <w:lang w:eastAsia="pl-PL"/>
        </w:rPr>
        <w:t>47</w:t>
      </w:r>
      <w:r>
        <w:rPr>
          <w:rFonts w:ascii="Times New Roman" w:hAnsi="Times New Roman"/>
          <w:iCs/>
          <w:color w:val="000000"/>
        </w:rPr>
        <w:t xml:space="preserve"> godzin).</w:t>
      </w:r>
    </w:p>
    <w:p w14:paraId="68A398E3" w14:textId="77777777" w:rsidR="009617E8" w:rsidRDefault="009617E8" w:rsidP="009617E8">
      <w:pPr>
        <w:pStyle w:val="Standard"/>
        <w:ind w:left="720"/>
        <w:jc w:val="both"/>
        <w:rPr>
          <w:color w:val="000000"/>
        </w:rPr>
      </w:pPr>
      <w:r>
        <w:rPr>
          <w:rFonts w:ascii="Times New Roman" w:hAnsi="Times New Roman" w:cs="Tahoma"/>
          <w:b/>
          <w:bCs/>
          <w:iCs/>
          <w:color w:val="000000"/>
          <w:kern w:val="0"/>
          <w:lang w:eastAsia="pl-PL"/>
        </w:rPr>
        <w:t>Psycholog</w:t>
      </w:r>
      <w:r>
        <w:rPr>
          <w:rFonts w:ascii="Times New Roman" w:hAnsi="Times New Roman"/>
          <w:b/>
          <w:bCs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 xml:space="preserve">– wsparcie dla </w:t>
      </w:r>
      <w:r>
        <w:rPr>
          <w:rFonts w:ascii="Times New Roman" w:hAnsi="Times New Roman"/>
          <w:b/>
          <w:bCs/>
          <w:iCs/>
          <w:color w:val="000000"/>
        </w:rPr>
        <w:t>2</w:t>
      </w:r>
      <w:r>
        <w:rPr>
          <w:rFonts w:ascii="Times New Roman" w:hAnsi="Times New Roman"/>
          <w:iCs/>
          <w:color w:val="000000"/>
        </w:rPr>
        <w:t xml:space="preserve"> osób w formie stacjonarnej (w wymiarze 1 godziny). </w:t>
      </w:r>
    </w:p>
    <w:p w14:paraId="4CED8442" w14:textId="4F922AF9" w:rsidR="009617E8" w:rsidRDefault="009617E8" w:rsidP="009617E8">
      <w:pPr>
        <w:spacing w:line="360" w:lineRule="auto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ramach </w:t>
      </w:r>
      <w:r>
        <w:rPr>
          <w:rFonts w:ascii="Times New Roman" w:hAnsi="Times New Roman"/>
          <w:b/>
          <w:bCs/>
          <w:color w:val="000000"/>
        </w:rPr>
        <w:t>Klubu Integracji Społecznej w Lidzbarku Warmińskim</w:t>
      </w:r>
      <w:r>
        <w:rPr>
          <w:rFonts w:ascii="Times New Roman" w:hAnsi="Times New Roman"/>
          <w:color w:val="000000"/>
        </w:rPr>
        <w:t xml:space="preserve"> jeden raz w miesiącu prowadzona jest terapia i poradnictwo psychologiczne dla osób dotkniętych przemocą, problemami alkoholowymi i rodzinnymi, zagrożonych wykluczeniem społecznym oraz marginalizacją. We wskazanym okresie sprawozdawczym psycholog przeprowadziła terapię i poradnictwo indywidualne z </w:t>
      </w:r>
      <w:r>
        <w:rPr>
          <w:rFonts w:ascii="Times New Roman" w:hAnsi="Times New Roman"/>
          <w:b/>
          <w:bCs/>
          <w:color w:val="000000"/>
        </w:rPr>
        <w:t xml:space="preserve">6 </w:t>
      </w:r>
      <w:r>
        <w:rPr>
          <w:rFonts w:ascii="Times New Roman" w:hAnsi="Times New Roman"/>
          <w:color w:val="000000"/>
        </w:rPr>
        <w:t>osobami (w tym dziecko)  z terenu gminy Lidzbark Warmiński, które korzystały z poradnictwa cyklicznie.</w:t>
      </w:r>
    </w:p>
    <w:p w14:paraId="7245A12C" w14:textId="2AA7DE81" w:rsidR="00891321" w:rsidRDefault="00886B20">
      <w:pPr>
        <w:pStyle w:val="Standard"/>
        <w:numPr>
          <w:ilvl w:val="0"/>
          <w:numId w:val="21"/>
        </w:numPr>
        <w:spacing w:before="120" w:after="12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w</w:t>
      </w:r>
      <w:r w:rsidR="00891321">
        <w:rPr>
          <w:rFonts w:ascii="Times New Roman" w:hAnsi="Times New Roman"/>
          <w:color w:val="000000"/>
          <w:sz w:val="24"/>
          <w:szCs w:val="24"/>
        </w:rPr>
        <w:t xml:space="preserve"> pierwszym półroczu 2022 r. wydano </w:t>
      </w:r>
      <w:r w:rsidR="00891321">
        <w:rPr>
          <w:rFonts w:ascii="Times New Roman" w:hAnsi="Times New Roman"/>
          <w:b/>
          <w:color w:val="000000"/>
          <w:sz w:val="24"/>
          <w:szCs w:val="24"/>
        </w:rPr>
        <w:t>7</w:t>
      </w:r>
      <w:r w:rsidR="00891321">
        <w:rPr>
          <w:rFonts w:ascii="Times New Roman" w:hAnsi="Times New Roman"/>
          <w:color w:val="000000"/>
          <w:sz w:val="24"/>
          <w:szCs w:val="24"/>
        </w:rPr>
        <w:t xml:space="preserve"> osobom decyzje przyznające prawo do świadczeń opieki zdrowotnej, na obsługę zadania wydatkowano kwotę 210,00 zł.</w:t>
      </w:r>
    </w:p>
    <w:p w14:paraId="4485B57C" w14:textId="77777777" w:rsidR="002B50D8" w:rsidRDefault="002B50D8" w:rsidP="001C422E">
      <w:pPr>
        <w:spacing w:line="360" w:lineRule="auto"/>
        <w:jc w:val="both"/>
        <w:rPr>
          <w:rFonts w:ascii="Times New Roman" w:hAnsi="Times New Roman"/>
          <w:color w:val="FF0000"/>
        </w:rPr>
      </w:pPr>
    </w:p>
    <w:p w14:paraId="32B090AF" w14:textId="0AB6E21B" w:rsidR="001C422E" w:rsidRDefault="0061050B" w:rsidP="001C422E">
      <w:pPr>
        <w:pStyle w:val="Standard"/>
        <w:spacing w:before="120" w:after="120" w:line="360" w:lineRule="auto"/>
        <w:ind w:left="283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III.2 </w:t>
      </w:r>
      <w:r w:rsidR="001C422E">
        <w:rPr>
          <w:rFonts w:ascii="Times New Roman" w:hAnsi="Times New Roman"/>
          <w:b/>
          <w:color w:val="000000"/>
          <w:sz w:val="32"/>
          <w:szCs w:val="32"/>
        </w:rPr>
        <w:t>Informacja o przebiegu wykonania planu finansowego Gminnego Ośrodka Pomocy Społecznej w Lidzbarku Warmińskim za pierwsze półrocze 2022 r</w:t>
      </w:r>
    </w:p>
    <w:p w14:paraId="3AAB655D" w14:textId="77777777" w:rsidR="001C422E" w:rsidRDefault="001C422E" w:rsidP="001C422E">
      <w:pPr>
        <w:pStyle w:val="Standard"/>
        <w:spacing w:before="120" w:after="120" w:line="360" w:lineRule="auto"/>
        <w:ind w:left="28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C5C67D1" w14:textId="77777777" w:rsidR="001C422E" w:rsidRDefault="001C422E" w:rsidP="001C422E">
      <w:pPr>
        <w:pStyle w:val="Standard"/>
        <w:spacing w:before="120" w:after="120"/>
        <w:ind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Gminny Ośrodek Pomocy Społecznej w Lidzbarku Warmińskim funkcjonuje jako samorządowa jednostka organizacyjna pomocy społecznej. Zgodnie z postanowieniami statutu Ośrodek realizuje zadania pomocy społecznej własne i zlecone gminie. Ośrodek realizuje zadania powierzone mu przez właściwe organy na podstawie ustawy z dnia  12 marca 2004 r. o pomocy społecznej                 (Dz.U. z 2021r. poz.2268 ze zm.).</w:t>
      </w:r>
    </w:p>
    <w:p w14:paraId="60079E42" w14:textId="77777777" w:rsidR="001C422E" w:rsidRDefault="001C422E" w:rsidP="001C422E">
      <w:pPr>
        <w:pStyle w:val="Standard"/>
        <w:spacing w:before="120" w:after="120"/>
        <w:ind w:left="283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F4F21F2" w14:textId="77777777" w:rsidR="001C422E" w:rsidRDefault="001C422E" w:rsidP="001C422E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Działalność Ośrodka finansuje się:</w:t>
      </w:r>
    </w:p>
    <w:p w14:paraId="39D5FDD5" w14:textId="77777777" w:rsidR="001C422E" w:rsidRDefault="001C422E" w:rsidP="003B1944">
      <w:pPr>
        <w:pStyle w:val="Standard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 środków budżetu gminy,</w:t>
      </w:r>
    </w:p>
    <w:p w14:paraId="6177A1B4" w14:textId="77777777" w:rsidR="001C422E" w:rsidRDefault="001C422E" w:rsidP="003B1944">
      <w:pPr>
        <w:pStyle w:val="Standard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 środków budżetu państwa,</w:t>
      </w:r>
    </w:p>
    <w:p w14:paraId="4583619D" w14:textId="77777777" w:rsidR="001C422E" w:rsidRDefault="001C422E" w:rsidP="003B1944">
      <w:pPr>
        <w:pStyle w:val="Standard"/>
        <w:numPr>
          <w:ilvl w:val="0"/>
          <w:numId w:val="3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 środków pozabudżetowych.</w:t>
      </w:r>
    </w:p>
    <w:p w14:paraId="4EFF10D5" w14:textId="1A1882F0" w:rsidR="001C422E" w:rsidRDefault="001C422E" w:rsidP="001C422E">
      <w:pPr>
        <w:pStyle w:val="Standard"/>
        <w:spacing w:before="120" w:after="12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Wydatki Ośrodka w okresie od 01.01.2022 r. do 30.06.2022 r. wyniosły ogółem 6 213 467,07 zł   i finansowane były:</w:t>
      </w:r>
    </w:p>
    <w:p w14:paraId="2A3593CC" w14:textId="7034F45E" w:rsidR="001C422E" w:rsidRDefault="001C422E">
      <w:pPr>
        <w:pStyle w:val="Standard"/>
        <w:numPr>
          <w:ilvl w:val="0"/>
          <w:numId w:val="36"/>
        </w:numPr>
        <w:suppressAutoHyphens w:val="0"/>
        <w:spacing w:before="120" w:after="0"/>
        <w:jc w:val="both"/>
      </w:pPr>
      <w:r>
        <w:rPr>
          <w:rFonts w:ascii="Times New Roman" w:hAnsi="Times New Roman"/>
          <w:sz w:val="24"/>
          <w:szCs w:val="24"/>
        </w:rPr>
        <w:t>ze środków budżetu państwa na zadania własne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kwota        </w:t>
      </w:r>
      <w:r>
        <w:rPr>
          <w:rFonts w:ascii="Times New Roman" w:hAnsi="Times New Roman"/>
          <w:b/>
          <w:sz w:val="24"/>
          <w:szCs w:val="24"/>
        </w:rPr>
        <w:t>350 926,09 zł</w:t>
      </w:r>
    </w:p>
    <w:p w14:paraId="6473B979" w14:textId="76D86B36" w:rsidR="001C422E" w:rsidRDefault="001C422E">
      <w:pPr>
        <w:pStyle w:val="Standard"/>
        <w:numPr>
          <w:ilvl w:val="0"/>
          <w:numId w:val="30"/>
        </w:numPr>
        <w:suppressAutoHyphens w:val="0"/>
        <w:spacing w:before="120" w:after="0"/>
        <w:jc w:val="both"/>
      </w:pPr>
      <w:r>
        <w:rPr>
          <w:rFonts w:ascii="Times New Roman" w:hAnsi="Times New Roman"/>
          <w:sz w:val="24"/>
          <w:szCs w:val="24"/>
        </w:rPr>
        <w:t>ze środków budżetu państwa na zadania zlecone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kwota     </w:t>
      </w:r>
      <w:r>
        <w:rPr>
          <w:rFonts w:ascii="Times New Roman" w:hAnsi="Times New Roman"/>
          <w:b/>
          <w:bCs/>
          <w:sz w:val="24"/>
          <w:szCs w:val="24"/>
        </w:rPr>
        <w:t>4 842 887,41</w:t>
      </w:r>
      <w:r>
        <w:rPr>
          <w:rFonts w:ascii="Times New Roman" w:hAnsi="Times New Roman"/>
          <w:b/>
          <w:sz w:val="24"/>
          <w:szCs w:val="24"/>
        </w:rPr>
        <w:t xml:space="preserve"> zł</w:t>
      </w:r>
    </w:p>
    <w:p w14:paraId="469F31EB" w14:textId="6795E309" w:rsidR="001C422E" w:rsidRDefault="001C422E">
      <w:pPr>
        <w:pStyle w:val="Standard"/>
        <w:numPr>
          <w:ilvl w:val="0"/>
          <w:numId w:val="30"/>
        </w:numPr>
        <w:suppressAutoHyphens w:val="0"/>
        <w:spacing w:before="120" w:after="0"/>
        <w:jc w:val="both"/>
      </w:pPr>
      <w:r>
        <w:rPr>
          <w:rFonts w:ascii="Times New Roman" w:hAnsi="Times New Roman"/>
          <w:sz w:val="24"/>
          <w:szCs w:val="24"/>
        </w:rPr>
        <w:t>ze środków gminy na zadania własne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kwota        </w:t>
      </w:r>
      <w:r>
        <w:rPr>
          <w:rFonts w:ascii="Times New Roman" w:hAnsi="Times New Roman"/>
          <w:b/>
          <w:sz w:val="24"/>
          <w:szCs w:val="24"/>
        </w:rPr>
        <w:t>789 827,78 zł</w:t>
      </w:r>
    </w:p>
    <w:p w14:paraId="644AF1D7" w14:textId="078F4A25" w:rsidR="001C422E" w:rsidRDefault="001C422E">
      <w:pPr>
        <w:pStyle w:val="Akapitzlist"/>
        <w:numPr>
          <w:ilvl w:val="0"/>
          <w:numId w:val="30"/>
        </w:numPr>
        <w:autoSpaceDN w:val="0"/>
        <w:spacing w:before="120" w:after="0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ze środków gminy na zadania zlecone                                 kwota        1</w:t>
      </w:r>
      <w:r>
        <w:rPr>
          <w:rFonts w:ascii="Times New Roman" w:hAnsi="Times New Roman"/>
          <w:b/>
          <w:bCs/>
          <w:sz w:val="24"/>
          <w:szCs w:val="24"/>
        </w:rPr>
        <w:t>03 437,89 zł</w:t>
      </w:r>
    </w:p>
    <w:p w14:paraId="2A2CAD68" w14:textId="1F1C1348" w:rsidR="001C422E" w:rsidRDefault="001C422E">
      <w:pPr>
        <w:pStyle w:val="Standard"/>
        <w:numPr>
          <w:ilvl w:val="0"/>
          <w:numId w:val="30"/>
        </w:numPr>
        <w:suppressAutoHyphens w:val="0"/>
        <w:spacing w:before="120" w:after="0"/>
        <w:jc w:val="both"/>
      </w:pPr>
      <w:r>
        <w:rPr>
          <w:rFonts w:ascii="Times New Roman" w:hAnsi="Times New Roman"/>
          <w:sz w:val="24"/>
          <w:szCs w:val="24"/>
        </w:rPr>
        <w:t xml:space="preserve">ze środków gminy na zadania własne </w:t>
      </w:r>
      <w:r>
        <w:rPr>
          <w:rFonts w:ascii="Times New Roman" w:hAnsi="Times New Roman"/>
          <w:sz w:val="20"/>
          <w:szCs w:val="20"/>
        </w:rPr>
        <w:t>(Fundusz Pomocy)</w:t>
      </w:r>
      <w:r>
        <w:rPr>
          <w:rFonts w:ascii="Times New Roman" w:hAnsi="Times New Roman"/>
          <w:sz w:val="24"/>
          <w:szCs w:val="24"/>
        </w:rPr>
        <w:tab/>
        <w:t>kwota</w:t>
      </w:r>
      <w:r>
        <w:rPr>
          <w:rFonts w:ascii="Times New Roman" w:hAnsi="Times New Roman"/>
          <w:b/>
          <w:bCs/>
          <w:sz w:val="24"/>
          <w:szCs w:val="24"/>
        </w:rPr>
        <w:t xml:space="preserve">         84 599,45 zł</w:t>
      </w:r>
    </w:p>
    <w:p w14:paraId="0F0542A1" w14:textId="131C8095" w:rsidR="001C422E" w:rsidRDefault="001C422E">
      <w:pPr>
        <w:pStyle w:val="Standard"/>
        <w:numPr>
          <w:ilvl w:val="0"/>
          <w:numId w:val="30"/>
        </w:numPr>
        <w:suppressAutoHyphens w:val="0"/>
        <w:spacing w:before="120" w:after="0"/>
        <w:jc w:val="both"/>
      </w:pPr>
      <w:r>
        <w:rPr>
          <w:rFonts w:ascii="Times New Roman" w:hAnsi="Times New Roman"/>
          <w:sz w:val="24"/>
          <w:szCs w:val="24"/>
        </w:rPr>
        <w:t xml:space="preserve">ze środków pozabudżetowych </w:t>
      </w:r>
      <w:r>
        <w:rPr>
          <w:rFonts w:ascii="Times New Roman" w:hAnsi="Times New Roman"/>
          <w:sz w:val="20"/>
          <w:szCs w:val="20"/>
        </w:rPr>
        <w:t>(Fundusz Solidarnościowy)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>kwota</w:t>
      </w:r>
      <w:r>
        <w:rPr>
          <w:rFonts w:ascii="Times New Roman" w:hAnsi="Times New Roman"/>
          <w:b/>
          <w:bCs/>
          <w:sz w:val="24"/>
          <w:szCs w:val="24"/>
        </w:rPr>
        <w:t xml:space="preserve">         41 788,45 zł</w:t>
      </w:r>
    </w:p>
    <w:p w14:paraId="57D9D7C7" w14:textId="77777777" w:rsidR="001C422E" w:rsidRDefault="001C422E" w:rsidP="001C422E">
      <w:pPr>
        <w:pStyle w:val="Standard"/>
        <w:suppressAutoHyphens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FB593B3" w14:textId="77777777" w:rsidR="001C422E" w:rsidRDefault="001C422E" w:rsidP="001C422E">
      <w:pPr>
        <w:pStyle w:val="Standard"/>
        <w:spacing w:before="120" w:after="120" w:line="240" w:lineRule="auto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F02912" w14:textId="32A36E85" w:rsidR="001C422E" w:rsidRDefault="001C422E" w:rsidP="001C422E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Dział 852 – Pomoc społeczna</w:t>
      </w:r>
    </w:p>
    <w:p w14:paraId="4DB4B2EA" w14:textId="65690BBB" w:rsidR="002B50D8" w:rsidRPr="0010432E" w:rsidRDefault="002B50D8" w:rsidP="002B50D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 w:rsidRPr="007B331A">
        <w:rPr>
          <w:rFonts w:ascii="Times New Roman" w:hAnsi="Times New Roman"/>
          <w:b/>
          <w:color w:val="000000"/>
          <w:sz w:val="24"/>
          <w:szCs w:val="24"/>
        </w:rPr>
        <w:t>1 437 874,34 zł, tj. 54,10%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 planu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i obejmują:</w:t>
      </w:r>
    </w:p>
    <w:p w14:paraId="42D3AD86" w14:textId="77777777" w:rsidR="002B50D8" w:rsidRDefault="002B50D8" w:rsidP="001C422E">
      <w:pPr>
        <w:pStyle w:val="Standard"/>
        <w:spacing w:before="120"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F6478B9" w14:textId="3533FC2A" w:rsidR="001C422E" w:rsidRDefault="001C422E" w:rsidP="00984428">
      <w:pPr>
        <w:pStyle w:val="Standard"/>
        <w:numPr>
          <w:ilvl w:val="3"/>
          <w:numId w:val="23"/>
        </w:numPr>
        <w:spacing w:after="0" w:line="249" w:lineRule="auto"/>
        <w:ind w:left="567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Domy pomocy społecznej</w:t>
      </w:r>
    </w:p>
    <w:p w14:paraId="0C781B3D" w14:textId="77777777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852 02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ze środków własnych gminy: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141 836,49 zł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6B9B851" w14:textId="77777777" w:rsidR="001C422E" w:rsidRDefault="001C422E" w:rsidP="001C422E">
      <w:pPr>
        <w:pStyle w:val="Standard"/>
        <w:spacing w:before="171" w:after="171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świadczenia społeczne w związku z obowiązkiem ponoszenia przez Gminę Lidzbark Warmiński kosztów pensjonariuszy w domach pomocy społecznej (dotyczy pensjonariuszy, którzy                            są mieszkańcami Gminy Lidzbark Warmiński – zadanie finansowane przez gminę i rodzinę pensjonariusza). W I półroczu 2022 r. w domach pomocy społecznej przebywało 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 mieszkańców naszej Gminy.</w:t>
      </w:r>
    </w:p>
    <w:p w14:paraId="4DE0EE5E" w14:textId="7D84A238" w:rsidR="001C422E" w:rsidRDefault="003B1944" w:rsidP="00984428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="001C422E">
        <w:rPr>
          <w:rFonts w:ascii="Times New Roman" w:hAnsi="Times New Roman"/>
          <w:b/>
          <w:color w:val="000000"/>
          <w:sz w:val="24"/>
          <w:szCs w:val="24"/>
        </w:rPr>
        <w:t>Przeciwdziałanie przemocy w rodzinie</w:t>
      </w:r>
    </w:p>
    <w:p w14:paraId="49255833" w14:textId="77777777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852 05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ze środków własnych gminy: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686,49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zł.</w:t>
      </w:r>
    </w:p>
    <w:p w14:paraId="38B58461" w14:textId="77777777" w:rsidR="001C422E" w:rsidRDefault="001C422E" w:rsidP="001C422E">
      <w:pPr>
        <w:pStyle w:val="Standard"/>
        <w:spacing w:after="0" w:line="249" w:lineRule="auto"/>
        <w:jc w:val="both"/>
      </w:pPr>
    </w:p>
    <w:p w14:paraId="26A44DA3" w14:textId="77777777" w:rsidR="001C422E" w:rsidRDefault="001C422E" w:rsidP="001C422E">
      <w:pPr>
        <w:pStyle w:val="Standard"/>
        <w:spacing w:after="160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działanie Zespołu Interdyscyplinarnego w rodzinach, w których wszczęto procedurę niebieskiej karty w związku z podejrzeniem zaistnienia przemocy.</w:t>
      </w:r>
    </w:p>
    <w:p w14:paraId="08433C3C" w14:textId="3470DC29" w:rsidR="001C422E" w:rsidRDefault="003B1944" w:rsidP="003B1944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="001C422E">
        <w:rPr>
          <w:rFonts w:ascii="Times New Roman" w:hAnsi="Times New Roman"/>
          <w:b/>
          <w:bCs/>
          <w:color w:val="000000"/>
          <w:sz w:val="24"/>
          <w:szCs w:val="24"/>
        </w:rPr>
        <w:t>Składki na ubezpieczenie zdrowotne</w:t>
      </w:r>
    </w:p>
    <w:p w14:paraId="166A915B" w14:textId="466A861E" w:rsidR="001C422E" w:rsidRDefault="001C422E" w:rsidP="001C422E">
      <w:pPr>
        <w:pStyle w:val="Standard"/>
        <w:spacing w:after="160" w:line="249" w:lineRule="auto"/>
        <w:jc w:val="both"/>
      </w:pPr>
      <w:bookmarkStart w:id="6" w:name="_Hlk66253862"/>
      <w:r>
        <w:rPr>
          <w:rFonts w:ascii="Times New Roman" w:hAnsi="Times New Roman"/>
          <w:b/>
          <w:color w:val="000000"/>
          <w:sz w:val="24"/>
          <w:szCs w:val="24"/>
        </w:rPr>
        <w:t xml:space="preserve">852 13 </w:t>
      </w:r>
      <w:bookmarkEnd w:id="6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 dotacji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14 636,17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zł.</w:t>
      </w:r>
    </w:p>
    <w:p w14:paraId="11571572" w14:textId="2BB23E3C" w:rsidR="001C422E" w:rsidRDefault="001C422E" w:rsidP="001C422E">
      <w:pPr>
        <w:pStyle w:val="Standard"/>
        <w:spacing w:after="160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Składki opłacane są za osoby pobierające niektóre świadczenia z pomocy społecznej (zadania         w całości finansowane przez budżet państwa). Kwota wydatków została przeznaczona na realizację ustawowego obowiązku odprowadzania składek zdrowotnych od zasiłków stałych. Składkę odprowadzono za </w:t>
      </w:r>
      <w:r>
        <w:rPr>
          <w:rFonts w:ascii="Times New Roman" w:hAnsi="Times New Roman"/>
          <w:b/>
          <w:color w:val="000000"/>
          <w:sz w:val="24"/>
          <w:szCs w:val="24"/>
        </w:rPr>
        <w:t>41</w:t>
      </w:r>
      <w:r>
        <w:rPr>
          <w:rFonts w:ascii="Times New Roman" w:hAnsi="Times New Roman"/>
          <w:color w:val="000000"/>
          <w:sz w:val="24"/>
          <w:szCs w:val="24"/>
        </w:rPr>
        <w:t xml:space="preserve"> osoby.</w:t>
      </w:r>
    </w:p>
    <w:p w14:paraId="54DE7188" w14:textId="669EE90E" w:rsidR="001C422E" w:rsidRDefault="001C422E" w:rsidP="0093055B">
      <w:pPr>
        <w:pStyle w:val="Standard"/>
        <w:numPr>
          <w:ilvl w:val="0"/>
          <w:numId w:val="42"/>
        </w:numPr>
        <w:tabs>
          <w:tab w:val="left" w:pos="-172"/>
        </w:tabs>
        <w:spacing w:after="0" w:line="249" w:lineRule="auto"/>
        <w:ind w:left="42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Zasiłki okresowe</w:t>
      </w:r>
    </w:p>
    <w:p w14:paraId="74B6544E" w14:textId="494970D7" w:rsidR="001C422E" w:rsidRDefault="001C422E" w:rsidP="001C422E">
      <w:pPr>
        <w:pStyle w:val="Standard"/>
        <w:tabs>
          <w:tab w:val="left" w:pos="-455"/>
        </w:tabs>
        <w:spacing w:after="0" w:line="249" w:lineRule="auto"/>
        <w:jc w:val="both"/>
      </w:pPr>
      <w:bookmarkStart w:id="7" w:name="_Hlk662538621"/>
      <w:r>
        <w:rPr>
          <w:rFonts w:ascii="Times New Roman" w:hAnsi="Times New Roman"/>
          <w:b/>
          <w:color w:val="000000"/>
          <w:sz w:val="24"/>
          <w:szCs w:val="24"/>
        </w:rPr>
        <w:t xml:space="preserve">852 14 </w:t>
      </w:r>
      <w:bookmarkEnd w:id="7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 dotacji: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39 417,74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zł.</w:t>
      </w:r>
    </w:p>
    <w:p w14:paraId="11CD35BE" w14:textId="408B0387" w:rsidR="001C422E" w:rsidRDefault="001C422E" w:rsidP="001C422E">
      <w:pPr>
        <w:pStyle w:val="Standard"/>
        <w:spacing w:before="114" w:after="274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Zadanie w całości finansowane przez budżet państwa. Z tej formy pomocy skorzystały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28 </w:t>
      </w:r>
      <w:r>
        <w:rPr>
          <w:rFonts w:ascii="Times New Roman" w:hAnsi="Times New Roman"/>
          <w:color w:val="000000"/>
          <w:sz w:val="24"/>
          <w:szCs w:val="24"/>
        </w:rPr>
        <w:t>rodzin. Przyznawane są osobom i rodzinom w szczególności z powodu bezrobocia, niepełnosprawności, długotrwałej choroby, możliwość otrzymania lub nabycia uprawnień do świadczeń z innych systemów zabezpieczenia społecznego  w wysokości 50% różnicy między kryterium dochodowym, a dochodem rodziny/osoby.</w:t>
      </w:r>
    </w:p>
    <w:p w14:paraId="089361D0" w14:textId="73406841" w:rsidR="001C422E" w:rsidRDefault="001C422E" w:rsidP="0093055B">
      <w:pPr>
        <w:pStyle w:val="Standard"/>
        <w:numPr>
          <w:ilvl w:val="0"/>
          <w:numId w:val="42"/>
        </w:numPr>
        <w:spacing w:after="0" w:line="249" w:lineRule="auto"/>
        <w:ind w:left="42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Zasiłki celowe</w:t>
      </w:r>
    </w:p>
    <w:p w14:paraId="191C2D59" w14:textId="40370EEA" w:rsidR="001C422E" w:rsidRDefault="001C422E" w:rsidP="001C422E">
      <w:pPr>
        <w:pStyle w:val="Standard"/>
        <w:spacing w:after="0" w:line="249" w:lineRule="auto"/>
        <w:jc w:val="both"/>
      </w:pPr>
      <w:bookmarkStart w:id="8" w:name="_Hlk6625386211"/>
      <w:r>
        <w:rPr>
          <w:rFonts w:ascii="Times New Roman" w:hAnsi="Times New Roman"/>
          <w:b/>
          <w:color w:val="000000"/>
          <w:sz w:val="24"/>
          <w:szCs w:val="24"/>
        </w:rPr>
        <w:t xml:space="preserve">852 14 </w:t>
      </w:r>
      <w:bookmarkEnd w:id="8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ze środków własnych gminy: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27 589,00 zł.</w:t>
      </w:r>
    </w:p>
    <w:p w14:paraId="69047F6E" w14:textId="77777777" w:rsidR="001C422E" w:rsidRDefault="001C422E" w:rsidP="001C422E">
      <w:pPr>
        <w:pStyle w:val="Standard"/>
        <w:spacing w:before="171" w:after="331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Zasiłki celowe przyznawane są osobom lub rodzinom w szczególności na pokrycie części            lub całości kosztów związanych z zakupem leków i leczenia, opału, odzieży, niezbędnych przedmiotów użytku domowego, drobnych remontów i napraw mieszkania, a także koszty pogrzebu. Ponadto zasiłek może być przyznany z tytułu poniesienia straty w wyniku zdarzenia losowego (np. pożaru). W I półroczu 2022 r. przyznano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3 zasiłki specjalne</w:t>
      </w:r>
      <w:r>
        <w:rPr>
          <w:rFonts w:ascii="Times New Roman" w:hAnsi="Times New Roman"/>
          <w:color w:val="000000"/>
          <w:sz w:val="24"/>
          <w:szCs w:val="24"/>
        </w:rPr>
        <w:t xml:space="preserve"> w wysokości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1 700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zł</w:t>
      </w:r>
      <w:r>
        <w:rPr>
          <w:rFonts w:ascii="Times New Roman" w:hAnsi="Times New Roman"/>
          <w:color w:val="000000"/>
          <w:sz w:val="24"/>
          <w:szCs w:val="24"/>
        </w:rPr>
        <w:t xml:space="preserve"> oraz 3 zasiłki celowe na zakup leków na kwotę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1 100,00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zł</w:t>
      </w:r>
      <w:r>
        <w:rPr>
          <w:rFonts w:ascii="Times New Roman" w:hAnsi="Times New Roman"/>
          <w:color w:val="000000"/>
          <w:sz w:val="24"/>
          <w:szCs w:val="24"/>
        </w:rPr>
        <w:t xml:space="preserve">. Mieszkańcy Gminy starają się zabezpieczać powyższe potrzeby we własnym zakresie. Jednakże w sytuacji konieczności korzystania z pomocy finansowej ubiegają się najczęściej o pomoc w formie zasiłków na zakup żywności, które są w 80 % finansowane z budżetu państwa. Kwotę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24 789,00 zł</w:t>
      </w:r>
      <w:r>
        <w:rPr>
          <w:rFonts w:ascii="Times New Roman" w:hAnsi="Times New Roman"/>
          <w:color w:val="000000"/>
          <w:sz w:val="24"/>
          <w:szCs w:val="24"/>
        </w:rPr>
        <w:t xml:space="preserve"> przeznaczono na koszty pobytu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osób bezdomnych w schronisku.</w:t>
      </w:r>
    </w:p>
    <w:p w14:paraId="6C997F77" w14:textId="207ED418" w:rsidR="001C422E" w:rsidRDefault="001C422E" w:rsidP="0093055B">
      <w:pPr>
        <w:pStyle w:val="Standard"/>
        <w:numPr>
          <w:ilvl w:val="0"/>
          <w:numId w:val="42"/>
        </w:numPr>
        <w:spacing w:after="160" w:line="249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Dodatki mieszkaniowe i energetyczne</w:t>
      </w:r>
    </w:p>
    <w:p w14:paraId="57BBF6A2" w14:textId="77777777" w:rsidR="001C422E" w:rsidRDefault="001C422E" w:rsidP="001C422E">
      <w:pPr>
        <w:pStyle w:val="Standard"/>
        <w:tabs>
          <w:tab w:val="left" w:pos="708"/>
        </w:tabs>
        <w:spacing w:after="0"/>
        <w:jc w:val="both"/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Dodatki mieszkaniowe</w:t>
      </w:r>
    </w:p>
    <w:p w14:paraId="60F18F2C" w14:textId="77777777" w:rsidR="001C422E" w:rsidRDefault="001C422E" w:rsidP="001C422E">
      <w:pPr>
        <w:pStyle w:val="Standard"/>
        <w:tabs>
          <w:tab w:val="left" w:pos="708"/>
        </w:tabs>
        <w:spacing w:after="0"/>
        <w:jc w:val="both"/>
      </w:pPr>
      <w:bookmarkStart w:id="9" w:name="_Hlk66253862111"/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85215 </w:t>
      </w:r>
      <w:bookmarkEnd w:id="9"/>
      <w:r>
        <w:rPr>
          <w:rFonts w:ascii="Times New Roman" w:hAnsi="Times New Roman"/>
          <w:color w:val="000000"/>
          <w:spacing w:val="-4"/>
          <w:sz w:val="24"/>
          <w:szCs w:val="24"/>
          <w:u w:val="single"/>
        </w:rPr>
        <w:t xml:space="preserve">zadanie własne finansowane ze środków własnych gminy: </w:t>
      </w:r>
      <w:r>
        <w:rPr>
          <w:rFonts w:ascii="Times New Roman" w:hAnsi="Times New Roman"/>
          <w:b/>
          <w:color w:val="000000"/>
          <w:spacing w:val="-4"/>
          <w:sz w:val="24"/>
          <w:szCs w:val="24"/>
          <w:u w:val="single"/>
        </w:rPr>
        <w:t>36 319,09 zł.</w:t>
      </w:r>
    </w:p>
    <w:p w14:paraId="2E0E8186" w14:textId="77777777" w:rsidR="001C422E" w:rsidRDefault="001C422E" w:rsidP="001C422E">
      <w:pPr>
        <w:pStyle w:val="Standard"/>
        <w:tabs>
          <w:tab w:val="left" w:pos="708"/>
        </w:tabs>
        <w:spacing w:before="114" w:after="314"/>
        <w:jc w:val="both"/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przysługują osobom, które posiadają tytuł prawny do zajmowanego lokalu, spełniają kryteria dochodowe na jednego członka rodziny i odpowiednią powierzchnię zajmowanego lokalu. Dodatek mieszkaniowy w I półroczu 2022 r. otrzymało 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28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rodzin.  </w:t>
      </w:r>
    </w:p>
    <w:p w14:paraId="7D8BB2CA" w14:textId="7122DE48" w:rsidR="001C422E" w:rsidRDefault="001C422E" w:rsidP="00E51CDB">
      <w:pPr>
        <w:pStyle w:val="Standard"/>
        <w:spacing w:after="0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Dodatek energetyczny</w:t>
      </w:r>
    </w:p>
    <w:p w14:paraId="7356E9AA" w14:textId="6FC2ED9E" w:rsidR="001C422E" w:rsidRDefault="001C422E" w:rsidP="001C422E">
      <w:pPr>
        <w:pStyle w:val="Standard"/>
        <w:tabs>
          <w:tab w:val="left" w:pos="708"/>
        </w:tabs>
        <w:spacing w:after="0"/>
        <w:jc w:val="both"/>
      </w:pPr>
      <w:bookmarkStart w:id="10" w:name="_Hlk66253862112"/>
      <w:r>
        <w:rPr>
          <w:rFonts w:ascii="Times New Roman" w:hAnsi="Times New Roman"/>
          <w:b/>
          <w:color w:val="000000"/>
          <w:sz w:val="24"/>
          <w:szCs w:val="24"/>
        </w:rPr>
        <w:t xml:space="preserve">85215 </w:t>
      </w:r>
      <w:bookmarkEnd w:id="10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zlecone finansowane z środków budżetu państwa: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724,15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zł.</w:t>
      </w:r>
    </w:p>
    <w:p w14:paraId="684F0961" w14:textId="77777777" w:rsidR="001C422E" w:rsidRDefault="001C422E" w:rsidP="001C422E">
      <w:pPr>
        <w:pStyle w:val="Standard"/>
        <w:tabs>
          <w:tab w:val="left" w:pos="708"/>
        </w:tabs>
        <w:spacing w:before="114" w:after="31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przysługuje osobom posiadającym ustalone prawo do dodatku mieszkaniowego oraz umowę           na dostawę energii. Dodatek energetyczny wypłacono </w:t>
      </w:r>
      <w:r>
        <w:rPr>
          <w:rFonts w:ascii="Times New Roman" w:hAnsi="Times New Roman"/>
          <w:b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 rodzinom.</w:t>
      </w:r>
    </w:p>
    <w:p w14:paraId="3B27BA5C" w14:textId="77777777" w:rsidR="001C422E" w:rsidRDefault="001C422E" w:rsidP="00E51CDB">
      <w:pPr>
        <w:pStyle w:val="Standard"/>
        <w:numPr>
          <w:ilvl w:val="1"/>
          <w:numId w:val="23"/>
        </w:numPr>
        <w:spacing w:after="0" w:line="249" w:lineRule="auto"/>
        <w:ind w:left="42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Zasiłki stałe</w:t>
      </w:r>
    </w:p>
    <w:p w14:paraId="7E253961" w14:textId="531AA2AA" w:rsidR="001C422E" w:rsidRDefault="001C422E" w:rsidP="001C422E">
      <w:pPr>
        <w:pStyle w:val="Standard"/>
        <w:spacing w:after="0" w:line="249" w:lineRule="auto"/>
        <w:jc w:val="both"/>
      </w:pPr>
      <w:bookmarkStart w:id="11" w:name="_Hlk662538621121"/>
      <w:r>
        <w:rPr>
          <w:rFonts w:ascii="Times New Roman" w:hAnsi="Times New Roman"/>
          <w:b/>
          <w:color w:val="000000"/>
          <w:sz w:val="24"/>
          <w:szCs w:val="24"/>
        </w:rPr>
        <w:t xml:space="preserve">85216 </w:t>
      </w:r>
      <w:bookmarkEnd w:id="11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 środków budżetu państwa: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170 044,09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zł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.</w:t>
      </w:r>
    </w:p>
    <w:p w14:paraId="751735E5" w14:textId="77777777" w:rsidR="001C422E" w:rsidRDefault="001C422E" w:rsidP="001C422E">
      <w:pPr>
        <w:pStyle w:val="Standard"/>
        <w:spacing w:before="171" w:after="331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przyznawane są osobom, które uzyskały wiek emerytalny, znaczny lub umiarkowany stopień niepełnosprawności, posiadają dawną I lub II grupę inwalidzką, całkowitą niezdolność do pracy, przy jednoznacznym braku własnego źródła utrzymania lub uzyskiwania dochodu w kwocie nieprzekraczającej kryterium dochodowego. W powyższym okresie zasiłki  zostały wypłacone               dla </w:t>
      </w:r>
      <w:r>
        <w:rPr>
          <w:rFonts w:ascii="Times New Roman" w:hAnsi="Times New Roman"/>
          <w:b/>
          <w:color w:val="000000"/>
          <w:sz w:val="24"/>
          <w:szCs w:val="24"/>
        </w:rPr>
        <w:t>45</w:t>
      </w:r>
      <w:r>
        <w:rPr>
          <w:rFonts w:ascii="Times New Roman" w:hAnsi="Times New Roman"/>
          <w:color w:val="000000"/>
          <w:sz w:val="24"/>
          <w:szCs w:val="24"/>
        </w:rPr>
        <w:t xml:space="preserve"> osobom.</w:t>
      </w:r>
    </w:p>
    <w:p w14:paraId="167B958B" w14:textId="77777777" w:rsidR="001C422E" w:rsidRDefault="001C422E" w:rsidP="00E51CDB">
      <w:pPr>
        <w:pStyle w:val="Standard"/>
        <w:numPr>
          <w:ilvl w:val="1"/>
          <w:numId w:val="23"/>
        </w:numPr>
        <w:spacing w:after="0" w:line="249" w:lineRule="auto"/>
        <w:ind w:left="42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Opiekun prawny</w:t>
      </w:r>
    </w:p>
    <w:p w14:paraId="1E24B902" w14:textId="15D545BB" w:rsidR="001C422E" w:rsidRDefault="001C422E" w:rsidP="001C422E">
      <w:pPr>
        <w:pStyle w:val="Standard"/>
        <w:spacing w:after="0" w:line="249" w:lineRule="auto"/>
        <w:jc w:val="both"/>
      </w:pPr>
      <w:bookmarkStart w:id="12" w:name="_Hlk662538621122"/>
      <w:r>
        <w:rPr>
          <w:rFonts w:ascii="Times New Roman" w:hAnsi="Times New Roman"/>
          <w:b/>
          <w:color w:val="000000"/>
          <w:sz w:val="24"/>
          <w:szCs w:val="24"/>
        </w:rPr>
        <w:t xml:space="preserve">85219 </w:t>
      </w:r>
      <w:bookmarkEnd w:id="12"/>
      <w:r>
        <w:rPr>
          <w:rFonts w:ascii="Times New Roman" w:hAnsi="Times New Roman"/>
          <w:color w:val="000000"/>
          <w:sz w:val="24"/>
          <w:szCs w:val="24"/>
          <w:u w:val="single"/>
        </w:rPr>
        <w:t>zadanie zlecone finansowane z środków budżetu państwa: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6 333,60 zł.</w:t>
      </w:r>
    </w:p>
    <w:p w14:paraId="01DA4E75" w14:textId="77777777" w:rsidR="001C422E" w:rsidRDefault="001C422E" w:rsidP="001C422E">
      <w:pPr>
        <w:pStyle w:val="Standard"/>
        <w:spacing w:before="114" w:after="274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Opieką prawną ustanowioną przez sąd nad osobą całkowicie ubezwłasnowolnioną objęto trzech mieszkańców gminy. Zadanie finansowane przez budżet państwa. W pierwszym półroczu wypłacono wynagrodzenia dla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opiekunów prawnych. Wynagrodzenie dla opiekuna i jego wysokość ustala sąd.</w:t>
      </w:r>
    </w:p>
    <w:p w14:paraId="2F0091FB" w14:textId="77777777" w:rsidR="001C422E" w:rsidRDefault="001C422E" w:rsidP="00E51CDB">
      <w:pPr>
        <w:pStyle w:val="Standard"/>
        <w:numPr>
          <w:ilvl w:val="1"/>
          <w:numId w:val="23"/>
        </w:numPr>
        <w:spacing w:after="0" w:line="249" w:lineRule="auto"/>
        <w:ind w:left="426"/>
        <w:jc w:val="both"/>
      </w:pPr>
      <w:r>
        <w:rPr>
          <w:rFonts w:ascii="Times New Roman" w:hAnsi="Times New Roman"/>
          <w:b/>
          <w:sz w:val="24"/>
          <w:szCs w:val="24"/>
        </w:rPr>
        <w:t>Utrzymanie GOPS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Pomoc Społeczna</w:t>
      </w:r>
    </w:p>
    <w:p w14:paraId="43ED1BDC" w14:textId="77777777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852 19 </w:t>
      </w:r>
      <w:r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w kwocie: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320 625,29 zł</w:t>
      </w:r>
      <w:r>
        <w:rPr>
          <w:rFonts w:ascii="Times New Roman" w:hAnsi="Times New Roman"/>
          <w:sz w:val="24"/>
          <w:szCs w:val="24"/>
        </w:rPr>
        <w:t>.</w:t>
      </w:r>
    </w:p>
    <w:p w14:paraId="7A5290F3" w14:textId="77777777" w:rsidR="001C422E" w:rsidRDefault="001C422E" w:rsidP="001C422E">
      <w:pPr>
        <w:pStyle w:val="Akapitzlist"/>
        <w:ind w:left="737" w:hanging="737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852 19 </w:t>
      </w:r>
      <w:r>
        <w:rPr>
          <w:rFonts w:ascii="Times New Roman" w:hAnsi="Times New Roman"/>
          <w:sz w:val="24"/>
          <w:szCs w:val="24"/>
          <w:u w:val="single"/>
        </w:rPr>
        <w:t xml:space="preserve">zadanie własne finansowane z budżetu państwa w kwocie: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53 659,00</w:t>
      </w:r>
      <w:r>
        <w:rPr>
          <w:rFonts w:ascii="Times New Roman" w:hAnsi="Times New Roman"/>
          <w:b/>
          <w:bCs/>
          <w:sz w:val="24"/>
          <w:szCs w:val="24"/>
        </w:rPr>
        <w:t xml:space="preserve"> zł.</w:t>
      </w:r>
    </w:p>
    <w:p w14:paraId="4C8FA5CD" w14:textId="77777777" w:rsidR="001C422E" w:rsidRDefault="001C422E" w:rsidP="001C422E">
      <w:pPr>
        <w:pStyle w:val="Standard"/>
        <w:spacing w:after="160" w:line="249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Na wydatki składają się m.in.: wydatki na wynagrodzenia osobowe i pochodne, a także wydatki na zakup materiałów biurowych, rozmowy telefoniczne, podróże służbowe, przesyłki pocztowe, zakup i utrzymanie  sprzętu. W I półroczu w 2022 r. na funkcjonowanie GOPS w Dziale Pomoc Społeczna wydatkowano kwotę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374 284,29 zł.</w:t>
      </w:r>
    </w:p>
    <w:p w14:paraId="3DD87620" w14:textId="289F1900" w:rsidR="001C422E" w:rsidRDefault="001C422E" w:rsidP="00E51CDB">
      <w:pPr>
        <w:pStyle w:val="Standard"/>
        <w:numPr>
          <w:ilvl w:val="1"/>
          <w:numId w:val="23"/>
        </w:numPr>
        <w:spacing w:after="0" w:line="249" w:lineRule="auto"/>
        <w:ind w:left="426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Usługi opiekuńcze </w:t>
      </w:r>
      <w:bookmarkStart w:id="13" w:name="_Hlk66253862113"/>
      <w:r>
        <w:rPr>
          <w:rFonts w:ascii="Times New Roman" w:hAnsi="Times New Roman"/>
          <w:b/>
          <w:color w:val="000000"/>
          <w:sz w:val="24"/>
          <w:szCs w:val="24"/>
        </w:rPr>
        <w:t>852 28</w:t>
      </w:r>
      <w:bookmarkEnd w:id="13"/>
    </w:p>
    <w:p w14:paraId="34387C7F" w14:textId="77777777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852 28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zadanie własne finansowane ze środków własnych gminy w kwocie: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40 183,42 zł</w:t>
      </w:r>
    </w:p>
    <w:p w14:paraId="760CE9ED" w14:textId="77777777" w:rsidR="001C422E" w:rsidRDefault="001C422E" w:rsidP="001C422E">
      <w:pPr>
        <w:pStyle w:val="Akapitzlist"/>
        <w:ind w:left="0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852 28 </w:t>
      </w:r>
      <w:r>
        <w:rPr>
          <w:rFonts w:ascii="Times New Roman" w:hAnsi="Times New Roman"/>
          <w:sz w:val="24"/>
          <w:szCs w:val="24"/>
          <w:u w:val="single"/>
        </w:rPr>
        <w:t>zadanie własne finansowane z budżetu państwa w kwocie: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5 369,88 zł</w:t>
      </w:r>
    </w:p>
    <w:p w14:paraId="68772879" w14:textId="77777777" w:rsidR="001C422E" w:rsidRDefault="001C422E" w:rsidP="001C422E">
      <w:pPr>
        <w:pStyle w:val="Standard"/>
        <w:spacing w:after="160" w:line="249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Wydatki przeznaczono na zapewnienie usług opiekuńczych w miejscu zamieszkania osobom samotnym, niepełnosprawnym wymagającym opieki drugiej osoby, a niekwalifikujących się do umieszczenia w domach pomocy społecznej. Tą formą opieki objęto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6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osób. Wydatkowano na ten cel kwotę w wysokości 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27 653,70 zł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Ponadto 1 osoba umieszczona jest w rodzinnym domu opieki,                    w którym świadczone są usługi . Miesięczny koszt pobytu za mieszkańca - gmina ponosi w kwocie 3 900 zł, a w okresie od stycznia do czerwca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17 899,60 zł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3E58A211" w14:textId="74EBF2E1" w:rsidR="001C422E" w:rsidRDefault="00E51CDB" w:rsidP="001C422E">
      <w:pPr>
        <w:pStyle w:val="Standard"/>
        <w:spacing w:after="0" w:line="249" w:lineRule="auto"/>
        <w:jc w:val="both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11</w:t>
      </w:r>
      <w:r w:rsidR="001C422E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pl-PL"/>
        </w:rPr>
        <w:t xml:space="preserve">. </w:t>
      </w:r>
      <w:r w:rsidR="001C422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Specjalistyczne usługi opiekuńcze dla osób z zaburzeniami psychicznymi</w:t>
      </w:r>
    </w:p>
    <w:p w14:paraId="694E4688" w14:textId="77777777" w:rsidR="001C422E" w:rsidRDefault="001C422E" w:rsidP="001C422E">
      <w:pPr>
        <w:pStyle w:val="Standard"/>
        <w:spacing w:after="0" w:line="249" w:lineRule="auto"/>
        <w:jc w:val="both"/>
      </w:pPr>
      <w:bookmarkStart w:id="14" w:name="_Hlk66253862114"/>
      <w:r>
        <w:rPr>
          <w:rFonts w:ascii="Times New Roman" w:hAnsi="Times New Roman"/>
          <w:b/>
          <w:color w:val="000000"/>
          <w:sz w:val="24"/>
          <w:szCs w:val="24"/>
        </w:rPr>
        <w:t xml:space="preserve">852 28 </w:t>
      </w:r>
      <w:bookmarkEnd w:id="14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zlecone finansowane ze środków budżetu państwa w kwocie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63 374,45 zł</w:t>
      </w:r>
    </w:p>
    <w:p w14:paraId="7AF4BFDF" w14:textId="77777777" w:rsidR="001C422E" w:rsidRDefault="001C422E" w:rsidP="001C422E">
      <w:pPr>
        <w:pStyle w:val="Standard"/>
        <w:spacing w:before="114" w:after="114" w:line="249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Organizacja i świadczenie specjalistycznych usług opiekuńczych dla osób z zaburzeniami psychicznymi w miejscu zamieszkania należy do zadań zleconych z zakresu administracji rządowej, realizowanych przez gminę. Organizatorem zadania  w gminie jest Gminny Ośrodek Pomocy Społecznej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Wojewoda zapewnia środki  na realizację zadania, a także zgodnie z art. 22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pkt 1 i 8 ustawy z dnia 12 marca 2004 r. o pomocy społecznej, ustala sposób realizacji zadania na terenie województwa oraz nadzoruje jego realizację. W ramach tego zadania objęto wsparciem usługami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osób. Do realizacji tych usług w ramach umów zlecenie było zatrudnionych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specjalistów.</w:t>
      </w:r>
    </w:p>
    <w:p w14:paraId="1A71C081" w14:textId="77777777" w:rsidR="001C422E" w:rsidRDefault="001C422E" w:rsidP="001C422E">
      <w:pPr>
        <w:pStyle w:val="Standard"/>
        <w:spacing w:after="0" w:line="249" w:lineRule="auto"/>
        <w:jc w:val="both"/>
      </w:pPr>
    </w:p>
    <w:p w14:paraId="18F2DD52" w14:textId="76CB7178" w:rsidR="001C422E" w:rsidRDefault="001C422E" w:rsidP="001C422E">
      <w:pPr>
        <w:pStyle w:val="Standard"/>
        <w:tabs>
          <w:tab w:val="left" w:pos="1048"/>
        </w:tabs>
        <w:spacing w:after="0"/>
        <w:ind w:left="340" w:hanging="68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1</w:t>
      </w:r>
      <w:r w:rsidR="00E51CDB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  Pomoc w zakresie dożywiania</w:t>
      </w:r>
    </w:p>
    <w:p w14:paraId="38215F11" w14:textId="77777777" w:rsidR="001C422E" w:rsidRDefault="001C422E" w:rsidP="001C422E">
      <w:pPr>
        <w:pStyle w:val="Standard"/>
        <w:tabs>
          <w:tab w:val="left" w:pos="708"/>
        </w:tabs>
        <w:spacing w:after="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852 30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zadanie własne finansowane z budżetu gminy w kwocie: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13 996,15 zł.</w:t>
      </w:r>
    </w:p>
    <w:p w14:paraId="7348E591" w14:textId="77777777" w:rsidR="001C422E" w:rsidRDefault="001C422E" w:rsidP="001C422E">
      <w:pPr>
        <w:pStyle w:val="Standard"/>
        <w:tabs>
          <w:tab w:val="left" w:pos="1417"/>
        </w:tabs>
        <w:spacing w:after="0"/>
        <w:ind w:left="709" w:hanging="709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852 30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zadanie własne finansowane z budżetu państwa w kwocie: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 55 984,61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zł.</w:t>
      </w:r>
    </w:p>
    <w:p w14:paraId="4E9BD613" w14:textId="77777777" w:rsidR="001C422E" w:rsidRDefault="001C422E" w:rsidP="001C422E">
      <w:pPr>
        <w:pStyle w:val="Standard"/>
        <w:tabs>
          <w:tab w:val="left" w:pos="708"/>
        </w:tabs>
        <w:spacing w:before="114" w:after="114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(zadanie w 80% finansowane przez budżet państwa). Wydatki przeznaczono na realizację rządowego programu ,,Pomoc państwa w zakresie dożywiania’, jako dofinansowanie zadań własnych w formie zasiłków celowych na zakup żywności  oraz dożywiania dzieci  w szkołach.               W I półroczu 2022 r. tą formą pomocy objęto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231</w:t>
      </w:r>
      <w:r>
        <w:rPr>
          <w:rFonts w:ascii="Times New Roman" w:hAnsi="Times New Roman"/>
          <w:color w:val="000000"/>
          <w:sz w:val="24"/>
          <w:szCs w:val="24"/>
        </w:rPr>
        <w:t xml:space="preserve"> osób na łączną kwotę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69 980,76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zł</w:t>
      </w:r>
      <w:r>
        <w:rPr>
          <w:rFonts w:ascii="Times New Roman" w:hAnsi="Times New Roman"/>
          <w:color w:val="000000"/>
          <w:sz w:val="24"/>
          <w:szCs w:val="24"/>
        </w:rPr>
        <w:t>, w tym: 100  dzieci i młodzieży miały opłacone posiłki w szkołach.</w:t>
      </w:r>
    </w:p>
    <w:p w14:paraId="4B706E0B" w14:textId="77777777" w:rsidR="001C422E" w:rsidRDefault="001C422E" w:rsidP="001C422E">
      <w:pPr>
        <w:pStyle w:val="Standard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Dożywianiem objęto dzieci i młodzież w przedszkolach, szkołach podstawowych                               i ponadpodstawowych,  bursach i internatach. Dożywianiem w szkołach obejmowano również dzieci i młodzież  z rodzin, których dochód przekraczał 100% kryterium dochodowego rodziny,        a nie przekraczał 150% kryterium dochodowego na podst. art. 8 ust. 1 ustawy o pomocy społecznej,  przy jednoczesnym spełnianiu  art. 7 ustawy  pomocy społecznej. Ponadto,  na wniosek dyrektora szkoły objęto dożywianiem dzieci i młodzież, w rodzinach których dochód przekracza kryterium dochodowe uprawniające do korzystania z pomocy. Jednak Program dopuszcza objęcie pomocą osoby, których sytuacja jest szczególna i uzasadniona do przyznania posiłków w szkole,                      bez wydania decyzji administracyjnych.</w:t>
      </w:r>
    </w:p>
    <w:p w14:paraId="333A7F5A" w14:textId="77777777" w:rsidR="001C422E" w:rsidRDefault="001C422E" w:rsidP="001C422E">
      <w:pPr>
        <w:pStyle w:val="Standard"/>
        <w:spacing w:after="0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663473FD" w14:textId="52C68F3C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</w:t>
      </w:r>
      <w:r w:rsidR="00E51C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 Dofinansowanie działalności noclegowni i ogrzewalni oraz Banku Żywności</w:t>
      </w:r>
    </w:p>
    <w:p w14:paraId="05529804" w14:textId="77777777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852 95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zadanie własne finansowane z budżetu gminy w kwocie: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5 000 zł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C9E8288" w14:textId="77777777" w:rsidR="001C422E" w:rsidRDefault="001C422E" w:rsidP="001C422E">
      <w:pPr>
        <w:pStyle w:val="Standard"/>
        <w:spacing w:before="57" w:after="57" w:line="249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Opłata za dofinansowanie działalności noclegowni oraz ogrzewalni dla osób bezdomnych                      w Lidzbarku Warmińskim świadczącej usługi na rzecz mieszkańców Gminy Lidzbark Warmiński  w  kwocie 5000 zł</w:t>
      </w:r>
    </w:p>
    <w:p w14:paraId="78027445" w14:textId="77777777" w:rsidR="001C422E" w:rsidRDefault="001C422E" w:rsidP="001C422E">
      <w:pPr>
        <w:pStyle w:val="Standard"/>
        <w:spacing w:after="0" w:line="249" w:lineRule="auto"/>
        <w:ind w:left="720"/>
        <w:jc w:val="both"/>
      </w:pPr>
    </w:p>
    <w:p w14:paraId="1133653E" w14:textId="7A5FF3E1" w:rsidR="001C422E" w:rsidRDefault="001C422E" w:rsidP="0051772E">
      <w:pPr>
        <w:pStyle w:val="Listapunktowana"/>
        <w:numPr>
          <w:ilvl w:val="0"/>
          <w:numId w:val="0"/>
        </w:num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E51CD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Dodatek osłonowy</w:t>
      </w:r>
    </w:p>
    <w:p w14:paraId="7BBFBDD5" w14:textId="77777777" w:rsidR="001C422E" w:rsidRDefault="001C422E" w:rsidP="0051772E">
      <w:pPr>
        <w:pStyle w:val="Listapunktowana"/>
        <w:numPr>
          <w:ilvl w:val="0"/>
          <w:numId w:val="0"/>
        </w:num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852 95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 w kwocie: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402 060,90 zł</w:t>
      </w:r>
    </w:p>
    <w:p w14:paraId="05E28B12" w14:textId="77777777" w:rsidR="001C422E" w:rsidRDefault="001C422E" w:rsidP="001C422E">
      <w:pPr>
        <w:pStyle w:val="Standard"/>
        <w:spacing w:after="0" w:line="249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852 95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zadanie zlecone finansowane z budżetu gminy w kwocie: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572,59 zł.</w:t>
      </w:r>
    </w:p>
    <w:p w14:paraId="4B5D0CE5" w14:textId="75931D58" w:rsidR="00CA7442" w:rsidRPr="00CA7442" w:rsidRDefault="00CA7442" w:rsidP="0051772E">
      <w:pPr>
        <w:pStyle w:val="Listapunktowana"/>
        <w:numPr>
          <w:ilvl w:val="0"/>
          <w:numId w:val="0"/>
        </w:numPr>
        <w:spacing w:before="114" w:after="114"/>
        <w:jc w:val="both"/>
        <w:rPr>
          <w:rFonts w:ascii="Times New Roman" w:hAnsi="Times New Roman"/>
          <w:sz w:val="24"/>
          <w:szCs w:val="24"/>
        </w:rPr>
      </w:pPr>
      <w:r w:rsidRPr="00CA7442">
        <w:rPr>
          <w:rFonts w:ascii="Times New Roman" w:hAnsi="Times New Roman"/>
        </w:rPr>
        <w:t>Dodatek osłonowy jest świadczeniem pieniężnym, które ma na celu zapewnić wsparcie finansowe osobom o niskich dochodach, a także uchronić ich przed ubóstwem energetycznym.</w:t>
      </w:r>
    </w:p>
    <w:p w14:paraId="5EFDDA39" w14:textId="704E417C" w:rsidR="001C422E" w:rsidRDefault="001C422E" w:rsidP="0051772E">
      <w:pPr>
        <w:pStyle w:val="Listapunktowana"/>
        <w:numPr>
          <w:ilvl w:val="0"/>
          <w:numId w:val="0"/>
        </w:numPr>
        <w:spacing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okresie od  stycznia do czerwca 2022 roku przyznano i wypłacono 928 świadczeń                na kwotę </w:t>
      </w:r>
      <w:r>
        <w:rPr>
          <w:rFonts w:ascii="Times New Roman" w:hAnsi="Times New Roman"/>
          <w:b/>
          <w:bCs/>
          <w:sz w:val="24"/>
          <w:szCs w:val="24"/>
        </w:rPr>
        <w:t>394 275,92 zł</w:t>
      </w:r>
      <w:r>
        <w:rPr>
          <w:rFonts w:ascii="Times New Roman" w:hAnsi="Times New Roman"/>
          <w:sz w:val="24"/>
          <w:szCs w:val="24"/>
        </w:rPr>
        <w:t>.</w:t>
      </w:r>
    </w:p>
    <w:p w14:paraId="076B63DE" w14:textId="3107562B" w:rsidR="00C101E9" w:rsidRPr="007C13C9" w:rsidRDefault="00C101E9" w:rsidP="00CA7442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13C9">
        <w:rPr>
          <w:rFonts w:ascii="Times New Roman" w:hAnsi="Times New Roman"/>
          <w:b/>
          <w:sz w:val="24"/>
          <w:szCs w:val="24"/>
        </w:rPr>
        <w:t xml:space="preserve">852 95 - Udzielona dotację w wysokości 10 000,00 zł dla </w:t>
      </w:r>
      <w:r w:rsidRPr="007C13C9">
        <w:rPr>
          <w:rFonts w:ascii="Times New Roman" w:hAnsi="Times New Roman"/>
        </w:rPr>
        <w:t xml:space="preserve">Chrześcijańskiej Służby Charytatywnej </w:t>
      </w:r>
      <w:r w:rsidRPr="007C13C9">
        <w:rPr>
          <w:rFonts w:ascii="Times New Roman" w:hAnsi="Times New Roman"/>
          <w:sz w:val="24"/>
          <w:szCs w:val="24"/>
        </w:rPr>
        <w:t>na zadanie „Prowadzenie zorganizowanych form pomocy dla najuboższych”</w:t>
      </w:r>
      <w:r w:rsidR="00087584">
        <w:rPr>
          <w:rFonts w:ascii="Times New Roman" w:hAnsi="Times New Roman"/>
          <w:sz w:val="24"/>
          <w:szCs w:val="24"/>
        </w:rPr>
        <w:t>.</w:t>
      </w:r>
    </w:p>
    <w:p w14:paraId="321BE233" w14:textId="555E907D" w:rsidR="007C13C9" w:rsidRPr="007C13C9" w:rsidRDefault="00984428" w:rsidP="00CA7442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852 95 </w:t>
      </w:r>
      <w:r w:rsidR="007C13C9" w:rsidRPr="007C13C9">
        <w:rPr>
          <w:rFonts w:ascii="Times New Roman" w:hAnsi="Times New Roman"/>
          <w:b/>
          <w:sz w:val="24"/>
          <w:szCs w:val="24"/>
        </w:rPr>
        <w:t xml:space="preserve">Dopłata do odbioru odpadów komunalnych </w:t>
      </w:r>
      <w:r w:rsidR="007C13C9" w:rsidRPr="007C13C9">
        <w:rPr>
          <w:rFonts w:ascii="Times New Roman" w:hAnsi="Times New Roman"/>
          <w:sz w:val="24"/>
          <w:szCs w:val="24"/>
        </w:rPr>
        <w:t xml:space="preserve">dla mieszkańców gminy posiadających Kartę dużej rodziny. Do końca czerwca 2022 roku wnioski o dopłatę złożyło </w:t>
      </w:r>
      <w:r w:rsidR="000E6364">
        <w:rPr>
          <w:rFonts w:ascii="Times New Roman" w:hAnsi="Times New Roman"/>
          <w:sz w:val="24"/>
          <w:szCs w:val="24"/>
        </w:rPr>
        <w:t xml:space="preserve">39 </w:t>
      </w:r>
      <w:r w:rsidR="007C13C9" w:rsidRPr="000E6364">
        <w:rPr>
          <w:rFonts w:ascii="Times New Roman" w:hAnsi="Times New Roman"/>
          <w:sz w:val="24"/>
          <w:szCs w:val="24"/>
        </w:rPr>
        <w:t xml:space="preserve">rodzin, </w:t>
      </w:r>
      <w:r w:rsidR="007C13C9" w:rsidRPr="007C13C9">
        <w:rPr>
          <w:rFonts w:ascii="Times New Roman" w:hAnsi="Times New Roman"/>
          <w:sz w:val="24"/>
          <w:szCs w:val="24"/>
        </w:rPr>
        <w:t>dokonano wypłaty na kwotę 7 371,00</w:t>
      </w:r>
      <w:r w:rsidR="007C13C9" w:rsidRPr="007C13C9">
        <w:rPr>
          <w:rFonts w:ascii="Times New Roman" w:hAnsi="Times New Roman"/>
          <w:b/>
          <w:sz w:val="24"/>
          <w:szCs w:val="24"/>
        </w:rPr>
        <w:t xml:space="preserve"> </w:t>
      </w:r>
      <w:r w:rsidR="007C13C9" w:rsidRPr="007C13C9">
        <w:rPr>
          <w:rFonts w:ascii="Times New Roman" w:hAnsi="Times New Roman"/>
          <w:bCs/>
          <w:sz w:val="24"/>
          <w:szCs w:val="24"/>
        </w:rPr>
        <w:t>zł</w:t>
      </w:r>
      <w:r w:rsidR="007C13C9" w:rsidRPr="007C13C9">
        <w:rPr>
          <w:rFonts w:ascii="Times New Roman" w:hAnsi="Times New Roman"/>
          <w:sz w:val="24"/>
          <w:szCs w:val="24"/>
        </w:rPr>
        <w:t>.</w:t>
      </w:r>
    </w:p>
    <w:p w14:paraId="158B8610" w14:textId="09F3E5F8" w:rsidR="0094343F" w:rsidRDefault="0094343F" w:rsidP="002B7A8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4343F">
        <w:rPr>
          <w:rFonts w:ascii="Times New Roman" w:hAnsi="Times New Roman"/>
          <w:b/>
          <w:bCs/>
          <w:sz w:val="28"/>
          <w:szCs w:val="28"/>
        </w:rPr>
        <w:t xml:space="preserve">Dział 853 – Pozostałe zadania w zakresie polityki społecznej </w:t>
      </w:r>
    </w:p>
    <w:p w14:paraId="24A2CD5C" w14:textId="45BA7707" w:rsidR="0094343F" w:rsidRPr="000E6364" w:rsidRDefault="0094343F" w:rsidP="00984428">
      <w:pPr>
        <w:pStyle w:val="Akapitzlist"/>
        <w:spacing w:line="36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94343F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Pr="00F4244E">
        <w:rPr>
          <w:rFonts w:ascii="Times New Roman" w:hAnsi="Times New Roman"/>
          <w:b/>
          <w:bCs/>
          <w:sz w:val="24"/>
          <w:szCs w:val="24"/>
        </w:rPr>
        <w:t>87 960,36 zł, tj. 18,40%</w:t>
      </w:r>
      <w:r w:rsidRPr="0094343F">
        <w:rPr>
          <w:rFonts w:ascii="Times New Roman" w:hAnsi="Times New Roman"/>
          <w:sz w:val="24"/>
          <w:szCs w:val="24"/>
        </w:rPr>
        <w:t xml:space="preserve"> planu</w:t>
      </w:r>
      <w:r w:rsidRPr="0094343F">
        <w:rPr>
          <w:rFonts w:ascii="Times New Roman" w:hAnsi="Times New Roman"/>
          <w:sz w:val="24"/>
          <w:szCs w:val="24"/>
        </w:rPr>
        <w:br/>
        <w:t xml:space="preserve"> i obejmowały realizację zadanie finansowane ze środków Państwowego Funduszu Rehabilitacji Osób Niepełnosprawnych polegające na świadczeniu usług transportowych </w:t>
      </w:r>
      <w:proofErr w:type="spellStart"/>
      <w:r w:rsidRPr="0094343F">
        <w:rPr>
          <w:rFonts w:ascii="Times New Roman" w:hAnsi="Times New Roman"/>
          <w:sz w:val="24"/>
          <w:szCs w:val="24"/>
        </w:rPr>
        <w:t>door</w:t>
      </w:r>
      <w:proofErr w:type="spellEnd"/>
      <w:r w:rsidRPr="0094343F">
        <w:rPr>
          <w:rFonts w:ascii="Times New Roman" w:hAnsi="Times New Roman"/>
          <w:sz w:val="24"/>
          <w:szCs w:val="24"/>
        </w:rPr>
        <w:t>-to-</w:t>
      </w:r>
      <w:proofErr w:type="spellStart"/>
      <w:r w:rsidRPr="0094343F">
        <w:rPr>
          <w:rFonts w:ascii="Times New Roman" w:hAnsi="Times New Roman"/>
          <w:sz w:val="24"/>
          <w:szCs w:val="24"/>
        </w:rPr>
        <w:t>door</w:t>
      </w:r>
      <w:proofErr w:type="spellEnd"/>
      <w:r w:rsidRPr="0094343F">
        <w:rPr>
          <w:rFonts w:ascii="Times New Roman" w:hAnsi="Times New Roman"/>
          <w:sz w:val="24"/>
          <w:szCs w:val="24"/>
        </w:rPr>
        <w:t xml:space="preserve"> i dokonanie adaptacji architektonicznych dla osób z potrzebą wsparcia w zakresie mobilności w kwocie 47 262,36 zł</w:t>
      </w:r>
      <w:r w:rsidR="00E51CDB">
        <w:rPr>
          <w:rFonts w:ascii="Times New Roman" w:hAnsi="Times New Roman"/>
          <w:sz w:val="24"/>
          <w:szCs w:val="24"/>
        </w:rPr>
        <w:t xml:space="preserve">. Udzielono pomoc </w:t>
      </w:r>
      <w:r w:rsidRPr="0094343F">
        <w:rPr>
          <w:rFonts w:ascii="Times New Roman" w:hAnsi="Times New Roman"/>
          <w:sz w:val="24"/>
          <w:szCs w:val="24"/>
        </w:rPr>
        <w:t>obywatelom Ukrainy  na kwotę  40 698,00 zł</w:t>
      </w:r>
      <w:r w:rsidR="00E51CDB">
        <w:rPr>
          <w:rFonts w:ascii="Times New Roman" w:hAnsi="Times New Roman"/>
          <w:sz w:val="24"/>
          <w:szCs w:val="24"/>
        </w:rPr>
        <w:t xml:space="preserve">. Zakres udzielonej pomocy przedstawiono </w:t>
      </w:r>
      <w:r w:rsidRPr="000E6364">
        <w:rPr>
          <w:rFonts w:ascii="Times New Roman" w:hAnsi="Times New Roman"/>
          <w:sz w:val="24"/>
          <w:szCs w:val="24"/>
        </w:rPr>
        <w:t xml:space="preserve"> </w:t>
      </w:r>
      <w:r w:rsidR="000E6364" w:rsidRPr="000E6364">
        <w:rPr>
          <w:rFonts w:ascii="Times New Roman" w:hAnsi="Times New Roman"/>
          <w:sz w:val="24"/>
          <w:szCs w:val="24"/>
        </w:rPr>
        <w:t>w dalszej części</w:t>
      </w:r>
      <w:r w:rsidR="009E086B">
        <w:rPr>
          <w:rFonts w:ascii="Times New Roman" w:hAnsi="Times New Roman"/>
          <w:sz w:val="24"/>
          <w:szCs w:val="24"/>
        </w:rPr>
        <w:t xml:space="preserve"> </w:t>
      </w:r>
      <w:r w:rsidR="00E51CDB">
        <w:rPr>
          <w:rFonts w:ascii="Times New Roman" w:hAnsi="Times New Roman"/>
          <w:sz w:val="24"/>
          <w:szCs w:val="24"/>
        </w:rPr>
        <w:t>informacji</w:t>
      </w:r>
      <w:r w:rsidRPr="000E6364">
        <w:rPr>
          <w:rFonts w:ascii="Times New Roman" w:hAnsi="Times New Roman"/>
          <w:sz w:val="24"/>
          <w:szCs w:val="24"/>
        </w:rPr>
        <w:t>.</w:t>
      </w:r>
    </w:p>
    <w:p w14:paraId="4BA9AEBF" w14:textId="77777777" w:rsidR="001C422E" w:rsidRDefault="001C422E" w:rsidP="001C422E">
      <w:pPr>
        <w:pStyle w:val="Standard"/>
        <w:spacing w:after="0"/>
        <w:jc w:val="both"/>
        <w:rPr>
          <w:rFonts w:ascii="Times New Roman" w:hAnsi="Times New Roman"/>
          <w:color w:val="70AD47"/>
          <w:sz w:val="24"/>
          <w:szCs w:val="24"/>
        </w:rPr>
      </w:pPr>
    </w:p>
    <w:p w14:paraId="47A1C0C2" w14:textId="56F94013" w:rsidR="001C422E" w:rsidRPr="00984428" w:rsidRDefault="001C422E" w:rsidP="002B50D8">
      <w:pPr>
        <w:pStyle w:val="Listapunktowana"/>
        <w:numPr>
          <w:ilvl w:val="0"/>
          <w:numId w:val="0"/>
        </w:numPr>
        <w:tabs>
          <w:tab w:val="left" w:pos="691"/>
        </w:tabs>
        <w:ind w:left="360" w:hanging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984428">
        <w:rPr>
          <w:rFonts w:ascii="Times New Roman" w:hAnsi="Times New Roman"/>
          <w:b/>
          <w:bCs/>
          <w:sz w:val="28"/>
          <w:szCs w:val="28"/>
        </w:rPr>
        <w:t>Dział – 854 - Pomoc materialna dla uczniów – stypendium szkolne i zasiłek szkolny</w:t>
      </w:r>
    </w:p>
    <w:p w14:paraId="349E7A2D" w14:textId="7E9B2CDC" w:rsidR="002B50D8" w:rsidRDefault="002B50D8" w:rsidP="002B50D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 w:rsidRPr="000E6364">
        <w:rPr>
          <w:rFonts w:ascii="Times New Roman" w:hAnsi="Times New Roman"/>
          <w:b/>
          <w:color w:val="000000"/>
          <w:sz w:val="24"/>
          <w:szCs w:val="24"/>
        </w:rPr>
        <w:t xml:space="preserve">25 817,04 zł, tj. </w:t>
      </w:r>
      <w:r w:rsidR="00103658" w:rsidRPr="000E6364">
        <w:rPr>
          <w:rFonts w:ascii="Times New Roman" w:hAnsi="Times New Roman"/>
          <w:b/>
          <w:color w:val="000000"/>
          <w:sz w:val="24"/>
          <w:szCs w:val="24"/>
        </w:rPr>
        <w:t>28,40</w:t>
      </w:r>
      <w:r w:rsidRPr="000E6364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 planu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i obejmują:</w:t>
      </w:r>
    </w:p>
    <w:p w14:paraId="2214E7EA" w14:textId="77777777" w:rsidR="00F4244E" w:rsidRPr="0010432E" w:rsidRDefault="00F4244E" w:rsidP="002B50D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36CB77B" w14:textId="77777777" w:rsidR="001C422E" w:rsidRDefault="001C422E" w:rsidP="001C422E">
      <w:pPr>
        <w:pStyle w:val="Akapitzlist"/>
        <w:spacing w:after="0"/>
        <w:ind w:left="340" w:hanging="340"/>
        <w:jc w:val="both"/>
      </w:pPr>
      <w:bookmarkStart w:id="15" w:name="__DdeLink__1193_186365585"/>
      <w:r>
        <w:rPr>
          <w:rFonts w:ascii="Times New Roman" w:hAnsi="Times New Roman"/>
          <w:b/>
          <w:sz w:val="24"/>
          <w:szCs w:val="24"/>
        </w:rPr>
        <w:t>854 15</w:t>
      </w:r>
      <w:bookmarkEnd w:id="15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w kwocie: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10 022,44 zł.</w:t>
      </w:r>
    </w:p>
    <w:p w14:paraId="1CC7BDD5" w14:textId="77777777" w:rsidR="001C422E" w:rsidRDefault="001C422E" w:rsidP="001C422E">
      <w:pPr>
        <w:pStyle w:val="Akapitzlist"/>
        <w:spacing w:after="0"/>
        <w:ind w:left="340" w:hanging="340"/>
        <w:jc w:val="both"/>
      </w:pPr>
      <w:r>
        <w:rPr>
          <w:rFonts w:ascii="Times New Roman" w:hAnsi="Times New Roman"/>
          <w:b/>
          <w:bCs/>
          <w:sz w:val="24"/>
          <w:szCs w:val="24"/>
        </w:rPr>
        <w:t>854 15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zadanie własne finansowane z budżetu państwa w kwocie: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11 814,60 zł.</w:t>
      </w:r>
    </w:p>
    <w:p w14:paraId="35CA472E" w14:textId="77777777" w:rsidR="001C422E" w:rsidRDefault="001C422E" w:rsidP="001C422E">
      <w:pPr>
        <w:pStyle w:val="Akapitzlist"/>
        <w:tabs>
          <w:tab w:val="left" w:pos="958"/>
        </w:tabs>
        <w:spacing w:before="114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Stypendium szkolne przysługuje uczniom szkół publicznych, niepublicznych i niepublicznych szkół artystycznych o uprawnieniach publicznych szkół artystycznych oraz słuchaczom kolegiów pracowników służb społecznych - do czasu ukończenia kształcenia, nie dłużej jednak niż do ukończenia 24. roku życia. Wychowankom publicznych i niepublicznych ośrodków rewalidacyjno-wychowawczych - do czasu ukończenia realizacji obowiązku nauki.</w:t>
      </w:r>
    </w:p>
    <w:p w14:paraId="2C198F65" w14:textId="77777777" w:rsidR="001C422E" w:rsidRDefault="001C422E" w:rsidP="001C422E">
      <w:pPr>
        <w:pStyle w:val="Akapitzlist"/>
        <w:tabs>
          <w:tab w:val="left" w:pos="992"/>
        </w:tabs>
        <w:ind w:left="283" w:hanging="283"/>
        <w:jc w:val="both"/>
      </w:pPr>
      <w:r>
        <w:rPr>
          <w:rFonts w:ascii="Times New Roman" w:hAnsi="Times New Roman"/>
          <w:sz w:val="24"/>
          <w:szCs w:val="24"/>
        </w:rPr>
        <w:t>2. Zasiłek szkolny może być przyznany uczniowi znajdującemu się przejściowo w trudnej sytuacji materialnej z powodu zdarzenia losowego tj. zdarzenia nagłego, nieprzewidywalnego, niezależnego od wnioskodawcy, które wywoła przynajmniej przejściową trudną sytuację materialną rodziny ucznia. O zasiłek szkolny można ubiegać się w terminie nie dłuższym niż dwa miesiące od wystąpienia zdarzenia losowego uzasadniającego przyznanie świadczenia.</w:t>
      </w:r>
    </w:p>
    <w:p w14:paraId="6B9EEDCE" w14:textId="77777777" w:rsidR="001C422E" w:rsidRDefault="001C422E" w:rsidP="001C422E">
      <w:pPr>
        <w:pStyle w:val="Standard"/>
        <w:tabs>
          <w:tab w:val="left" w:pos="284"/>
        </w:tabs>
        <w:spacing w:after="0"/>
        <w:jc w:val="both"/>
      </w:pP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wypłacono stypendium szkolne dla </w:t>
      </w:r>
      <w:r>
        <w:rPr>
          <w:rFonts w:ascii="Times New Roman" w:hAnsi="Times New Roman"/>
          <w:b/>
          <w:bCs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uczniów na kwotę</w:t>
      </w:r>
      <w:r>
        <w:rPr>
          <w:rFonts w:ascii="Times New Roman" w:hAnsi="Times New Roman"/>
          <w:b/>
          <w:bCs/>
          <w:sz w:val="24"/>
          <w:szCs w:val="24"/>
        </w:rPr>
        <w:t xml:space="preserve"> 14 768,24 zł, </w:t>
      </w:r>
      <w:r>
        <w:rPr>
          <w:rFonts w:ascii="Times New Roman" w:hAnsi="Times New Roman"/>
          <w:sz w:val="24"/>
          <w:szCs w:val="24"/>
        </w:rPr>
        <w:t>w tym:</w:t>
      </w:r>
    </w:p>
    <w:p w14:paraId="4B15E90D" w14:textId="77777777" w:rsidR="001C422E" w:rsidRDefault="001C422E" w:rsidP="001C422E">
      <w:pPr>
        <w:pStyle w:val="Standard"/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środki z dotacji</w:t>
      </w:r>
      <w:r>
        <w:rPr>
          <w:rFonts w:ascii="Times New Roman" w:hAnsi="Times New Roman"/>
          <w:sz w:val="24"/>
          <w:szCs w:val="24"/>
        </w:rPr>
        <w:tab/>
        <w:t>- 11 814,59 zł</w:t>
      </w:r>
    </w:p>
    <w:p w14:paraId="229A833F" w14:textId="77777777" w:rsidR="001C422E" w:rsidRDefault="001C422E" w:rsidP="001C422E">
      <w:pPr>
        <w:pStyle w:val="Standard"/>
        <w:tabs>
          <w:tab w:val="left" w:pos="709"/>
        </w:tabs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środki własne</w:t>
      </w:r>
      <w:r>
        <w:rPr>
          <w:rFonts w:ascii="Times New Roman" w:hAnsi="Times New Roman"/>
          <w:sz w:val="24"/>
          <w:szCs w:val="24"/>
        </w:rPr>
        <w:tab/>
        <w:t>-   2 953,65 zł</w:t>
      </w:r>
    </w:p>
    <w:p w14:paraId="17F3F2F8" w14:textId="77777777" w:rsidR="0067780A" w:rsidRDefault="0067780A" w:rsidP="006D7A6D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  <w:b/>
          <w:bCs/>
        </w:rPr>
      </w:pPr>
    </w:p>
    <w:p w14:paraId="1CA9D477" w14:textId="72FF05A2" w:rsidR="001C422E" w:rsidRPr="0067780A" w:rsidRDefault="004A018F" w:rsidP="006D7A6D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</w:t>
      </w:r>
      <w:r w:rsidR="006D7A6D" w:rsidRPr="0067780A">
        <w:rPr>
          <w:rFonts w:ascii="Times New Roman" w:hAnsi="Times New Roman"/>
          <w:b/>
          <w:bCs/>
        </w:rPr>
        <w:t>Zadania realizowane przez Szkoły Podstawowe</w:t>
      </w:r>
      <w:r w:rsidR="006D7A6D" w:rsidRPr="0067780A">
        <w:rPr>
          <w:rFonts w:ascii="Times New Roman" w:hAnsi="Times New Roman"/>
        </w:rPr>
        <w:br/>
        <w:t xml:space="preserve">- stypendia za najlepszą naukę otrzymało </w:t>
      </w:r>
      <w:r w:rsidR="0032171E" w:rsidRPr="0067780A">
        <w:rPr>
          <w:rFonts w:ascii="Times New Roman" w:hAnsi="Times New Roman"/>
        </w:rPr>
        <w:t>10</w:t>
      </w:r>
      <w:r w:rsidR="0067780A" w:rsidRPr="0067780A">
        <w:rPr>
          <w:rFonts w:ascii="Times New Roman" w:hAnsi="Times New Roman"/>
        </w:rPr>
        <w:t xml:space="preserve"> </w:t>
      </w:r>
      <w:r w:rsidR="006D7A6D" w:rsidRPr="0067780A">
        <w:rPr>
          <w:rFonts w:ascii="Times New Roman" w:hAnsi="Times New Roman"/>
        </w:rPr>
        <w:t>uczniów w kwocie 2 500,00 zł.</w:t>
      </w:r>
    </w:p>
    <w:p w14:paraId="5C4EDA88" w14:textId="77777777" w:rsidR="0067780A" w:rsidRDefault="0067780A" w:rsidP="006D7A6D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  <w:b/>
          <w:bCs/>
        </w:rPr>
      </w:pPr>
    </w:p>
    <w:p w14:paraId="2F6EE70C" w14:textId="4012DAF8" w:rsidR="0032171E" w:rsidRPr="0067780A" w:rsidRDefault="004A018F" w:rsidP="006D7A6D">
      <w:pPr>
        <w:pStyle w:val="Standard"/>
        <w:tabs>
          <w:tab w:val="left" w:pos="1429"/>
        </w:tabs>
        <w:suppressAutoHyphens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4. </w:t>
      </w:r>
      <w:r w:rsidR="006D7A6D" w:rsidRPr="0067780A">
        <w:rPr>
          <w:rFonts w:ascii="Times New Roman" w:hAnsi="Times New Roman"/>
          <w:b/>
          <w:bCs/>
        </w:rPr>
        <w:t>Zadanie realizowane przez Urząd Gminy</w:t>
      </w:r>
      <w:r w:rsidR="006D7A6D" w:rsidRPr="0067780A">
        <w:rPr>
          <w:rFonts w:ascii="Times New Roman" w:hAnsi="Times New Roman"/>
        </w:rPr>
        <w:t xml:space="preserve"> – nagrodę Wójta </w:t>
      </w:r>
      <w:r w:rsidR="0067780A" w:rsidRPr="0067780A">
        <w:rPr>
          <w:rFonts w:ascii="Times New Roman" w:hAnsi="Times New Roman"/>
        </w:rPr>
        <w:t xml:space="preserve">dla najlepszego absolwenta otrzymało 3 uczniów  w </w:t>
      </w:r>
      <w:r w:rsidR="0032171E" w:rsidRPr="0067780A">
        <w:rPr>
          <w:rFonts w:ascii="Times New Roman" w:hAnsi="Times New Roman"/>
        </w:rPr>
        <w:t>kwocie 1 500,00 zł.</w:t>
      </w:r>
    </w:p>
    <w:p w14:paraId="20576916" w14:textId="77777777" w:rsidR="0067780A" w:rsidRDefault="0067780A" w:rsidP="0051772E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</w:p>
    <w:p w14:paraId="3A48A522" w14:textId="4D514BA9" w:rsidR="001C422E" w:rsidRDefault="001C422E" w:rsidP="0051772E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Dział 855 – Rodzina</w:t>
      </w:r>
    </w:p>
    <w:p w14:paraId="532810B3" w14:textId="2F76603D" w:rsidR="00103658" w:rsidRPr="0010432E" w:rsidRDefault="00103658" w:rsidP="00103658">
      <w:pPr>
        <w:spacing w:before="120"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Wydatki w tym dziale zostały wykonane w kwocie </w:t>
      </w:r>
      <w:r w:rsidRPr="000E6364">
        <w:rPr>
          <w:rFonts w:ascii="Times New Roman" w:hAnsi="Times New Roman"/>
          <w:b/>
          <w:color w:val="000000"/>
          <w:sz w:val="24"/>
          <w:szCs w:val="24"/>
        </w:rPr>
        <w:t>4 705 384,24 zł, tj. 68,60%</w:t>
      </w:r>
      <w:r w:rsidRPr="0010432E">
        <w:rPr>
          <w:rFonts w:ascii="Times New Roman" w:hAnsi="Times New Roman"/>
          <w:bCs/>
          <w:color w:val="000000"/>
          <w:sz w:val="24"/>
          <w:szCs w:val="24"/>
        </w:rPr>
        <w:t xml:space="preserve"> planu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i obejmują:</w:t>
      </w:r>
    </w:p>
    <w:p w14:paraId="42D07BBE" w14:textId="77777777" w:rsidR="00103658" w:rsidRDefault="00103658" w:rsidP="0051772E">
      <w:pPr>
        <w:pStyle w:val="Listapunktowana"/>
        <w:numPr>
          <w:ilvl w:val="0"/>
          <w:numId w:val="0"/>
        </w:numPr>
        <w:tabs>
          <w:tab w:val="left" w:pos="502"/>
          <w:tab w:val="left" w:pos="850"/>
        </w:tabs>
        <w:spacing w:after="0"/>
        <w:ind w:left="360" w:hanging="360"/>
        <w:jc w:val="both"/>
      </w:pPr>
    </w:p>
    <w:p w14:paraId="0FF3E345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567"/>
          <w:tab w:val="left" w:pos="643"/>
        </w:tabs>
        <w:spacing w:after="0"/>
        <w:ind w:left="283"/>
        <w:jc w:val="both"/>
      </w:pPr>
      <w:r>
        <w:rPr>
          <w:rFonts w:ascii="Times New Roman" w:hAnsi="Times New Roman"/>
          <w:b/>
          <w:sz w:val="24"/>
          <w:szCs w:val="24"/>
        </w:rPr>
        <w:t>1. Świadczenie wychowawcze 500+</w:t>
      </w:r>
    </w:p>
    <w:p w14:paraId="1A628059" w14:textId="77777777" w:rsidR="001C422E" w:rsidRPr="00DE488F" w:rsidRDefault="001C422E" w:rsidP="0051772E">
      <w:pPr>
        <w:pStyle w:val="Listapunktowana"/>
        <w:numPr>
          <w:ilvl w:val="0"/>
          <w:numId w:val="0"/>
        </w:numPr>
        <w:tabs>
          <w:tab w:val="left" w:pos="567"/>
          <w:tab w:val="left" w:pos="643"/>
        </w:tabs>
        <w:spacing w:after="0"/>
        <w:ind w:left="283"/>
        <w:jc w:val="both"/>
      </w:pPr>
      <w:r w:rsidRPr="00DE488F">
        <w:rPr>
          <w:rFonts w:ascii="Times New Roman" w:hAnsi="Times New Roman"/>
          <w:b/>
          <w:sz w:val="24"/>
          <w:szCs w:val="24"/>
        </w:rPr>
        <w:t xml:space="preserve">855 01 </w:t>
      </w:r>
      <w:r w:rsidRPr="00DE488F"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 w kwocie: </w:t>
      </w:r>
      <w:r w:rsidRPr="00DE488F">
        <w:rPr>
          <w:rFonts w:ascii="Times New Roman" w:hAnsi="Times New Roman"/>
          <w:b/>
          <w:bCs/>
          <w:sz w:val="24"/>
          <w:szCs w:val="24"/>
          <w:u w:val="single"/>
        </w:rPr>
        <w:t>2 621 726,70 zł.</w:t>
      </w:r>
    </w:p>
    <w:p w14:paraId="4FE2853D" w14:textId="77777777" w:rsidR="001C422E" w:rsidRPr="00DE488F" w:rsidRDefault="001C422E" w:rsidP="0051772E">
      <w:pPr>
        <w:pStyle w:val="Listapunktowana"/>
        <w:numPr>
          <w:ilvl w:val="0"/>
          <w:numId w:val="0"/>
        </w:numPr>
        <w:tabs>
          <w:tab w:val="left" w:pos="567"/>
          <w:tab w:val="left" w:pos="643"/>
        </w:tabs>
        <w:spacing w:after="0"/>
        <w:ind w:left="283"/>
        <w:jc w:val="both"/>
      </w:pPr>
    </w:p>
    <w:p w14:paraId="401E43C3" w14:textId="77777777" w:rsidR="001C422E" w:rsidRPr="00DE488F" w:rsidRDefault="001C422E" w:rsidP="0051772E">
      <w:pPr>
        <w:pStyle w:val="Listapunktowana"/>
        <w:numPr>
          <w:ilvl w:val="0"/>
          <w:numId w:val="0"/>
        </w:numPr>
        <w:tabs>
          <w:tab w:val="left" w:pos="284"/>
          <w:tab w:val="left" w:pos="360"/>
        </w:tabs>
        <w:spacing w:after="0"/>
        <w:jc w:val="both"/>
      </w:pPr>
      <w:r w:rsidRPr="00DE488F">
        <w:rPr>
          <w:rFonts w:ascii="Times New Roman" w:hAnsi="Times New Roman"/>
          <w:sz w:val="24"/>
          <w:szCs w:val="24"/>
        </w:rPr>
        <w:t>Świadczenia wychowawcze przysługują w wysokości 500,00 zł miesięcznie jest to zadanie                   w całości finansowane przez budżet państwa. Świadczenie wychowawcze ma na celu częściowe pokrycie wydatków związanych z wychowywaniem dziecka do ukończenia 18 roku życia, w tym z opieką nad nim i zaspokojeniem jego potrzeb życiowych. Świadczenie wychowawcze                     od 01.07.2019 r. przysługuje niezależnie od dochodu. W I półroczu 2022 r.</w:t>
      </w:r>
      <w:bookmarkStart w:id="16" w:name="_Hlk108081109"/>
      <w:r w:rsidRPr="00DE488F">
        <w:rPr>
          <w:rFonts w:ascii="Times New Roman" w:hAnsi="Times New Roman"/>
          <w:sz w:val="24"/>
          <w:szCs w:val="24"/>
        </w:rPr>
        <w:t xml:space="preserve"> </w:t>
      </w:r>
      <w:bookmarkEnd w:id="16"/>
      <w:r w:rsidRPr="00DE488F">
        <w:rPr>
          <w:rFonts w:ascii="Times New Roman" w:hAnsi="Times New Roman"/>
          <w:sz w:val="24"/>
          <w:szCs w:val="24"/>
        </w:rPr>
        <w:t>przyznano i wypłacono</w:t>
      </w:r>
      <w:r w:rsidRPr="00DE488F">
        <w:rPr>
          <w:rFonts w:ascii="Times New Roman" w:hAnsi="Times New Roman"/>
          <w:b/>
          <w:bCs/>
          <w:sz w:val="24"/>
          <w:szCs w:val="24"/>
        </w:rPr>
        <w:t xml:space="preserve"> 5263 </w:t>
      </w:r>
      <w:r w:rsidRPr="00DE488F">
        <w:rPr>
          <w:rFonts w:ascii="Times New Roman" w:hAnsi="Times New Roman"/>
          <w:sz w:val="24"/>
          <w:szCs w:val="24"/>
        </w:rPr>
        <w:t>świadczeń.</w:t>
      </w:r>
    </w:p>
    <w:p w14:paraId="641A5812" w14:textId="77777777" w:rsidR="001C422E" w:rsidRDefault="001C422E" w:rsidP="004A018F">
      <w:pPr>
        <w:pStyle w:val="Listapunktowana"/>
        <w:numPr>
          <w:ilvl w:val="0"/>
          <w:numId w:val="0"/>
        </w:numPr>
        <w:spacing w:after="0"/>
        <w:ind w:left="1143"/>
        <w:jc w:val="both"/>
        <w:rPr>
          <w:rFonts w:ascii="Times New Roman" w:hAnsi="Times New Roman"/>
          <w:b/>
          <w:bCs/>
          <w:color w:val="70AD47"/>
          <w:sz w:val="24"/>
          <w:szCs w:val="24"/>
        </w:rPr>
      </w:pPr>
    </w:p>
    <w:p w14:paraId="61B18846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643"/>
        </w:tabs>
        <w:spacing w:after="29"/>
        <w:ind w:left="283"/>
        <w:jc w:val="both"/>
      </w:pPr>
      <w:r>
        <w:rPr>
          <w:rFonts w:ascii="Times New Roman" w:hAnsi="Times New Roman"/>
          <w:b/>
          <w:sz w:val="24"/>
          <w:szCs w:val="24"/>
        </w:rPr>
        <w:t>2. Jednorazowa zapomoga finansowana z tytułu urodzenia się kolejnego dziecka</w:t>
      </w:r>
    </w:p>
    <w:p w14:paraId="72C5C82F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643"/>
        </w:tabs>
        <w:spacing w:after="86"/>
        <w:ind w:left="360" w:hanging="360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855 02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zadanie własne  finansowane z budżetu gminy: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1 500,00 zł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</w:p>
    <w:p w14:paraId="289D9C5A" w14:textId="1C684F00" w:rsidR="001C422E" w:rsidRDefault="001C422E" w:rsidP="0051772E">
      <w:pPr>
        <w:pStyle w:val="Listapunktowana"/>
        <w:numPr>
          <w:ilvl w:val="0"/>
          <w:numId w:val="0"/>
        </w:numPr>
        <w:tabs>
          <w:tab w:val="left" w:pos="29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Przysługuje niezależnie od wysokości dochodów w kwocie 500,00 zł jednorazowo na każde urodzone trzecie dziecko i kolejne, żywe dziecko, matce lub ojcu dziecka, opiekunowi prawnemu albo opiekunowi faktycznemu dziecka zamieszkującemu wraz z dzieckiem na terenie gminy Lidzbark Warmiński. </w:t>
      </w:r>
      <w:r>
        <w:rPr>
          <w:rFonts w:ascii="Times New Roman" w:eastAsia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wypłacono</w:t>
      </w:r>
      <w:r>
        <w:rPr>
          <w:rFonts w:ascii="Times New Roman" w:hAnsi="Times New Roman"/>
          <w:b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świadczenia.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4183E41D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94"/>
        </w:tabs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3. Zasiłek rodzinny łącznie z dodatkami</w:t>
      </w:r>
    </w:p>
    <w:p w14:paraId="7BD307F2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94"/>
        </w:tabs>
        <w:spacing w:after="86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855 02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420 096,93 zł</w:t>
      </w:r>
    </w:p>
    <w:p w14:paraId="69E4BFD4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94"/>
        </w:tabs>
        <w:spacing w:before="57" w:after="143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Ma na celu częściowe pokrycie wydatków na utrzymanie dziecka. Przyznawany jest na okres zasiłkowy, tj. od dnia 1 listopada do dnia 31 października następnego roku. </w:t>
      </w:r>
      <w:r>
        <w:rPr>
          <w:rFonts w:ascii="Times New Roman" w:eastAsia="Times New Roman" w:hAnsi="Times New Roman"/>
          <w:bCs/>
          <w:sz w:val="24"/>
          <w:szCs w:val="24"/>
        </w:rPr>
        <w:t>Podstawą do nabycia prawa do zasiłku rodzinnego oraz dodatków do zasiłku rodzinnego jest spełnienie kryterium dochodowego</w:t>
      </w:r>
      <w:r>
        <w:rPr>
          <w:rFonts w:ascii="Times New Roman" w:eastAsia="Times New Roman" w:hAnsi="Times New Roman"/>
          <w:sz w:val="24"/>
          <w:szCs w:val="24"/>
        </w:rPr>
        <w:t xml:space="preserve">, które w przeliczeniu na osobę w rodzinie nie może przekraczać kwoty 674 zł netto. Jeśli członkiem rodziny jest dziecko posiadające orzeczenie o niepełnosprawności                          lub umiarkowanym albo znacznym stopniu niepełnosprawności, kryterium dochodowe wynosi 764 zł netto na członka rodziny. </w:t>
      </w:r>
      <w:r>
        <w:rPr>
          <w:rFonts w:ascii="Times New Roman" w:hAnsi="Times New Roman"/>
          <w:sz w:val="24"/>
          <w:szCs w:val="24"/>
        </w:rPr>
        <w:t xml:space="preserve">Od dnia 1 stycznia 2016 r. </w:t>
      </w:r>
      <w:bookmarkStart w:id="17" w:name="_Hlk624691741"/>
      <w:r>
        <w:rPr>
          <w:rFonts w:ascii="Times New Roman" w:hAnsi="Times New Roman"/>
          <w:sz w:val="24"/>
          <w:szCs w:val="24"/>
        </w:rPr>
        <w:t>obowiązuje nowy sposób ustalania wysokości przysługujących zasiłków rodzinnych wraz  z dodatkami w przypadku przekroczenia kryterium dochodowego uprawniającego do zasiłku rodzinnego (tzw. mechanizm złotówka za złotówkę)</w:t>
      </w:r>
      <w:bookmarkEnd w:id="17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wypłacono</w:t>
      </w:r>
      <w:r>
        <w:rPr>
          <w:rFonts w:ascii="Times New Roman" w:hAnsi="Times New Roman"/>
          <w:b/>
          <w:sz w:val="24"/>
          <w:szCs w:val="24"/>
        </w:rPr>
        <w:t xml:space="preserve"> 3884 </w:t>
      </w:r>
      <w:r>
        <w:rPr>
          <w:rFonts w:ascii="Times New Roman" w:hAnsi="Times New Roman"/>
          <w:sz w:val="24"/>
          <w:szCs w:val="24"/>
        </w:rPr>
        <w:t>świadczeń.</w:t>
      </w:r>
    </w:p>
    <w:p w14:paraId="07A01E08" w14:textId="77777777" w:rsidR="001C422E" w:rsidRDefault="001C422E" w:rsidP="0051772E">
      <w:pPr>
        <w:pStyle w:val="Listapunktowana"/>
        <w:numPr>
          <w:ilvl w:val="0"/>
          <w:numId w:val="0"/>
        </w:numPr>
        <w:spacing w:after="0"/>
        <w:ind w:left="360" w:hanging="360"/>
        <w:jc w:val="both"/>
      </w:pPr>
      <w:r>
        <w:rPr>
          <w:rFonts w:ascii="Times New Roman" w:hAnsi="Times New Roman"/>
          <w:b/>
          <w:sz w:val="24"/>
          <w:szCs w:val="24"/>
        </w:rPr>
        <w:t>4. Jednorazowa 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apomoga </w:t>
      </w:r>
      <w:r>
        <w:rPr>
          <w:rFonts w:ascii="Times New Roman" w:hAnsi="Times New Roman"/>
          <w:b/>
          <w:sz w:val="24"/>
          <w:szCs w:val="24"/>
        </w:rPr>
        <w:t>z tytułu urodzenia dziecka</w:t>
      </w:r>
    </w:p>
    <w:p w14:paraId="24ACCF9B" w14:textId="77777777" w:rsidR="001C422E" w:rsidRDefault="001C422E" w:rsidP="0051772E">
      <w:pPr>
        <w:pStyle w:val="Listapunktowana"/>
        <w:numPr>
          <w:ilvl w:val="0"/>
          <w:numId w:val="0"/>
        </w:numPr>
        <w:spacing w:after="86"/>
        <w:ind w:left="360" w:hanging="360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855 02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zadanie zlecone finansowane z budżetu państwa: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19 000,00 zł.</w:t>
      </w:r>
    </w:p>
    <w:p w14:paraId="14A537B7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550"/>
        </w:tabs>
        <w:spacing w:before="57" w:after="143"/>
        <w:jc w:val="both"/>
      </w:pPr>
      <w:r>
        <w:rPr>
          <w:rFonts w:ascii="Times New Roman" w:eastAsia="Times New Roman" w:hAnsi="Times New Roman"/>
          <w:sz w:val="24"/>
          <w:szCs w:val="24"/>
        </w:rPr>
        <w:t>Przysługuje w związku z urodzeniem się żywego dziecka.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Podstawą do nabycia prawa                                  do jednorazowej zapomogi jest spełnienie kryterium dochodowego</w:t>
      </w:r>
      <w:r>
        <w:rPr>
          <w:rFonts w:ascii="Times New Roman" w:eastAsia="Times New Roman" w:hAnsi="Times New Roman"/>
          <w:sz w:val="24"/>
          <w:szCs w:val="24"/>
        </w:rPr>
        <w:t xml:space="preserve">, które w przeliczeniu  na osobę w rodzinie nie może przekraczać kwoty 1922 zł netto. Jest to świadczenie jednorazowe. Kwota świadczenia wynosi 1000 złotych. Termin do złożenia wniosku o zapomogę wynosi 12 miesięcy </w:t>
      </w:r>
      <w:r>
        <w:rPr>
          <w:rFonts w:ascii="Times New Roman" w:eastAsia="Times New Roman" w:hAnsi="Times New Roman"/>
          <w:sz w:val="24"/>
          <w:szCs w:val="24"/>
        </w:rPr>
        <w:lastRenderedPageBreak/>
        <w:t>od dnia narodzin dziecka, a w przypadku, gdy wniosek dotyczył będzie dziecka objętego opieką prawną, opieką faktyczną albo dziecka przysposobionego - w terminie 12 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od dnia objęcia dziecka opieką albo przysposobienia nie później niż do ukończenia przez dziecko 18 roku życia.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wypłacono</w:t>
      </w:r>
      <w:r>
        <w:rPr>
          <w:rFonts w:ascii="Times New Roman" w:hAnsi="Times New Roman"/>
          <w:b/>
          <w:sz w:val="24"/>
          <w:szCs w:val="24"/>
        </w:rPr>
        <w:t xml:space="preserve">  19 </w:t>
      </w:r>
      <w:r>
        <w:rPr>
          <w:rFonts w:ascii="Times New Roman" w:hAnsi="Times New Roman"/>
          <w:sz w:val="24"/>
          <w:szCs w:val="24"/>
        </w:rPr>
        <w:t xml:space="preserve"> świadczeń.</w:t>
      </w:r>
    </w:p>
    <w:p w14:paraId="2157291F" w14:textId="77777777" w:rsidR="001C422E" w:rsidRDefault="001C422E" w:rsidP="004A018F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5. Świadczenie rodzicielskie</w:t>
      </w:r>
    </w:p>
    <w:p w14:paraId="27D1423C" w14:textId="77777777" w:rsidR="001C422E" w:rsidRDefault="001C422E" w:rsidP="004A018F">
      <w:pPr>
        <w:pStyle w:val="Listapunktowana"/>
        <w:numPr>
          <w:ilvl w:val="0"/>
          <w:numId w:val="0"/>
        </w:numPr>
        <w:tabs>
          <w:tab w:val="left" w:pos="757"/>
        </w:tabs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855 02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sz w:val="24"/>
          <w:szCs w:val="24"/>
          <w:u w:val="single"/>
        </w:rPr>
        <w:t>105 168,80 z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ł.</w:t>
      </w:r>
    </w:p>
    <w:p w14:paraId="21E6C593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36"/>
        </w:tabs>
        <w:spacing w:after="0"/>
        <w:jc w:val="both"/>
      </w:pPr>
      <w:r>
        <w:rPr>
          <w:rFonts w:ascii="Times New Roman" w:eastAsia="Times New Roman" w:hAnsi="Times New Roman"/>
          <w:bCs/>
          <w:sz w:val="24"/>
          <w:szCs w:val="24"/>
        </w:rPr>
        <w:t>Przysługuje od 1 stycznia 2016 r.</w:t>
      </w:r>
      <w:r>
        <w:rPr>
          <w:rFonts w:ascii="Times New Roman" w:eastAsia="Times New Roman" w:hAnsi="Times New Roman"/>
          <w:sz w:val="24"/>
          <w:szCs w:val="24"/>
        </w:rPr>
        <w:t xml:space="preserve"> w wysokości 1000 zł miesięcznie dla rodziców, którym nie przysługuje urlop w związku z urodzeniem się dziecka, nie są uprawnieni do zasiłku macierzyńskiego lub uposażenia macierzyńskiego, jak np. osoby bezrobotne, studenci, uczniowie, osoby pracujące na podstawie umów cywilno-prawnych (w przypadku umów zlecenia lub umów, do których stosuje się przepisy o zleceniu – świadczenie rodzicielskie przysługuje w przypadku braku uprawnienia do zasiłku macierzyńskiego, tj. jeżeli nieopłacane były składki na ubezpieczenie chorobowe), rolnicy. Świadczenie to przysługuje niezależnie od dochodu rodziny i może być pobierane przez blisko rok (52 tygodnie) w przypadku urodzenia bądź przysposobienia jednego dziecka; przy dwojgu dzieciach - przez 65 tygodni, trojgu - 67 tygodni, czworgu - 69 tygodni, przy piątce i więcej - 71 tygodni.</w:t>
      </w:r>
    </w:p>
    <w:p w14:paraId="2D3660B6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36"/>
        </w:tabs>
        <w:jc w:val="both"/>
      </w:pP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bookmarkStart w:id="18" w:name="_Hlk108084345"/>
      <w:r>
        <w:rPr>
          <w:rFonts w:ascii="Times New Roman" w:hAnsi="Times New Roman"/>
          <w:sz w:val="24"/>
          <w:szCs w:val="24"/>
        </w:rPr>
        <w:t xml:space="preserve"> </w:t>
      </w:r>
      <w:bookmarkEnd w:id="18"/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b/>
          <w:sz w:val="24"/>
          <w:szCs w:val="24"/>
        </w:rPr>
        <w:t xml:space="preserve"> 117 </w:t>
      </w:r>
      <w:r>
        <w:rPr>
          <w:rFonts w:ascii="Times New Roman" w:hAnsi="Times New Roman"/>
          <w:sz w:val="24"/>
          <w:szCs w:val="24"/>
        </w:rPr>
        <w:t>świadczeń.</w:t>
      </w:r>
    </w:p>
    <w:p w14:paraId="1A28E476" w14:textId="77777777" w:rsidR="001C422E" w:rsidRDefault="001C422E" w:rsidP="002B22E3">
      <w:pPr>
        <w:pStyle w:val="Listapunktowana"/>
        <w:numPr>
          <w:ilvl w:val="0"/>
          <w:numId w:val="0"/>
        </w:numPr>
        <w:tabs>
          <w:tab w:val="left" w:pos="335"/>
        </w:tabs>
        <w:spacing w:after="0"/>
        <w:ind w:left="360" w:hanging="36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6. Zasiłek pielęgnacyjny</w:t>
      </w:r>
    </w:p>
    <w:p w14:paraId="2DD13B24" w14:textId="77777777" w:rsidR="001C422E" w:rsidRDefault="001C422E" w:rsidP="002B22E3">
      <w:pPr>
        <w:pStyle w:val="Listapunktowana"/>
        <w:numPr>
          <w:ilvl w:val="0"/>
          <w:numId w:val="0"/>
        </w:numPr>
        <w:tabs>
          <w:tab w:val="left" w:pos="335"/>
        </w:tabs>
        <w:spacing w:after="86"/>
        <w:ind w:left="360" w:hanging="360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855 02 </w:t>
      </w:r>
      <w:r>
        <w:rPr>
          <w:rFonts w:ascii="Times New Roman" w:hAnsi="Times New Roman"/>
          <w:sz w:val="24"/>
          <w:szCs w:val="24"/>
          <w:u w:val="single"/>
        </w:rPr>
        <w:t>zadanie zlecone finansowane z budżetu państwa: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197 061,92 zł.</w:t>
      </w:r>
    </w:p>
    <w:p w14:paraId="4ED6975D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85"/>
        </w:tabs>
        <w:spacing w:after="143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Przyznawany jest na czas trwania orzeczenia o niepełnosprawności. w wysokości 215,84 zł. Przeznaczone jest na pokrycie wydatków związanych z koniecznością zapewnienia opieki                      i pomocy innej osoby w związku z niezdolnością do samodzielnej egzystencji. Prawo do zasiłku pielęgnacyjnego, bez względu na dochód rodziny, posiadają: niepełnosprawne dziecko, osoba niepełnosprawna w wieku powyżej 16 roku życia legitymująca się orzeczeniem o znacznym stopniu niepełnosprawności, osoba niepełnosprawna w wieku powyżej 16 roku życia legitymująca się orzeczeniem o umiarkowanym stopniu niepełnosprawności, jeżeli niepełnosprawność powstała                    w wieku do 21 roku życia oraz osoba, która ukończyła 75 lat. </w:t>
      </w:r>
      <w:r>
        <w:rPr>
          <w:rFonts w:ascii="Times New Roman" w:eastAsia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wypłacono</w:t>
      </w:r>
      <w:r>
        <w:rPr>
          <w:rFonts w:ascii="Times New Roman" w:hAnsi="Times New Roman"/>
          <w:b/>
          <w:sz w:val="24"/>
          <w:szCs w:val="24"/>
        </w:rPr>
        <w:t xml:space="preserve"> 913 </w:t>
      </w:r>
      <w:r>
        <w:rPr>
          <w:rFonts w:ascii="Times New Roman" w:hAnsi="Times New Roman"/>
          <w:sz w:val="24"/>
          <w:szCs w:val="24"/>
        </w:rPr>
        <w:t>świadczenia.</w:t>
      </w:r>
    </w:p>
    <w:p w14:paraId="4D549E8F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7. Świadczenie pielęgnacyjne</w:t>
      </w:r>
    </w:p>
    <w:p w14:paraId="4253C098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52"/>
        </w:tabs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855 02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621 483,80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zł.</w:t>
      </w:r>
    </w:p>
    <w:p w14:paraId="22106F99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rzyznawane jest bez względu na osiągane dochody na czas trwania orzeczenia                                 o niepełnosprawności. Świadczenie pielęgnacyjne przysługuje matce, ojcu, a także opiekunowi faktycznemu dziecka. Przeznaczone jest na pokrycie utraty dochodu, w związku z rezygnacją            lub nie podejmowaniem zatrudnienia lub innej pracy zarobkowej, w celu sprawowania opieki nad osobą legitymującą się orzeczeniem o 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leczenia, rehabilitacji i edukacji albo osobą legitymującą się orzeczeniem  o znacznym stopniu niepełnosprawności.</w:t>
      </w:r>
    </w:p>
    <w:p w14:paraId="6B95F508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jc w:val="both"/>
      </w:pP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wypłacono</w:t>
      </w:r>
      <w:r>
        <w:rPr>
          <w:rFonts w:ascii="Times New Roman" w:hAnsi="Times New Roman"/>
          <w:b/>
          <w:sz w:val="24"/>
          <w:szCs w:val="24"/>
        </w:rPr>
        <w:t xml:space="preserve"> 299  </w:t>
      </w:r>
      <w:r>
        <w:rPr>
          <w:rFonts w:ascii="Times New Roman" w:hAnsi="Times New Roman"/>
          <w:sz w:val="24"/>
          <w:szCs w:val="24"/>
        </w:rPr>
        <w:t>świadczeń.</w:t>
      </w:r>
    </w:p>
    <w:p w14:paraId="72E61370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52"/>
        </w:tabs>
        <w:spacing w:after="0"/>
        <w:ind w:left="227"/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>8. Specjalny zasiłek opiekuńczy</w:t>
      </w:r>
    </w:p>
    <w:p w14:paraId="7F84A04D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52"/>
        </w:tabs>
        <w:ind w:left="227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855 02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sz w:val="24"/>
          <w:szCs w:val="24"/>
          <w:u w:val="single"/>
        </w:rPr>
        <w:t>25 420,00 zł.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E06AA7A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rzysługuje w kwocie 620 zł miesięcznie w związku z koniecznością sprawowania stałej opieki nad osobą legitymującą się orzeczeniem o znacznym stopniu niepełnosprawności albo orzeczeniem                   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 edukacji. Prawo do specjalnego zasiłku opiekuńczego ustala się na okres zasiłkowy, tj. od dnia 1 listopada do dnia 31 października następnego roku. Przysługuje, jeżeli łączny dochód rodziny osoby sprawującej opiekę oraz rodziny osoby wymagającej opieki w przeliczeniu na osobę nie przekracza kwoty  764,00 zł netto.</w:t>
      </w:r>
    </w:p>
    <w:p w14:paraId="00C6D195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jc w:val="both"/>
      </w:pP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wypłacono</w:t>
      </w:r>
      <w:r>
        <w:rPr>
          <w:rFonts w:ascii="Times New Roman" w:hAnsi="Times New Roman"/>
          <w:b/>
          <w:sz w:val="24"/>
          <w:szCs w:val="24"/>
        </w:rPr>
        <w:t xml:space="preserve"> 41 </w:t>
      </w:r>
      <w:r>
        <w:rPr>
          <w:rFonts w:ascii="Times New Roman" w:hAnsi="Times New Roman"/>
          <w:sz w:val="24"/>
          <w:szCs w:val="24"/>
        </w:rPr>
        <w:t>świadczeń.</w:t>
      </w:r>
    </w:p>
    <w:p w14:paraId="6662EAA3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ind w:left="397"/>
        <w:jc w:val="both"/>
      </w:pPr>
      <w:r>
        <w:rPr>
          <w:rFonts w:ascii="Times New Roman" w:hAnsi="Times New Roman"/>
          <w:b/>
          <w:sz w:val="24"/>
          <w:szCs w:val="24"/>
        </w:rPr>
        <w:t>9. Zasiłek dla opiekuna</w:t>
      </w:r>
    </w:p>
    <w:p w14:paraId="7BD0612E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spacing w:after="143"/>
        <w:ind w:left="397"/>
        <w:jc w:val="both"/>
      </w:pPr>
      <w:r>
        <w:rPr>
          <w:rFonts w:ascii="Times New Roman" w:hAnsi="Times New Roman"/>
          <w:b/>
          <w:bCs/>
          <w:sz w:val="24"/>
          <w:szCs w:val="24"/>
        </w:rPr>
        <w:t>855 02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sz w:val="24"/>
          <w:szCs w:val="24"/>
          <w:u w:val="single"/>
        </w:rPr>
        <w:t>14 480,00 z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ł.</w:t>
      </w:r>
    </w:p>
    <w:p w14:paraId="042D1195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Zasiłek jest pomocą kierowaną wyłącznie do osób, które utraciły prawo do świadczenia pielęgnacyjnego z dniem 1 lipca 2013 r. w związku z wygaśnięciem z mocy prawa decyzji.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wypłacono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świadczenia.</w:t>
      </w:r>
    </w:p>
    <w:p w14:paraId="50083BF2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ind w:left="397"/>
        <w:jc w:val="both"/>
      </w:pPr>
      <w:r>
        <w:rPr>
          <w:rFonts w:ascii="Times New Roman" w:hAnsi="Times New Roman"/>
          <w:b/>
          <w:sz w:val="24"/>
          <w:szCs w:val="24"/>
        </w:rPr>
        <w:t xml:space="preserve">10. Składki na ubezpieczenie </w:t>
      </w:r>
      <w:proofErr w:type="spellStart"/>
      <w:r>
        <w:rPr>
          <w:rFonts w:ascii="Times New Roman" w:hAnsi="Times New Roman"/>
          <w:b/>
          <w:sz w:val="24"/>
          <w:szCs w:val="24"/>
        </w:rPr>
        <w:t>społeczno</w:t>
      </w:r>
      <w:proofErr w:type="spellEnd"/>
      <w:r>
        <w:rPr>
          <w:rFonts w:ascii="Times New Roman" w:hAnsi="Times New Roman"/>
          <w:b/>
          <w:sz w:val="24"/>
          <w:szCs w:val="24"/>
        </w:rPr>
        <w:t>–rentowe</w:t>
      </w:r>
    </w:p>
    <w:p w14:paraId="66F0A34E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ind w:left="397"/>
        <w:jc w:val="both"/>
      </w:pPr>
      <w:r>
        <w:rPr>
          <w:rFonts w:ascii="Times New Roman" w:hAnsi="Times New Roman"/>
          <w:b/>
          <w:bCs/>
          <w:sz w:val="24"/>
          <w:szCs w:val="24"/>
        </w:rPr>
        <w:t>855 02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sz w:val="24"/>
          <w:szCs w:val="24"/>
          <w:u w:val="single"/>
        </w:rPr>
        <w:t>118 316,48 zł.</w:t>
      </w:r>
    </w:p>
    <w:p w14:paraId="38B5D2DC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jc w:val="both"/>
      </w:pPr>
      <w:r>
        <w:rPr>
          <w:rFonts w:ascii="Times New Roman" w:hAnsi="Times New Roman"/>
          <w:sz w:val="24"/>
          <w:szCs w:val="24"/>
        </w:rPr>
        <w:t xml:space="preserve">Składki opłacane są za osoby pobierające świadczenia opiekuńcze (świadczenie pielęgnacyjne, specjalny zasiłek opiekuńczy, zasiłek dla opiekuna). </w:t>
      </w: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opłacono</w:t>
      </w:r>
      <w:r>
        <w:rPr>
          <w:rFonts w:ascii="Times New Roman" w:hAnsi="Times New Roman"/>
          <w:b/>
          <w:sz w:val="24"/>
          <w:szCs w:val="24"/>
        </w:rPr>
        <w:t xml:space="preserve"> 253 </w:t>
      </w:r>
      <w:r>
        <w:rPr>
          <w:rFonts w:ascii="Times New Roman" w:hAnsi="Times New Roman"/>
          <w:sz w:val="24"/>
          <w:szCs w:val="24"/>
        </w:rPr>
        <w:t>składki.</w:t>
      </w:r>
    </w:p>
    <w:p w14:paraId="32670E80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52"/>
        </w:tabs>
        <w:spacing w:after="29"/>
        <w:ind w:left="227"/>
        <w:jc w:val="both"/>
      </w:pPr>
      <w:r>
        <w:rPr>
          <w:rFonts w:ascii="Times New Roman" w:hAnsi="Times New Roman"/>
          <w:b/>
          <w:sz w:val="24"/>
          <w:szCs w:val="24"/>
        </w:rPr>
        <w:t>11. Jednorazowe świadczenie „Za życiem”</w:t>
      </w:r>
    </w:p>
    <w:p w14:paraId="36A41067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52"/>
        </w:tabs>
        <w:ind w:left="227"/>
        <w:jc w:val="both"/>
      </w:pPr>
      <w:r>
        <w:rPr>
          <w:rFonts w:ascii="Times New Roman" w:hAnsi="Times New Roman"/>
          <w:b/>
          <w:bCs/>
          <w:sz w:val="24"/>
          <w:szCs w:val="24"/>
        </w:rPr>
        <w:t>855 02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0,00 zł.</w:t>
      </w:r>
    </w:p>
    <w:p w14:paraId="4F161955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25"/>
        </w:tabs>
        <w:jc w:val="both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Przysługuje na dziecko w wysokości 4000,00 zł, u którego zdiagnozowano nieuleczalną chorobę zagrażającą jego życiu, która powstała w prenatalnym okresie rozwoju dziecka.</w:t>
      </w:r>
      <w:r>
        <w:rPr>
          <w:rFonts w:ascii="Times New Roman" w:eastAsia="Times New Roman" w:hAnsi="Times New Roman"/>
          <w:sz w:val="24"/>
          <w:szCs w:val="24"/>
        </w:rPr>
        <w:t xml:space="preserve"> Świadczenie                to przysługuje niezależnie od dochodu rodziny. Wniosek o wypłatę jednorazowego świadczenia składa się w terminie 12 miesięcy od dnia narodzin dziecka.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nie wpłynął wniosek o ustalenie prawa do niniejszego świadczenia.</w:t>
      </w:r>
    </w:p>
    <w:p w14:paraId="1DD6AA86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ind w:left="397"/>
        <w:jc w:val="both"/>
      </w:pPr>
      <w:r>
        <w:rPr>
          <w:rFonts w:ascii="Times New Roman" w:hAnsi="Times New Roman"/>
          <w:b/>
          <w:sz w:val="24"/>
          <w:szCs w:val="24"/>
        </w:rPr>
        <w:t>12. Fundusz Alimentacyjny</w:t>
      </w:r>
    </w:p>
    <w:p w14:paraId="4F588596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757"/>
        </w:tabs>
        <w:ind w:left="397"/>
        <w:jc w:val="both"/>
      </w:pPr>
      <w:r>
        <w:rPr>
          <w:rFonts w:ascii="Times New Roman" w:hAnsi="Times New Roman"/>
          <w:b/>
          <w:bCs/>
          <w:sz w:val="24"/>
          <w:szCs w:val="24"/>
        </w:rPr>
        <w:t>855 02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sz w:val="24"/>
          <w:szCs w:val="24"/>
          <w:u w:val="single"/>
        </w:rPr>
        <w:t>109 863,68 zł.</w:t>
      </w:r>
    </w:p>
    <w:p w14:paraId="12099A18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165"/>
        </w:tabs>
        <w:jc w:val="both"/>
      </w:pPr>
      <w:r>
        <w:rPr>
          <w:rFonts w:ascii="Times New Roman" w:hAnsi="Times New Roman"/>
          <w:sz w:val="24"/>
          <w:szCs w:val="24"/>
        </w:rPr>
        <w:t xml:space="preserve">Świadczenia z funduszu alimentacyjnego przysługują w wysokości bieżąco ustalonych alimentów, jednakże </w:t>
      </w:r>
      <w:r>
        <w:rPr>
          <w:rStyle w:val="Pogrubienie"/>
          <w:rFonts w:ascii="Times New Roman" w:hAnsi="Times New Roman"/>
          <w:sz w:val="24"/>
          <w:szCs w:val="24"/>
        </w:rPr>
        <w:t>nie wyższej niż 500,00 zł miesięcznie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Przyznanie prawa do świadczenia  z funduszu alimentacyjnego uzależnione jest od spełnienia kryterium dochodowego. Świadczenia                              te przysługują, jeżeli dochód rodziny w przeliczeniu na osobę w rodzinie nie przekracza kwoty  </w:t>
      </w:r>
      <w:r>
        <w:rPr>
          <w:rStyle w:val="Pogrubienie"/>
          <w:rFonts w:ascii="Times New Roman" w:hAnsi="Times New Roman"/>
          <w:sz w:val="24"/>
          <w:szCs w:val="24"/>
        </w:rPr>
        <w:t>800,00 zł</w:t>
      </w:r>
      <w:r>
        <w:rPr>
          <w:rFonts w:ascii="Times New Roman" w:hAnsi="Times New Roman"/>
          <w:sz w:val="24"/>
          <w:szCs w:val="24"/>
        </w:rPr>
        <w:t>. od 01 października 2020r.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obowiązuje wyższe kryterium dochodowe uprawniające                 do świadczeń z funduszu alimentacyjnego tj. </w:t>
      </w:r>
      <w:r>
        <w:rPr>
          <w:rFonts w:ascii="Times New Roman" w:hAnsi="Times New Roman"/>
          <w:b/>
          <w:bCs/>
          <w:sz w:val="24"/>
          <w:szCs w:val="24"/>
        </w:rPr>
        <w:t>900,00 zł</w:t>
      </w:r>
      <w:r>
        <w:rPr>
          <w:rFonts w:ascii="Times New Roman" w:hAnsi="Times New Roman"/>
          <w:sz w:val="24"/>
          <w:szCs w:val="24"/>
        </w:rPr>
        <w:t>. Przy ustalaniu prawa do świadczeń                       z funduszu alimentacyjnego od 1 października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obowiązuje nowy sposób ustalania </w:t>
      </w:r>
      <w:r>
        <w:rPr>
          <w:rFonts w:ascii="Times New Roman" w:hAnsi="Times New Roman"/>
          <w:sz w:val="24"/>
          <w:szCs w:val="24"/>
        </w:rPr>
        <w:lastRenderedPageBreak/>
        <w:t xml:space="preserve">wysokości przysługujących świadczeń w przypadku przekroczenia kryterium dochodowego uprawniającego  do funduszu alimentacyjnego (tzw. mechanizm złotówka  za złotówkę). Do świadczenia z funduszu alimentacyjnego ma prawo osoba uprawniona do alimentów od rodzica na podstawie tytułu wykonawczego pochodzącego lub zatwierdzonego przez sąd, jeżeli egzekucja okazała                 się bezskuteczna. </w:t>
      </w: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9" w:name="_Hlk108083868"/>
      <w:r>
        <w:rPr>
          <w:rFonts w:ascii="Times New Roman" w:hAnsi="Times New Roman"/>
          <w:sz w:val="24"/>
          <w:szCs w:val="24"/>
        </w:rPr>
        <w:t xml:space="preserve">wypłacono </w:t>
      </w:r>
      <w:r>
        <w:rPr>
          <w:rFonts w:ascii="Times New Roman" w:hAnsi="Times New Roman"/>
          <w:b/>
          <w:sz w:val="24"/>
          <w:szCs w:val="24"/>
        </w:rPr>
        <w:t>351</w:t>
      </w:r>
      <w:r>
        <w:rPr>
          <w:rFonts w:ascii="Times New Roman" w:hAnsi="Times New Roman"/>
          <w:b/>
          <w:color w:val="70AD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świadczeń.</w:t>
      </w:r>
    </w:p>
    <w:bookmarkEnd w:id="19"/>
    <w:p w14:paraId="156952F4" w14:textId="77777777" w:rsidR="001C422E" w:rsidRDefault="001C422E" w:rsidP="001C422E">
      <w:pPr>
        <w:pStyle w:val="Standard"/>
        <w:spacing w:after="0"/>
        <w:ind w:left="397" w:hanging="397"/>
        <w:jc w:val="both"/>
      </w:pPr>
      <w:r>
        <w:rPr>
          <w:rFonts w:ascii="Times New Roman" w:hAnsi="Times New Roman"/>
          <w:b/>
          <w:sz w:val="24"/>
          <w:szCs w:val="24"/>
        </w:rPr>
        <w:t>13. Karta Dużej Rodziny ogólnopolska</w:t>
      </w:r>
    </w:p>
    <w:p w14:paraId="04A01204" w14:textId="77777777" w:rsidR="001C422E" w:rsidRDefault="001C422E" w:rsidP="001C422E">
      <w:pPr>
        <w:pStyle w:val="Standard"/>
        <w:ind w:left="397" w:hanging="397"/>
        <w:jc w:val="both"/>
      </w:pPr>
      <w:r>
        <w:rPr>
          <w:rFonts w:ascii="Times New Roman" w:hAnsi="Times New Roman"/>
          <w:b/>
          <w:bCs/>
          <w:sz w:val="24"/>
          <w:szCs w:val="24"/>
        </w:rPr>
        <w:t>855 03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państwa: </w:t>
      </w:r>
      <w:r>
        <w:rPr>
          <w:rFonts w:ascii="Times New Roman" w:hAnsi="Times New Roman"/>
          <w:b/>
          <w:sz w:val="24"/>
          <w:szCs w:val="24"/>
          <w:u w:val="single"/>
        </w:rPr>
        <w:t>215,00 zł.</w:t>
      </w:r>
    </w:p>
    <w:p w14:paraId="0BDFDFD9" w14:textId="77777777" w:rsidR="001C422E" w:rsidRDefault="001C422E" w:rsidP="001C422E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 xml:space="preserve">Karta przysługuje członkowi rodziny wielodzietnej, przez którą rozumie się rodzinę, w której rodzic (rodzice) lub małżonek rodzica mają lub mieli na utrzymaniu łącznie co najmniej troje dzieci bez względu na ich wiek. Karta przysługuje niezależnie od dochodu. Rodzice mogą korzystać z karty dożywotnio, dzieci – do 18 roku życia lub do ukończenia nauki, maksymalnie do osiągnięcia 25 lat. Bez ograniczeń wiekowych w przypadku dzieci powyżej 18 roku życia legitymujących się orzeczeniem o umiarkowanym albo znacznym stopniem niepełnosprawności na okres ważności orzeczenia. </w:t>
      </w: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wydano kart ogólnopolskich </w:t>
      </w:r>
      <w:r>
        <w:rPr>
          <w:rFonts w:ascii="Times New Roman" w:hAnsi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szt. Wydatki stanowiły koszt związany z obsługą.</w:t>
      </w:r>
    </w:p>
    <w:p w14:paraId="269B4ABF" w14:textId="77777777" w:rsidR="001C422E" w:rsidRDefault="001C422E" w:rsidP="00D93843">
      <w:pPr>
        <w:pStyle w:val="Listapunktowana"/>
        <w:numPr>
          <w:ilvl w:val="0"/>
          <w:numId w:val="0"/>
        </w:numPr>
        <w:tabs>
          <w:tab w:val="left" w:pos="757"/>
        </w:tabs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14. Karta dużej rodziny samorządowa</w:t>
      </w:r>
    </w:p>
    <w:p w14:paraId="2E8F3CBB" w14:textId="77777777" w:rsidR="001C422E" w:rsidRDefault="001C422E" w:rsidP="00D93843">
      <w:pPr>
        <w:pStyle w:val="Listapunktowana"/>
        <w:numPr>
          <w:ilvl w:val="0"/>
          <w:numId w:val="0"/>
        </w:numPr>
        <w:tabs>
          <w:tab w:val="left" w:pos="757"/>
        </w:tabs>
        <w:spacing w:after="143"/>
        <w:jc w:val="both"/>
      </w:pPr>
      <w:r>
        <w:rPr>
          <w:rFonts w:ascii="Times New Roman" w:hAnsi="Times New Roman"/>
          <w:b/>
          <w:bCs/>
          <w:sz w:val="24"/>
          <w:szCs w:val="24"/>
        </w:rPr>
        <w:t>855 03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zadanie własne finansowane z budżetu gminy: </w:t>
      </w:r>
      <w:r>
        <w:rPr>
          <w:rFonts w:ascii="Times New Roman" w:hAnsi="Times New Roman"/>
          <w:b/>
          <w:sz w:val="24"/>
          <w:szCs w:val="24"/>
          <w:u w:val="single"/>
        </w:rPr>
        <w:t>795,10 zł.</w:t>
      </w:r>
    </w:p>
    <w:p w14:paraId="4819A661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36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Karta </w:t>
      </w:r>
      <w:r>
        <w:rPr>
          <w:rFonts w:ascii="Times New Roman" w:eastAsia="Times New Roman" w:hAnsi="Times New Roman"/>
          <w:sz w:val="24"/>
          <w:szCs w:val="24"/>
        </w:rPr>
        <w:t xml:space="preserve">przysługuje niezależnie od uzyskiwanych dochodów rodzinom mającym na utrzymaniu        co najmniej troje dzieci: w wieku do ukończenia 18 roku życia lub do ukończenia 24 roku życia,                   w przypadku gdy dziecko uczy się lub studiuje, zaś w przypadku dzieci niepełnosprawnych bez ograniczenia wieku pozostających pod opieką rodzica. </w:t>
      </w:r>
      <w:r>
        <w:rPr>
          <w:rFonts w:ascii="Times New Roman" w:eastAsia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wydano kart samorządowych</w:t>
      </w:r>
      <w:r>
        <w:rPr>
          <w:rFonts w:ascii="Times New Roman" w:hAnsi="Times New Roman"/>
          <w:b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szt</w:t>
      </w:r>
      <w:proofErr w:type="spellEnd"/>
      <w:r>
        <w:rPr>
          <w:rFonts w:ascii="Times New Roman" w:hAnsi="Times New Roman"/>
          <w:sz w:val="24"/>
          <w:szCs w:val="24"/>
        </w:rPr>
        <w:t>, wydatki stanowiły koszt związany z obsługą.</w:t>
      </w:r>
    </w:p>
    <w:p w14:paraId="1B10A5EA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360"/>
        </w:tabs>
        <w:spacing w:after="0"/>
        <w:jc w:val="both"/>
      </w:pPr>
    </w:p>
    <w:p w14:paraId="68B9D134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823"/>
        </w:tabs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15. </w:t>
      </w:r>
      <w:r>
        <w:rPr>
          <w:rFonts w:ascii="Times New Roman" w:hAnsi="Times New Roman"/>
          <w:b/>
          <w:sz w:val="24"/>
          <w:szCs w:val="24"/>
        </w:rPr>
        <w:t>Składki na ubezpieczenie zdrowotne</w:t>
      </w:r>
    </w:p>
    <w:p w14:paraId="3B9BB7DE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823"/>
        </w:tabs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855 13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 w kwocie: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60 502,77 zł</w:t>
      </w:r>
    </w:p>
    <w:p w14:paraId="5FE9A2C7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426"/>
        </w:tabs>
        <w:spacing w:before="114" w:after="114"/>
        <w:jc w:val="both"/>
      </w:pPr>
      <w:r>
        <w:rPr>
          <w:rFonts w:ascii="Times New Roman" w:hAnsi="Times New Roman"/>
          <w:sz w:val="24"/>
          <w:szCs w:val="24"/>
        </w:rPr>
        <w:t xml:space="preserve">Opłacone za osoby pobierające niektóre świadczenia z pomocy społecznej (zadania  w całości finansowane przez budżet państwa). Kwota wydatków została przeznaczona na realizację ustawowego obowiązku odprowadzania składek zdrowotnych za osoby pobierające świadczenie pielęgnacyjne, specjalny zasiłek opiekuńczy oraz zasiłek dla opiekuna (zadania w całości finansowane przez budżet państwa). </w:t>
      </w: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odprowadzono</w:t>
      </w:r>
      <w:r>
        <w:rPr>
          <w:rFonts w:ascii="Times New Roman" w:hAnsi="Times New Roman"/>
          <w:b/>
          <w:sz w:val="24"/>
          <w:szCs w:val="24"/>
        </w:rPr>
        <w:t xml:space="preserve"> 364 </w:t>
      </w:r>
      <w:r>
        <w:rPr>
          <w:rFonts w:ascii="Times New Roman" w:hAnsi="Times New Roman"/>
          <w:sz w:val="24"/>
          <w:szCs w:val="24"/>
        </w:rPr>
        <w:t>składki.</w:t>
      </w:r>
    </w:p>
    <w:p w14:paraId="2116920C" w14:textId="77777777" w:rsidR="001C422E" w:rsidRDefault="001C422E" w:rsidP="0051772E">
      <w:pPr>
        <w:pStyle w:val="Listapunktowana"/>
        <w:numPr>
          <w:ilvl w:val="0"/>
          <w:numId w:val="0"/>
        </w:numPr>
        <w:tabs>
          <w:tab w:val="left" w:pos="285"/>
          <w:tab w:val="left" w:pos="426"/>
        </w:tabs>
        <w:jc w:val="both"/>
      </w:pPr>
      <w:r>
        <w:rPr>
          <w:rFonts w:ascii="Times New Roman" w:hAnsi="Times New Roman"/>
          <w:b/>
          <w:bCs/>
          <w:sz w:val="24"/>
          <w:szCs w:val="24"/>
        </w:rPr>
        <w:t>16. Program „Czyste Powietrze”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znowelizowana ustawa Prawo ochrony środowiska nakłada na gminy obowiązek wydawania zaświadczeń dla osób fizycznych w celu potwierdzenia przeciętnego miesięcznego dochodu na jednego członka gospodarstwa domowego osoby ubiegającej się                 o dofinansowanie z Narodowego Funduszu Ochrony Środowiska i Gospodarki Wodnej lub                           z </w:t>
      </w:r>
      <w:proofErr w:type="spellStart"/>
      <w:r>
        <w:rPr>
          <w:rFonts w:ascii="Times New Roman" w:hAnsi="Times New Roman"/>
          <w:sz w:val="24"/>
          <w:szCs w:val="24"/>
        </w:rPr>
        <w:t>WFOŚiGW</w:t>
      </w:r>
      <w:proofErr w:type="spellEnd"/>
      <w:r>
        <w:rPr>
          <w:rFonts w:ascii="Times New Roman" w:hAnsi="Times New Roman"/>
          <w:sz w:val="24"/>
          <w:szCs w:val="24"/>
        </w:rPr>
        <w:t xml:space="preserve"> w ramach Części 2 programu „Czyste Powietrze”. W okresie od stycznia 2022 roku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czerwca 2022 roku wydano </w:t>
      </w:r>
      <w:r>
        <w:rPr>
          <w:rFonts w:ascii="Times New Roman" w:hAnsi="Times New Roman"/>
          <w:b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zaświadczeń.</w:t>
      </w:r>
    </w:p>
    <w:p w14:paraId="79EDA375" w14:textId="77777777" w:rsidR="001C422E" w:rsidRDefault="001C422E" w:rsidP="001C422E">
      <w:pPr>
        <w:pStyle w:val="Standard"/>
        <w:spacing w:after="0"/>
        <w:ind w:left="283" w:hanging="283"/>
        <w:jc w:val="both"/>
      </w:pPr>
      <w:r>
        <w:rPr>
          <w:rFonts w:ascii="Times New Roman" w:hAnsi="Times New Roman"/>
          <w:b/>
          <w:bCs/>
          <w:sz w:val="24"/>
          <w:szCs w:val="24"/>
        </w:rPr>
        <w:t>17.  Wspieranie rodziny</w:t>
      </w:r>
    </w:p>
    <w:p w14:paraId="2CA4BC30" w14:textId="77777777" w:rsidR="001C422E" w:rsidRDefault="001C422E" w:rsidP="001C422E">
      <w:pPr>
        <w:pStyle w:val="Standard"/>
        <w:spacing w:after="0"/>
        <w:ind w:left="283" w:hanging="283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855 04 </w:t>
      </w:r>
      <w:r>
        <w:rPr>
          <w:rFonts w:ascii="Times New Roman" w:hAnsi="Times New Roman"/>
          <w:sz w:val="24"/>
          <w:szCs w:val="24"/>
          <w:u w:val="single"/>
        </w:rPr>
        <w:t xml:space="preserve">zadanie własne finansowane z budżetu gminy w kwocie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37 563,42 zł.</w:t>
      </w:r>
    </w:p>
    <w:p w14:paraId="46D43A81" w14:textId="77777777" w:rsidR="001C422E" w:rsidRDefault="001C422E" w:rsidP="001C422E">
      <w:pPr>
        <w:pStyle w:val="Standard"/>
        <w:spacing w:before="114" w:after="114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W tym rozdziale ujęte zostały wydatki na wspieranie rodziny, zgodnie z ustawą z dnia 9 czerwca 2011 r. o wspieraniu rodziny i systemu pieczy zastępczej. </w:t>
      </w:r>
      <w:r>
        <w:rPr>
          <w:rFonts w:ascii="Times New Roman" w:hAnsi="Times New Roman"/>
          <w:sz w:val="24"/>
          <w:szCs w:val="24"/>
          <w:lang w:eastAsia="pl-PL"/>
        </w:rPr>
        <w:t xml:space="preserve">Asystent w I półroczu 2022 r. objął wsparciem łącznie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14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rodzin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40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dzieci w tych rodzinach). </w:t>
      </w:r>
      <w:r>
        <w:rPr>
          <w:rFonts w:ascii="Times New Roman" w:hAnsi="Times New Roman"/>
          <w:sz w:val="24"/>
          <w:szCs w:val="24"/>
        </w:rPr>
        <w:t>Koszty związane z zatrudnieniem asystenta rodziny na umowę o pracę, zakupem materiałów biurowych, szkoleniami, kosztami dojazdu do rodzin.</w:t>
      </w:r>
    </w:p>
    <w:p w14:paraId="56D54220" w14:textId="77777777" w:rsidR="001C422E" w:rsidRDefault="001C422E" w:rsidP="001C422E">
      <w:pPr>
        <w:pStyle w:val="Textbody"/>
        <w:spacing w:after="0"/>
        <w:ind w:left="283" w:hanging="283"/>
        <w:jc w:val="both"/>
      </w:pPr>
      <w:r>
        <w:rPr>
          <w:rFonts w:ascii="Times New Roman" w:hAnsi="Times New Roman"/>
          <w:b/>
          <w:bCs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Piecza zastępcza (rodziny zastępcze)</w:t>
      </w:r>
    </w:p>
    <w:p w14:paraId="4E56A89B" w14:textId="77777777" w:rsidR="001C422E" w:rsidRDefault="001C422E" w:rsidP="001C422E">
      <w:pPr>
        <w:pStyle w:val="Textbody"/>
        <w:spacing w:after="0"/>
        <w:ind w:left="283" w:hanging="283"/>
        <w:jc w:val="both"/>
      </w:pPr>
      <w:r>
        <w:rPr>
          <w:rFonts w:ascii="Times New Roman" w:hAnsi="Times New Roman"/>
          <w:b/>
          <w:sz w:val="24"/>
          <w:szCs w:val="24"/>
        </w:rPr>
        <w:t xml:space="preserve">855 08 </w:t>
      </w:r>
      <w:r>
        <w:rPr>
          <w:rFonts w:ascii="Times New Roman" w:hAnsi="Times New Roman"/>
          <w:sz w:val="24"/>
          <w:szCs w:val="24"/>
          <w:u w:val="single"/>
        </w:rPr>
        <w:t xml:space="preserve">zadanie własne finansowane z budżetu gminy: </w:t>
      </w:r>
      <w:r>
        <w:rPr>
          <w:rFonts w:ascii="Times New Roman" w:hAnsi="Times New Roman"/>
          <w:b/>
          <w:sz w:val="24"/>
          <w:szCs w:val="24"/>
          <w:u w:val="single"/>
        </w:rPr>
        <w:t>153 710,89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zł.</w:t>
      </w:r>
    </w:p>
    <w:p w14:paraId="6D8F1A1F" w14:textId="77777777" w:rsidR="001C422E" w:rsidRDefault="001C422E" w:rsidP="001C422E">
      <w:pPr>
        <w:pStyle w:val="Textbody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EA12F8" w14:textId="77777777" w:rsidR="001C422E" w:rsidRDefault="001C422E" w:rsidP="001C422E">
      <w:pPr>
        <w:pStyle w:val="Textbody"/>
        <w:jc w:val="both"/>
      </w:pPr>
      <w:r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przypadku umieszczenia dziecka w rodzinie zastępczej albo w rodzinnym  domu dziecka oraz pozostałych formach pieczy zastępczej, gmina właściwa ze względu na miejsce zamieszkania dziecka przed umieszczeniem go po raz pierwszy ponosi odpowiednio wydatki: 10%                                   w pierwszym roku pobytu dziecka w pieczy zastępczej, 30% w drugim roku pobytu dziecka                   w pieczy zastępczej, 50% w trzecim roku i następnych latach pobytu dziecka w pieczy zastępczej. W I półroczu 2022 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dzieci przebywających w pieczy zastępczej.</w:t>
      </w:r>
    </w:p>
    <w:p w14:paraId="1FE689BD" w14:textId="77777777" w:rsidR="001C422E" w:rsidRDefault="001C422E" w:rsidP="001C422E">
      <w:pPr>
        <w:pStyle w:val="Akapitzlist"/>
        <w:tabs>
          <w:tab w:val="left" w:pos="936"/>
        </w:tabs>
        <w:spacing w:after="0"/>
        <w:ind w:left="227" w:hanging="22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19. Utrzymanie GOPS - Rodzina</w:t>
      </w:r>
    </w:p>
    <w:p w14:paraId="6A3EE2BC" w14:textId="77777777" w:rsidR="001C422E" w:rsidRDefault="001C422E" w:rsidP="001C422E">
      <w:pPr>
        <w:pStyle w:val="Standard"/>
        <w:suppressAutoHyphens w:val="0"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855 01,02 -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państwa w kwocie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56 848,23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zł.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8D46A7" w14:textId="77777777" w:rsidR="001C422E" w:rsidRDefault="001C422E" w:rsidP="001C422E">
      <w:pPr>
        <w:pStyle w:val="Standard"/>
        <w:suppressAutoHyphens w:val="0"/>
        <w:jc w:val="both"/>
      </w:pPr>
      <w:r>
        <w:rPr>
          <w:rFonts w:ascii="Times New Roman" w:hAnsi="Times New Roman"/>
          <w:b/>
          <w:bCs/>
          <w:sz w:val="24"/>
          <w:szCs w:val="24"/>
        </w:rPr>
        <w:t>855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01,02 - </w:t>
      </w:r>
      <w:r>
        <w:rPr>
          <w:rFonts w:ascii="Times New Roman" w:hAnsi="Times New Roman"/>
          <w:sz w:val="24"/>
          <w:szCs w:val="24"/>
          <w:u w:val="single"/>
        </w:rPr>
        <w:t xml:space="preserve">zadanie zlecone finansowane z budżetu gminy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102 864,52 zł.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14:paraId="0BDC2DEB" w14:textId="77777777" w:rsidR="001C422E" w:rsidRDefault="001C422E" w:rsidP="001C422E">
      <w:pPr>
        <w:pStyle w:val="Standard"/>
        <w:tabs>
          <w:tab w:val="left" w:pos="426"/>
        </w:tabs>
        <w:suppressAutoHyphens w:val="0"/>
        <w:jc w:val="both"/>
      </w:pPr>
      <w:r>
        <w:rPr>
          <w:rFonts w:ascii="Times New Roman" w:hAnsi="Times New Roman"/>
          <w:sz w:val="24"/>
          <w:szCs w:val="24"/>
        </w:rPr>
        <w:t xml:space="preserve">Koszt stanowią  głównie wydatki na wynagrodzenia osobowe i pochodne, a także wydatki                         na zakup materiałów, rozmowy telefoniczne, podróże służbowe, szkolenia. </w:t>
      </w:r>
      <w:r>
        <w:rPr>
          <w:rFonts w:ascii="Times New Roman" w:hAnsi="Times New Roman"/>
          <w:color w:val="000000"/>
          <w:sz w:val="24"/>
          <w:szCs w:val="24"/>
        </w:rPr>
        <w:t>W I półroczu 2022 r.</w:t>
      </w:r>
      <w:r>
        <w:rPr>
          <w:rFonts w:ascii="Times New Roman" w:hAnsi="Times New Roman"/>
          <w:sz w:val="24"/>
          <w:szCs w:val="24"/>
        </w:rPr>
        <w:t xml:space="preserve">                        wydatkowano kwotę</w:t>
      </w:r>
      <w:r>
        <w:rPr>
          <w:rFonts w:ascii="Times New Roman" w:hAnsi="Times New Roman"/>
          <w:b/>
          <w:sz w:val="24"/>
          <w:szCs w:val="24"/>
        </w:rPr>
        <w:t xml:space="preserve">  161 213,53 zł.</w:t>
      </w:r>
    </w:p>
    <w:p w14:paraId="18DA3B28" w14:textId="2970CF82" w:rsidR="001C422E" w:rsidRDefault="001C422E" w:rsidP="001C422E">
      <w:pPr>
        <w:pStyle w:val="Standard"/>
        <w:suppressAutoHyphens w:val="0"/>
        <w:spacing w:before="120" w:after="0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Pozostałe zadania w zakresie polityki społecznej</w:t>
      </w:r>
    </w:p>
    <w:p w14:paraId="071C3C82" w14:textId="77777777" w:rsidR="001C422E" w:rsidRDefault="001C422E" w:rsidP="001C422E">
      <w:pPr>
        <w:pStyle w:val="Akapitzlist"/>
        <w:tabs>
          <w:tab w:val="left" w:pos="225"/>
        </w:tabs>
        <w:spacing w:after="0"/>
        <w:ind w:left="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1. Program ,,Asystent Osobisty Osoby Niepełnosprawnej”</w:t>
      </w:r>
    </w:p>
    <w:p w14:paraId="614A0BEF" w14:textId="77777777" w:rsidR="001C422E" w:rsidRDefault="001C422E" w:rsidP="001C422E">
      <w:pPr>
        <w:pStyle w:val="Akapitzlist"/>
        <w:tabs>
          <w:tab w:val="left" w:pos="225"/>
        </w:tabs>
        <w:spacing w:after="0"/>
        <w:ind w:left="0"/>
        <w:jc w:val="both"/>
      </w:pPr>
      <w:r>
        <w:rPr>
          <w:rFonts w:ascii="Times New Roman" w:hAnsi="Times New Roman"/>
          <w:u w:val="single"/>
        </w:rPr>
        <w:t>zadanie finansowane ze środków Funduszu</w:t>
      </w:r>
      <w:r>
        <w:rPr>
          <w:rFonts w:ascii="Times New Roman" w:hAnsi="Times New Roman"/>
          <w:color w:val="000000"/>
          <w:u w:val="single"/>
          <w:lang w:eastAsia="pl-PL"/>
        </w:rPr>
        <w:t xml:space="preserve"> Solidarnościowego: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41 788,45 zł</w:t>
      </w:r>
    </w:p>
    <w:p w14:paraId="70B8BF51" w14:textId="77777777" w:rsidR="001C422E" w:rsidRDefault="001C422E" w:rsidP="001C422E">
      <w:pPr>
        <w:pStyle w:val="Standard"/>
        <w:tabs>
          <w:tab w:val="left" w:pos="735"/>
        </w:tabs>
        <w:suppressAutoHyphens w:val="0"/>
        <w:spacing w:before="114" w:after="314"/>
        <w:jc w:val="both"/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I półroczu 2022 r. wsparciem asystentów objęto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11 niepełnosprawnych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mieszkańców gminy,                    w tym 8 ze znacznym stopniem niepełnosprawności i 3 z umiarkowanym stopniem                                    niepełnosprawności. Na rzecz tych osób wykonano łącznie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1 049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godzin usług. Łączną kwotę                               środków Funduszu Solidarnościowego wykorzystana na pokrycie: kosztów godzin usług asystenta, koszt zakupu środków ochrony osobistej dla asystentów, koszt ubezpieczeń OC asystentów, koszty dojazdu , koszt zakupu biletów wstępu na wydarzenia  kulturalne/ sportowe/rozrywkowe i koszt        obsługi programu.  </w:t>
      </w:r>
    </w:p>
    <w:p w14:paraId="7A906B0D" w14:textId="7ADF770C" w:rsidR="001C422E" w:rsidRPr="009E086B" w:rsidRDefault="009E086B" w:rsidP="009E086B">
      <w:pPr>
        <w:pStyle w:val="Standard"/>
        <w:numPr>
          <w:ilvl w:val="0"/>
          <w:numId w:val="38"/>
        </w:numPr>
        <w:spacing w:after="0"/>
        <w:jc w:val="both"/>
        <w:rPr>
          <w:sz w:val="32"/>
          <w:szCs w:val="32"/>
        </w:rPr>
      </w:pPr>
      <w:r w:rsidRPr="009E086B">
        <w:rPr>
          <w:rFonts w:ascii="Times New Roman" w:hAnsi="Times New Roman"/>
          <w:b/>
          <w:color w:val="000000"/>
          <w:sz w:val="32"/>
          <w:szCs w:val="32"/>
          <w:lang w:eastAsia="pl-PL"/>
        </w:rPr>
        <w:t xml:space="preserve">3. </w:t>
      </w:r>
      <w:r w:rsidR="001C422E" w:rsidRPr="009E086B">
        <w:rPr>
          <w:rFonts w:ascii="Times New Roman" w:hAnsi="Times New Roman"/>
          <w:b/>
          <w:color w:val="000000"/>
          <w:sz w:val="32"/>
          <w:szCs w:val="32"/>
          <w:lang w:eastAsia="pl-PL"/>
        </w:rPr>
        <w:t>Pomoc Obywatelom Ukrainy</w:t>
      </w:r>
    </w:p>
    <w:p w14:paraId="1167CFD5" w14:textId="77777777" w:rsidR="001C422E" w:rsidRPr="00DE488F" w:rsidRDefault="001C422E" w:rsidP="001C422E">
      <w:pPr>
        <w:pStyle w:val="Standard"/>
        <w:jc w:val="both"/>
      </w:pPr>
      <w:r w:rsidRPr="00DE488F">
        <w:rPr>
          <w:rFonts w:ascii="Times New Roman" w:hAnsi="Times New Roman"/>
          <w:sz w:val="24"/>
          <w:szCs w:val="24"/>
          <w:u w:val="single"/>
          <w:lang w:eastAsia="pl-PL"/>
        </w:rPr>
        <w:t xml:space="preserve">zadanie finansowane ze środków Funduszu Pomocy w kwocie </w:t>
      </w:r>
      <w:r w:rsidRPr="00DE488F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84 599,45</w:t>
      </w:r>
      <w:r w:rsidRPr="00DE488F">
        <w:rPr>
          <w:rFonts w:ascii="Times New Roman" w:hAnsi="Times New Roman"/>
          <w:sz w:val="24"/>
          <w:szCs w:val="24"/>
          <w:u w:val="single"/>
          <w:lang w:eastAsia="pl-PL"/>
        </w:rPr>
        <w:t xml:space="preserve"> </w:t>
      </w:r>
      <w:r w:rsidRPr="00DE488F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zł.</w:t>
      </w:r>
    </w:p>
    <w:p w14:paraId="79D99024" w14:textId="77777777" w:rsidR="003D4B8F" w:rsidRDefault="001C422E" w:rsidP="003D4B8F">
      <w:pPr>
        <w:pStyle w:val="Standard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DE488F">
        <w:rPr>
          <w:rFonts w:ascii="Times New Roman" w:hAnsi="Times New Roman"/>
          <w:sz w:val="24"/>
          <w:szCs w:val="24"/>
          <w:lang w:eastAsia="pl-PL"/>
        </w:rPr>
        <w:t>W związku z konfliktem zbrojnym na terytorium Ukrainy</w:t>
      </w:r>
      <w:r w:rsidRPr="00DE488F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DE488F">
        <w:rPr>
          <w:rFonts w:ascii="Times New Roman" w:hAnsi="Times New Roman"/>
          <w:bCs/>
          <w:sz w:val="24"/>
          <w:szCs w:val="24"/>
          <w:lang w:eastAsia="pl-PL"/>
        </w:rPr>
        <w:t xml:space="preserve">oraz zamieszkaniem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obywateli tego kraju na terenie Gminy Lidzbark Warmińskim otrzymano środki finansowe z Funduszu Pomocy                      z przeznaczeniem na pomoc Obywatelom Ukrainy,  które przeznaczono na:</w:t>
      </w:r>
    </w:p>
    <w:p w14:paraId="623E1275" w14:textId="333860EA" w:rsidR="003D4B8F" w:rsidRPr="003D4B8F" w:rsidRDefault="003D4B8F" w:rsidP="003D4B8F">
      <w:pPr>
        <w:pStyle w:val="Standard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3D4B8F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750 95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–</w:t>
      </w:r>
      <w:r>
        <w:rPr>
          <w:rFonts w:ascii="Times New Roman" w:hAnsi="Times New Roman"/>
          <w:sz w:val="24"/>
          <w:szCs w:val="24"/>
        </w:rPr>
        <w:t xml:space="preserve"> Wykonano 151 fotografii, nada</w:t>
      </w:r>
      <w:r w:rsidR="00FA642D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 xml:space="preserve"> numer Pesel  </w:t>
      </w:r>
      <w:r w:rsidR="00FA642D">
        <w:rPr>
          <w:rFonts w:ascii="Times New Roman" w:hAnsi="Times New Roman"/>
          <w:sz w:val="24"/>
          <w:szCs w:val="24"/>
        </w:rPr>
        <w:t xml:space="preserve">199 obywatelom Ukrainy </w:t>
      </w:r>
      <w:r>
        <w:rPr>
          <w:rFonts w:ascii="Times New Roman" w:hAnsi="Times New Roman"/>
          <w:sz w:val="24"/>
          <w:szCs w:val="24"/>
        </w:rPr>
        <w:t>- 8 038,63 zł</w:t>
      </w:r>
      <w:r w:rsidR="00FA642D">
        <w:rPr>
          <w:rFonts w:ascii="Times New Roman" w:hAnsi="Times New Roman"/>
          <w:sz w:val="24"/>
          <w:szCs w:val="24"/>
        </w:rPr>
        <w:t>,</w:t>
      </w:r>
    </w:p>
    <w:p w14:paraId="2D34894F" w14:textId="6B862F02" w:rsidR="009B244A" w:rsidRPr="00C93B0B" w:rsidRDefault="009B244A" w:rsidP="009B244A">
      <w:pPr>
        <w:spacing w:before="120"/>
        <w:jc w:val="both"/>
        <w:rPr>
          <w:rFonts w:ascii="Times New Roman" w:hAnsi="Times New Roman"/>
          <w:b/>
          <w:sz w:val="28"/>
          <w:szCs w:val="28"/>
        </w:rPr>
      </w:pPr>
      <w:r w:rsidRPr="00D22A9D">
        <w:rPr>
          <w:rFonts w:ascii="Times New Roman" w:hAnsi="Times New Roman"/>
          <w:b/>
          <w:bCs/>
          <w:sz w:val="24"/>
          <w:szCs w:val="24"/>
        </w:rPr>
        <w:lastRenderedPageBreak/>
        <w:t>754</w:t>
      </w:r>
      <w:r w:rsidR="00D22A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2A9D">
        <w:rPr>
          <w:rFonts w:ascii="Times New Roman" w:hAnsi="Times New Roman"/>
          <w:b/>
          <w:bCs/>
          <w:sz w:val="24"/>
          <w:szCs w:val="24"/>
        </w:rPr>
        <w:t>95</w:t>
      </w:r>
      <w:r w:rsidRPr="00D22A9D">
        <w:rPr>
          <w:rFonts w:ascii="Times New Roman" w:hAnsi="Times New Roman"/>
        </w:rPr>
        <w:t xml:space="preserve"> </w:t>
      </w:r>
      <w:r w:rsidR="00E31E5D">
        <w:rPr>
          <w:rFonts w:ascii="Times New Roman" w:hAnsi="Times New Roman"/>
        </w:rPr>
        <w:t>–</w:t>
      </w:r>
      <w:r>
        <w:t xml:space="preserve"> </w:t>
      </w:r>
      <w:r w:rsidR="00E31E5D">
        <w:t>Na z</w:t>
      </w:r>
      <w:r w:rsidRPr="00C93B0B">
        <w:rPr>
          <w:rFonts w:ascii="Times New Roman" w:hAnsi="Times New Roman"/>
          <w:sz w:val="24"/>
          <w:szCs w:val="24"/>
        </w:rPr>
        <w:t xml:space="preserve">apewnienie zakwaterowania i wyżywienia </w:t>
      </w:r>
      <w:bookmarkStart w:id="20" w:name="_Hlk110942020"/>
      <w:r w:rsidR="00E31E5D" w:rsidRPr="00C93B0B">
        <w:rPr>
          <w:rFonts w:ascii="Times New Roman" w:hAnsi="Times New Roman"/>
          <w:sz w:val="24"/>
          <w:szCs w:val="24"/>
        </w:rPr>
        <w:t>obywatelom Ukrainy</w:t>
      </w:r>
      <w:bookmarkEnd w:id="20"/>
      <w:r w:rsidR="00E31E5D">
        <w:rPr>
          <w:rFonts w:ascii="Times New Roman" w:hAnsi="Times New Roman"/>
          <w:sz w:val="24"/>
          <w:szCs w:val="24"/>
        </w:rPr>
        <w:t xml:space="preserve"> </w:t>
      </w:r>
      <w:r w:rsidRPr="00C93B0B">
        <w:rPr>
          <w:rFonts w:ascii="Times New Roman" w:hAnsi="Times New Roman"/>
          <w:sz w:val="24"/>
          <w:szCs w:val="24"/>
        </w:rPr>
        <w:t xml:space="preserve">wraz z kosztem obsługi zadania (40zł) </w:t>
      </w:r>
      <w:r w:rsidR="00E31E5D">
        <w:rPr>
          <w:rFonts w:ascii="Times New Roman" w:hAnsi="Times New Roman"/>
          <w:sz w:val="24"/>
          <w:szCs w:val="24"/>
        </w:rPr>
        <w:t xml:space="preserve">wydatkowano </w:t>
      </w:r>
      <w:r w:rsidRPr="00C93B0B">
        <w:rPr>
          <w:rFonts w:ascii="Times New Roman" w:hAnsi="Times New Roman"/>
          <w:sz w:val="24"/>
          <w:szCs w:val="24"/>
        </w:rPr>
        <w:t>środki</w:t>
      </w:r>
      <w:r w:rsidR="00E31E5D">
        <w:rPr>
          <w:rFonts w:ascii="Times New Roman" w:hAnsi="Times New Roman"/>
          <w:sz w:val="24"/>
          <w:szCs w:val="24"/>
        </w:rPr>
        <w:t xml:space="preserve"> w wysokości </w:t>
      </w:r>
      <w:r w:rsidRPr="00C93B0B">
        <w:rPr>
          <w:rFonts w:ascii="Times New Roman" w:hAnsi="Times New Roman"/>
          <w:sz w:val="24"/>
          <w:szCs w:val="24"/>
        </w:rPr>
        <w:t xml:space="preserve"> – 164 672,00 zł. </w:t>
      </w:r>
    </w:p>
    <w:p w14:paraId="5776A3E3" w14:textId="71557879" w:rsidR="001C422E" w:rsidRDefault="001C422E" w:rsidP="001C422E">
      <w:pPr>
        <w:pStyle w:val="Standard"/>
        <w:ind w:left="283" w:hanging="283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-852 95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Opłata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posiłków dla dzieci i młodzieży-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wsparciem objęto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43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osoby na kwotę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10 165,90 zł</w:t>
      </w:r>
      <w:r w:rsidR="00FA642D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, pomoc</w:t>
      </w:r>
      <w:r w:rsidR="0096465D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ą psychologa objęto 25 osób w wymiarze 72 godzin</w:t>
      </w:r>
      <w:r w:rsidR="009B244A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,</w:t>
      </w:r>
      <w:r w:rsidR="0096465D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na co przeznaczono kwotę  9 360,00 zł. </w:t>
      </w:r>
      <w:r w:rsidR="00FA642D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7D7A2170" w14:textId="1D3EC24A" w:rsidR="001C422E" w:rsidRDefault="001C422E" w:rsidP="001C422E">
      <w:pPr>
        <w:pStyle w:val="Standard"/>
        <w:ind w:left="170" w:hanging="17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-853 95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Wypłata 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jednorazowego świadczenia pieniężnego 300 zł -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wsparciem objęto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133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osoby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na kwotę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40 698,00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zł</w:t>
      </w:r>
      <w:r w:rsidR="00434311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.</w:t>
      </w:r>
    </w:p>
    <w:p w14:paraId="5161CE0E" w14:textId="18289040" w:rsidR="001C422E" w:rsidRPr="007C13C9" w:rsidRDefault="001C422E" w:rsidP="0051772E">
      <w:pPr>
        <w:pStyle w:val="Listapunktowana"/>
        <w:numPr>
          <w:ilvl w:val="0"/>
          <w:numId w:val="0"/>
        </w:numPr>
        <w:tabs>
          <w:tab w:val="left" w:pos="303"/>
        </w:tabs>
        <w:ind w:left="360" w:hanging="36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855 95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Wypłata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Zasiłków rodzinnych łącznie z dodatkami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wypłacono </w:t>
      </w:r>
      <w:r>
        <w:rPr>
          <w:rFonts w:ascii="Times New Roman" w:hAnsi="Times New Roman"/>
          <w:b/>
          <w:sz w:val="24"/>
          <w:szCs w:val="24"/>
        </w:rPr>
        <w:t>226</w:t>
      </w:r>
      <w:r>
        <w:rPr>
          <w:rFonts w:ascii="Times New Roman" w:hAnsi="Times New Roman"/>
          <w:b/>
          <w:color w:val="70AD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świadczeń na kwotę   </w:t>
      </w:r>
      <w:r>
        <w:rPr>
          <w:rFonts w:ascii="Times New Roman" w:hAnsi="Times New Roman"/>
          <w:b/>
          <w:sz w:val="24"/>
          <w:szCs w:val="24"/>
        </w:rPr>
        <w:t xml:space="preserve"> 25 842,00 zł, </w:t>
      </w:r>
      <w:r>
        <w:rPr>
          <w:rFonts w:ascii="Times New Roman" w:eastAsia="Times New Roman" w:hAnsi="Times New Roman"/>
          <w:b/>
          <w:sz w:val="24"/>
          <w:szCs w:val="24"/>
        </w:rPr>
        <w:t>Świadczenie rodzicielskie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wypłacono</w:t>
      </w:r>
      <w:r>
        <w:rPr>
          <w:rFonts w:ascii="Times New Roman" w:hAnsi="Times New Roman"/>
          <w:color w:val="70AD47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świadczeń na kwotę</w:t>
      </w:r>
      <w:r>
        <w:rPr>
          <w:rFonts w:ascii="Times New Roman" w:hAnsi="Times New Roman"/>
          <w:b/>
          <w:sz w:val="24"/>
          <w:szCs w:val="24"/>
        </w:rPr>
        <w:t xml:space="preserve"> 7 000,00 zł.                      </w:t>
      </w:r>
      <w:r w:rsidRPr="007C13C9">
        <w:rPr>
          <w:rFonts w:ascii="Times New Roman" w:hAnsi="Times New Roman"/>
          <w:sz w:val="24"/>
          <w:szCs w:val="24"/>
        </w:rPr>
        <w:t>W I półroczu 2022 r. wydatkowano</w:t>
      </w:r>
      <w:r w:rsidRPr="007C13C9">
        <w:rPr>
          <w:rFonts w:ascii="Times New Roman" w:hAnsi="Times New Roman"/>
          <w:b/>
          <w:sz w:val="24"/>
          <w:szCs w:val="24"/>
        </w:rPr>
        <w:t xml:space="preserve"> </w:t>
      </w:r>
      <w:r w:rsidRPr="007C13C9">
        <w:rPr>
          <w:rFonts w:ascii="Times New Roman" w:hAnsi="Times New Roman"/>
          <w:sz w:val="24"/>
          <w:szCs w:val="24"/>
        </w:rPr>
        <w:t xml:space="preserve">kwotę </w:t>
      </w:r>
      <w:r w:rsidRPr="007C13C9">
        <w:rPr>
          <w:rFonts w:ascii="Times New Roman" w:hAnsi="Times New Roman"/>
          <w:b/>
          <w:sz w:val="24"/>
          <w:szCs w:val="24"/>
        </w:rPr>
        <w:t xml:space="preserve"> 33 735,55 zł.</w:t>
      </w:r>
    </w:p>
    <w:p w14:paraId="1E7C85E5" w14:textId="113F75E7" w:rsidR="00A06CF6" w:rsidRPr="008B39B8" w:rsidRDefault="00087B7C" w:rsidP="00815FBA">
      <w:pPr>
        <w:pStyle w:val="Listapunktowana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8B39B8">
        <w:rPr>
          <w:rFonts w:ascii="Times New Roman" w:hAnsi="Times New Roman"/>
          <w:b/>
          <w:sz w:val="28"/>
          <w:szCs w:val="28"/>
        </w:rPr>
        <w:t>900 – Gospodarka komunalna i ochrona środowiska</w:t>
      </w:r>
    </w:p>
    <w:p w14:paraId="2A29584B" w14:textId="0885E21C" w:rsidR="00A06CF6" w:rsidRPr="00E077A7" w:rsidRDefault="00A06CF6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077A7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94343F">
        <w:rPr>
          <w:rFonts w:ascii="Times New Roman" w:hAnsi="Times New Roman"/>
          <w:b/>
          <w:bCs/>
          <w:sz w:val="24"/>
          <w:szCs w:val="24"/>
        </w:rPr>
        <w:t>869 289,84</w:t>
      </w:r>
      <w:r w:rsidRPr="0094343F">
        <w:rPr>
          <w:rFonts w:ascii="Times New Roman" w:hAnsi="Times New Roman"/>
          <w:b/>
          <w:bCs/>
          <w:sz w:val="24"/>
          <w:szCs w:val="24"/>
        </w:rPr>
        <w:t xml:space="preserve"> zł, tj. </w:t>
      </w:r>
      <w:r w:rsidR="0094343F">
        <w:rPr>
          <w:rFonts w:ascii="Times New Roman" w:hAnsi="Times New Roman"/>
          <w:b/>
          <w:bCs/>
          <w:sz w:val="24"/>
          <w:szCs w:val="24"/>
        </w:rPr>
        <w:t>37</w:t>
      </w:r>
      <w:r w:rsidR="00D15C83" w:rsidRPr="0094343F">
        <w:rPr>
          <w:rFonts w:ascii="Times New Roman" w:hAnsi="Times New Roman"/>
          <w:b/>
          <w:bCs/>
          <w:sz w:val="24"/>
          <w:szCs w:val="24"/>
        </w:rPr>
        <w:t>,90</w:t>
      </w:r>
      <w:r w:rsidRPr="0094343F">
        <w:rPr>
          <w:rFonts w:ascii="Times New Roman" w:hAnsi="Times New Roman"/>
          <w:b/>
          <w:bCs/>
          <w:sz w:val="24"/>
          <w:szCs w:val="24"/>
        </w:rPr>
        <w:t>%</w:t>
      </w:r>
      <w:r w:rsidRPr="00E077A7">
        <w:rPr>
          <w:rFonts w:ascii="Times New Roman" w:hAnsi="Times New Roman"/>
          <w:sz w:val="24"/>
          <w:szCs w:val="24"/>
        </w:rPr>
        <w:t xml:space="preserve"> planu</w:t>
      </w:r>
      <w:r w:rsidRPr="00E077A7">
        <w:rPr>
          <w:rFonts w:ascii="Times New Roman" w:hAnsi="Times New Roman"/>
          <w:sz w:val="24"/>
          <w:szCs w:val="24"/>
        </w:rPr>
        <w:br/>
        <w:t xml:space="preserve"> i obejmowały:</w:t>
      </w:r>
    </w:p>
    <w:p w14:paraId="0F2CEE45" w14:textId="0945E752" w:rsidR="00A06CF6" w:rsidRPr="006F7B73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06CF6" w:rsidRPr="006F7B73">
        <w:rPr>
          <w:rFonts w:ascii="Times New Roman" w:hAnsi="Times New Roman"/>
          <w:sz w:val="24"/>
          <w:szCs w:val="24"/>
        </w:rPr>
        <w:t xml:space="preserve">świetlenie ulic, placów i dróg – </w:t>
      </w:r>
      <w:r w:rsidR="006F7B73">
        <w:rPr>
          <w:rFonts w:ascii="Times New Roman" w:hAnsi="Times New Roman"/>
          <w:sz w:val="24"/>
          <w:szCs w:val="24"/>
        </w:rPr>
        <w:t>166 453,31</w:t>
      </w:r>
      <w:r w:rsidR="00A06CF6" w:rsidRPr="006F7B73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</w:p>
    <w:p w14:paraId="49BD894F" w14:textId="662BDE9B" w:rsidR="00A06CF6" w:rsidRPr="006F7B73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06CF6" w:rsidRPr="006F7B73">
        <w:rPr>
          <w:rFonts w:ascii="Times New Roman" w:hAnsi="Times New Roman"/>
          <w:sz w:val="24"/>
          <w:szCs w:val="24"/>
        </w:rPr>
        <w:t xml:space="preserve">ydatki za korzystanie ze środowiska – </w:t>
      </w:r>
      <w:r w:rsidR="006F7B73" w:rsidRPr="006F7B73">
        <w:rPr>
          <w:rFonts w:ascii="Times New Roman" w:hAnsi="Times New Roman"/>
          <w:sz w:val="24"/>
          <w:szCs w:val="24"/>
        </w:rPr>
        <w:t>4 415,00</w:t>
      </w:r>
      <w:r w:rsidR="00896965" w:rsidRPr="006F7B73">
        <w:rPr>
          <w:rFonts w:ascii="Times New Roman" w:hAnsi="Times New Roman"/>
          <w:sz w:val="24"/>
          <w:szCs w:val="24"/>
        </w:rPr>
        <w:t xml:space="preserve"> </w:t>
      </w:r>
      <w:r w:rsidR="00A06CF6" w:rsidRPr="006F7B73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,</w:t>
      </w:r>
    </w:p>
    <w:p w14:paraId="4A597E0B" w14:textId="10B66762" w:rsidR="00EB247A" w:rsidRPr="0093106B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3038CB" w:rsidRPr="0093106B">
        <w:rPr>
          <w:rFonts w:ascii="Times New Roman" w:hAnsi="Times New Roman"/>
          <w:sz w:val="24"/>
          <w:szCs w:val="24"/>
        </w:rPr>
        <w:t xml:space="preserve">trzymanie zieleni na terenie gminy – </w:t>
      </w:r>
      <w:r w:rsidR="005F0040" w:rsidRPr="0093106B">
        <w:rPr>
          <w:rFonts w:ascii="Times New Roman" w:hAnsi="Times New Roman"/>
          <w:sz w:val="24"/>
          <w:szCs w:val="24"/>
        </w:rPr>
        <w:t>31 508,66</w:t>
      </w:r>
      <w:r w:rsidR="00E6371C" w:rsidRPr="0093106B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  <w:r w:rsidR="00E6371C" w:rsidRPr="0093106B">
        <w:rPr>
          <w:rFonts w:ascii="Times New Roman" w:hAnsi="Times New Roman"/>
          <w:sz w:val="24"/>
          <w:szCs w:val="24"/>
        </w:rPr>
        <w:t xml:space="preserve"> </w:t>
      </w:r>
    </w:p>
    <w:p w14:paraId="0749770A" w14:textId="2891B472" w:rsidR="003038CB" w:rsidRPr="00920AD7" w:rsidRDefault="00E6371C" w:rsidP="00EB247A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93106B">
        <w:rPr>
          <w:rFonts w:ascii="Times New Roman" w:hAnsi="Times New Roman"/>
          <w:sz w:val="24"/>
          <w:szCs w:val="24"/>
        </w:rPr>
        <w:t>Prace</w:t>
      </w:r>
      <w:r w:rsidR="00EB247A" w:rsidRPr="0093106B">
        <w:rPr>
          <w:rFonts w:ascii="Times New Roman" w:hAnsi="Times New Roman"/>
          <w:sz w:val="24"/>
          <w:szCs w:val="24"/>
        </w:rPr>
        <w:t xml:space="preserve"> </w:t>
      </w:r>
      <w:r w:rsidRPr="0093106B">
        <w:rPr>
          <w:rFonts w:ascii="Times New Roman" w:hAnsi="Times New Roman"/>
          <w:sz w:val="24"/>
          <w:szCs w:val="24"/>
        </w:rPr>
        <w:t>porządkowe</w:t>
      </w:r>
      <w:r w:rsidR="00EB247A" w:rsidRPr="0093106B">
        <w:rPr>
          <w:rFonts w:ascii="Times New Roman" w:hAnsi="Times New Roman"/>
          <w:sz w:val="24"/>
          <w:szCs w:val="24"/>
        </w:rPr>
        <w:t xml:space="preserve"> </w:t>
      </w:r>
      <w:r w:rsidR="008246F2" w:rsidRPr="0093106B">
        <w:rPr>
          <w:rFonts w:ascii="Times New Roman" w:hAnsi="Times New Roman"/>
          <w:sz w:val="24"/>
          <w:szCs w:val="24"/>
        </w:rPr>
        <w:t>na</w:t>
      </w:r>
      <w:r w:rsidR="00EB247A" w:rsidRPr="0093106B">
        <w:rPr>
          <w:rFonts w:ascii="Times New Roman" w:hAnsi="Times New Roman"/>
          <w:sz w:val="24"/>
          <w:szCs w:val="24"/>
        </w:rPr>
        <w:t xml:space="preserve"> </w:t>
      </w:r>
      <w:r w:rsidR="008246F2" w:rsidRPr="0093106B">
        <w:rPr>
          <w:rFonts w:ascii="Times New Roman" w:hAnsi="Times New Roman"/>
          <w:sz w:val="24"/>
          <w:szCs w:val="24"/>
        </w:rPr>
        <w:t>wsiach</w:t>
      </w:r>
      <w:r w:rsidR="00EB247A" w:rsidRPr="0093106B">
        <w:rPr>
          <w:rFonts w:ascii="Times New Roman" w:hAnsi="Times New Roman"/>
          <w:sz w:val="24"/>
          <w:szCs w:val="24"/>
        </w:rPr>
        <w:t xml:space="preserve"> </w:t>
      </w:r>
      <w:r w:rsidR="008246F2" w:rsidRPr="0093106B">
        <w:rPr>
          <w:rFonts w:ascii="Times New Roman" w:hAnsi="Times New Roman"/>
          <w:sz w:val="24"/>
          <w:szCs w:val="24"/>
        </w:rPr>
        <w:t xml:space="preserve">w większości </w:t>
      </w:r>
      <w:r w:rsidRPr="0093106B">
        <w:rPr>
          <w:rFonts w:ascii="Times New Roman" w:hAnsi="Times New Roman"/>
          <w:sz w:val="24"/>
          <w:szCs w:val="24"/>
        </w:rPr>
        <w:t>wykonują mieszkańcy poszczególnych sołectw.</w:t>
      </w:r>
      <w:r w:rsidR="00EB247A" w:rsidRPr="0093106B">
        <w:rPr>
          <w:rFonts w:ascii="Times New Roman" w:hAnsi="Times New Roman"/>
          <w:sz w:val="24"/>
          <w:szCs w:val="24"/>
        </w:rPr>
        <w:t xml:space="preserve"> Większe tereny zielone jak boiska, place zabaw wykaszane są przez pracowników Urzędu Gminy. </w:t>
      </w:r>
      <w:r w:rsidRPr="0093106B">
        <w:rPr>
          <w:rFonts w:ascii="Times New Roman" w:hAnsi="Times New Roman"/>
          <w:sz w:val="24"/>
          <w:szCs w:val="24"/>
        </w:rPr>
        <w:t xml:space="preserve"> </w:t>
      </w:r>
      <w:r w:rsidR="00EB247A" w:rsidRPr="0093106B">
        <w:rPr>
          <w:rFonts w:ascii="Times New Roman" w:hAnsi="Times New Roman"/>
          <w:sz w:val="24"/>
          <w:szCs w:val="24"/>
        </w:rPr>
        <w:t xml:space="preserve">W budżecie Gminy na każde sołectwo przeznaczono </w:t>
      </w:r>
      <w:r w:rsidRPr="0093106B">
        <w:rPr>
          <w:rFonts w:ascii="Times New Roman" w:hAnsi="Times New Roman"/>
          <w:sz w:val="24"/>
          <w:szCs w:val="24"/>
        </w:rPr>
        <w:t xml:space="preserve">kwotę </w:t>
      </w:r>
      <w:r w:rsidR="00896965" w:rsidRPr="0093106B">
        <w:rPr>
          <w:rFonts w:ascii="Times New Roman" w:hAnsi="Times New Roman"/>
          <w:sz w:val="24"/>
          <w:szCs w:val="24"/>
        </w:rPr>
        <w:t>500</w:t>
      </w:r>
      <w:r w:rsidRPr="0093106B">
        <w:rPr>
          <w:rFonts w:ascii="Times New Roman" w:hAnsi="Times New Roman"/>
          <w:sz w:val="24"/>
          <w:szCs w:val="24"/>
        </w:rPr>
        <w:t>,00 zł z przeznaczeniem na zakup paliwa do kosiarki, zakup krzewów ozdobnych,</w:t>
      </w:r>
      <w:r w:rsidR="008246F2" w:rsidRPr="0093106B">
        <w:rPr>
          <w:rFonts w:ascii="Times New Roman" w:hAnsi="Times New Roman"/>
          <w:sz w:val="24"/>
          <w:szCs w:val="24"/>
        </w:rPr>
        <w:t xml:space="preserve"> drobnych materiałów i narzędzi niezbędnych do pielęgnacji zieleni.</w:t>
      </w:r>
      <w:r w:rsidR="00E2468C" w:rsidRPr="0093106B">
        <w:rPr>
          <w:rFonts w:ascii="Times New Roman" w:hAnsi="Times New Roman"/>
          <w:sz w:val="24"/>
          <w:szCs w:val="24"/>
        </w:rPr>
        <w:t xml:space="preserve"> W ramach zadania „Inicjatywa lokalna</w:t>
      </w:r>
      <w:r w:rsidR="0093106B" w:rsidRPr="0093106B">
        <w:rPr>
          <w:rFonts w:ascii="Times New Roman" w:hAnsi="Times New Roman"/>
          <w:sz w:val="24"/>
          <w:szCs w:val="24"/>
        </w:rPr>
        <w:t xml:space="preserve">” doposażono sołectwa w narzędzia oraz materiały do </w:t>
      </w:r>
      <w:r w:rsidR="00D85E75" w:rsidRPr="0093106B">
        <w:rPr>
          <w:rFonts w:ascii="Times New Roman" w:hAnsi="Times New Roman"/>
          <w:sz w:val="24"/>
          <w:szCs w:val="24"/>
        </w:rPr>
        <w:t>wykonywania prac pielęgnacyjnych na wsiach</w:t>
      </w:r>
      <w:r w:rsidR="0093106B" w:rsidRPr="0093106B">
        <w:rPr>
          <w:rFonts w:ascii="Times New Roman" w:hAnsi="Times New Roman"/>
          <w:sz w:val="24"/>
          <w:szCs w:val="24"/>
        </w:rPr>
        <w:t>.</w:t>
      </w:r>
      <w:r w:rsidR="0093106B">
        <w:rPr>
          <w:rFonts w:ascii="Times New Roman" w:hAnsi="Times New Roman"/>
          <w:sz w:val="24"/>
          <w:szCs w:val="24"/>
        </w:rPr>
        <w:t xml:space="preserve"> </w:t>
      </w:r>
      <w:r w:rsidR="0093106B" w:rsidRPr="00920AD7">
        <w:rPr>
          <w:rFonts w:ascii="Times New Roman" w:hAnsi="Times New Roman"/>
          <w:sz w:val="24"/>
          <w:szCs w:val="24"/>
        </w:rPr>
        <w:t>Dokonano nasadze</w:t>
      </w:r>
      <w:r w:rsidR="006F7B73" w:rsidRPr="00920AD7">
        <w:rPr>
          <w:rFonts w:ascii="Times New Roman" w:hAnsi="Times New Roman"/>
          <w:sz w:val="24"/>
          <w:szCs w:val="24"/>
        </w:rPr>
        <w:t>nia</w:t>
      </w:r>
      <w:r w:rsidR="0093106B" w:rsidRPr="00920AD7">
        <w:rPr>
          <w:rFonts w:ascii="Times New Roman" w:hAnsi="Times New Roman"/>
          <w:sz w:val="24"/>
          <w:szCs w:val="24"/>
        </w:rPr>
        <w:t xml:space="preserve"> i wycinki </w:t>
      </w:r>
      <w:r w:rsidR="006F7B73" w:rsidRPr="00920AD7">
        <w:rPr>
          <w:rFonts w:ascii="Times New Roman" w:hAnsi="Times New Roman"/>
          <w:sz w:val="24"/>
          <w:szCs w:val="24"/>
        </w:rPr>
        <w:t>drzew</w:t>
      </w:r>
      <w:r w:rsidR="0093106B" w:rsidRPr="00920AD7">
        <w:rPr>
          <w:rFonts w:ascii="Times New Roman" w:hAnsi="Times New Roman"/>
          <w:sz w:val="24"/>
          <w:szCs w:val="24"/>
        </w:rPr>
        <w:t xml:space="preserve"> na kwotę </w:t>
      </w:r>
      <w:r w:rsidR="006F7B73" w:rsidRPr="00920AD7">
        <w:rPr>
          <w:rFonts w:ascii="Times New Roman" w:hAnsi="Times New Roman"/>
          <w:sz w:val="24"/>
          <w:szCs w:val="24"/>
        </w:rPr>
        <w:t>8 460,00 zł</w:t>
      </w:r>
      <w:r w:rsidR="00C47BC4" w:rsidRPr="00920AD7">
        <w:rPr>
          <w:rFonts w:ascii="Times New Roman" w:hAnsi="Times New Roman"/>
          <w:sz w:val="24"/>
          <w:szCs w:val="24"/>
        </w:rPr>
        <w:t>,</w:t>
      </w:r>
    </w:p>
    <w:p w14:paraId="0499990F" w14:textId="1C95AEFD" w:rsidR="0094343F" w:rsidRPr="005F0040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50663F" w:rsidRPr="005F0040">
        <w:rPr>
          <w:rFonts w:ascii="Times New Roman" w:hAnsi="Times New Roman"/>
          <w:sz w:val="24"/>
          <w:szCs w:val="24"/>
        </w:rPr>
        <w:t xml:space="preserve">ospodarka odpadami </w:t>
      </w:r>
      <w:r w:rsidR="008E66B9" w:rsidRPr="005F0040">
        <w:rPr>
          <w:rFonts w:ascii="Times New Roman" w:hAnsi="Times New Roman"/>
          <w:sz w:val="24"/>
          <w:szCs w:val="24"/>
        </w:rPr>
        <w:t>komunalnymi</w:t>
      </w:r>
      <w:r w:rsidR="0050663F" w:rsidRPr="005F0040">
        <w:rPr>
          <w:rFonts w:ascii="Times New Roman" w:hAnsi="Times New Roman"/>
          <w:sz w:val="24"/>
          <w:szCs w:val="24"/>
        </w:rPr>
        <w:t xml:space="preserve"> </w:t>
      </w:r>
      <w:r w:rsidR="008E66B9" w:rsidRPr="005F0040">
        <w:rPr>
          <w:rFonts w:ascii="Times New Roman" w:hAnsi="Times New Roman"/>
          <w:sz w:val="24"/>
          <w:szCs w:val="24"/>
        </w:rPr>
        <w:t>–</w:t>
      </w:r>
      <w:r w:rsidR="0050663F" w:rsidRPr="005F0040">
        <w:rPr>
          <w:rFonts w:ascii="Times New Roman" w:hAnsi="Times New Roman"/>
          <w:sz w:val="24"/>
          <w:szCs w:val="24"/>
        </w:rPr>
        <w:t xml:space="preserve"> </w:t>
      </w:r>
      <w:r w:rsidR="0094343F" w:rsidRPr="005F0040">
        <w:rPr>
          <w:rFonts w:ascii="Times New Roman" w:hAnsi="Times New Roman"/>
          <w:sz w:val="24"/>
          <w:szCs w:val="24"/>
        </w:rPr>
        <w:t>611 011,60</w:t>
      </w:r>
      <w:r w:rsidR="0050663F" w:rsidRPr="005F0040">
        <w:rPr>
          <w:rFonts w:ascii="Times New Roman" w:hAnsi="Times New Roman"/>
          <w:sz w:val="24"/>
          <w:szCs w:val="24"/>
        </w:rPr>
        <w:t xml:space="preserve"> zł</w:t>
      </w:r>
      <w:r>
        <w:rPr>
          <w:rFonts w:ascii="Times New Roman" w:hAnsi="Times New Roman"/>
          <w:sz w:val="24"/>
          <w:szCs w:val="24"/>
        </w:rPr>
        <w:t>,</w:t>
      </w:r>
      <w:r w:rsidR="008B17DF" w:rsidRPr="005F0040">
        <w:rPr>
          <w:rFonts w:ascii="Times New Roman" w:hAnsi="Times New Roman"/>
          <w:sz w:val="24"/>
          <w:szCs w:val="24"/>
        </w:rPr>
        <w:t xml:space="preserve"> </w:t>
      </w:r>
    </w:p>
    <w:p w14:paraId="676DA295" w14:textId="623186CE" w:rsidR="005F0040" w:rsidRPr="005F0040" w:rsidRDefault="0052029F" w:rsidP="005F0040">
      <w:pPr>
        <w:pStyle w:val="Listapunktowana"/>
        <w:numPr>
          <w:ilvl w:val="0"/>
          <w:numId w:val="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F0040">
        <w:rPr>
          <w:rFonts w:ascii="Times New Roman" w:hAnsi="Times New Roman"/>
          <w:sz w:val="24"/>
          <w:szCs w:val="24"/>
        </w:rPr>
        <w:t>Główne wydatki na ten cel to odbiór</w:t>
      </w:r>
      <w:r w:rsidR="006E1F27" w:rsidRPr="005F0040">
        <w:rPr>
          <w:rFonts w:ascii="Times New Roman" w:hAnsi="Times New Roman"/>
          <w:sz w:val="24"/>
          <w:szCs w:val="24"/>
        </w:rPr>
        <w:t xml:space="preserve"> </w:t>
      </w:r>
      <w:r w:rsidR="006E1F27" w:rsidRPr="005F0040">
        <w:rPr>
          <w:rFonts w:ascii="Times New Roman" w:hAnsi="Times New Roman"/>
          <w:sz w:val="24"/>
          <w:szCs w:val="24"/>
        </w:rPr>
        <w:br/>
      </w:r>
      <w:r w:rsidRPr="005F0040">
        <w:rPr>
          <w:rFonts w:ascii="Times New Roman" w:hAnsi="Times New Roman"/>
          <w:sz w:val="24"/>
          <w:szCs w:val="24"/>
        </w:rPr>
        <w:t xml:space="preserve">i transport </w:t>
      </w:r>
      <w:r w:rsidR="00306652" w:rsidRPr="005F0040">
        <w:rPr>
          <w:rFonts w:ascii="Times New Roman" w:hAnsi="Times New Roman"/>
          <w:sz w:val="24"/>
          <w:szCs w:val="24"/>
        </w:rPr>
        <w:t xml:space="preserve">odpadów </w:t>
      </w:r>
      <w:r w:rsidR="006E1F27" w:rsidRPr="005F0040">
        <w:rPr>
          <w:rFonts w:ascii="Times New Roman" w:hAnsi="Times New Roman"/>
          <w:sz w:val="24"/>
          <w:szCs w:val="24"/>
        </w:rPr>
        <w:t xml:space="preserve">od mieszkańców Gminy Lidzbark Warmiński </w:t>
      </w:r>
      <w:r w:rsidRPr="005F0040">
        <w:rPr>
          <w:rFonts w:ascii="Times New Roman" w:hAnsi="Times New Roman"/>
          <w:sz w:val="24"/>
          <w:szCs w:val="24"/>
        </w:rPr>
        <w:t xml:space="preserve">do </w:t>
      </w:r>
      <w:r w:rsidR="00306652" w:rsidRPr="005F0040">
        <w:rPr>
          <w:rFonts w:ascii="Times New Roman" w:hAnsi="Times New Roman"/>
          <w:sz w:val="24"/>
          <w:szCs w:val="24"/>
        </w:rPr>
        <w:t>stacji przeładunkowej w Medynach</w:t>
      </w:r>
      <w:r w:rsidR="0094343F" w:rsidRPr="005F0040">
        <w:rPr>
          <w:rFonts w:ascii="Times New Roman" w:hAnsi="Times New Roman"/>
          <w:sz w:val="24"/>
          <w:szCs w:val="24"/>
        </w:rPr>
        <w:t xml:space="preserve"> oraz</w:t>
      </w:r>
      <w:r w:rsidR="00306652" w:rsidRPr="005F0040">
        <w:rPr>
          <w:rFonts w:ascii="Times New Roman" w:hAnsi="Times New Roman"/>
          <w:sz w:val="24"/>
          <w:szCs w:val="24"/>
        </w:rPr>
        <w:t xml:space="preserve"> </w:t>
      </w:r>
      <w:r w:rsidR="0094343F" w:rsidRPr="005F0040">
        <w:rPr>
          <w:rFonts w:ascii="Times New Roman" w:hAnsi="Times New Roman"/>
          <w:sz w:val="24"/>
          <w:szCs w:val="24"/>
        </w:rPr>
        <w:t>z</w:t>
      </w:r>
      <w:r w:rsidR="00306652" w:rsidRPr="005F0040">
        <w:rPr>
          <w:rFonts w:ascii="Times New Roman" w:hAnsi="Times New Roman"/>
          <w:sz w:val="24"/>
          <w:szCs w:val="24"/>
        </w:rPr>
        <w:t xml:space="preserve">agospodarowanie odpadów </w:t>
      </w:r>
      <w:r w:rsidR="0094343F" w:rsidRPr="005F0040">
        <w:rPr>
          <w:rFonts w:ascii="Times New Roman" w:hAnsi="Times New Roman"/>
          <w:sz w:val="24"/>
          <w:szCs w:val="24"/>
        </w:rPr>
        <w:t xml:space="preserve">realizowane </w:t>
      </w:r>
      <w:r w:rsidR="00AA1991" w:rsidRPr="005F0040">
        <w:rPr>
          <w:rFonts w:ascii="Times New Roman" w:hAnsi="Times New Roman"/>
          <w:sz w:val="24"/>
          <w:szCs w:val="24"/>
        </w:rPr>
        <w:t>przez</w:t>
      </w:r>
      <w:r w:rsidR="00306652" w:rsidRPr="005F0040">
        <w:rPr>
          <w:rFonts w:ascii="Times New Roman" w:hAnsi="Times New Roman"/>
          <w:sz w:val="24"/>
          <w:szCs w:val="24"/>
        </w:rPr>
        <w:t xml:space="preserve"> </w:t>
      </w:r>
      <w:r w:rsidRPr="005F0040">
        <w:rPr>
          <w:rFonts w:ascii="Times New Roman" w:hAnsi="Times New Roman"/>
          <w:sz w:val="24"/>
          <w:szCs w:val="24"/>
        </w:rPr>
        <w:t>Zakład Gospodarki Odpadów Komunalnych w Olsztynie</w:t>
      </w:r>
      <w:r w:rsidR="0094343F" w:rsidRPr="005F0040">
        <w:rPr>
          <w:rFonts w:ascii="Times New Roman" w:hAnsi="Times New Roman"/>
          <w:sz w:val="24"/>
          <w:szCs w:val="24"/>
        </w:rPr>
        <w:t>.</w:t>
      </w:r>
      <w:r w:rsidRPr="005F0040">
        <w:rPr>
          <w:rFonts w:ascii="Times New Roman" w:hAnsi="Times New Roman"/>
          <w:sz w:val="24"/>
          <w:szCs w:val="24"/>
        </w:rPr>
        <w:t xml:space="preserve"> </w:t>
      </w:r>
      <w:r w:rsidR="0094343F" w:rsidRPr="005F0040">
        <w:rPr>
          <w:rFonts w:ascii="Times New Roman" w:hAnsi="Times New Roman"/>
          <w:sz w:val="24"/>
          <w:szCs w:val="24"/>
        </w:rPr>
        <w:t xml:space="preserve">Ponadto </w:t>
      </w:r>
      <w:r w:rsidR="005F0040" w:rsidRPr="005F0040">
        <w:rPr>
          <w:rFonts w:ascii="Times New Roman" w:hAnsi="Times New Roman"/>
          <w:sz w:val="24"/>
          <w:szCs w:val="24"/>
        </w:rPr>
        <w:t>z systemu opłacany jest m</w:t>
      </w:r>
      <w:r w:rsidR="00456F3D" w:rsidRPr="005F0040">
        <w:rPr>
          <w:rFonts w:ascii="Times New Roman" w:hAnsi="Times New Roman"/>
          <w:sz w:val="24"/>
          <w:szCs w:val="24"/>
        </w:rPr>
        <w:t>onitoring miejsc gromadzenia odpadów</w:t>
      </w:r>
      <w:r w:rsidR="005F0040" w:rsidRPr="005F0040">
        <w:rPr>
          <w:rFonts w:ascii="Times New Roman" w:hAnsi="Times New Roman"/>
          <w:sz w:val="24"/>
          <w:szCs w:val="24"/>
        </w:rPr>
        <w:t>,</w:t>
      </w:r>
      <w:r w:rsidR="00456F3D" w:rsidRPr="005F0040">
        <w:rPr>
          <w:rFonts w:ascii="Times New Roman" w:hAnsi="Times New Roman"/>
          <w:sz w:val="24"/>
          <w:szCs w:val="24"/>
        </w:rPr>
        <w:t xml:space="preserve"> przesyłki pocztowe</w:t>
      </w:r>
      <w:r w:rsidR="005F0040" w:rsidRPr="005F0040">
        <w:rPr>
          <w:rFonts w:ascii="Times New Roman" w:hAnsi="Times New Roman"/>
          <w:sz w:val="24"/>
          <w:szCs w:val="24"/>
        </w:rPr>
        <w:t xml:space="preserve">, materiały biurowe oraz </w:t>
      </w:r>
      <w:r w:rsidR="00EB247A">
        <w:rPr>
          <w:rFonts w:ascii="Times New Roman" w:hAnsi="Times New Roman"/>
          <w:sz w:val="24"/>
          <w:szCs w:val="24"/>
        </w:rPr>
        <w:t xml:space="preserve">koszty utrzymania </w:t>
      </w:r>
      <w:r w:rsidR="005F0040" w:rsidRPr="005F0040">
        <w:rPr>
          <w:rFonts w:ascii="Times New Roman" w:hAnsi="Times New Roman"/>
          <w:sz w:val="24"/>
          <w:szCs w:val="24"/>
        </w:rPr>
        <w:t>pracowników obsługi</w:t>
      </w:r>
      <w:r w:rsidR="005F0040">
        <w:rPr>
          <w:rFonts w:ascii="Times New Roman" w:hAnsi="Times New Roman"/>
          <w:sz w:val="24"/>
          <w:szCs w:val="24"/>
        </w:rPr>
        <w:t xml:space="preserve"> zadania.</w:t>
      </w:r>
    </w:p>
    <w:p w14:paraId="79249B59" w14:textId="69EDFE02" w:rsidR="00984785" w:rsidRPr="009B7E90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984785" w:rsidRPr="009B7E90">
        <w:rPr>
          <w:rFonts w:ascii="Times New Roman" w:hAnsi="Times New Roman"/>
          <w:sz w:val="24"/>
          <w:szCs w:val="24"/>
        </w:rPr>
        <w:t>pieka nad zwierzętami bezdomnymi</w:t>
      </w:r>
      <w:r w:rsidR="006E3DE6" w:rsidRPr="009B7E90">
        <w:rPr>
          <w:rFonts w:ascii="Times New Roman" w:hAnsi="Times New Roman"/>
          <w:sz w:val="24"/>
          <w:szCs w:val="24"/>
        </w:rPr>
        <w:t xml:space="preserve"> (karma dla psów</w:t>
      </w:r>
      <w:r w:rsidR="00E97CC5" w:rsidRPr="009B7E90">
        <w:rPr>
          <w:rFonts w:ascii="Times New Roman" w:hAnsi="Times New Roman"/>
          <w:sz w:val="24"/>
          <w:szCs w:val="24"/>
        </w:rPr>
        <w:t xml:space="preserve">, </w:t>
      </w:r>
      <w:r w:rsidR="00286371" w:rsidRPr="009B7E90">
        <w:rPr>
          <w:rFonts w:ascii="Times New Roman" w:hAnsi="Times New Roman"/>
          <w:sz w:val="24"/>
          <w:szCs w:val="24"/>
        </w:rPr>
        <w:t xml:space="preserve">zapewnienie </w:t>
      </w:r>
      <w:r w:rsidR="00E97CC5" w:rsidRPr="009B7E90">
        <w:rPr>
          <w:rFonts w:ascii="Times New Roman" w:hAnsi="Times New Roman"/>
          <w:sz w:val="24"/>
          <w:szCs w:val="24"/>
        </w:rPr>
        <w:t>opiek</w:t>
      </w:r>
      <w:r w:rsidR="00286371" w:rsidRPr="009B7E90">
        <w:rPr>
          <w:rFonts w:ascii="Times New Roman" w:hAnsi="Times New Roman"/>
          <w:sz w:val="24"/>
          <w:szCs w:val="24"/>
        </w:rPr>
        <w:t>i</w:t>
      </w:r>
      <w:r w:rsidR="00E97CC5" w:rsidRPr="009B7E90">
        <w:rPr>
          <w:rFonts w:ascii="Times New Roman" w:hAnsi="Times New Roman"/>
          <w:sz w:val="24"/>
          <w:szCs w:val="24"/>
        </w:rPr>
        <w:t xml:space="preserve"> nad </w:t>
      </w:r>
      <w:r w:rsidR="00E419F9" w:rsidRPr="009B7E90">
        <w:rPr>
          <w:rFonts w:ascii="Times New Roman" w:hAnsi="Times New Roman"/>
          <w:sz w:val="24"/>
          <w:szCs w:val="24"/>
        </w:rPr>
        <w:t>zwierzętami</w:t>
      </w:r>
      <w:r w:rsidR="00286371" w:rsidRPr="009B7E90">
        <w:rPr>
          <w:rFonts w:ascii="Times New Roman" w:hAnsi="Times New Roman"/>
          <w:sz w:val="24"/>
          <w:szCs w:val="24"/>
        </w:rPr>
        <w:t>,</w:t>
      </w:r>
      <w:r w:rsidR="005A1A65" w:rsidRPr="009B7E90">
        <w:rPr>
          <w:rFonts w:ascii="Times New Roman" w:hAnsi="Times New Roman"/>
          <w:sz w:val="24"/>
          <w:szCs w:val="24"/>
        </w:rPr>
        <w:t xml:space="preserve"> usługi weterynaryjne, </w:t>
      </w:r>
      <w:r w:rsidR="00856215" w:rsidRPr="009B7E90">
        <w:rPr>
          <w:rFonts w:ascii="Times New Roman" w:hAnsi="Times New Roman"/>
          <w:sz w:val="24"/>
          <w:szCs w:val="24"/>
        </w:rPr>
        <w:t>utylizacja) –</w:t>
      </w:r>
      <w:r w:rsidR="00984785" w:rsidRPr="009B7E90">
        <w:rPr>
          <w:rFonts w:ascii="Times New Roman" w:hAnsi="Times New Roman"/>
          <w:sz w:val="24"/>
          <w:szCs w:val="24"/>
        </w:rPr>
        <w:t xml:space="preserve"> </w:t>
      </w:r>
      <w:r w:rsidR="009B7E90" w:rsidRPr="009B7E90">
        <w:rPr>
          <w:rFonts w:ascii="Times New Roman" w:hAnsi="Times New Roman"/>
          <w:sz w:val="24"/>
          <w:szCs w:val="24"/>
        </w:rPr>
        <w:t>17 836,92</w:t>
      </w:r>
      <w:r w:rsidR="00984785" w:rsidRPr="009B7E90">
        <w:rPr>
          <w:rFonts w:ascii="Times New Roman" w:hAnsi="Times New Roman"/>
          <w:sz w:val="24"/>
          <w:szCs w:val="24"/>
        </w:rPr>
        <w:t xml:space="preserve"> zł.</w:t>
      </w:r>
    </w:p>
    <w:p w14:paraId="52368EA4" w14:textId="4617DB07" w:rsidR="00115571" w:rsidRPr="004A060E" w:rsidRDefault="00C47BC4">
      <w:pPr>
        <w:pStyle w:val="Listapunktowan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15571" w:rsidRPr="004A060E">
        <w:rPr>
          <w:rFonts w:ascii="Times New Roman" w:hAnsi="Times New Roman"/>
          <w:sz w:val="24"/>
          <w:szCs w:val="24"/>
        </w:rPr>
        <w:t xml:space="preserve">akup materiałów i usług na utrzymanie bazy w Długołęce – </w:t>
      </w:r>
      <w:r w:rsidR="004A060E" w:rsidRPr="004A060E">
        <w:rPr>
          <w:rFonts w:ascii="Times New Roman" w:hAnsi="Times New Roman"/>
          <w:sz w:val="24"/>
          <w:szCs w:val="24"/>
        </w:rPr>
        <w:t>27 301,08</w:t>
      </w:r>
      <w:r w:rsidR="00115571" w:rsidRPr="004A060E">
        <w:rPr>
          <w:rFonts w:ascii="Times New Roman" w:hAnsi="Times New Roman"/>
          <w:sz w:val="24"/>
          <w:szCs w:val="24"/>
        </w:rPr>
        <w:t xml:space="preserve"> zł.</w:t>
      </w:r>
    </w:p>
    <w:p w14:paraId="47B3AD03" w14:textId="77777777" w:rsidR="00C47BC4" w:rsidRDefault="00C47BC4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7D385AF" w14:textId="3566E6DE" w:rsidR="00A06CF6" w:rsidRPr="002412ED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Dział </w:t>
      </w:r>
      <w:r w:rsidR="00A06CF6" w:rsidRPr="002412ED">
        <w:rPr>
          <w:rFonts w:ascii="Times New Roman" w:hAnsi="Times New Roman"/>
          <w:b/>
          <w:sz w:val="28"/>
          <w:szCs w:val="28"/>
        </w:rPr>
        <w:t xml:space="preserve">921 – Kultura i ochrona dziedzictwa narodowego </w:t>
      </w:r>
    </w:p>
    <w:p w14:paraId="48BC5414" w14:textId="7E8D4D3A" w:rsidR="00A06CF6" w:rsidRPr="002412ED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A060E" w:rsidRPr="002B7A86">
        <w:rPr>
          <w:rFonts w:ascii="Times New Roman" w:hAnsi="Times New Roman"/>
          <w:b/>
          <w:bCs/>
          <w:sz w:val="24"/>
          <w:szCs w:val="24"/>
        </w:rPr>
        <w:t xml:space="preserve">646 815,55 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zł, tj. </w:t>
      </w:r>
      <w:r w:rsidR="004A060E" w:rsidRPr="002B7A86">
        <w:rPr>
          <w:rFonts w:ascii="Times New Roman" w:hAnsi="Times New Roman"/>
          <w:b/>
          <w:bCs/>
          <w:sz w:val="24"/>
          <w:szCs w:val="24"/>
        </w:rPr>
        <w:t>46,50</w:t>
      </w:r>
      <w:r w:rsidRPr="002B7A86">
        <w:rPr>
          <w:rFonts w:ascii="Times New Roman" w:hAnsi="Times New Roman"/>
          <w:b/>
          <w:bCs/>
          <w:sz w:val="24"/>
          <w:szCs w:val="24"/>
        </w:rPr>
        <w:t>%</w:t>
      </w:r>
      <w:r w:rsidRPr="002412ED">
        <w:rPr>
          <w:rFonts w:ascii="Times New Roman" w:hAnsi="Times New Roman"/>
          <w:sz w:val="24"/>
          <w:szCs w:val="24"/>
        </w:rPr>
        <w:t xml:space="preserve"> planu, </w:t>
      </w:r>
      <w:r w:rsidRPr="002412ED">
        <w:rPr>
          <w:rFonts w:ascii="Times New Roman" w:hAnsi="Times New Roman"/>
          <w:sz w:val="24"/>
          <w:szCs w:val="24"/>
        </w:rPr>
        <w:br/>
        <w:t>i obejmowały wydatki na:</w:t>
      </w:r>
    </w:p>
    <w:p w14:paraId="7BF2645F" w14:textId="39A0C71D" w:rsidR="00A06CF6" w:rsidRDefault="00A06CF6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 xml:space="preserve">Dotację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Pr="002412ED">
        <w:rPr>
          <w:rFonts w:ascii="Times New Roman" w:hAnsi="Times New Roman"/>
          <w:sz w:val="24"/>
          <w:szCs w:val="24"/>
        </w:rPr>
        <w:t xml:space="preserve">utrzymanie Gminnego </w:t>
      </w:r>
      <w:r w:rsidR="004A060E">
        <w:rPr>
          <w:rFonts w:ascii="Times New Roman" w:hAnsi="Times New Roman"/>
          <w:sz w:val="24"/>
          <w:szCs w:val="24"/>
        </w:rPr>
        <w:t>Centrum Kultury</w:t>
      </w:r>
      <w:r w:rsidRPr="002412ED">
        <w:rPr>
          <w:rFonts w:ascii="Times New Roman" w:hAnsi="Times New Roman"/>
          <w:sz w:val="24"/>
          <w:szCs w:val="24"/>
        </w:rPr>
        <w:t xml:space="preserve"> w Pilniku – </w:t>
      </w:r>
      <w:r w:rsidR="004A060E">
        <w:rPr>
          <w:rFonts w:ascii="Times New Roman" w:hAnsi="Times New Roman"/>
          <w:sz w:val="24"/>
          <w:szCs w:val="24"/>
        </w:rPr>
        <w:t>469 162,00</w:t>
      </w:r>
      <w:r w:rsidR="004C0423" w:rsidRPr="002412ED">
        <w:rPr>
          <w:rFonts w:ascii="Times New Roman" w:hAnsi="Times New Roman"/>
          <w:sz w:val="24"/>
          <w:szCs w:val="24"/>
        </w:rPr>
        <w:t xml:space="preserve"> zł.</w:t>
      </w:r>
    </w:p>
    <w:p w14:paraId="28092FAD" w14:textId="2E2DEAE6" w:rsidR="004A060E" w:rsidRPr="002412ED" w:rsidRDefault="004A060E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Dotację celową w wysokości 25 295,00 zł dla Gminnego Centrum Kultury w Pilniku na wykonanie modernizacji oświetlenia </w:t>
      </w:r>
      <w:proofErr w:type="spellStart"/>
      <w:r>
        <w:rPr>
          <w:rFonts w:ascii="Times New Roman" w:hAnsi="Times New Roman"/>
          <w:sz w:val="24"/>
          <w:szCs w:val="24"/>
        </w:rPr>
        <w:t>sal</w:t>
      </w:r>
      <w:proofErr w:type="spellEnd"/>
      <w:r>
        <w:rPr>
          <w:rFonts w:ascii="Times New Roman" w:hAnsi="Times New Roman"/>
          <w:sz w:val="24"/>
          <w:szCs w:val="24"/>
        </w:rPr>
        <w:t xml:space="preserve"> i oświetlenia zewnętrznego budynku </w:t>
      </w:r>
      <w:proofErr w:type="spellStart"/>
      <w:r>
        <w:rPr>
          <w:rFonts w:ascii="Times New Roman" w:hAnsi="Times New Roman"/>
          <w:sz w:val="24"/>
          <w:szCs w:val="24"/>
        </w:rPr>
        <w:t>GOKiS</w:t>
      </w:r>
      <w:proofErr w:type="spellEnd"/>
      <w:r>
        <w:rPr>
          <w:rFonts w:ascii="Times New Roman" w:hAnsi="Times New Roman"/>
          <w:sz w:val="24"/>
          <w:szCs w:val="24"/>
        </w:rPr>
        <w:t xml:space="preserve"> w Pilniku.</w:t>
      </w:r>
    </w:p>
    <w:p w14:paraId="1D0179F0" w14:textId="70D0B342" w:rsidR="00A06CF6" w:rsidRDefault="00C81C86">
      <w:pPr>
        <w:pStyle w:val="Listapunktowan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12ED">
        <w:rPr>
          <w:rFonts w:ascii="Times New Roman" w:hAnsi="Times New Roman"/>
          <w:sz w:val="24"/>
          <w:szCs w:val="24"/>
        </w:rPr>
        <w:t>D</w:t>
      </w:r>
      <w:r w:rsidR="00A06CF6" w:rsidRPr="002412ED">
        <w:rPr>
          <w:rFonts w:ascii="Times New Roman" w:hAnsi="Times New Roman"/>
          <w:sz w:val="24"/>
          <w:szCs w:val="24"/>
        </w:rPr>
        <w:t xml:space="preserve">otację na </w:t>
      </w:r>
      <w:r w:rsidR="0050663F" w:rsidRPr="002412ED">
        <w:rPr>
          <w:rFonts w:ascii="Times New Roman" w:hAnsi="Times New Roman"/>
          <w:sz w:val="24"/>
          <w:szCs w:val="24"/>
        </w:rPr>
        <w:t xml:space="preserve">bieżące </w:t>
      </w:r>
      <w:r w:rsidR="00A06CF6" w:rsidRPr="002412ED">
        <w:rPr>
          <w:rFonts w:ascii="Times New Roman" w:hAnsi="Times New Roman"/>
          <w:sz w:val="24"/>
          <w:szCs w:val="24"/>
        </w:rPr>
        <w:t>utrzymanie Gminnej Biblioteki Publiczne</w:t>
      </w:r>
      <w:r w:rsidR="004A37C7" w:rsidRPr="002412ED">
        <w:rPr>
          <w:rFonts w:ascii="Times New Roman" w:hAnsi="Times New Roman"/>
          <w:sz w:val="24"/>
          <w:szCs w:val="24"/>
        </w:rPr>
        <w:t>j w Kraszewie wraz</w:t>
      </w:r>
      <w:r w:rsidR="004A37C7" w:rsidRPr="002412ED">
        <w:rPr>
          <w:rFonts w:ascii="Times New Roman" w:hAnsi="Times New Roman"/>
          <w:sz w:val="24"/>
          <w:szCs w:val="24"/>
        </w:rPr>
        <w:br/>
        <w:t xml:space="preserve"> z filiami w</w:t>
      </w:r>
      <w:r w:rsidR="00A06CF6" w:rsidRPr="002412ED">
        <w:rPr>
          <w:rFonts w:ascii="Times New Roman" w:hAnsi="Times New Roman"/>
          <w:sz w:val="24"/>
          <w:szCs w:val="24"/>
        </w:rPr>
        <w:t xml:space="preserve"> Runowie i </w:t>
      </w:r>
      <w:proofErr w:type="spellStart"/>
      <w:r w:rsidR="00A06CF6" w:rsidRPr="002412ED">
        <w:rPr>
          <w:rFonts w:ascii="Times New Roman" w:hAnsi="Times New Roman"/>
          <w:sz w:val="24"/>
          <w:szCs w:val="24"/>
        </w:rPr>
        <w:t>Rogóżu</w:t>
      </w:r>
      <w:proofErr w:type="spellEnd"/>
      <w:r w:rsidR="00A06CF6" w:rsidRPr="002412ED">
        <w:rPr>
          <w:rFonts w:ascii="Times New Roman" w:hAnsi="Times New Roman"/>
          <w:sz w:val="24"/>
          <w:szCs w:val="24"/>
        </w:rPr>
        <w:t xml:space="preserve"> – </w:t>
      </w:r>
      <w:r w:rsidR="0027258B">
        <w:rPr>
          <w:rFonts w:ascii="Times New Roman" w:hAnsi="Times New Roman"/>
          <w:sz w:val="24"/>
          <w:szCs w:val="24"/>
        </w:rPr>
        <w:t>95 631,00</w:t>
      </w:r>
      <w:r w:rsidR="00A06CF6" w:rsidRPr="002412ED">
        <w:rPr>
          <w:rFonts w:ascii="Times New Roman" w:hAnsi="Times New Roman"/>
          <w:sz w:val="24"/>
          <w:szCs w:val="24"/>
        </w:rPr>
        <w:t xml:space="preserve"> zł</w:t>
      </w:r>
      <w:r w:rsidR="004A37C7" w:rsidRPr="002412ED">
        <w:rPr>
          <w:rFonts w:ascii="Times New Roman" w:hAnsi="Times New Roman"/>
          <w:sz w:val="24"/>
          <w:szCs w:val="24"/>
        </w:rPr>
        <w:t>.</w:t>
      </w:r>
    </w:p>
    <w:p w14:paraId="5CAFB58A" w14:textId="1BB3E95A" w:rsidR="00430EB1" w:rsidRPr="008D2E68" w:rsidRDefault="00430EB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E68">
        <w:rPr>
          <w:rFonts w:ascii="Times New Roman" w:hAnsi="Times New Roman"/>
          <w:sz w:val="24"/>
          <w:szCs w:val="24"/>
        </w:rPr>
        <w:t>U</w:t>
      </w:r>
      <w:r w:rsidR="004C0423" w:rsidRPr="008D2E68">
        <w:rPr>
          <w:rFonts w:ascii="Times New Roman" w:hAnsi="Times New Roman"/>
          <w:sz w:val="24"/>
          <w:szCs w:val="24"/>
        </w:rPr>
        <w:t xml:space="preserve">dzielono dotację </w:t>
      </w:r>
      <w:r w:rsidRPr="008D2E68">
        <w:rPr>
          <w:rFonts w:ascii="Times New Roman" w:hAnsi="Times New Roman"/>
          <w:sz w:val="24"/>
          <w:szCs w:val="24"/>
        </w:rPr>
        <w:t>dla parafii Rzymsko-Katolickiej</w:t>
      </w:r>
      <w:r w:rsidR="00A54F23" w:rsidRPr="008D2E68">
        <w:rPr>
          <w:rFonts w:ascii="Times New Roman" w:hAnsi="Times New Roman"/>
          <w:sz w:val="24"/>
          <w:szCs w:val="24"/>
        </w:rPr>
        <w:t xml:space="preserve"> w Blankach. Dotacja zostanie przeznaczona na zadanie </w:t>
      </w:r>
      <w:proofErr w:type="spellStart"/>
      <w:r w:rsidR="00A54F23" w:rsidRPr="008D2E68">
        <w:rPr>
          <w:rFonts w:ascii="Times New Roman" w:hAnsi="Times New Roman"/>
          <w:sz w:val="24"/>
          <w:szCs w:val="24"/>
        </w:rPr>
        <w:t>pn</w:t>
      </w:r>
      <w:proofErr w:type="spellEnd"/>
      <w:r w:rsidR="00A54F23" w:rsidRPr="008D2E68">
        <w:rPr>
          <w:rFonts w:ascii="Times New Roman" w:hAnsi="Times New Roman"/>
          <w:sz w:val="24"/>
          <w:szCs w:val="24"/>
        </w:rPr>
        <w:t>:</w:t>
      </w:r>
      <w:r w:rsidR="00A56AFE" w:rsidRPr="008D2E68">
        <w:rPr>
          <w:rFonts w:ascii="Times New Roman" w:hAnsi="Times New Roman"/>
          <w:sz w:val="24"/>
          <w:szCs w:val="24"/>
        </w:rPr>
        <w:t xml:space="preserve"> </w:t>
      </w:r>
      <w:r w:rsidR="00A54F23" w:rsidRPr="008D2E68">
        <w:rPr>
          <w:rFonts w:ascii="Times New Roman" w:hAnsi="Times New Roman"/>
          <w:sz w:val="24"/>
          <w:szCs w:val="24"/>
        </w:rPr>
        <w:t xml:space="preserve">Prace konserwatorskie polichromii ścian wewnętrznych w gotyckim kościele pw. Św. Michała Archanioła w Blankach-ściana </w:t>
      </w:r>
      <w:r w:rsidR="00F03120" w:rsidRPr="008D2E68">
        <w:rPr>
          <w:rFonts w:ascii="Times New Roman" w:hAnsi="Times New Roman"/>
          <w:sz w:val="24"/>
          <w:szCs w:val="24"/>
        </w:rPr>
        <w:t>zachodnia</w:t>
      </w:r>
      <w:r w:rsidR="00A54F23" w:rsidRPr="008D2E68">
        <w:rPr>
          <w:rFonts w:ascii="Times New Roman" w:hAnsi="Times New Roman"/>
          <w:sz w:val="24"/>
          <w:szCs w:val="24"/>
        </w:rPr>
        <w:t xml:space="preserve"> (etap I</w:t>
      </w:r>
      <w:r w:rsidR="00F03120" w:rsidRPr="008D2E68">
        <w:rPr>
          <w:rFonts w:ascii="Times New Roman" w:hAnsi="Times New Roman"/>
          <w:sz w:val="24"/>
          <w:szCs w:val="24"/>
        </w:rPr>
        <w:t>II-ostatni</w:t>
      </w:r>
      <w:r w:rsidR="00856215" w:rsidRPr="008D2E68">
        <w:rPr>
          <w:rFonts w:ascii="Times New Roman" w:hAnsi="Times New Roman"/>
          <w:sz w:val="24"/>
          <w:szCs w:val="24"/>
        </w:rPr>
        <w:t>)” –</w:t>
      </w:r>
      <w:r w:rsidRPr="008D2E68">
        <w:rPr>
          <w:rFonts w:ascii="Times New Roman" w:hAnsi="Times New Roman"/>
          <w:sz w:val="24"/>
          <w:szCs w:val="24"/>
        </w:rPr>
        <w:t xml:space="preserve"> </w:t>
      </w:r>
      <w:r w:rsidR="00F03120" w:rsidRPr="008D2E68">
        <w:rPr>
          <w:rFonts w:ascii="Times New Roman" w:hAnsi="Times New Roman"/>
          <w:sz w:val="24"/>
          <w:szCs w:val="24"/>
        </w:rPr>
        <w:t>5</w:t>
      </w:r>
      <w:r w:rsidRPr="008D2E68">
        <w:rPr>
          <w:rFonts w:ascii="Times New Roman" w:hAnsi="Times New Roman"/>
          <w:sz w:val="24"/>
          <w:szCs w:val="24"/>
        </w:rPr>
        <w:t> 000,00 zł.</w:t>
      </w:r>
    </w:p>
    <w:p w14:paraId="600BE14F" w14:textId="5A2D1CE7" w:rsidR="00F03120" w:rsidRPr="008D2E68" w:rsidRDefault="00F0312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E68">
        <w:rPr>
          <w:rFonts w:ascii="Times New Roman" w:hAnsi="Times New Roman"/>
          <w:sz w:val="24"/>
          <w:szCs w:val="24"/>
        </w:rPr>
        <w:t xml:space="preserve">Udzielono dotację dla parafii Rzymsko-Katolickiej w Jarandowie. Dotacja zostanie przeznaczona na zadanie </w:t>
      </w:r>
      <w:proofErr w:type="spellStart"/>
      <w:r w:rsidRPr="008D2E68">
        <w:rPr>
          <w:rFonts w:ascii="Times New Roman" w:hAnsi="Times New Roman"/>
          <w:sz w:val="24"/>
          <w:szCs w:val="24"/>
        </w:rPr>
        <w:t>pn</w:t>
      </w:r>
      <w:proofErr w:type="spellEnd"/>
      <w:r w:rsidRPr="008D2E68">
        <w:rPr>
          <w:rFonts w:ascii="Times New Roman" w:hAnsi="Times New Roman"/>
          <w:sz w:val="24"/>
          <w:szCs w:val="24"/>
        </w:rPr>
        <w:t>: Konserwacja neogotyckich witraży Kościoła Narodzenia najświętszej Maryi Panny w Jarandowie-etap I o dwa witraże prezbiterium: Św. Józefa i witraż Matki Boskiej z dzieciątkiem” – 11 500,00 zł.</w:t>
      </w:r>
    </w:p>
    <w:p w14:paraId="782E1E4E" w14:textId="3F497621" w:rsidR="000911D0" w:rsidRDefault="002725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E68">
        <w:rPr>
          <w:rFonts w:ascii="Times New Roman" w:hAnsi="Times New Roman"/>
          <w:sz w:val="24"/>
          <w:szCs w:val="24"/>
        </w:rPr>
        <w:t xml:space="preserve">Przeprowadzono </w:t>
      </w:r>
      <w:r w:rsidR="000911D0" w:rsidRPr="008D2E68">
        <w:rPr>
          <w:rFonts w:ascii="Times New Roman" w:hAnsi="Times New Roman"/>
          <w:sz w:val="24"/>
          <w:szCs w:val="24"/>
        </w:rPr>
        <w:t xml:space="preserve">prace modernizacyjne w </w:t>
      </w:r>
      <w:r w:rsidRPr="008D2E68">
        <w:rPr>
          <w:rFonts w:ascii="Times New Roman" w:hAnsi="Times New Roman"/>
          <w:sz w:val="24"/>
          <w:szCs w:val="24"/>
        </w:rPr>
        <w:t xml:space="preserve">świetlicy wiejskiej w Kraszewie </w:t>
      </w:r>
      <w:r w:rsidR="000911D0" w:rsidRPr="008D2E68">
        <w:rPr>
          <w:rFonts w:ascii="Times New Roman" w:hAnsi="Times New Roman"/>
          <w:sz w:val="24"/>
          <w:szCs w:val="24"/>
        </w:rPr>
        <w:t xml:space="preserve"> </w:t>
      </w:r>
      <w:r w:rsidRPr="008D2E68">
        <w:rPr>
          <w:rFonts w:ascii="Times New Roman" w:hAnsi="Times New Roman"/>
          <w:sz w:val="24"/>
          <w:szCs w:val="24"/>
        </w:rPr>
        <w:t>na kwotę  35 780,55 zł.</w:t>
      </w:r>
      <w:r w:rsidR="000911D0" w:rsidRPr="008D2E68">
        <w:rPr>
          <w:rFonts w:ascii="Times New Roman" w:hAnsi="Times New Roman"/>
          <w:sz w:val="24"/>
          <w:szCs w:val="24"/>
        </w:rPr>
        <w:t xml:space="preserve"> </w:t>
      </w:r>
    </w:p>
    <w:p w14:paraId="0045B3DF" w14:textId="3C07FC08" w:rsidR="00463CC6" w:rsidRPr="008D2E68" w:rsidRDefault="00463CC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Przebudowano instalację elektryczną w świetlicy w Babiaku w kwocie 4 428,00 zł.</w:t>
      </w:r>
    </w:p>
    <w:p w14:paraId="20EBFBE8" w14:textId="77777777" w:rsidR="00A54F23" w:rsidRPr="00A54F23" w:rsidRDefault="00A54F23" w:rsidP="00A54F23">
      <w:pPr>
        <w:spacing w:after="0" w:line="240" w:lineRule="auto"/>
        <w:ind w:left="720"/>
        <w:jc w:val="both"/>
        <w:rPr>
          <w:rFonts w:ascii="Times New Roman" w:hAnsi="Times New Roman"/>
          <w:color w:val="C00000"/>
          <w:sz w:val="26"/>
          <w:szCs w:val="26"/>
        </w:rPr>
      </w:pPr>
    </w:p>
    <w:p w14:paraId="6963EE11" w14:textId="6347A5CF" w:rsidR="00A06CF6" w:rsidRPr="00A61FB3" w:rsidRDefault="00087B7C" w:rsidP="00B72DE5">
      <w:pPr>
        <w:pStyle w:val="Listapunktowana"/>
        <w:numPr>
          <w:ilvl w:val="0"/>
          <w:numId w:val="0"/>
        </w:numPr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Dział </w:t>
      </w:r>
      <w:r w:rsidR="00A06CF6" w:rsidRPr="00A61FB3">
        <w:rPr>
          <w:rFonts w:ascii="Times New Roman" w:hAnsi="Times New Roman"/>
          <w:b/>
          <w:sz w:val="28"/>
          <w:szCs w:val="28"/>
        </w:rPr>
        <w:t xml:space="preserve">926 – Kultura fizyczna </w:t>
      </w:r>
    </w:p>
    <w:p w14:paraId="39B0ECF3" w14:textId="4674727E" w:rsidR="00A06CF6" w:rsidRPr="00A61FB3" w:rsidRDefault="00A06CF6" w:rsidP="002D30BF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61FB3">
        <w:rPr>
          <w:rFonts w:ascii="Times New Roman" w:hAnsi="Times New Roman"/>
          <w:sz w:val="24"/>
          <w:szCs w:val="24"/>
        </w:rPr>
        <w:t xml:space="preserve">Wydatki w tym dziale zostały wykonane w kwocie </w:t>
      </w:r>
      <w:r w:rsidR="00463CC6" w:rsidRPr="002B7A86">
        <w:rPr>
          <w:rFonts w:ascii="Times New Roman" w:hAnsi="Times New Roman"/>
          <w:b/>
          <w:bCs/>
          <w:sz w:val="24"/>
          <w:szCs w:val="24"/>
        </w:rPr>
        <w:t>42 391,30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0EB1" w:rsidRPr="002B7A86">
        <w:rPr>
          <w:rFonts w:ascii="Times New Roman" w:hAnsi="Times New Roman"/>
          <w:b/>
          <w:bCs/>
          <w:sz w:val="24"/>
          <w:szCs w:val="24"/>
        </w:rPr>
        <w:t xml:space="preserve">zł 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463CC6" w:rsidRPr="002B7A86">
        <w:rPr>
          <w:rFonts w:ascii="Times New Roman" w:hAnsi="Times New Roman"/>
          <w:b/>
          <w:bCs/>
          <w:sz w:val="24"/>
          <w:szCs w:val="24"/>
        </w:rPr>
        <w:t>62,00</w:t>
      </w:r>
      <w:r w:rsidR="00964F9C" w:rsidRPr="002B7A86">
        <w:rPr>
          <w:rFonts w:ascii="Times New Roman" w:hAnsi="Times New Roman"/>
          <w:b/>
          <w:bCs/>
          <w:sz w:val="24"/>
          <w:szCs w:val="24"/>
        </w:rPr>
        <w:t>%</w:t>
      </w:r>
      <w:r w:rsidRPr="002B7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1FB3">
        <w:rPr>
          <w:rFonts w:ascii="Times New Roman" w:hAnsi="Times New Roman"/>
          <w:sz w:val="24"/>
          <w:szCs w:val="24"/>
        </w:rPr>
        <w:t xml:space="preserve">planu </w:t>
      </w:r>
      <w:r w:rsidR="0048171C" w:rsidRPr="00A61FB3">
        <w:rPr>
          <w:rFonts w:ascii="Times New Roman" w:hAnsi="Times New Roman"/>
          <w:sz w:val="24"/>
          <w:szCs w:val="24"/>
        </w:rPr>
        <w:br/>
      </w:r>
      <w:r w:rsidR="001567E6" w:rsidRPr="00A61FB3">
        <w:rPr>
          <w:rFonts w:ascii="Times New Roman" w:hAnsi="Times New Roman"/>
          <w:sz w:val="24"/>
          <w:szCs w:val="24"/>
        </w:rPr>
        <w:t>i obejmowały wydatki na:</w:t>
      </w:r>
    </w:p>
    <w:p w14:paraId="3EDCABFB" w14:textId="202D626F" w:rsidR="001D5C80" w:rsidRDefault="001D5C80" w:rsidP="001D5C80">
      <w:pPr>
        <w:pStyle w:val="Listapunktowana"/>
        <w:numPr>
          <w:ilvl w:val="0"/>
          <w:numId w:val="0"/>
        </w:num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3984FB2" w14:textId="19787432" w:rsidR="001D5C80" w:rsidRDefault="001D5C8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zadania w ramach Inicjatywy lokalnej poprzez zagospodarowanie terenów  w Runowie i Jagotach w kwocie 12 093,97 zł</w:t>
      </w:r>
      <w:r w:rsidR="002B7A86">
        <w:rPr>
          <w:rFonts w:ascii="Times New Roman" w:hAnsi="Times New Roman"/>
          <w:sz w:val="24"/>
          <w:szCs w:val="24"/>
        </w:rPr>
        <w:t>.</w:t>
      </w:r>
    </w:p>
    <w:p w14:paraId="2C961DE3" w14:textId="6D50DFB5" w:rsidR="00A25CF9" w:rsidRDefault="00A25CF9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dokumentacji projektowych wraz z mapkami na siłownie zewnętrzne w Pilniku i Kłębowie – 4 000,00 zł</w:t>
      </w:r>
      <w:r w:rsidR="002B7A86">
        <w:rPr>
          <w:rFonts w:ascii="Times New Roman" w:hAnsi="Times New Roman"/>
          <w:sz w:val="24"/>
          <w:szCs w:val="24"/>
        </w:rPr>
        <w:t>.</w:t>
      </w:r>
    </w:p>
    <w:p w14:paraId="57253EE8" w14:textId="580081DE" w:rsidR="001D5C80" w:rsidRDefault="001D5C80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materiałów do utrzymania obiektów sportowych (materiały do kos spalinowych) -</w:t>
      </w:r>
      <w:r w:rsidR="00FA7197">
        <w:rPr>
          <w:rFonts w:ascii="Times New Roman" w:hAnsi="Times New Roman"/>
          <w:sz w:val="24"/>
          <w:szCs w:val="24"/>
        </w:rPr>
        <w:t>1 937,33 zł,</w:t>
      </w:r>
    </w:p>
    <w:p w14:paraId="4945BB4E" w14:textId="738CD51C" w:rsidR="009A40F8" w:rsidRPr="00187EB3" w:rsidRDefault="004B797F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7EB3">
        <w:rPr>
          <w:rFonts w:ascii="Times New Roman" w:hAnsi="Times New Roman"/>
          <w:sz w:val="24"/>
          <w:szCs w:val="24"/>
        </w:rPr>
        <w:t xml:space="preserve">Dotacja </w:t>
      </w:r>
      <w:r w:rsidR="003166A2" w:rsidRPr="00187EB3">
        <w:rPr>
          <w:rFonts w:ascii="Times New Roman" w:hAnsi="Times New Roman"/>
          <w:sz w:val="24"/>
          <w:szCs w:val="24"/>
        </w:rPr>
        <w:t>dla</w:t>
      </w:r>
      <w:r w:rsidRPr="00187EB3">
        <w:rPr>
          <w:rFonts w:ascii="Times New Roman" w:hAnsi="Times New Roman"/>
          <w:sz w:val="24"/>
          <w:szCs w:val="24"/>
        </w:rPr>
        <w:t xml:space="preserve"> Ludow</w:t>
      </w:r>
      <w:r w:rsidR="003166A2" w:rsidRPr="00187EB3">
        <w:rPr>
          <w:rFonts w:ascii="Times New Roman" w:hAnsi="Times New Roman"/>
          <w:sz w:val="24"/>
          <w:szCs w:val="24"/>
        </w:rPr>
        <w:t>ego</w:t>
      </w:r>
      <w:r w:rsidRPr="00187EB3">
        <w:rPr>
          <w:rFonts w:ascii="Times New Roman" w:hAnsi="Times New Roman"/>
          <w:sz w:val="24"/>
          <w:szCs w:val="24"/>
        </w:rPr>
        <w:t xml:space="preserve"> Uczniowski</w:t>
      </w:r>
      <w:r w:rsidR="003166A2" w:rsidRPr="00187EB3">
        <w:rPr>
          <w:rFonts w:ascii="Times New Roman" w:hAnsi="Times New Roman"/>
          <w:sz w:val="24"/>
          <w:szCs w:val="24"/>
        </w:rPr>
        <w:t>ego</w:t>
      </w:r>
      <w:r w:rsidRPr="00187EB3">
        <w:rPr>
          <w:rFonts w:ascii="Times New Roman" w:hAnsi="Times New Roman"/>
          <w:sz w:val="24"/>
          <w:szCs w:val="24"/>
        </w:rPr>
        <w:t xml:space="preserve"> Klub</w:t>
      </w:r>
      <w:r w:rsidR="003166A2" w:rsidRPr="00187EB3">
        <w:rPr>
          <w:rFonts w:ascii="Times New Roman" w:hAnsi="Times New Roman"/>
          <w:sz w:val="24"/>
          <w:szCs w:val="24"/>
        </w:rPr>
        <w:t>u</w:t>
      </w:r>
      <w:r w:rsidRPr="00187EB3">
        <w:rPr>
          <w:rFonts w:ascii="Times New Roman" w:hAnsi="Times New Roman"/>
          <w:sz w:val="24"/>
          <w:szCs w:val="24"/>
        </w:rPr>
        <w:t xml:space="preserve"> Sportow</w:t>
      </w:r>
      <w:r w:rsidR="003166A2" w:rsidRPr="00187EB3">
        <w:rPr>
          <w:rFonts w:ascii="Times New Roman" w:hAnsi="Times New Roman"/>
          <w:sz w:val="24"/>
          <w:szCs w:val="24"/>
        </w:rPr>
        <w:t>ego</w:t>
      </w:r>
      <w:r w:rsidRPr="00187EB3">
        <w:rPr>
          <w:rFonts w:ascii="Times New Roman" w:hAnsi="Times New Roman"/>
          <w:sz w:val="24"/>
          <w:szCs w:val="24"/>
        </w:rPr>
        <w:t xml:space="preserve"> „Karol” przy SP Kraszewo </w:t>
      </w:r>
      <w:r w:rsidR="00187EB3" w:rsidRPr="00187EB3">
        <w:rPr>
          <w:rFonts w:ascii="Times New Roman" w:hAnsi="Times New Roman"/>
          <w:sz w:val="24"/>
          <w:szCs w:val="24"/>
        </w:rPr>
        <w:t>na zadanie „Sport bez granic”</w:t>
      </w:r>
      <w:r w:rsidRPr="00187EB3">
        <w:rPr>
          <w:rFonts w:ascii="Times New Roman" w:hAnsi="Times New Roman"/>
          <w:sz w:val="24"/>
          <w:szCs w:val="24"/>
        </w:rPr>
        <w:t xml:space="preserve">– </w:t>
      </w:r>
      <w:r w:rsidR="00E6194A" w:rsidRPr="00187EB3">
        <w:rPr>
          <w:rFonts w:ascii="Times New Roman" w:hAnsi="Times New Roman"/>
          <w:sz w:val="24"/>
          <w:szCs w:val="24"/>
        </w:rPr>
        <w:t>1</w:t>
      </w:r>
      <w:r w:rsidR="00187EB3" w:rsidRPr="00187EB3">
        <w:rPr>
          <w:rFonts w:ascii="Times New Roman" w:hAnsi="Times New Roman"/>
          <w:sz w:val="24"/>
          <w:szCs w:val="24"/>
        </w:rPr>
        <w:t>5</w:t>
      </w:r>
      <w:r w:rsidRPr="00187EB3">
        <w:rPr>
          <w:rFonts w:ascii="Times New Roman" w:hAnsi="Times New Roman"/>
          <w:sz w:val="24"/>
          <w:szCs w:val="24"/>
        </w:rPr>
        <w:t> 000,00 zł</w:t>
      </w:r>
      <w:r w:rsidR="002B7A86">
        <w:rPr>
          <w:rFonts w:ascii="Times New Roman" w:hAnsi="Times New Roman"/>
          <w:sz w:val="24"/>
          <w:szCs w:val="24"/>
        </w:rPr>
        <w:t>.</w:t>
      </w:r>
    </w:p>
    <w:p w14:paraId="0405B15A" w14:textId="1C1A96BA" w:rsidR="00187EB3" w:rsidRPr="00187EB3" w:rsidRDefault="004F25B2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7EB3">
        <w:rPr>
          <w:rFonts w:ascii="Times New Roman" w:hAnsi="Times New Roman"/>
          <w:sz w:val="24"/>
          <w:szCs w:val="24"/>
        </w:rPr>
        <w:t xml:space="preserve">Dotacja dla </w:t>
      </w:r>
      <w:r w:rsidR="00187EB3" w:rsidRPr="00187EB3">
        <w:rPr>
          <w:rFonts w:ascii="Times New Roman" w:hAnsi="Times New Roman"/>
          <w:sz w:val="24"/>
          <w:szCs w:val="24"/>
        </w:rPr>
        <w:t>ELITE FIGH CLUB Lidzbark Warmiński na zadanie „Wspieranie i upowszechnianie kultury fizycznej” – 5 000,00 zł.</w:t>
      </w:r>
    </w:p>
    <w:p w14:paraId="69006959" w14:textId="7DCF4790" w:rsidR="00187EB3" w:rsidRPr="00187EB3" w:rsidRDefault="005C5047">
      <w:pPr>
        <w:pStyle w:val="Listapunktowana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7EB3">
        <w:rPr>
          <w:rFonts w:ascii="Times New Roman" w:hAnsi="Times New Roman"/>
          <w:sz w:val="24"/>
          <w:szCs w:val="24"/>
        </w:rPr>
        <w:t>Dotacja dla</w:t>
      </w:r>
      <w:r w:rsidR="00187EB3" w:rsidRPr="00187EB3">
        <w:rPr>
          <w:rFonts w:ascii="Times New Roman" w:hAnsi="Times New Roman"/>
          <w:sz w:val="24"/>
          <w:szCs w:val="24"/>
        </w:rPr>
        <w:t xml:space="preserve"> Stowarzyszenia działaczy Pomocy Społecznej „Wszyscy razem” z siedzibą w </w:t>
      </w:r>
      <w:proofErr w:type="spellStart"/>
      <w:r w:rsidR="00187EB3" w:rsidRPr="00187EB3">
        <w:rPr>
          <w:rFonts w:ascii="Times New Roman" w:hAnsi="Times New Roman"/>
          <w:sz w:val="24"/>
          <w:szCs w:val="24"/>
        </w:rPr>
        <w:t>Rogóżu</w:t>
      </w:r>
      <w:proofErr w:type="spellEnd"/>
      <w:r w:rsidR="00187EB3" w:rsidRPr="00187EB3">
        <w:rPr>
          <w:rFonts w:ascii="Times New Roman" w:hAnsi="Times New Roman"/>
          <w:sz w:val="24"/>
          <w:szCs w:val="24"/>
        </w:rPr>
        <w:t xml:space="preserve"> na zadanie „Sprawnie, zdrowo, kolorowo” – 4</w:t>
      </w:r>
      <w:r w:rsidR="000D2695">
        <w:rPr>
          <w:rFonts w:ascii="Times New Roman" w:hAnsi="Times New Roman"/>
          <w:sz w:val="24"/>
          <w:szCs w:val="24"/>
        </w:rPr>
        <w:t xml:space="preserve"> </w:t>
      </w:r>
      <w:r w:rsidR="00187EB3" w:rsidRPr="00187EB3">
        <w:rPr>
          <w:rFonts w:ascii="Times New Roman" w:hAnsi="Times New Roman"/>
          <w:sz w:val="24"/>
          <w:szCs w:val="24"/>
        </w:rPr>
        <w:t>360,00 zł</w:t>
      </w:r>
      <w:r w:rsidR="000D2695">
        <w:rPr>
          <w:rFonts w:ascii="Times New Roman" w:hAnsi="Times New Roman"/>
          <w:sz w:val="24"/>
          <w:szCs w:val="24"/>
        </w:rPr>
        <w:t>.</w:t>
      </w:r>
    </w:p>
    <w:p w14:paraId="02E69D04" w14:textId="066C344F" w:rsidR="004F25B2" w:rsidRDefault="004F25B2" w:rsidP="005C5047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01F6D9E" w14:textId="77777777" w:rsidR="004E61A5" w:rsidRPr="004F25B2" w:rsidRDefault="004E61A5" w:rsidP="005C5047">
      <w:pPr>
        <w:pStyle w:val="Listapunktowana"/>
        <w:numPr>
          <w:ilvl w:val="0"/>
          <w:numId w:val="0"/>
        </w:numPr>
        <w:spacing w:line="240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043FE4" w14:textId="6313F0CE" w:rsidR="002A27F2" w:rsidRDefault="002A27F2" w:rsidP="00E813A0">
      <w:pPr>
        <w:pStyle w:val="Listapunktowana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/>
          <w:color w:val="FF0000"/>
          <w:spacing w:val="8"/>
          <w:sz w:val="24"/>
          <w:szCs w:val="24"/>
        </w:rPr>
      </w:pPr>
    </w:p>
    <w:p w14:paraId="4AC752EB" w14:textId="483DAF43" w:rsidR="00A06CF6" w:rsidRPr="0061050B" w:rsidRDefault="00DD198D" w:rsidP="005F11FC">
      <w:pPr>
        <w:pStyle w:val="Listapunktowana"/>
        <w:numPr>
          <w:ilvl w:val="0"/>
          <w:numId w:val="0"/>
        </w:numPr>
        <w:ind w:left="360" w:hanging="502"/>
        <w:rPr>
          <w:rFonts w:ascii="Times New Roman" w:hAnsi="Times New Roman"/>
          <w:b/>
          <w:sz w:val="32"/>
          <w:szCs w:val="32"/>
        </w:rPr>
      </w:pPr>
      <w:r w:rsidRPr="0061050B">
        <w:rPr>
          <w:rFonts w:ascii="Times New Roman" w:hAnsi="Times New Roman"/>
          <w:b/>
          <w:sz w:val="32"/>
          <w:szCs w:val="32"/>
        </w:rPr>
        <w:t>I</w:t>
      </w:r>
      <w:r w:rsidR="0061050B">
        <w:rPr>
          <w:rFonts w:ascii="Times New Roman" w:hAnsi="Times New Roman"/>
          <w:b/>
          <w:sz w:val="32"/>
          <w:szCs w:val="32"/>
        </w:rPr>
        <w:t>V</w:t>
      </w:r>
      <w:r w:rsidRPr="0061050B">
        <w:rPr>
          <w:rFonts w:ascii="Times New Roman" w:hAnsi="Times New Roman"/>
          <w:b/>
          <w:sz w:val="32"/>
          <w:szCs w:val="32"/>
        </w:rPr>
        <w:t>.</w:t>
      </w:r>
      <w:r w:rsidR="00A06CF6" w:rsidRPr="0061050B">
        <w:rPr>
          <w:rFonts w:ascii="Times New Roman" w:hAnsi="Times New Roman"/>
          <w:b/>
          <w:sz w:val="32"/>
          <w:szCs w:val="32"/>
        </w:rPr>
        <w:t xml:space="preserve"> Wydatki majątkowe </w:t>
      </w:r>
      <w:r w:rsidR="0051334A" w:rsidRPr="0061050B">
        <w:rPr>
          <w:rFonts w:ascii="Times New Roman" w:hAnsi="Times New Roman"/>
          <w:b/>
          <w:sz w:val="32"/>
          <w:szCs w:val="32"/>
        </w:rPr>
        <w:t>i inwestycyjne</w:t>
      </w:r>
    </w:p>
    <w:p w14:paraId="0F463F37" w14:textId="2DCB0605" w:rsidR="008C4EBC" w:rsidRDefault="00A06CF6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7F6">
        <w:rPr>
          <w:rFonts w:ascii="Times New Roman" w:hAnsi="Times New Roman"/>
          <w:sz w:val="24"/>
          <w:szCs w:val="24"/>
        </w:rPr>
        <w:t xml:space="preserve">Wydatki majątkowe gminy wyniosły </w:t>
      </w:r>
      <w:r w:rsidR="006C1EB0" w:rsidRPr="009437F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939 422,42</w:t>
      </w:r>
      <w:r w:rsidR="00DE7D7C" w:rsidRPr="009437F6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pl-PL"/>
        </w:rPr>
        <w:t xml:space="preserve"> zł</w:t>
      </w:r>
      <w:r w:rsidR="00D960F2" w:rsidRPr="009437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017D" w:rsidRPr="009437F6">
        <w:rPr>
          <w:rFonts w:ascii="Times New Roman" w:hAnsi="Times New Roman"/>
          <w:b/>
          <w:bCs/>
          <w:sz w:val="24"/>
          <w:szCs w:val="24"/>
        </w:rPr>
        <w:t xml:space="preserve">tj. </w:t>
      </w:r>
      <w:r w:rsidR="00FD68A8" w:rsidRPr="009437F6">
        <w:rPr>
          <w:rFonts w:ascii="Times New Roman" w:hAnsi="Times New Roman"/>
          <w:b/>
          <w:bCs/>
          <w:sz w:val="24"/>
          <w:szCs w:val="24"/>
        </w:rPr>
        <w:t>17,46</w:t>
      </w:r>
      <w:r w:rsidR="0045017D" w:rsidRPr="009437F6">
        <w:rPr>
          <w:rFonts w:ascii="Times New Roman" w:hAnsi="Times New Roman"/>
          <w:b/>
          <w:bCs/>
          <w:sz w:val="24"/>
          <w:szCs w:val="24"/>
        </w:rPr>
        <w:t>%</w:t>
      </w:r>
      <w:r w:rsidR="001C7E8F" w:rsidRPr="009437F6">
        <w:rPr>
          <w:rFonts w:ascii="Times New Roman" w:hAnsi="Times New Roman"/>
          <w:sz w:val="24"/>
          <w:szCs w:val="24"/>
        </w:rPr>
        <w:t xml:space="preserve"> </w:t>
      </w:r>
      <w:r w:rsidR="00F852E4" w:rsidRPr="009437F6">
        <w:rPr>
          <w:rFonts w:ascii="Times New Roman" w:hAnsi="Times New Roman"/>
          <w:sz w:val="24"/>
          <w:szCs w:val="24"/>
        </w:rPr>
        <w:t>planu</w:t>
      </w:r>
      <w:r w:rsidR="0053332D" w:rsidRPr="009437F6">
        <w:rPr>
          <w:rFonts w:ascii="Times New Roman" w:hAnsi="Times New Roman"/>
          <w:sz w:val="24"/>
          <w:szCs w:val="24"/>
        </w:rPr>
        <w:t xml:space="preserve">, w tym </w:t>
      </w:r>
      <w:r w:rsidRPr="009437F6">
        <w:rPr>
          <w:rFonts w:ascii="Times New Roman" w:hAnsi="Times New Roman"/>
          <w:sz w:val="24"/>
          <w:szCs w:val="24"/>
        </w:rPr>
        <w:t>wydat</w:t>
      </w:r>
      <w:r w:rsidR="0053332D" w:rsidRPr="009437F6">
        <w:rPr>
          <w:rFonts w:ascii="Times New Roman" w:hAnsi="Times New Roman"/>
          <w:sz w:val="24"/>
          <w:szCs w:val="24"/>
        </w:rPr>
        <w:t xml:space="preserve">ki inwestycyjne na kwotę </w:t>
      </w:r>
      <w:r w:rsidR="009437F6" w:rsidRPr="009437F6">
        <w:rPr>
          <w:rFonts w:ascii="Times New Roman" w:eastAsia="Times New Roman" w:hAnsi="Times New Roman"/>
          <w:sz w:val="24"/>
          <w:szCs w:val="24"/>
          <w:lang w:eastAsia="pl-PL"/>
        </w:rPr>
        <w:t>746 149,62</w:t>
      </w:r>
      <w:r w:rsidR="00DE7D7C" w:rsidRPr="009437F6">
        <w:rPr>
          <w:rFonts w:ascii="Times New Roman CE" w:eastAsia="Times New Roman" w:hAnsi="Times New Roman CE" w:cs="Times New Roman CE"/>
          <w:sz w:val="24"/>
          <w:szCs w:val="24"/>
          <w:lang w:eastAsia="pl-PL"/>
        </w:rPr>
        <w:t xml:space="preserve"> zł.</w:t>
      </w:r>
      <w:r w:rsidR="00F852E4" w:rsidRPr="009437F6">
        <w:rPr>
          <w:rFonts w:ascii="Times New Roman CE" w:eastAsia="Times New Roman" w:hAnsi="Times New Roman CE" w:cs="Times New Roman CE"/>
          <w:b/>
          <w:bCs/>
          <w:sz w:val="20"/>
          <w:szCs w:val="20"/>
          <w:lang w:eastAsia="pl-PL"/>
        </w:rPr>
        <w:t xml:space="preserve"> </w:t>
      </w:r>
      <w:r w:rsidR="002963DA" w:rsidRPr="009437F6">
        <w:rPr>
          <w:rFonts w:ascii="Times New Roman" w:hAnsi="Times New Roman"/>
          <w:sz w:val="24"/>
          <w:szCs w:val="24"/>
        </w:rPr>
        <w:t xml:space="preserve">Szczegółowe wykonanie wydatków </w:t>
      </w:r>
      <w:r w:rsidR="00DE7D7C" w:rsidRPr="009437F6">
        <w:rPr>
          <w:rFonts w:ascii="Times New Roman" w:hAnsi="Times New Roman"/>
          <w:sz w:val="24"/>
          <w:szCs w:val="24"/>
        </w:rPr>
        <w:t>inwestycyjnych przedstawiono</w:t>
      </w:r>
      <w:r w:rsidR="002963DA" w:rsidRPr="009437F6">
        <w:rPr>
          <w:rFonts w:ascii="Times New Roman" w:hAnsi="Times New Roman"/>
          <w:sz w:val="24"/>
          <w:szCs w:val="24"/>
        </w:rPr>
        <w:t xml:space="preserve"> </w:t>
      </w:r>
      <w:r w:rsidR="00464AA3" w:rsidRPr="009437F6">
        <w:rPr>
          <w:rFonts w:ascii="Times New Roman" w:hAnsi="Times New Roman"/>
          <w:sz w:val="24"/>
          <w:szCs w:val="24"/>
        </w:rPr>
        <w:t>w poniższej tabeli.</w:t>
      </w:r>
    </w:p>
    <w:p w14:paraId="60B2C40F" w14:textId="36CF5826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758524" w14:textId="7681A006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5003C" w14:textId="1D46F9F5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EFDEA8" w14:textId="7B3DA4C6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E746A8" w14:textId="718E3EEB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10BDCC" w14:textId="124E21D7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6C91C" w14:textId="53BE31C1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7993F" w14:textId="670EE172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BD145" w14:textId="31C80B66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A1EE5" w14:textId="1C30250A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09AF0B" w14:textId="548D44F6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B76E5" w14:textId="492D0DC0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5616E" w14:textId="12279B45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C6589" w14:textId="034FE67B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9A885" w14:textId="43D2B3C3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142C6" w14:textId="391C39ED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71603" w14:textId="5E442D8E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5063F" w14:textId="1D6D9799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3EF425" w14:textId="594B3C03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A2332" w14:textId="27FC42E2" w:rsidR="00B90D8B" w:rsidRDefault="00B90D8B" w:rsidP="006268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DB08B" w14:textId="77777777" w:rsidR="00C06B4F" w:rsidRDefault="00C06B4F" w:rsidP="009369A7">
      <w:pPr>
        <w:spacing w:after="0" w:line="240" w:lineRule="auto"/>
        <w:rPr>
          <w:noProof/>
        </w:rPr>
      </w:pPr>
    </w:p>
    <w:p w14:paraId="6B083D1C" w14:textId="77777777" w:rsidR="00C06B4F" w:rsidRDefault="00C06B4F" w:rsidP="009369A7">
      <w:pPr>
        <w:spacing w:after="0" w:line="240" w:lineRule="auto"/>
        <w:rPr>
          <w:noProof/>
        </w:rPr>
      </w:pPr>
    </w:p>
    <w:p w14:paraId="1C718311" w14:textId="6F1A9D0F" w:rsidR="00A06CF6" w:rsidRPr="009369A7" w:rsidRDefault="0080069A" w:rsidP="009369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69A">
        <w:rPr>
          <w:noProof/>
        </w:rPr>
        <w:lastRenderedPageBreak/>
        <w:drawing>
          <wp:inline distT="0" distB="0" distL="0" distR="0" wp14:anchorId="1FDDBE21" wp14:editId="2A916715">
            <wp:extent cx="5590572" cy="8890844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48" cy="890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FAA15" w14:textId="169213FB" w:rsidR="00302528" w:rsidRPr="009369A7" w:rsidRDefault="009369A7" w:rsidP="009369A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369A7">
        <w:rPr>
          <w:rFonts w:ascii="Times New Roman" w:hAnsi="Times New Roman"/>
          <w:b/>
          <w:sz w:val="32"/>
          <w:szCs w:val="32"/>
        </w:rPr>
        <w:lastRenderedPageBreak/>
        <w:t>V. Zadania zlecone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67"/>
        <w:gridCol w:w="660"/>
        <w:gridCol w:w="3973"/>
        <w:gridCol w:w="1418"/>
        <w:gridCol w:w="1417"/>
        <w:gridCol w:w="605"/>
      </w:tblGrid>
      <w:tr w:rsidR="00302528" w:rsidRPr="00A03916" w14:paraId="26E10D90" w14:textId="77777777" w:rsidTr="009E1C85">
        <w:trPr>
          <w:trHeight w:val="289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B33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Dz.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61B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Rozdz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F66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Paragr</w:t>
            </w:r>
            <w:proofErr w:type="spellEnd"/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97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C5B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25E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 u d ż e t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468EC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 y k o n a n i e</w:t>
            </w:r>
          </w:p>
        </w:tc>
      </w:tr>
      <w:tr w:rsidR="00302528" w:rsidRPr="00A03916" w14:paraId="1C8FE027" w14:textId="77777777" w:rsidTr="009E1C85">
        <w:trPr>
          <w:trHeight w:val="289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24E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8B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ACC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7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2115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995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 zmianach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6AC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956B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2:1</w:t>
            </w:r>
          </w:p>
        </w:tc>
      </w:tr>
      <w:tr w:rsidR="00302528" w:rsidRPr="00A03916" w14:paraId="49EF9499" w14:textId="77777777" w:rsidTr="009E1C85">
        <w:trPr>
          <w:trHeight w:val="289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0AD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B4C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74F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97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A124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ECD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-1-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4B9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-2-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A15B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302528" w:rsidRPr="00A03916" w14:paraId="217E0EF7" w14:textId="77777777" w:rsidTr="009E1C85">
        <w:trPr>
          <w:trHeight w:val="315"/>
        </w:trPr>
        <w:tc>
          <w:tcPr>
            <w:tcW w:w="9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24953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DOCHODY</w:t>
            </w:r>
          </w:p>
        </w:tc>
      </w:tr>
      <w:tr w:rsidR="00302528" w:rsidRPr="00A03916" w14:paraId="1A426D99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10F05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E15F4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10CB4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53749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AD23E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547BE6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C60023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2B09D6A3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4A1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477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BA4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2CC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931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F02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F73C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7EDAF052" w14:textId="77777777" w:rsidTr="009E1C85">
        <w:trPr>
          <w:trHeight w:val="8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054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5B5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188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357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973D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B3A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F271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033ACE06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4273A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5A821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3D725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58401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A0457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32 945,00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96CC0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17 423,00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61D75B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52,9</w:t>
            </w:r>
          </w:p>
        </w:tc>
      </w:tr>
      <w:tr w:rsidR="00302528" w:rsidRPr="00A03916" w14:paraId="250647B0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610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CAE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AE1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DCA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C5B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32 945,00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D4A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17 423,00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74E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52,9</w:t>
            </w:r>
          </w:p>
        </w:tc>
      </w:tr>
      <w:tr w:rsidR="00302528" w:rsidRPr="00A03916" w14:paraId="537D2E53" w14:textId="77777777" w:rsidTr="009E1C85">
        <w:trPr>
          <w:trHeight w:val="73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044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F8D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52F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7A0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AC5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32 945,00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6B2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17 423,00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AD5E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52,9</w:t>
            </w:r>
          </w:p>
        </w:tc>
      </w:tr>
      <w:tr w:rsidR="00302528" w:rsidRPr="00A03916" w14:paraId="200147B8" w14:textId="77777777" w:rsidTr="009E1C85">
        <w:trPr>
          <w:trHeight w:val="70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67088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BF363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8F38D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8462C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CD470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29B06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36049F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5B04B09F" w14:textId="77777777" w:rsidTr="009E1C85">
        <w:trPr>
          <w:trHeight w:val="4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14E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4424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8B2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6BC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860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CBB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45F9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105966CA" w14:textId="77777777" w:rsidTr="009E1C85">
        <w:trPr>
          <w:trHeight w:val="7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B28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EA8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644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082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A77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BF5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D614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5C79C66D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C91B3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26D46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2AFDDD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DF750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9A40A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AAFF54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B627D9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47294F8B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2DF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66C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C3A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8B9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53A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380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CA6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63867063" w14:textId="77777777" w:rsidTr="009E1C85">
        <w:trPr>
          <w:trHeight w:val="8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72F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738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ABB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F1E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139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A4A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1CDF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232FEA52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927E0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F89F6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078D8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CE4C5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53719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39420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6A6419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1239ABEB" w14:textId="77777777" w:rsidTr="009E1C85">
        <w:trPr>
          <w:trHeight w:val="7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0DC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4C4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6C0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2DA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2DF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55D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8FAC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7270A82B" w14:textId="77777777" w:rsidTr="009E1C85">
        <w:trPr>
          <w:trHeight w:val="73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010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6AC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AE2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FCE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625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980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09C1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65CA2C60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F071F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50930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264BC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35633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2BF3B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30CEC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E797D5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56,6</w:t>
            </w:r>
          </w:p>
        </w:tc>
      </w:tr>
      <w:tr w:rsidR="00302528" w:rsidRPr="00A03916" w14:paraId="0511FBEC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3A7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B32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B30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83D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A21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196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0F6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56,6</w:t>
            </w:r>
          </w:p>
        </w:tc>
      </w:tr>
      <w:tr w:rsidR="00302528" w:rsidRPr="00A03916" w14:paraId="131896E9" w14:textId="77777777" w:rsidTr="009E1C85">
        <w:trPr>
          <w:trHeight w:val="7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2DA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495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406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FA5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D14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3E3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073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56,6</w:t>
            </w:r>
          </w:p>
        </w:tc>
      </w:tr>
      <w:tr w:rsidR="00302528" w:rsidRPr="00A03916" w14:paraId="0F800A89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62188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53A92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38CA97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4DF67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F55B4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547 771,00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BC364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484 271,15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7ACFB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88,4</w:t>
            </w:r>
          </w:p>
        </w:tc>
      </w:tr>
      <w:tr w:rsidR="00302528" w:rsidRPr="00A03916" w14:paraId="18013285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D5E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D83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3D0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11F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D61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1 494,00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2F3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2180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302528" w:rsidRPr="00A03916" w14:paraId="15AE6DD3" w14:textId="77777777" w:rsidTr="009E1C85">
        <w:trPr>
          <w:trHeight w:val="7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C79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03A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446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4EA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0BF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5A7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7C57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302528" w:rsidRPr="00A03916" w14:paraId="59547309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EF1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7BC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72F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35F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223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B89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6 680,00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496A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62,8</w:t>
            </w:r>
          </w:p>
        </w:tc>
      </w:tr>
      <w:tr w:rsidR="00302528" w:rsidRPr="00A03916" w14:paraId="7877D8C9" w14:textId="77777777" w:rsidTr="009E1C85">
        <w:trPr>
          <w:trHeight w:val="8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0F7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10F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7BB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47E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87B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8D4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6 680,00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D210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62,8</w:t>
            </w:r>
          </w:p>
        </w:tc>
      </w:tr>
      <w:tr w:rsidR="00302528" w:rsidRPr="00A03916" w14:paraId="01DCA063" w14:textId="77777777" w:rsidTr="009E1C85">
        <w:trPr>
          <w:trHeight w:val="4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846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B7D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18B1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14D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899D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122 153,00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374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63 375,00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8B60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51,9</w:t>
            </w:r>
          </w:p>
        </w:tc>
      </w:tr>
      <w:tr w:rsidR="00302528" w:rsidRPr="00A03916" w14:paraId="4BCC405D" w14:textId="77777777" w:rsidTr="009E1C85">
        <w:trPr>
          <w:trHeight w:val="6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A80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882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3EA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FB3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3A3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122 153,00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13E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63 375,00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4AEA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51,9</w:t>
            </w:r>
          </w:p>
        </w:tc>
      </w:tr>
      <w:tr w:rsidR="00302528" w:rsidRPr="00A03916" w14:paraId="081F3C44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FC8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076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D8B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783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9A8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413 492,00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5B9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413 492,00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1C56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3641846B" w14:textId="77777777" w:rsidTr="009E1C85">
        <w:trPr>
          <w:trHeight w:val="9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BE9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8D8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41F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C36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2D1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413 492,00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05A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413 492,00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EBA6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09D8B8FE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81BA8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DE066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A8F8E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260D0E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3B808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6 184 495,00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0BF1EAD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4 395 998,00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08A61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71,1</w:t>
            </w:r>
          </w:p>
        </w:tc>
      </w:tr>
      <w:tr w:rsidR="00302528" w:rsidRPr="00A03916" w14:paraId="3E0436A0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ACD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48F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E5B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B49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869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2 679 045,00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BC6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2 630 490,00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E613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302528" w:rsidRPr="00A03916" w14:paraId="271F4BB6" w14:textId="77777777" w:rsidTr="009E1C85">
        <w:trPr>
          <w:trHeight w:val="12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621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7DD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B1F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2060D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027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zadania bieżące z zakresu administracji rządowej zlecone gminom ,  związane z realizacją świadczenia wychowawczego stanowiącego pomoc państwa w wychowywaniu dzieci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601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2 679 045,00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728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2 630 490,00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AB8C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302528" w:rsidRPr="00A03916" w14:paraId="04EBA00C" w14:textId="77777777" w:rsidTr="009E1C85">
        <w:trPr>
          <w:trHeight w:val="73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5F6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EDE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779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5F9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73E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3 403 973,00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5B4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1 703 966,00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0DF1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50,1</w:t>
            </w:r>
          </w:p>
        </w:tc>
      </w:tr>
      <w:tr w:rsidR="00302528" w:rsidRPr="00A03916" w14:paraId="2621D10A" w14:textId="77777777" w:rsidTr="009E1C85">
        <w:trPr>
          <w:trHeight w:val="9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974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0C2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FEA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EEE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3AD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3 403 973,00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D81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1 703 966,00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15A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50,1</w:t>
            </w:r>
          </w:p>
        </w:tc>
      </w:tr>
      <w:tr w:rsidR="00302528" w:rsidRPr="00A03916" w14:paraId="736DFDE8" w14:textId="77777777" w:rsidTr="009E1C85">
        <w:trPr>
          <w:trHeight w:val="2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26C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785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3F3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7E1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134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DD4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220,00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D5C6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78,0</w:t>
            </w:r>
          </w:p>
        </w:tc>
      </w:tr>
      <w:tr w:rsidR="00302528" w:rsidRPr="00A03916" w14:paraId="0CAB87AD" w14:textId="77777777" w:rsidTr="009E1C85">
        <w:trPr>
          <w:trHeight w:val="7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931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6D5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959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A18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5033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791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220,00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4C5F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78,0</w:t>
            </w:r>
          </w:p>
        </w:tc>
      </w:tr>
      <w:tr w:rsidR="00302528" w:rsidRPr="00A03916" w14:paraId="091B2AB1" w14:textId="77777777" w:rsidTr="009E1C85">
        <w:trPr>
          <w:trHeight w:val="70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9D8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78A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3C2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8C6E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D4F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554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61 322,00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E61C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60,6</w:t>
            </w:r>
          </w:p>
        </w:tc>
      </w:tr>
      <w:tr w:rsidR="00302528" w:rsidRPr="00A03916" w14:paraId="46196D8F" w14:textId="77777777" w:rsidTr="009E1C85">
        <w:trPr>
          <w:trHeight w:val="73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740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404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0C7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2010D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B97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Dotacje celowe otrzymane z budżetu państwa na realizację zadań bieżących z zakresu administracji rządowej oraz innych zadań zleconych gminie ustawami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300D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151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61 322,00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4562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60,6</w:t>
            </w:r>
          </w:p>
        </w:tc>
      </w:tr>
      <w:tr w:rsidR="00302528" w:rsidRPr="00A03916" w14:paraId="6514D16B" w14:textId="77777777" w:rsidTr="009E1C85">
        <w:trPr>
          <w:trHeight w:val="319"/>
        </w:trPr>
        <w:tc>
          <w:tcPr>
            <w:tcW w:w="16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8CCFB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9148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 wydatki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5DE6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7 463 357,04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2015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5 593 970,19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9497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75,0</w:t>
            </w:r>
          </w:p>
        </w:tc>
      </w:tr>
      <w:tr w:rsidR="00302528" w:rsidRPr="00A03916" w14:paraId="6A2D5B66" w14:textId="77777777" w:rsidTr="009E1C85">
        <w:trPr>
          <w:trHeight w:val="300"/>
        </w:trPr>
        <w:tc>
          <w:tcPr>
            <w:tcW w:w="91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2D8A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03916">
              <w:rPr>
                <w:rFonts w:eastAsia="Times New Roman" w:cs="Calibri"/>
                <w:b/>
                <w:bCs/>
                <w:color w:val="000000"/>
                <w:lang w:eastAsia="pl-PL"/>
              </w:rPr>
              <w:t>WYDATKI</w:t>
            </w:r>
          </w:p>
        </w:tc>
      </w:tr>
      <w:tr w:rsidR="00302528" w:rsidRPr="00A03916" w14:paraId="5AF91944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1839C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6CC24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466393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AD025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40836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FDC33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35D35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11E2A3E3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1C8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EE5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646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E93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556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C86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677 922,04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306A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0D2BA3C4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FAE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508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439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4EB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F37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F73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5 850,88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B265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7FCD8B4B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51D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BBC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F29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C21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2AF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6FE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1 005,79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96B1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3F248A74" w14:textId="77777777" w:rsidTr="009E1C85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C2D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AE7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92D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631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EFF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168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143,33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2AC9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48525DF7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5D4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590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ED0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37A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2BD0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3 339,39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AA5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3 339,39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18BF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3C42F739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B962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7D0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897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F00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CC1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2 953,20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25A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2 953,20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68AA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3C7002CC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208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6DD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0E7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4430W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2BD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BDA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664 629,45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AF9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664 629,45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D764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1E960607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028270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F6CEB2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858A2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E11342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0BD63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32 945,00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2733B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13 923,00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4F88F1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42,3</w:t>
            </w:r>
          </w:p>
        </w:tc>
      </w:tr>
      <w:tr w:rsidR="00302528" w:rsidRPr="00A03916" w14:paraId="586EBAD4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F58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7A8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E7D0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DDB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987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32 945,00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BEC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13 923,00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FF4C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42,3</w:t>
            </w:r>
          </w:p>
        </w:tc>
      </w:tr>
      <w:tr w:rsidR="00302528" w:rsidRPr="00A03916" w14:paraId="1D9819EB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41D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95E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7D0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65E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474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27 613,00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578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12 387,00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920B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44,9</w:t>
            </w:r>
          </w:p>
        </w:tc>
      </w:tr>
      <w:tr w:rsidR="00302528" w:rsidRPr="00A03916" w14:paraId="3880486D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0A4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878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222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2EE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D80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4 658,00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D11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1 336,00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4814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28,7</w:t>
            </w:r>
          </w:p>
        </w:tc>
      </w:tr>
      <w:tr w:rsidR="00302528" w:rsidRPr="00A03916" w14:paraId="31A99D33" w14:textId="77777777" w:rsidTr="009E1C85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49F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CCA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6F7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0C4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52B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1C9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1565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29,7</w:t>
            </w:r>
          </w:p>
        </w:tc>
      </w:tr>
      <w:tr w:rsidR="00302528" w:rsidRPr="00A03916" w14:paraId="2C67A3F4" w14:textId="77777777" w:rsidTr="009E1C85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00685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AFE85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471FCF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019C7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DD59AD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C61BC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523E07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53E00F07" w14:textId="77777777" w:rsidTr="009E1C85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963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90C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19D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7C9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6FC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1 368,00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93E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684,00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6261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22963904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751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666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205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759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DC1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CA2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500,00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A2BF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19151009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197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708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A86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94E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E4D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0F4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81,00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5456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229739AB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EDE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9F7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9AC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4260W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B81C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073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4F4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103,00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9142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50,0</w:t>
            </w:r>
          </w:p>
        </w:tc>
      </w:tr>
      <w:tr w:rsidR="00302528" w:rsidRPr="00A03916" w14:paraId="2904A777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8C279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1D8B1B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2680B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25A28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Obrona narodowa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D9447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523D22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A42355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29EC6D20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52C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62C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75212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6F9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AA4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wydatki obronne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7A9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35E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E64C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7E73A8DF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27C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341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1E8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5E5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AFF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4CB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93A7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1D41C000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62274D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E8A3F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E7D28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83CEE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Oświata i wychowanie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A40E5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C6E47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537804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1AF3B9C9" w14:textId="77777777" w:rsidTr="009E1C85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720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437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80153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6DD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B90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192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17 432,00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CDE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1039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0D1AFAC8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062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A72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C08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F58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41B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BF0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62AF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6A987A66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953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083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15E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4240W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C0B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środków dydaktycznych i książek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141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17 258,00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31B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 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A090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0,0</w:t>
            </w:r>
          </w:p>
        </w:tc>
      </w:tr>
      <w:tr w:rsidR="00302528" w:rsidRPr="00A03916" w14:paraId="22319CD8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9C91D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92D4F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000F7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5E5A6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Ochrona zdrowia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BF7D0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2C84B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210,00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DECD84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302528" w:rsidRPr="00A03916" w14:paraId="540538E1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D2C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DAA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85195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577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19B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9FD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2E0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210,00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6DFD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302528" w:rsidRPr="00A03916" w14:paraId="77CBFBB2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F56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D00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90C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EB8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845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3DA5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124,40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B634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70,3</w:t>
            </w:r>
          </w:p>
        </w:tc>
      </w:tr>
      <w:tr w:rsidR="00302528" w:rsidRPr="00A03916" w14:paraId="58AA009C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CD4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61E8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6B8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EDF6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13F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92C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85,60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F82C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34,7</w:t>
            </w:r>
          </w:p>
        </w:tc>
      </w:tr>
      <w:tr w:rsidR="00302528" w:rsidRPr="00A03916" w14:paraId="2794005C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E6507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A9BF5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D1F66B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B383B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D1078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547 771,00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19BBA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472 493,10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40BCB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86,3</w:t>
            </w:r>
          </w:p>
        </w:tc>
      </w:tr>
      <w:tr w:rsidR="00302528" w:rsidRPr="00A03916" w14:paraId="4E3A089F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A16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363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DC4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CEB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Dodatki mieszkaniowe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EF1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1 494,00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15A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724,15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35D2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302528" w:rsidRPr="00A03916" w14:paraId="7F855E93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998F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60C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51D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90B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430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4F5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709,96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78B3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48,5</w:t>
            </w:r>
          </w:p>
        </w:tc>
      </w:tr>
      <w:tr w:rsidR="00302528" w:rsidRPr="00A03916" w14:paraId="5C51850B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2F4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A23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C40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85F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B99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98D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14,19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5405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47,3</w:t>
            </w:r>
          </w:p>
        </w:tc>
      </w:tr>
      <w:tr w:rsidR="00302528" w:rsidRPr="00A03916" w14:paraId="775F2591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EF7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1E8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B02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A2B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Ośrodki pomocy społecznej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08D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10 632,00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940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6 333,60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3CA9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59,6</w:t>
            </w:r>
          </w:p>
        </w:tc>
      </w:tr>
      <w:tr w:rsidR="00302528" w:rsidRPr="00A03916" w14:paraId="0AB466CA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266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520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AB4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D3F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DED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10 475,00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6AE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6 240,00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DDBC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59,6</w:t>
            </w:r>
          </w:p>
        </w:tc>
      </w:tr>
      <w:tr w:rsidR="00302528" w:rsidRPr="00A03916" w14:paraId="0FA005F7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078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D66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149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0FB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FEB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18B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93,60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B9F0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59,6</w:t>
            </w:r>
          </w:p>
        </w:tc>
      </w:tr>
      <w:tr w:rsidR="00302528" w:rsidRPr="00A03916" w14:paraId="02A035FF" w14:textId="77777777" w:rsidTr="009E1C85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A05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C14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D04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2DE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Usługi opiekuńcze i specjalistyczne usługi opiekuńcze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B9C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122 153,00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21F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63 374,45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7172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51,9</w:t>
            </w:r>
          </w:p>
        </w:tc>
      </w:tr>
      <w:tr w:rsidR="00302528" w:rsidRPr="00A03916" w14:paraId="51C1911C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30A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7FA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828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629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29D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83F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3 437,45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E403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46,2</w:t>
            </w:r>
          </w:p>
        </w:tc>
      </w:tr>
      <w:tr w:rsidR="00302528" w:rsidRPr="00A03916" w14:paraId="438F7396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BBF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94B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28F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4170W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689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5E8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114 705,00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A24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59 937,00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D8F4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52,3</w:t>
            </w:r>
          </w:p>
        </w:tc>
      </w:tr>
      <w:tr w:rsidR="00302528" w:rsidRPr="00A03916" w14:paraId="289879A8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09A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FC1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259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FC3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4FAA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413 492,00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0B1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402 060,90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29E1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97,2</w:t>
            </w:r>
          </w:p>
        </w:tc>
      </w:tr>
      <w:tr w:rsidR="00302528" w:rsidRPr="00A03916" w14:paraId="163B3CB1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E1A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58F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2C3C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B7F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359D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405 226,00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6D3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394 275,92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41AF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97,3</w:t>
            </w:r>
          </w:p>
        </w:tc>
      </w:tr>
      <w:tr w:rsidR="00302528" w:rsidRPr="00A03916" w14:paraId="19310D1A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064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940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E66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E1C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64A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96C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4 548,17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E612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95,5</w:t>
            </w:r>
          </w:p>
        </w:tc>
      </w:tr>
      <w:tr w:rsidR="00302528" w:rsidRPr="00A03916" w14:paraId="4FB75C3A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575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931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E34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C3C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B6F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EDC0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783,18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CD36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95,5</w:t>
            </w:r>
          </w:p>
        </w:tc>
      </w:tr>
      <w:tr w:rsidR="00302528" w:rsidRPr="00A03916" w14:paraId="00F17A80" w14:textId="77777777" w:rsidTr="009E1C85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0B4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F72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F11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4D4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764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BD5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 78,63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7EE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89,4</w:t>
            </w:r>
          </w:p>
        </w:tc>
      </w:tr>
      <w:tr w:rsidR="00302528" w:rsidRPr="00A03916" w14:paraId="246402FA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1E2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lastRenderedPageBreak/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552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9B7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30B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CCB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8CB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430,00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862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5BA7518C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054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DD06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E87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EA4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6F1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1 699,00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1E3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1 476,00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F57C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86,9</w:t>
            </w:r>
          </w:p>
        </w:tc>
      </w:tr>
      <w:tr w:rsidR="00302528" w:rsidRPr="00A03916" w14:paraId="4B911F2B" w14:textId="77777777" w:rsidTr="009E1C85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430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FF5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BB7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4700W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FFC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1B7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F00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469,00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F732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673B4715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8E76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168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858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33E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170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6 184 495,00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803F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4 370 184,31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BD1C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70,7</w:t>
            </w:r>
          </w:p>
        </w:tc>
      </w:tr>
      <w:tr w:rsidR="00302528" w:rsidRPr="00A03916" w14:paraId="37784014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ECA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F44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BB3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CC67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Świadczenie wychowawcze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82E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2 679 045,00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B38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2 630 407,32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B744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302528" w:rsidRPr="00A03916" w14:paraId="00225E8A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FDE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816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0BC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178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47C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2 670 205,00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27F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2 621 726,70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CF3D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98,2</w:t>
            </w:r>
          </w:p>
        </w:tc>
      </w:tr>
      <w:tr w:rsidR="00302528" w:rsidRPr="00A03916" w14:paraId="51662250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7DC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AE4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111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9E4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4FEB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FA9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5 782,62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7391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97,8</w:t>
            </w:r>
          </w:p>
        </w:tc>
      </w:tr>
      <w:tr w:rsidR="00302528" w:rsidRPr="00A03916" w14:paraId="3B059FF9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33A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3AC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CB3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3F9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4CF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8A6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1 017,00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D522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360050A4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EC5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EFF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98F8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2B73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ADF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0E9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145,00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C32A8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30D8EFE0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75E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D07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A7D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F26A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9F27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826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538,00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4284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100,0</w:t>
            </w:r>
          </w:p>
        </w:tc>
      </w:tr>
      <w:tr w:rsidR="00302528" w:rsidRPr="00A03916" w14:paraId="544DD4A5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28F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3A62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881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711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4DC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0B89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1 198,00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57F9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97,4</w:t>
            </w:r>
          </w:p>
        </w:tc>
      </w:tr>
      <w:tr w:rsidR="00302528" w:rsidRPr="00A03916" w14:paraId="2375752D" w14:textId="77777777" w:rsidTr="009E1C85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AEB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3DC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F37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508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1FE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3 403 973,00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529B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1 679 059,22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7E9E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49,3</w:t>
            </w:r>
          </w:p>
        </w:tc>
      </w:tr>
      <w:tr w:rsidR="00302528" w:rsidRPr="00A03916" w14:paraId="1D0106C7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F78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722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60AB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6E5D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DC1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3 308 170,00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7DA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1 630 891,61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4FF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49,3</w:t>
            </w:r>
          </w:p>
        </w:tc>
      </w:tr>
      <w:tr w:rsidR="00302528" w:rsidRPr="00A03916" w14:paraId="6B6D1A09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D08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2C9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F99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F44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633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64 066,00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6A7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31 927,51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2E1CC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49,8</w:t>
            </w:r>
          </w:p>
        </w:tc>
      </w:tr>
      <w:tr w:rsidR="00302528" w:rsidRPr="00A03916" w14:paraId="4C97ABA2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BDAF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CA8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67D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818B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9FC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11 030,00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F09C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5 458,51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E5D8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49,5</w:t>
            </w:r>
          </w:p>
        </w:tc>
      </w:tr>
      <w:tr w:rsidR="00302528" w:rsidRPr="00A03916" w14:paraId="0294334E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55A4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751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6DE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4120W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6D56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Fundusz Pracy oraz Fundusz Solidarnościowy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6E3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1 572,00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CBA8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757,78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ED52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48,2</w:t>
            </w:r>
          </w:p>
        </w:tc>
      </w:tr>
      <w:tr w:rsidR="00302528" w:rsidRPr="00A03916" w14:paraId="1DD4F46C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EDAA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A45D3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572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4210W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9B44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3679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B7B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2 594,83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E52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36,4</w:t>
            </w:r>
          </w:p>
        </w:tc>
      </w:tr>
      <w:tr w:rsidR="00302528" w:rsidRPr="00A03916" w14:paraId="6C509453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9D7E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9E7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6E8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4300W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4ADF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235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30F3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7 428,98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B8F2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61,9</w:t>
            </w:r>
          </w:p>
        </w:tc>
      </w:tr>
      <w:tr w:rsidR="00302528" w:rsidRPr="00A03916" w14:paraId="183CBE07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3267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9C2B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F60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9E00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Karta Dużej Rodziny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1A9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4D0E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2D40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76,2</w:t>
            </w:r>
          </w:p>
        </w:tc>
      </w:tr>
      <w:tr w:rsidR="00302528" w:rsidRPr="00A03916" w14:paraId="5DC1B6A6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CFD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0E8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E78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4010W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EC21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9B02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809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   215,00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49A55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76,2</w:t>
            </w:r>
          </w:p>
        </w:tc>
      </w:tr>
      <w:tr w:rsidR="00302528" w:rsidRPr="00A03916" w14:paraId="6DF49F64" w14:textId="77777777" w:rsidTr="009E1C85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DD3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4C51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85513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B3A5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69E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90A6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0B31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60 502,77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83D4D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59,8</w:t>
            </w:r>
          </w:p>
        </w:tc>
      </w:tr>
      <w:tr w:rsidR="00302528" w:rsidRPr="00A03916" w14:paraId="2021D148" w14:textId="77777777" w:rsidTr="009E1C85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B92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413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EDB2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4130W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6BCE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82C4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101 195,00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9D9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  60 502,77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FF54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59,8</w:t>
            </w:r>
          </w:p>
        </w:tc>
      </w:tr>
      <w:tr w:rsidR="00302528" w:rsidRPr="00A03916" w14:paraId="368DF06F" w14:textId="77777777" w:rsidTr="009E1C85">
        <w:trPr>
          <w:trHeight w:val="300"/>
        </w:trPr>
        <w:tc>
          <w:tcPr>
            <w:tcW w:w="1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666FE0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DED179" w14:textId="77777777" w:rsidR="00302528" w:rsidRPr="00A03916" w:rsidRDefault="00302528" w:rsidP="009E1C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wydatki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16D46A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7 463 357,04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DFCEF5" w14:textId="77777777" w:rsidR="00302528" w:rsidRPr="00A03916" w:rsidRDefault="00302528" w:rsidP="009E1C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5 535 416,45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136EC9" w14:textId="77777777" w:rsidR="00302528" w:rsidRPr="00A03916" w:rsidRDefault="00302528" w:rsidP="009E1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0391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74,2</w:t>
            </w:r>
          </w:p>
        </w:tc>
      </w:tr>
    </w:tbl>
    <w:p w14:paraId="7E4D9CE0" w14:textId="77777777" w:rsidR="00302528" w:rsidRDefault="00302528" w:rsidP="00302528"/>
    <w:sectPr w:rsidR="00302528" w:rsidSect="00B13C8D">
      <w:footerReference w:type="even" r:id="rId9"/>
      <w:footerReference w:type="default" r:id="rId10"/>
      <w:head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52F79" w14:textId="77777777" w:rsidR="00962D83" w:rsidRDefault="00962D83" w:rsidP="003D276A">
      <w:pPr>
        <w:spacing w:after="0" w:line="240" w:lineRule="auto"/>
      </w:pPr>
      <w:r>
        <w:separator/>
      </w:r>
    </w:p>
  </w:endnote>
  <w:endnote w:type="continuationSeparator" w:id="0">
    <w:p w14:paraId="24C12CFF" w14:textId="77777777" w:rsidR="00962D83" w:rsidRDefault="00962D83" w:rsidP="003D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956D" w14:textId="007C6C21" w:rsidR="00212FBA" w:rsidRDefault="00212FBA" w:rsidP="005A2C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65A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F12881" w14:textId="77777777" w:rsidR="00212FBA" w:rsidRDefault="00212FBA" w:rsidP="002F7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ED17" w14:textId="77777777" w:rsidR="00212FBA" w:rsidRDefault="00212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4C2851B6" w14:textId="77777777" w:rsidR="00212FBA" w:rsidRDefault="00212FBA" w:rsidP="002F79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CDF0" w14:textId="77777777" w:rsidR="00962D83" w:rsidRDefault="00962D83" w:rsidP="003D276A">
      <w:pPr>
        <w:spacing w:after="0" w:line="240" w:lineRule="auto"/>
      </w:pPr>
      <w:r>
        <w:separator/>
      </w:r>
    </w:p>
  </w:footnote>
  <w:footnote w:type="continuationSeparator" w:id="0">
    <w:p w14:paraId="0973BA03" w14:textId="77777777" w:rsidR="00962D83" w:rsidRDefault="00962D83" w:rsidP="003D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5F8F" w14:textId="6E2F1640" w:rsidR="00212FBA" w:rsidRDefault="008C0445" w:rsidP="00334D33">
    <w:pPr>
      <w:pStyle w:val="Nagwek"/>
    </w:pPr>
    <w:r>
      <w:t>Załącznik Nr 1 do Zarządzenia Nr 478/2022 Wójta Gminy Lidzbark Warmiński z dnia 26 sierpnia 2022r.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07C"/>
    <w:multiLevelType w:val="hybridMultilevel"/>
    <w:tmpl w:val="2A94C2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51714"/>
    <w:multiLevelType w:val="hybridMultilevel"/>
    <w:tmpl w:val="F71A3A5E"/>
    <w:lvl w:ilvl="0" w:tplc="A65A533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03D5B"/>
    <w:multiLevelType w:val="multilevel"/>
    <w:tmpl w:val="0FD83188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961A99"/>
    <w:multiLevelType w:val="hybridMultilevel"/>
    <w:tmpl w:val="1E367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53CB4"/>
    <w:multiLevelType w:val="multilevel"/>
    <w:tmpl w:val="04FCA25C"/>
    <w:styleLink w:val="WW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1285250C"/>
    <w:multiLevelType w:val="hybridMultilevel"/>
    <w:tmpl w:val="04244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D5333"/>
    <w:multiLevelType w:val="hybridMultilevel"/>
    <w:tmpl w:val="8ECCD3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EF0CFF"/>
    <w:multiLevelType w:val="hybridMultilevel"/>
    <w:tmpl w:val="B55881B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C40E1"/>
    <w:multiLevelType w:val="hybridMultilevel"/>
    <w:tmpl w:val="1E8E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EBA06F4">
      <w:start w:val="4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D2D0092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E38"/>
    <w:multiLevelType w:val="hybridMultilevel"/>
    <w:tmpl w:val="99307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0B51D3"/>
    <w:multiLevelType w:val="multilevel"/>
    <w:tmpl w:val="A268FCB0"/>
    <w:styleLink w:val="WW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865BBB"/>
    <w:multiLevelType w:val="hybridMultilevel"/>
    <w:tmpl w:val="B14421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240EA"/>
    <w:multiLevelType w:val="multilevel"/>
    <w:tmpl w:val="119269EC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87C28"/>
    <w:multiLevelType w:val="hybridMultilevel"/>
    <w:tmpl w:val="F710DF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824A0A"/>
    <w:multiLevelType w:val="hybridMultilevel"/>
    <w:tmpl w:val="1D8C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E44"/>
    <w:multiLevelType w:val="hybridMultilevel"/>
    <w:tmpl w:val="D8B65B90"/>
    <w:lvl w:ilvl="0" w:tplc="DC84378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A3588"/>
    <w:multiLevelType w:val="hybridMultilevel"/>
    <w:tmpl w:val="E792826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0308D3"/>
    <w:multiLevelType w:val="multilevel"/>
    <w:tmpl w:val="5EDA56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476F0"/>
    <w:multiLevelType w:val="hybridMultilevel"/>
    <w:tmpl w:val="E27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B16BF3"/>
    <w:multiLevelType w:val="hybridMultilevel"/>
    <w:tmpl w:val="B024F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238EE"/>
    <w:multiLevelType w:val="multilevel"/>
    <w:tmpl w:val="3DF6970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75F5AC5"/>
    <w:multiLevelType w:val="hybridMultilevel"/>
    <w:tmpl w:val="DA4E7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23212A"/>
    <w:multiLevelType w:val="hybridMultilevel"/>
    <w:tmpl w:val="4FE09CC8"/>
    <w:lvl w:ilvl="0" w:tplc="157ED1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67D6C"/>
    <w:multiLevelType w:val="multilevel"/>
    <w:tmpl w:val="FE4AEA2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044B4E"/>
    <w:multiLevelType w:val="hybridMultilevel"/>
    <w:tmpl w:val="7752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6B2C23"/>
    <w:multiLevelType w:val="hybridMultilevel"/>
    <w:tmpl w:val="39FA9DEE"/>
    <w:lvl w:ilvl="0" w:tplc="4D46EFA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0E7A3A"/>
    <w:multiLevelType w:val="hybridMultilevel"/>
    <w:tmpl w:val="9E88357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AD5342"/>
    <w:multiLevelType w:val="hybridMultilevel"/>
    <w:tmpl w:val="C5B899C0"/>
    <w:lvl w:ilvl="0" w:tplc="AA44710A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B19C2"/>
    <w:multiLevelType w:val="hybridMultilevel"/>
    <w:tmpl w:val="97448E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0209CF"/>
    <w:multiLevelType w:val="hybridMultilevel"/>
    <w:tmpl w:val="EB2CA3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B316A3"/>
    <w:multiLevelType w:val="hybridMultilevel"/>
    <w:tmpl w:val="632AC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90440"/>
    <w:multiLevelType w:val="hybridMultilevel"/>
    <w:tmpl w:val="7AC44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9C6FB5"/>
    <w:multiLevelType w:val="hybridMultilevel"/>
    <w:tmpl w:val="C8248BA0"/>
    <w:lvl w:ilvl="0" w:tplc="1FD80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964F8"/>
    <w:multiLevelType w:val="hybridMultilevel"/>
    <w:tmpl w:val="C1AC9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0A2531"/>
    <w:multiLevelType w:val="hybridMultilevel"/>
    <w:tmpl w:val="0EB0D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08D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27F0B"/>
    <w:multiLevelType w:val="hybridMultilevel"/>
    <w:tmpl w:val="B024F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46877"/>
    <w:multiLevelType w:val="hybridMultilevel"/>
    <w:tmpl w:val="E8B8A18A"/>
    <w:lvl w:ilvl="0" w:tplc="ABAEC5A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147E7D"/>
    <w:multiLevelType w:val="hybridMultilevel"/>
    <w:tmpl w:val="4C801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314CD"/>
    <w:multiLevelType w:val="hybridMultilevel"/>
    <w:tmpl w:val="B9A0E7BA"/>
    <w:lvl w:ilvl="0" w:tplc="8230CB9E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F6B56"/>
    <w:multiLevelType w:val="hybridMultilevel"/>
    <w:tmpl w:val="19320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405FA"/>
    <w:multiLevelType w:val="multilevel"/>
    <w:tmpl w:val="05A4A34E"/>
    <w:styleLink w:val="WWNum7"/>
    <w:lvl w:ilvl="0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16201">
    <w:abstractNumId w:val="20"/>
  </w:num>
  <w:num w:numId="2" w16cid:durableId="1876429061">
    <w:abstractNumId w:val="11"/>
  </w:num>
  <w:num w:numId="3" w16cid:durableId="313919661">
    <w:abstractNumId w:val="18"/>
  </w:num>
  <w:num w:numId="4" w16cid:durableId="1258363535">
    <w:abstractNumId w:val="28"/>
  </w:num>
  <w:num w:numId="5" w16cid:durableId="1632665029">
    <w:abstractNumId w:val="6"/>
  </w:num>
  <w:num w:numId="6" w16cid:durableId="1452943233">
    <w:abstractNumId w:val="21"/>
  </w:num>
  <w:num w:numId="7" w16cid:durableId="744499118">
    <w:abstractNumId w:val="13"/>
  </w:num>
  <w:num w:numId="8" w16cid:durableId="98960177">
    <w:abstractNumId w:val="40"/>
  </w:num>
  <w:num w:numId="9" w16cid:durableId="1633054801">
    <w:abstractNumId w:val="30"/>
  </w:num>
  <w:num w:numId="10" w16cid:durableId="345208568">
    <w:abstractNumId w:val="24"/>
  </w:num>
  <w:num w:numId="11" w16cid:durableId="209926186">
    <w:abstractNumId w:val="32"/>
  </w:num>
  <w:num w:numId="12" w16cid:durableId="1994140574">
    <w:abstractNumId w:val="31"/>
  </w:num>
  <w:num w:numId="13" w16cid:durableId="1513686281">
    <w:abstractNumId w:val="37"/>
  </w:num>
  <w:num w:numId="14" w16cid:durableId="270163254">
    <w:abstractNumId w:val="5"/>
  </w:num>
  <w:num w:numId="15" w16cid:durableId="1817066551">
    <w:abstractNumId w:val="9"/>
  </w:num>
  <w:num w:numId="16" w16cid:durableId="2031563757">
    <w:abstractNumId w:val="29"/>
  </w:num>
  <w:num w:numId="17" w16cid:durableId="1790777833">
    <w:abstractNumId w:val="26"/>
  </w:num>
  <w:num w:numId="18" w16cid:durableId="49692561">
    <w:abstractNumId w:val="22"/>
  </w:num>
  <w:num w:numId="19" w16cid:durableId="1099373599">
    <w:abstractNumId w:val="1"/>
  </w:num>
  <w:num w:numId="20" w16cid:durableId="1678464765">
    <w:abstractNumId w:val="3"/>
  </w:num>
  <w:num w:numId="21" w16cid:durableId="2026706473">
    <w:abstractNumId w:val="34"/>
  </w:num>
  <w:num w:numId="22" w16cid:durableId="567811768">
    <w:abstractNumId w:val="35"/>
  </w:num>
  <w:num w:numId="23" w16cid:durableId="1445996689">
    <w:abstractNumId w:val="8"/>
  </w:num>
  <w:num w:numId="24" w16cid:durableId="1977564663">
    <w:abstractNumId w:val="10"/>
  </w:num>
  <w:num w:numId="25" w16cid:durableId="1176380946">
    <w:abstractNumId w:val="23"/>
  </w:num>
  <w:num w:numId="26" w16cid:durableId="582884696">
    <w:abstractNumId w:val="17"/>
  </w:num>
  <w:num w:numId="27" w16cid:durableId="702443247">
    <w:abstractNumId w:val="12"/>
  </w:num>
  <w:num w:numId="28" w16cid:durableId="485317412">
    <w:abstractNumId w:val="41"/>
  </w:num>
  <w:num w:numId="29" w16cid:durableId="1935094495">
    <w:abstractNumId w:val="4"/>
  </w:num>
  <w:num w:numId="30" w16cid:durableId="467745438">
    <w:abstractNumId w:val="2"/>
  </w:num>
  <w:num w:numId="31" w16cid:durableId="425081771">
    <w:abstractNumId w:val="25"/>
  </w:num>
  <w:num w:numId="32" w16cid:durableId="2035106463">
    <w:abstractNumId w:val="33"/>
  </w:num>
  <w:num w:numId="33" w16cid:durableId="2022773760">
    <w:abstractNumId w:val="0"/>
  </w:num>
  <w:num w:numId="34" w16cid:durableId="2038046720">
    <w:abstractNumId w:val="0"/>
  </w:num>
  <w:num w:numId="35" w16cid:durableId="595672420">
    <w:abstractNumId w:val="0"/>
    <w:lvlOverride w:ilvl="0">
      <w:startOverride w:val="1"/>
    </w:lvlOverride>
  </w:num>
  <w:num w:numId="36" w16cid:durableId="1371372043">
    <w:abstractNumId w:val="7"/>
  </w:num>
  <w:num w:numId="37" w16cid:durableId="906498501">
    <w:abstractNumId w:val="15"/>
  </w:num>
  <w:num w:numId="38" w16cid:durableId="1178732112">
    <w:abstractNumId w:val="39"/>
  </w:num>
  <w:num w:numId="39" w16cid:durableId="2099859335">
    <w:abstractNumId w:val="16"/>
  </w:num>
  <w:num w:numId="40" w16cid:durableId="1393693340">
    <w:abstractNumId w:val="38"/>
  </w:num>
  <w:num w:numId="41" w16cid:durableId="554781979">
    <w:abstractNumId w:val="14"/>
  </w:num>
  <w:num w:numId="42" w16cid:durableId="2084060993">
    <w:abstractNumId w:val="27"/>
  </w:num>
  <w:num w:numId="43" w16cid:durableId="95909740">
    <w:abstractNumId w:val="19"/>
  </w:num>
  <w:num w:numId="44" w16cid:durableId="172190170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57"/>
    <w:rsid w:val="00000187"/>
    <w:rsid w:val="00001339"/>
    <w:rsid w:val="00002244"/>
    <w:rsid w:val="0000309C"/>
    <w:rsid w:val="00003896"/>
    <w:rsid w:val="000041A2"/>
    <w:rsid w:val="000044DA"/>
    <w:rsid w:val="00004D93"/>
    <w:rsid w:val="0000573F"/>
    <w:rsid w:val="00006B7E"/>
    <w:rsid w:val="00007727"/>
    <w:rsid w:val="000077E6"/>
    <w:rsid w:val="00010E63"/>
    <w:rsid w:val="0001130F"/>
    <w:rsid w:val="000148F7"/>
    <w:rsid w:val="00014972"/>
    <w:rsid w:val="00014FE0"/>
    <w:rsid w:val="00015CED"/>
    <w:rsid w:val="0001614C"/>
    <w:rsid w:val="000162E6"/>
    <w:rsid w:val="00017874"/>
    <w:rsid w:val="00020034"/>
    <w:rsid w:val="00020837"/>
    <w:rsid w:val="000217AE"/>
    <w:rsid w:val="00021A75"/>
    <w:rsid w:val="000226E8"/>
    <w:rsid w:val="000240BA"/>
    <w:rsid w:val="00024DFB"/>
    <w:rsid w:val="00025761"/>
    <w:rsid w:val="000266F2"/>
    <w:rsid w:val="0002712B"/>
    <w:rsid w:val="000272D5"/>
    <w:rsid w:val="00032B5A"/>
    <w:rsid w:val="00033548"/>
    <w:rsid w:val="00033BBA"/>
    <w:rsid w:val="00033D2B"/>
    <w:rsid w:val="000345E4"/>
    <w:rsid w:val="000349C6"/>
    <w:rsid w:val="0003520C"/>
    <w:rsid w:val="00035B2F"/>
    <w:rsid w:val="00036230"/>
    <w:rsid w:val="00036A4B"/>
    <w:rsid w:val="000406F2"/>
    <w:rsid w:val="00042D68"/>
    <w:rsid w:val="00043552"/>
    <w:rsid w:val="00043E56"/>
    <w:rsid w:val="00044429"/>
    <w:rsid w:val="00044D92"/>
    <w:rsid w:val="0004548E"/>
    <w:rsid w:val="00046A49"/>
    <w:rsid w:val="00047759"/>
    <w:rsid w:val="00047AA2"/>
    <w:rsid w:val="00050B44"/>
    <w:rsid w:val="00052C13"/>
    <w:rsid w:val="00052CF2"/>
    <w:rsid w:val="000530A6"/>
    <w:rsid w:val="00053303"/>
    <w:rsid w:val="000537D9"/>
    <w:rsid w:val="000543FC"/>
    <w:rsid w:val="00054B3F"/>
    <w:rsid w:val="00055280"/>
    <w:rsid w:val="00055E48"/>
    <w:rsid w:val="0005692B"/>
    <w:rsid w:val="000579D7"/>
    <w:rsid w:val="00060CEB"/>
    <w:rsid w:val="00060F95"/>
    <w:rsid w:val="00061643"/>
    <w:rsid w:val="00062470"/>
    <w:rsid w:val="0007083D"/>
    <w:rsid w:val="00072CBC"/>
    <w:rsid w:val="00072CC4"/>
    <w:rsid w:val="0007361C"/>
    <w:rsid w:val="000745F5"/>
    <w:rsid w:val="00074708"/>
    <w:rsid w:val="00074EB2"/>
    <w:rsid w:val="00075ABF"/>
    <w:rsid w:val="0007647E"/>
    <w:rsid w:val="0007767C"/>
    <w:rsid w:val="00077E2A"/>
    <w:rsid w:val="000817F3"/>
    <w:rsid w:val="000825B4"/>
    <w:rsid w:val="00082647"/>
    <w:rsid w:val="00084BC7"/>
    <w:rsid w:val="00085081"/>
    <w:rsid w:val="00085AB9"/>
    <w:rsid w:val="00085FD6"/>
    <w:rsid w:val="00086931"/>
    <w:rsid w:val="00087584"/>
    <w:rsid w:val="00087922"/>
    <w:rsid w:val="00087B7C"/>
    <w:rsid w:val="00087B9D"/>
    <w:rsid w:val="00087CF4"/>
    <w:rsid w:val="0009014A"/>
    <w:rsid w:val="00090359"/>
    <w:rsid w:val="00090419"/>
    <w:rsid w:val="00090524"/>
    <w:rsid w:val="00090D2B"/>
    <w:rsid w:val="00090DBE"/>
    <w:rsid w:val="000911D0"/>
    <w:rsid w:val="000922D2"/>
    <w:rsid w:val="00093DB6"/>
    <w:rsid w:val="00094789"/>
    <w:rsid w:val="00094972"/>
    <w:rsid w:val="000959B0"/>
    <w:rsid w:val="000965CB"/>
    <w:rsid w:val="000965F4"/>
    <w:rsid w:val="000A0830"/>
    <w:rsid w:val="000A0B31"/>
    <w:rsid w:val="000A1136"/>
    <w:rsid w:val="000A16A0"/>
    <w:rsid w:val="000A2C8B"/>
    <w:rsid w:val="000A2F8B"/>
    <w:rsid w:val="000A498E"/>
    <w:rsid w:val="000A5060"/>
    <w:rsid w:val="000A6266"/>
    <w:rsid w:val="000A6459"/>
    <w:rsid w:val="000A6EA4"/>
    <w:rsid w:val="000A73E7"/>
    <w:rsid w:val="000B078F"/>
    <w:rsid w:val="000B136B"/>
    <w:rsid w:val="000B2DD7"/>
    <w:rsid w:val="000B3315"/>
    <w:rsid w:val="000B3CB9"/>
    <w:rsid w:val="000B4299"/>
    <w:rsid w:val="000B4D4C"/>
    <w:rsid w:val="000C0475"/>
    <w:rsid w:val="000C188F"/>
    <w:rsid w:val="000C1A17"/>
    <w:rsid w:val="000C2C38"/>
    <w:rsid w:val="000C3CEF"/>
    <w:rsid w:val="000C3D49"/>
    <w:rsid w:val="000C46E3"/>
    <w:rsid w:val="000C486C"/>
    <w:rsid w:val="000C56B1"/>
    <w:rsid w:val="000C58B5"/>
    <w:rsid w:val="000C6934"/>
    <w:rsid w:val="000C6C45"/>
    <w:rsid w:val="000C74B2"/>
    <w:rsid w:val="000C74D5"/>
    <w:rsid w:val="000C7FCB"/>
    <w:rsid w:val="000D1252"/>
    <w:rsid w:val="000D1872"/>
    <w:rsid w:val="000D21E8"/>
    <w:rsid w:val="000D2695"/>
    <w:rsid w:val="000D2795"/>
    <w:rsid w:val="000D2A73"/>
    <w:rsid w:val="000D2DFE"/>
    <w:rsid w:val="000D4AAC"/>
    <w:rsid w:val="000D57F0"/>
    <w:rsid w:val="000D6B39"/>
    <w:rsid w:val="000D7D36"/>
    <w:rsid w:val="000E09AA"/>
    <w:rsid w:val="000E15BF"/>
    <w:rsid w:val="000E1806"/>
    <w:rsid w:val="000E205D"/>
    <w:rsid w:val="000E240D"/>
    <w:rsid w:val="000E39EC"/>
    <w:rsid w:val="000E4CF1"/>
    <w:rsid w:val="000E4E55"/>
    <w:rsid w:val="000E6364"/>
    <w:rsid w:val="000E7412"/>
    <w:rsid w:val="000E7AAB"/>
    <w:rsid w:val="000F00FD"/>
    <w:rsid w:val="000F015D"/>
    <w:rsid w:val="000F0B4B"/>
    <w:rsid w:val="000F373C"/>
    <w:rsid w:val="000F38F0"/>
    <w:rsid w:val="000F5185"/>
    <w:rsid w:val="000F55BA"/>
    <w:rsid w:val="000F644C"/>
    <w:rsid w:val="000F714E"/>
    <w:rsid w:val="00100B2D"/>
    <w:rsid w:val="001010B5"/>
    <w:rsid w:val="0010114E"/>
    <w:rsid w:val="00102CD9"/>
    <w:rsid w:val="00103658"/>
    <w:rsid w:val="00104D39"/>
    <w:rsid w:val="00104D87"/>
    <w:rsid w:val="00105F37"/>
    <w:rsid w:val="00106DD4"/>
    <w:rsid w:val="00107B70"/>
    <w:rsid w:val="001106BA"/>
    <w:rsid w:val="001109AF"/>
    <w:rsid w:val="001112CF"/>
    <w:rsid w:val="00111315"/>
    <w:rsid w:val="00111D4E"/>
    <w:rsid w:val="0011249B"/>
    <w:rsid w:val="0011284B"/>
    <w:rsid w:val="00112C51"/>
    <w:rsid w:val="00112E67"/>
    <w:rsid w:val="00113343"/>
    <w:rsid w:val="00113E8A"/>
    <w:rsid w:val="001142D3"/>
    <w:rsid w:val="00115028"/>
    <w:rsid w:val="001154C8"/>
    <w:rsid w:val="00115571"/>
    <w:rsid w:val="00115A83"/>
    <w:rsid w:val="0011672E"/>
    <w:rsid w:val="001172EE"/>
    <w:rsid w:val="00117C99"/>
    <w:rsid w:val="00121576"/>
    <w:rsid w:val="00121E6E"/>
    <w:rsid w:val="00122065"/>
    <w:rsid w:val="001224B9"/>
    <w:rsid w:val="00123154"/>
    <w:rsid w:val="00123C6C"/>
    <w:rsid w:val="00124A3A"/>
    <w:rsid w:val="001252BE"/>
    <w:rsid w:val="00125D18"/>
    <w:rsid w:val="001264E1"/>
    <w:rsid w:val="00127332"/>
    <w:rsid w:val="00127434"/>
    <w:rsid w:val="00127ADB"/>
    <w:rsid w:val="00130B69"/>
    <w:rsid w:val="00131105"/>
    <w:rsid w:val="001326C5"/>
    <w:rsid w:val="00133692"/>
    <w:rsid w:val="00133973"/>
    <w:rsid w:val="00134D0B"/>
    <w:rsid w:val="0013555E"/>
    <w:rsid w:val="0013598B"/>
    <w:rsid w:val="00137BA0"/>
    <w:rsid w:val="001406C3"/>
    <w:rsid w:val="001407CD"/>
    <w:rsid w:val="00141868"/>
    <w:rsid w:val="00141D3F"/>
    <w:rsid w:val="00141E21"/>
    <w:rsid w:val="00143241"/>
    <w:rsid w:val="00143310"/>
    <w:rsid w:val="00143BF5"/>
    <w:rsid w:val="00144587"/>
    <w:rsid w:val="00144831"/>
    <w:rsid w:val="00144E5D"/>
    <w:rsid w:val="0014520B"/>
    <w:rsid w:val="00145391"/>
    <w:rsid w:val="00145CCD"/>
    <w:rsid w:val="00146C7C"/>
    <w:rsid w:val="00150403"/>
    <w:rsid w:val="00151DD7"/>
    <w:rsid w:val="001522E3"/>
    <w:rsid w:val="001527CA"/>
    <w:rsid w:val="0015288A"/>
    <w:rsid w:val="00152CB7"/>
    <w:rsid w:val="00152F34"/>
    <w:rsid w:val="00153B99"/>
    <w:rsid w:val="00154428"/>
    <w:rsid w:val="00154772"/>
    <w:rsid w:val="001549D1"/>
    <w:rsid w:val="00154A7C"/>
    <w:rsid w:val="00155601"/>
    <w:rsid w:val="00156018"/>
    <w:rsid w:val="0015678B"/>
    <w:rsid w:val="001567E6"/>
    <w:rsid w:val="00157256"/>
    <w:rsid w:val="0016075D"/>
    <w:rsid w:val="0016111D"/>
    <w:rsid w:val="001622CD"/>
    <w:rsid w:val="00162541"/>
    <w:rsid w:val="001642CF"/>
    <w:rsid w:val="001649F2"/>
    <w:rsid w:val="0016514A"/>
    <w:rsid w:val="00165D50"/>
    <w:rsid w:val="00165DDE"/>
    <w:rsid w:val="00166CEE"/>
    <w:rsid w:val="001670C2"/>
    <w:rsid w:val="00167DF2"/>
    <w:rsid w:val="00170205"/>
    <w:rsid w:val="0017102B"/>
    <w:rsid w:val="001722B0"/>
    <w:rsid w:val="0017284A"/>
    <w:rsid w:val="0017295E"/>
    <w:rsid w:val="001729E0"/>
    <w:rsid w:val="00172B36"/>
    <w:rsid w:val="00172CF9"/>
    <w:rsid w:val="00173308"/>
    <w:rsid w:val="001742EF"/>
    <w:rsid w:val="00174B3E"/>
    <w:rsid w:val="00174EAC"/>
    <w:rsid w:val="00175294"/>
    <w:rsid w:val="001757DA"/>
    <w:rsid w:val="00175852"/>
    <w:rsid w:val="00176B73"/>
    <w:rsid w:val="001771D9"/>
    <w:rsid w:val="00180835"/>
    <w:rsid w:val="00180874"/>
    <w:rsid w:val="0018346B"/>
    <w:rsid w:val="00184C17"/>
    <w:rsid w:val="001855D5"/>
    <w:rsid w:val="0018618E"/>
    <w:rsid w:val="00186A61"/>
    <w:rsid w:val="0018701A"/>
    <w:rsid w:val="00187166"/>
    <w:rsid w:val="001874E5"/>
    <w:rsid w:val="00187AF2"/>
    <w:rsid w:val="00187EB3"/>
    <w:rsid w:val="00190E64"/>
    <w:rsid w:val="00190FFA"/>
    <w:rsid w:val="0019249D"/>
    <w:rsid w:val="0019392D"/>
    <w:rsid w:val="001943FF"/>
    <w:rsid w:val="00194627"/>
    <w:rsid w:val="001947F6"/>
    <w:rsid w:val="0019483B"/>
    <w:rsid w:val="0019517E"/>
    <w:rsid w:val="00195776"/>
    <w:rsid w:val="00197B22"/>
    <w:rsid w:val="001A0253"/>
    <w:rsid w:val="001A0450"/>
    <w:rsid w:val="001A3F46"/>
    <w:rsid w:val="001A4A3E"/>
    <w:rsid w:val="001A4B6B"/>
    <w:rsid w:val="001A4DDC"/>
    <w:rsid w:val="001A51A2"/>
    <w:rsid w:val="001A52DF"/>
    <w:rsid w:val="001A5637"/>
    <w:rsid w:val="001A64C6"/>
    <w:rsid w:val="001A7524"/>
    <w:rsid w:val="001A7E74"/>
    <w:rsid w:val="001B04AB"/>
    <w:rsid w:val="001B08CF"/>
    <w:rsid w:val="001B0D87"/>
    <w:rsid w:val="001B2869"/>
    <w:rsid w:val="001B2D41"/>
    <w:rsid w:val="001B31DE"/>
    <w:rsid w:val="001B3F10"/>
    <w:rsid w:val="001B427C"/>
    <w:rsid w:val="001B4614"/>
    <w:rsid w:val="001B48B2"/>
    <w:rsid w:val="001B51CA"/>
    <w:rsid w:val="001B52CA"/>
    <w:rsid w:val="001B7539"/>
    <w:rsid w:val="001C029A"/>
    <w:rsid w:val="001C032F"/>
    <w:rsid w:val="001C0F2B"/>
    <w:rsid w:val="001C23A4"/>
    <w:rsid w:val="001C41B7"/>
    <w:rsid w:val="001C422E"/>
    <w:rsid w:val="001C4C35"/>
    <w:rsid w:val="001C575B"/>
    <w:rsid w:val="001C6592"/>
    <w:rsid w:val="001C6C3C"/>
    <w:rsid w:val="001C7E8F"/>
    <w:rsid w:val="001D2458"/>
    <w:rsid w:val="001D37EE"/>
    <w:rsid w:val="001D4613"/>
    <w:rsid w:val="001D4F54"/>
    <w:rsid w:val="001D57E0"/>
    <w:rsid w:val="001D5ACD"/>
    <w:rsid w:val="001D5C80"/>
    <w:rsid w:val="001D5D50"/>
    <w:rsid w:val="001D71C0"/>
    <w:rsid w:val="001D76A2"/>
    <w:rsid w:val="001E1C15"/>
    <w:rsid w:val="001E2158"/>
    <w:rsid w:val="001E269F"/>
    <w:rsid w:val="001E3766"/>
    <w:rsid w:val="001E3840"/>
    <w:rsid w:val="001E3B22"/>
    <w:rsid w:val="001E4294"/>
    <w:rsid w:val="001E430B"/>
    <w:rsid w:val="001E4BD5"/>
    <w:rsid w:val="001E4D58"/>
    <w:rsid w:val="001E5363"/>
    <w:rsid w:val="001E548D"/>
    <w:rsid w:val="001E59DC"/>
    <w:rsid w:val="001E5FEE"/>
    <w:rsid w:val="001E636F"/>
    <w:rsid w:val="001E6A4E"/>
    <w:rsid w:val="001E6E31"/>
    <w:rsid w:val="001E6FF2"/>
    <w:rsid w:val="001E7101"/>
    <w:rsid w:val="001E7622"/>
    <w:rsid w:val="001E7733"/>
    <w:rsid w:val="001F0199"/>
    <w:rsid w:val="001F0280"/>
    <w:rsid w:val="001F097A"/>
    <w:rsid w:val="001F0BF7"/>
    <w:rsid w:val="001F0F9D"/>
    <w:rsid w:val="001F1514"/>
    <w:rsid w:val="001F1ACA"/>
    <w:rsid w:val="001F382F"/>
    <w:rsid w:val="001F389C"/>
    <w:rsid w:val="001F46F5"/>
    <w:rsid w:val="001F5678"/>
    <w:rsid w:val="001F64BE"/>
    <w:rsid w:val="001F738C"/>
    <w:rsid w:val="00201513"/>
    <w:rsid w:val="00201D07"/>
    <w:rsid w:val="00202BE4"/>
    <w:rsid w:val="00202E03"/>
    <w:rsid w:val="00203342"/>
    <w:rsid w:val="0020350B"/>
    <w:rsid w:val="00203951"/>
    <w:rsid w:val="00206CFE"/>
    <w:rsid w:val="00206E57"/>
    <w:rsid w:val="00206EC7"/>
    <w:rsid w:val="00207F94"/>
    <w:rsid w:val="002106A7"/>
    <w:rsid w:val="00210716"/>
    <w:rsid w:val="00210F1A"/>
    <w:rsid w:val="002128E4"/>
    <w:rsid w:val="00212FBA"/>
    <w:rsid w:val="00214AE8"/>
    <w:rsid w:val="00214D3C"/>
    <w:rsid w:val="00215159"/>
    <w:rsid w:val="002151ED"/>
    <w:rsid w:val="00217C6C"/>
    <w:rsid w:val="00217CDD"/>
    <w:rsid w:val="00220B0C"/>
    <w:rsid w:val="00220E0C"/>
    <w:rsid w:val="00220F3D"/>
    <w:rsid w:val="00220F65"/>
    <w:rsid w:val="0022178D"/>
    <w:rsid w:val="00222568"/>
    <w:rsid w:val="00222818"/>
    <w:rsid w:val="0022343D"/>
    <w:rsid w:val="00224E63"/>
    <w:rsid w:val="00224F9F"/>
    <w:rsid w:val="00226E50"/>
    <w:rsid w:val="0022732D"/>
    <w:rsid w:val="00227C3E"/>
    <w:rsid w:val="00230F67"/>
    <w:rsid w:val="00231730"/>
    <w:rsid w:val="00232338"/>
    <w:rsid w:val="00232CF2"/>
    <w:rsid w:val="00235423"/>
    <w:rsid w:val="00237BC3"/>
    <w:rsid w:val="00237D20"/>
    <w:rsid w:val="00240148"/>
    <w:rsid w:val="002404EA"/>
    <w:rsid w:val="002412E1"/>
    <w:rsid w:val="002412ED"/>
    <w:rsid w:val="00241A62"/>
    <w:rsid w:val="00242C0E"/>
    <w:rsid w:val="00243C31"/>
    <w:rsid w:val="00245288"/>
    <w:rsid w:val="00245B02"/>
    <w:rsid w:val="002463CF"/>
    <w:rsid w:val="0024685F"/>
    <w:rsid w:val="00247AE1"/>
    <w:rsid w:val="00247E11"/>
    <w:rsid w:val="00251014"/>
    <w:rsid w:val="002523F4"/>
    <w:rsid w:val="00253359"/>
    <w:rsid w:val="00255032"/>
    <w:rsid w:val="00255785"/>
    <w:rsid w:val="0025647C"/>
    <w:rsid w:val="00256CC5"/>
    <w:rsid w:val="0025784F"/>
    <w:rsid w:val="0026075A"/>
    <w:rsid w:val="0026077E"/>
    <w:rsid w:val="00262601"/>
    <w:rsid w:val="00262E7C"/>
    <w:rsid w:val="00263BBD"/>
    <w:rsid w:val="00264FB6"/>
    <w:rsid w:val="002654B0"/>
    <w:rsid w:val="00266448"/>
    <w:rsid w:val="002670F9"/>
    <w:rsid w:val="002674B6"/>
    <w:rsid w:val="00270C4E"/>
    <w:rsid w:val="00270C80"/>
    <w:rsid w:val="00271563"/>
    <w:rsid w:val="0027191C"/>
    <w:rsid w:val="00271D02"/>
    <w:rsid w:val="00271F8C"/>
    <w:rsid w:val="002722FF"/>
    <w:rsid w:val="0027258B"/>
    <w:rsid w:val="002732B0"/>
    <w:rsid w:val="00273B00"/>
    <w:rsid w:val="002745DE"/>
    <w:rsid w:val="00274A42"/>
    <w:rsid w:val="00275419"/>
    <w:rsid w:val="00276EBD"/>
    <w:rsid w:val="00277ED8"/>
    <w:rsid w:val="002802BC"/>
    <w:rsid w:val="00280571"/>
    <w:rsid w:val="002807CC"/>
    <w:rsid w:val="00282989"/>
    <w:rsid w:val="00283352"/>
    <w:rsid w:val="00283913"/>
    <w:rsid w:val="00283A68"/>
    <w:rsid w:val="00284B9D"/>
    <w:rsid w:val="00285882"/>
    <w:rsid w:val="00286371"/>
    <w:rsid w:val="00286627"/>
    <w:rsid w:val="00287B2A"/>
    <w:rsid w:val="002912A1"/>
    <w:rsid w:val="0029178C"/>
    <w:rsid w:val="00291CDC"/>
    <w:rsid w:val="002920C4"/>
    <w:rsid w:val="002933E2"/>
    <w:rsid w:val="00293997"/>
    <w:rsid w:val="00294084"/>
    <w:rsid w:val="002942D8"/>
    <w:rsid w:val="002957F3"/>
    <w:rsid w:val="002963DA"/>
    <w:rsid w:val="00296793"/>
    <w:rsid w:val="0029736B"/>
    <w:rsid w:val="00297A39"/>
    <w:rsid w:val="002A0C03"/>
    <w:rsid w:val="002A2047"/>
    <w:rsid w:val="002A27F2"/>
    <w:rsid w:val="002A2FAB"/>
    <w:rsid w:val="002A4729"/>
    <w:rsid w:val="002A4DA2"/>
    <w:rsid w:val="002A5835"/>
    <w:rsid w:val="002A5F4F"/>
    <w:rsid w:val="002A68AD"/>
    <w:rsid w:val="002B18DB"/>
    <w:rsid w:val="002B18E3"/>
    <w:rsid w:val="002B22E3"/>
    <w:rsid w:val="002B26ED"/>
    <w:rsid w:val="002B2C13"/>
    <w:rsid w:val="002B36F9"/>
    <w:rsid w:val="002B425F"/>
    <w:rsid w:val="002B4589"/>
    <w:rsid w:val="002B50D8"/>
    <w:rsid w:val="002B5950"/>
    <w:rsid w:val="002B680A"/>
    <w:rsid w:val="002B6A47"/>
    <w:rsid w:val="002B7A86"/>
    <w:rsid w:val="002B7FD6"/>
    <w:rsid w:val="002C06D6"/>
    <w:rsid w:val="002C0895"/>
    <w:rsid w:val="002C0A7F"/>
    <w:rsid w:val="002C11FB"/>
    <w:rsid w:val="002C1318"/>
    <w:rsid w:val="002C17BB"/>
    <w:rsid w:val="002C1CEE"/>
    <w:rsid w:val="002C27E1"/>
    <w:rsid w:val="002C322F"/>
    <w:rsid w:val="002C4773"/>
    <w:rsid w:val="002C4D7B"/>
    <w:rsid w:val="002C560F"/>
    <w:rsid w:val="002C65D3"/>
    <w:rsid w:val="002C6A9F"/>
    <w:rsid w:val="002D0C92"/>
    <w:rsid w:val="002D30BF"/>
    <w:rsid w:val="002D4517"/>
    <w:rsid w:val="002D4D27"/>
    <w:rsid w:val="002D5897"/>
    <w:rsid w:val="002D5AF6"/>
    <w:rsid w:val="002D5D9E"/>
    <w:rsid w:val="002D6335"/>
    <w:rsid w:val="002D6B98"/>
    <w:rsid w:val="002D7645"/>
    <w:rsid w:val="002D7F81"/>
    <w:rsid w:val="002E04F0"/>
    <w:rsid w:val="002E07AF"/>
    <w:rsid w:val="002E0C50"/>
    <w:rsid w:val="002E1136"/>
    <w:rsid w:val="002E18CE"/>
    <w:rsid w:val="002E21D4"/>
    <w:rsid w:val="002E23F2"/>
    <w:rsid w:val="002E25AC"/>
    <w:rsid w:val="002E276A"/>
    <w:rsid w:val="002E2AD1"/>
    <w:rsid w:val="002E36FB"/>
    <w:rsid w:val="002E4593"/>
    <w:rsid w:val="002E4D71"/>
    <w:rsid w:val="002E5B08"/>
    <w:rsid w:val="002E5F45"/>
    <w:rsid w:val="002E5FC6"/>
    <w:rsid w:val="002E61DD"/>
    <w:rsid w:val="002E6B32"/>
    <w:rsid w:val="002E6CA1"/>
    <w:rsid w:val="002E701C"/>
    <w:rsid w:val="002E7475"/>
    <w:rsid w:val="002F1717"/>
    <w:rsid w:val="002F1838"/>
    <w:rsid w:val="002F23F4"/>
    <w:rsid w:val="002F3974"/>
    <w:rsid w:val="002F4013"/>
    <w:rsid w:val="002F58C9"/>
    <w:rsid w:val="002F602A"/>
    <w:rsid w:val="002F6C64"/>
    <w:rsid w:val="002F6C9D"/>
    <w:rsid w:val="002F799A"/>
    <w:rsid w:val="003012A9"/>
    <w:rsid w:val="003022FA"/>
    <w:rsid w:val="00302528"/>
    <w:rsid w:val="00302814"/>
    <w:rsid w:val="00302B5B"/>
    <w:rsid w:val="003038CB"/>
    <w:rsid w:val="0030419A"/>
    <w:rsid w:val="00304A48"/>
    <w:rsid w:val="00305183"/>
    <w:rsid w:val="0030533B"/>
    <w:rsid w:val="003063AC"/>
    <w:rsid w:val="0030652F"/>
    <w:rsid w:val="0030659D"/>
    <w:rsid w:val="00306652"/>
    <w:rsid w:val="003075CF"/>
    <w:rsid w:val="0030776E"/>
    <w:rsid w:val="00307838"/>
    <w:rsid w:val="0031050A"/>
    <w:rsid w:val="00310638"/>
    <w:rsid w:val="003109A0"/>
    <w:rsid w:val="00310AC5"/>
    <w:rsid w:val="00312270"/>
    <w:rsid w:val="00312865"/>
    <w:rsid w:val="00313034"/>
    <w:rsid w:val="00313310"/>
    <w:rsid w:val="00313DC9"/>
    <w:rsid w:val="0031551A"/>
    <w:rsid w:val="003166A2"/>
    <w:rsid w:val="003171A4"/>
    <w:rsid w:val="003172CE"/>
    <w:rsid w:val="003175E0"/>
    <w:rsid w:val="00320ACB"/>
    <w:rsid w:val="00320FA8"/>
    <w:rsid w:val="0032171E"/>
    <w:rsid w:val="00326CAF"/>
    <w:rsid w:val="00327469"/>
    <w:rsid w:val="0033145B"/>
    <w:rsid w:val="003320D0"/>
    <w:rsid w:val="003337C6"/>
    <w:rsid w:val="00333E1D"/>
    <w:rsid w:val="00334D33"/>
    <w:rsid w:val="00335561"/>
    <w:rsid w:val="00335A1E"/>
    <w:rsid w:val="0033694C"/>
    <w:rsid w:val="00337164"/>
    <w:rsid w:val="00341069"/>
    <w:rsid w:val="003426F3"/>
    <w:rsid w:val="003429E1"/>
    <w:rsid w:val="00346982"/>
    <w:rsid w:val="00347ED0"/>
    <w:rsid w:val="003508E6"/>
    <w:rsid w:val="0035094F"/>
    <w:rsid w:val="003515F8"/>
    <w:rsid w:val="00352A21"/>
    <w:rsid w:val="00353243"/>
    <w:rsid w:val="00353EDB"/>
    <w:rsid w:val="003562BC"/>
    <w:rsid w:val="0035658D"/>
    <w:rsid w:val="003565D4"/>
    <w:rsid w:val="00357B76"/>
    <w:rsid w:val="00357CD0"/>
    <w:rsid w:val="00361284"/>
    <w:rsid w:val="00361316"/>
    <w:rsid w:val="003614BF"/>
    <w:rsid w:val="00361B89"/>
    <w:rsid w:val="00361CDB"/>
    <w:rsid w:val="00361F7B"/>
    <w:rsid w:val="003620FE"/>
    <w:rsid w:val="00363440"/>
    <w:rsid w:val="00363FC4"/>
    <w:rsid w:val="0036498E"/>
    <w:rsid w:val="00364E58"/>
    <w:rsid w:val="00366B7B"/>
    <w:rsid w:val="00370114"/>
    <w:rsid w:val="0037019F"/>
    <w:rsid w:val="003706E1"/>
    <w:rsid w:val="00371026"/>
    <w:rsid w:val="00371629"/>
    <w:rsid w:val="00371DB0"/>
    <w:rsid w:val="003722FB"/>
    <w:rsid w:val="003723A2"/>
    <w:rsid w:val="0037443C"/>
    <w:rsid w:val="00374DF4"/>
    <w:rsid w:val="00374DF6"/>
    <w:rsid w:val="00376A86"/>
    <w:rsid w:val="00377297"/>
    <w:rsid w:val="003779B5"/>
    <w:rsid w:val="00377CD6"/>
    <w:rsid w:val="00381B65"/>
    <w:rsid w:val="00381CE9"/>
    <w:rsid w:val="0038450B"/>
    <w:rsid w:val="003846ED"/>
    <w:rsid w:val="003858B7"/>
    <w:rsid w:val="0038595A"/>
    <w:rsid w:val="00385BCF"/>
    <w:rsid w:val="00386365"/>
    <w:rsid w:val="003870F5"/>
    <w:rsid w:val="0038791C"/>
    <w:rsid w:val="00387A56"/>
    <w:rsid w:val="003903C0"/>
    <w:rsid w:val="00390B3A"/>
    <w:rsid w:val="0039235A"/>
    <w:rsid w:val="0039240F"/>
    <w:rsid w:val="00392D1D"/>
    <w:rsid w:val="00393304"/>
    <w:rsid w:val="003939C1"/>
    <w:rsid w:val="00393C4A"/>
    <w:rsid w:val="00394868"/>
    <w:rsid w:val="00394A94"/>
    <w:rsid w:val="00394E03"/>
    <w:rsid w:val="003953AF"/>
    <w:rsid w:val="0039558F"/>
    <w:rsid w:val="003966FB"/>
    <w:rsid w:val="003968A0"/>
    <w:rsid w:val="00396D94"/>
    <w:rsid w:val="003A09EE"/>
    <w:rsid w:val="003A1231"/>
    <w:rsid w:val="003A24A1"/>
    <w:rsid w:val="003A2FF8"/>
    <w:rsid w:val="003A3210"/>
    <w:rsid w:val="003A3A15"/>
    <w:rsid w:val="003A3CE9"/>
    <w:rsid w:val="003A4955"/>
    <w:rsid w:val="003A4FA3"/>
    <w:rsid w:val="003A6225"/>
    <w:rsid w:val="003A6234"/>
    <w:rsid w:val="003A6677"/>
    <w:rsid w:val="003A67F0"/>
    <w:rsid w:val="003A71EE"/>
    <w:rsid w:val="003B02BB"/>
    <w:rsid w:val="003B0553"/>
    <w:rsid w:val="003B0CD6"/>
    <w:rsid w:val="003B163E"/>
    <w:rsid w:val="003B1944"/>
    <w:rsid w:val="003B40DA"/>
    <w:rsid w:val="003B46E2"/>
    <w:rsid w:val="003B4879"/>
    <w:rsid w:val="003B561C"/>
    <w:rsid w:val="003B72CD"/>
    <w:rsid w:val="003B7F41"/>
    <w:rsid w:val="003C04B9"/>
    <w:rsid w:val="003C1582"/>
    <w:rsid w:val="003C2BAC"/>
    <w:rsid w:val="003C2C10"/>
    <w:rsid w:val="003C3825"/>
    <w:rsid w:val="003C3CFE"/>
    <w:rsid w:val="003C406D"/>
    <w:rsid w:val="003C5358"/>
    <w:rsid w:val="003C5810"/>
    <w:rsid w:val="003C5CAA"/>
    <w:rsid w:val="003C642A"/>
    <w:rsid w:val="003C656C"/>
    <w:rsid w:val="003C7429"/>
    <w:rsid w:val="003C776B"/>
    <w:rsid w:val="003D1EDF"/>
    <w:rsid w:val="003D276A"/>
    <w:rsid w:val="003D32A5"/>
    <w:rsid w:val="003D3495"/>
    <w:rsid w:val="003D386C"/>
    <w:rsid w:val="003D4B8F"/>
    <w:rsid w:val="003D55F5"/>
    <w:rsid w:val="003D5A34"/>
    <w:rsid w:val="003D6282"/>
    <w:rsid w:val="003D62E9"/>
    <w:rsid w:val="003D7080"/>
    <w:rsid w:val="003D719E"/>
    <w:rsid w:val="003D7A20"/>
    <w:rsid w:val="003E0A04"/>
    <w:rsid w:val="003E1366"/>
    <w:rsid w:val="003E1D99"/>
    <w:rsid w:val="003E2D48"/>
    <w:rsid w:val="003E33C6"/>
    <w:rsid w:val="003E3483"/>
    <w:rsid w:val="003E361A"/>
    <w:rsid w:val="003E38E4"/>
    <w:rsid w:val="003E3A4E"/>
    <w:rsid w:val="003E4015"/>
    <w:rsid w:val="003E6909"/>
    <w:rsid w:val="003E705A"/>
    <w:rsid w:val="003E7471"/>
    <w:rsid w:val="003E7826"/>
    <w:rsid w:val="003E7FD0"/>
    <w:rsid w:val="003F0058"/>
    <w:rsid w:val="003F04C4"/>
    <w:rsid w:val="003F1722"/>
    <w:rsid w:val="003F178B"/>
    <w:rsid w:val="003F1CA5"/>
    <w:rsid w:val="003F2552"/>
    <w:rsid w:val="003F2988"/>
    <w:rsid w:val="003F2AFE"/>
    <w:rsid w:val="003F2C90"/>
    <w:rsid w:val="003F2CA7"/>
    <w:rsid w:val="003F45FB"/>
    <w:rsid w:val="003F6325"/>
    <w:rsid w:val="003F6682"/>
    <w:rsid w:val="003F7100"/>
    <w:rsid w:val="003F7516"/>
    <w:rsid w:val="00400BA0"/>
    <w:rsid w:val="00400FA3"/>
    <w:rsid w:val="00402440"/>
    <w:rsid w:val="00403448"/>
    <w:rsid w:val="00403957"/>
    <w:rsid w:val="004040D2"/>
    <w:rsid w:val="004047C0"/>
    <w:rsid w:val="00404C38"/>
    <w:rsid w:val="00404D57"/>
    <w:rsid w:val="0040697C"/>
    <w:rsid w:val="004078FE"/>
    <w:rsid w:val="00410284"/>
    <w:rsid w:val="00410F3C"/>
    <w:rsid w:val="004115C5"/>
    <w:rsid w:val="00411E46"/>
    <w:rsid w:val="00413858"/>
    <w:rsid w:val="00414CEC"/>
    <w:rsid w:val="00415CB2"/>
    <w:rsid w:val="004165AC"/>
    <w:rsid w:val="0042050C"/>
    <w:rsid w:val="00422430"/>
    <w:rsid w:val="00422502"/>
    <w:rsid w:val="004226E1"/>
    <w:rsid w:val="00422A29"/>
    <w:rsid w:val="00422F23"/>
    <w:rsid w:val="004232D4"/>
    <w:rsid w:val="004235E8"/>
    <w:rsid w:val="00423992"/>
    <w:rsid w:val="00424312"/>
    <w:rsid w:val="00424912"/>
    <w:rsid w:val="004251AE"/>
    <w:rsid w:val="00425914"/>
    <w:rsid w:val="004264B2"/>
    <w:rsid w:val="00426738"/>
    <w:rsid w:val="00426763"/>
    <w:rsid w:val="00426974"/>
    <w:rsid w:val="0043086A"/>
    <w:rsid w:val="00430EB1"/>
    <w:rsid w:val="0043141A"/>
    <w:rsid w:val="00431425"/>
    <w:rsid w:val="0043199A"/>
    <w:rsid w:val="00434300"/>
    <w:rsid w:val="00434311"/>
    <w:rsid w:val="00434402"/>
    <w:rsid w:val="00434E43"/>
    <w:rsid w:val="00435872"/>
    <w:rsid w:val="00435B48"/>
    <w:rsid w:val="004403C6"/>
    <w:rsid w:val="00440FA6"/>
    <w:rsid w:val="004428D9"/>
    <w:rsid w:val="004431CB"/>
    <w:rsid w:val="0044341B"/>
    <w:rsid w:val="004434D9"/>
    <w:rsid w:val="00443A62"/>
    <w:rsid w:val="00443C03"/>
    <w:rsid w:val="00443CA2"/>
    <w:rsid w:val="00443DD6"/>
    <w:rsid w:val="004445AD"/>
    <w:rsid w:val="00444B8D"/>
    <w:rsid w:val="00444D38"/>
    <w:rsid w:val="00444F35"/>
    <w:rsid w:val="00445281"/>
    <w:rsid w:val="0044581D"/>
    <w:rsid w:val="00445C7B"/>
    <w:rsid w:val="00445DA0"/>
    <w:rsid w:val="004462AB"/>
    <w:rsid w:val="004468A3"/>
    <w:rsid w:val="00446926"/>
    <w:rsid w:val="00446BCD"/>
    <w:rsid w:val="004475D9"/>
    <w:rsid w:val="004478BC"/>
    <w:rsid w:val="004500AB"/>
    <w:rsid w:val="0045017D"/>
    <w:rsid w:val="004504FE"/>
    <w:rsid w:val="0045052D"/>
    <w:rsid w:val="00450F90"/>
    <w:rsid w:val="00451876"/>
    <w:rsid w:val="004525D7"/>
    <w:rsid w:val="004541E9"/>
    <w:rsid w:val="004555B5"/>
    <w:rsid w:val="00455C07"/>
    <w:rsid w:val="004562AE"/>
    <w:rsid w:val="00456734"/>
    <w:rsid w:val="00456F3D"/>
    <w:rsid w:val="00456FEF"/>
    <w:rsid w:val="00457254"/>
    <w:rsid w:val="00457D4D"/>
    <w:rsid w:val="00460339"/>
    <w:rsid w:val="00460B43"/>
    <w:rsid w:val="0046245D"/>
    <w:rsid w:val="00462686"/>
    <w:rsid w:val="00462753"/>
    <w:rsid w:val="00462B4D"/>
    <w:rsid w:val="00462DB9"/>
    <w:rsid w:val="00463092"/>
    <w:rsid w:val="0046361B"/>
    <w:rsid w:val="00463CC6"/>
    <w:rsid w:val="004642FC"/>
    <w:rsid w:val="00464AA3"/>
    <w:rsid w:val="00464AC8"/>
    <w:rsid w:val="004650F8"/>
    <w:rsid w:val="00467424"/>
    <w:rsid w:val="004676A0"/>
    <w:rsid w:val="004719B0"/>
    <w:rsid w:val="0047361E"/>
    <w:rsid w:val="00474085"/>
    <w:rsid w:val="00474401"/>
    <w:rsid w:val="00474BE0"/>
    <w:rsid w:val="00474D79"/>
    <w:rsid w:val="00475E30"/>
    <w:rsid w:val="004776EE"/>
    <w:rsid w:val="00477FCA"/>
    <w:rsid w:val="004815B8"/>
    <w:rsid w:val="0048171C"/>
    <w:rsid w:val="00481893"/>
    <w:rsid w:val="004818B3"/>
    <w:rsid w:val="00481AB1"/>
    <w:rsid w:val="004830C6"/>
    <w:rsid w:val="0048439B"/>
    <w:rsid w:val="00484B82"/>
    <w:rsid w:val="00485F49"/>
    <w:rsid w:val="004877C9"/>
    <w:rsid w:val="004916DD"/>
    <w:rsid w:val="00491EF9"/>
    <w:rsid w:val="004941C6"/>
    <w:rsid w:val="00494680"/>
    <w:rsid w:val="00495518"/>
    <w:rsid w:val="004957F7"/>
    <w:rsid w:val="0049682A"/>
    <w:rsid w:val="004A018F"/>
    <w:rsid w:val="004A02D7"/>
    <w:rsid w:val="004A0556"/>
    <w:rsid w:val="004A060E"/>
    <w:rsid w:val="004A10FC"/>
    <w:rsid w:val="004A14FB"/>
    <w:rsid w:val="004A18A5"/>
    <w:rsid w:val="004A1A8A"/>
    <w:rsid w:val="004A1DE0"/>
    <w:rsid w:val="004A2BA2"/>
    <w:rsid w:val="004A33B8"/>
    <w:rsid w:val="004A3496"/>
    <w:rsid w:val="004A37C7"/>
    <w:rsid w:val="004A398C"/>
    <w:rsid w:val="004A39E2"/>
    <w:rsid w:val="004A3A0E"/>
    <w:rsid w:val="004A3E5A"/>
    <w:rsid w:val="004A4C52"/>
    <w:rsid w:val="004A672C"/>
    <w:rsid w:val="004A67AA"/>
    <w:rsid w:val="004A78F8"/>
    <w:rsid w:val="004A79F2"/>
    <w:rsid w:val="004A7AC1"/>
    <w:rsid w:val="004B048C"/>
    <w:rsid w:val="004B0548"/>
    <w:rsid w:val="004B1663"/>
    <w:rsid w:val="004B3D32"/>
    <w:rsid w:val="004B4087"/>
    <w:rsid w:val="004B4D4C"/>
    <w:rsid w:val="004B6BF8"/>
    <w:rsid w:val="004B797F"/>
    <w:rsid w:val="004B7A39"/>
    <w:rsid w:val="004B7D1A"/>
    <w:rsid w:val="004C016F"/>
    <w:rsid w:val="004C0423"/>
    <w:rsid w:val="004C0CF1"/>
    <w:rsid w:val="004C1B9E"/>
    <w:rsid w:val="004C1D54"/>
    <w:rsid w:val="004C1E61"/>
    <w:rsid w:val="004C5196"/>
    <w:rsid w:val="004C5B3B"/>
    <w:rsid w:val="004C6B86"/>
    <w:rsid w:val="004D0118"/>
    <w:rsid w:val="004D02B0"/>
    <w:rsid w:val="004D02CB"/>
    <w:rsid w:val="004D17AF"/>
    <w:rsid w:val="004D1A72"/>
    <w:rsid w:val="004D1B8F"/>
    <w:rsid w:val="004D2302"/>
    <w:rsid w:val="004D244B"/>
    <w:rsid w:val="004D2AB6"/>
    <w:rsid w:val="004D3673"/>
    <w:rsid w:val="004D3D44"/>
    <w:rsid w:val="004D403B"/>
    <w:rsid w:val="004D4261"/>
    <w:rsid w:val="004D4771"/>
    <w:rsid w:val="004D4977"/>
    <w:rsid w:val="004D5359"/>
    <w:rsid w:val="004D6D7E"/>
    <w:rsid w:val="004D7497"/>
    <w:rsid w:val="004D7A88"/>
    <w:rsid w:val="004E0204"/>
    <w:rsid w:val="004E02B4"/>
    <w:rsid w:val="004E0ADF"/>
    <w:rsid w:val="004E110E"/>
    <w:rsid w:val="004E5A4E"/>
    <w:rsid w:val="004E5CF7"/>
    <w:rsid w:val="004E61A5"/>
    <w:rsid w:val="004E61D4"/>
    <w:rsid w:val="004E6414"/>
    <w:rsid w:val="004E7091"/>
    <w:rsid w:val="004F1789"/>
    <w:rsid w:val="004F25B2"/>
    <w:rsid w:val="004F2D07"/>
    <w:rsid w:val="004F3502"/>
    <w:rsid w:val="004F4505"/>
    <w:rsid w:val="004F52DE"/>
    <w:rsid w:val="004F57F2"/>
    <w:rsid w:val="004F5FFF"/>
    <w:rsid w:val="004F6753"/>
    <w:rsid w:val="004F75BF"/>
    <w:rsid w:val="004F7DDA"/>
    <w:rsid w:val="00500639"/>
    <w:rsid w:val="0050077E"/>
    <w:rsid w:val="0050245C"/>
    <w:rsid w:val="00502543"/>
    <w:rsid w:val="00503ED1"/>
    <w:rsid w:val="00504B01"/>
    <w:rsid w:val="00504D92"/>
    <w:rsid w:val="00505498"/>
    <w:rsid w:val="00505C9A"/>
    <w:rsid w:val="0050663F"/>
    <w:rsid w:val="005102F1"/>
    <w:rsid w:val="0051049B"/>
    <w:rsid w:val="00510629"/>
    <w:rsid w:val="005109F6"/>
    <w:rsid w:val="00510E19"/>
    <w:rsid w:val="005115CE"/>
    <w:rsid w:val="00511EFD"/>
    <w:rsid w:val="00511F90"/>
    <w:rsid w:val="0051292C"/>
    <w:rsid w:val="0051334A"/>
    <w:rsid w:val="00513EEB"/>
    <w:rsid w:val="0051559D"/>
    <w:rsid w:val="005155E0"/>
    <w:rsid w:val="00515A9B"/>
    <w:rsid w:val="005162B6"/>
    <w:rsid w:val="005168CB"/>
    <w:rsid w:val="00516AF5"/>
    <w:rsid w:val="0051772E"/>
    <w:rsid w:val="005200CF"/>
    <w:rsid w:val="0052029F"/>
    <w:rsid w:val="005206B2"/>
    <w:rsid w:val="00522549"/>
    <w:rsid w:val="005230F6"/>
    <w:rsid w:val="0052338D"/>
    <w:rsid w:val="00523964"/>
    <w:rsid w:val="00523FEF"/>
    <w:rsid w:val="0052422A"/>
    <w:rsid w:val="00524445"/>
    <w:rsid w:val="0052481E"/>
    <w:rsid w:val="00525616"/>
    <w:rsid w:val="00525D2D"/>
    <w:rsid w:val="005263B1"/>
    <w:rsid w:val="005265A0"/>
    <w:rsid w:val="00526919"/>
    <w:rsid w:val="00527FB9"/>
    <w:rsid w:val="00530A41"/>
    <w:rsid w:val="00530A6B"/>
    <w:rsid w:val="00532CCD"/>
    <w:rsid w:val="0053332D"/>
    <w:rsid w:val="0053372A"/>
    <w:rsid w:val="005337F5"/>
    <w:rsid w:val="005340B2"/>
    <w:rsid w:val="0053503E"/>
    <w:rsid w:val="00537680"/>
    <w:rsid w:val="005411D7"/>
    <w:rsid w:val="00541547"/>
    <w:rsid w:val="00541A26"/>
    <w:rsid w:val="0054277A"/>
    <w:rsid w:val="005464F5"/>
    <w:rsid w:val="00547193"/>
    <w:rsid w:val="0055102F"/>
    <w:rsid w:val="00551147"/>
    <w:rsid w:val="00551CBA"/>
    <w:rsid w:val="005534D0"/>
    <w:rsid w:val="0055548D"/>
    <w:rsid w:val="00556374"/>
    <w:rsid w:val="005568D2"/>
    <w:rsid w:val="00556EC1"/>
    <w:rsid w:val="005616AB"/>
    <w:rsid w:val="0056267A"/>
    <w:rsid w:val="00563D68"/>
    <w:rsid w:val="00564847"/>
    <w:rsid w:val="00565230"/>
    <w:rsid w:val="00565848"/>
    <w:rsid w:val="00565DB3"/>
    <w:rsid w:val="005663A9"/>
    <w:rsid w:val="00566FBB"/>
    <w:rsid w:val="0056783A"/>
    <w:rsid w:val="00570C79"/>
    <w:rsid w:val="0057167B"/>
    <w:rsid w:val="00571F12"/>
    <w:rsid w:val="00572061"/>
    <w:rsid w:val="005721D4"/>
    <w:rsid w:val="005730B1"/>
    <w:rsid w:val="00573CFD"/>
    <w:rsid w:val="005745CA"/>
    <w:rsid w:val="00574BDE"/>
    <w:rsid w:val="00574C12"/>
    <w:rsid w:val="0057583F"/>
    <w:rsid w:val="00581F25"/>
    <w:rsid w:val="005822C1"/>
    <w:rsid w:val="005825DA"/>
    <w:rsid w:val="0058357D"/>
    <w:rsid w:val="00585D2B"/>
    <w:rsid w:val="00585FD3"/>
    <w:rsid w:val="00586722"/>
    <w:rsid w:val="00586CBA"/>
    <w:rsid w:val="00586E0D"/>
    <w:rsid w:val="00587CCB"/>
    <w:rsid w:val="0059029C"/>
    <w:rsid w:val="005903AB"/>
    <w:rsid w:val="00590B02"/>
    <w:rsid w:val="0059157A"/>
    <w:rsid w:val="005916BC"/>
    <w:rsid w:val="0059346E"/>
    <w:rsid w:val="0059380E"/>
    <w:rsid w:val="00593FE4"/>
    <w:rsid w:val="00594526"/>
    <w:rsid w:val="00594DB0"/>
    <w:rsid w:val="00594F23"/>
    <w:rsid w:val="00594F42"/>
    <w:rsid w:val="00596215"/>
    <w:rsid w:val="005963AA"/>
    <w:rsid w:val="00596B68"/>
    <w:rsid w:val="0059701B"/>
    <w:rsid w:val="005A00CF"/>
    <w:rsid w:val="005A01B1"/>
    <w:rsid w:val="005A0289"/>
    <w:rsid w:val="005A041E"/>
    <w:rsid w:val="005A1696"/>
    <w:rsid w:val="005A1A65"/>
    <w:rsid w:val="005A2A3B"/>
    <w:rsid w:val="005A2C33"/>
    <w:rsid w:val="005A3901"/>
    <w:rsid w:val="005A46A8"/>
    <w:rsid w:val="005A4764"/>
    <w:rsid w:val="005A52B1"/>
    <w:rsid w:val="005A5537"/>
    <w:rsid w:val="005A5D33"/>
    <w:rsid w:val="005A6815"/>
    <w:rsid w:val="005B12D5"/>
    <w:rsid w:val="005B13D9"/>
    <w:rsid w:val="005B1C4C"/>
    <w:rsid w:val="005B1E82"/>
    <w:rsid w:val="005B1EFB"/>
    <w:rsid w:val="005B21C5"/>
    <w:rsid w:val="005B28FF"/>
    <w:rsid w:val="005B2AA9"/>
    <w:rsid w:val="005B3BDB"/>
    <w:rsid w:val="005B3D31"/>
    <w:rsid w:val="005B4D49"/>
    <w:rsid w:val="005B55BF"/>
    <w:rsid w:val="005B5988"/>
    <w:rsid w:val="005B5C6F"/>
    <w:rsid w:val="005B6778"/>
    <w:rsid w:val="005B6FF1"/>
    <w:rsid w:val="005C0110"/>
    <w:rsid w:val="005C20D3"/>
    <w:rsid w:val="005C4388"/>
    <w:rsid w:val="005C444B"/>
    <w:rsid w:val="005C5047"/>
    <w:rsid w:val="005C5B19"/>
    <w:rsid w:val="005C7953"/>
    <w:rsid w:val="005C7CB7"/>
    <w:rsid w:val="005D3D9B"/>
    <w:rsid w:val="005D48BF"/>
    <w:rsid w:val="005D558B"/>
    <w:rsid w:val="005D65F3"/>
    <w:rsid w:val="005D6626"/>
    <w:rsid w:val="005D7AB7"/>
    <w:rsid w:val="005E3347"/>
    <w:rsid w:val="005E3A8E"/>
    <w:rsid w:val="005E46CE"/>
    <w:rsid w:val="005E7339"/>
    <w:rsid w:val="005F0040"/>
    <w:rsid w:val="005F0808"/>
    <w:rsid w:val="005F0C97"/>
    <w:rsid w:val="005F11FC"/>
    <w:rsid w:val="005F270E"/>
    <w:rsid w:val="005F2BAA"/>
    <w:rsid w:val="005F3679"/>
    <w:rsid w:val="005F4815"/>
    <w:rsid w:val="005F4EE0"/>
    <w:rsid w:val="005F4F56"/>
    <w:rsid w:val="005F7636"/>
    <w:rsid w:val="006001F2"/>
    <w:rsid w:val="006020F8"/>
    <w:rsid w:val="00602AB5"/>
    <w:rsid w:val="006037FD"/>
    <w:rsid w:val="00603D7F"/>
    <w:rsid w:val="006040FC"/>
    <w:rsid w:val="0060421D"/>
    <w:rsid w:val="00604A33"/>
    <w:rsid w:val="00604D95"/>
    <w:rsid w:val="00605F73"/>
    <w:rsid w:val="00606453"/>
    <w:rsid w:val="006065F6"/>
    <w:rsid w:val="00606B0C"/>
    <w:rsid w:val="006073AC"/>
    <w:rsid w:val="00607830"/>
    <w:rsid w:val="00607AE2"/>
    <w:rsid w:val="00610234"/>
    <w:rsid w:val="0061050B"/>
    <w:rsid w:val="00612808"/>
    <w:rsid w:val="0061309B"/>
    <w:rsid w:val="006137B4"/>
    <w:rsid w:val="00613B59"/>
    <w:rsid w:val="00613E19"/>
    <w:rsid w:val="0061466E"/>
    <w:rsid w:val="0061491B"/>
    <w:rsid w:val="00615674"/>
    <w:rsid w:val="00617E3D"/>
    <w:rsid w:val="00621656"/>
    <w:rsid w:val="00621C28"/>
    <w:rsid w:val="00622A3A"/>
    <w:rsid w:val="0062457D"/>
    <w:rsid w:val="0062495F"/>
    <w:rsid w:val="0062498B"/>
    <w:rsid w:val="006266DC"/>
    <w:rsid w:val="0062684D"/>
    <w:rsid w:val="00626CA3"/>
    <w:rsid w:val="0063011C"/>
    <w:rsid w:val="006301C7"/>
    <w:rsid w:val="00630542"/>
    <w:rsid w:val="006307FF"/>
    <w:rsid w:val="0063159E"/>
    <w:rsid w:val="006319A1"/>
    <w:rsid w:val="00632112"/>
    <w:rsid w:val="00632CB3"/>
    <w:rsid w:val="0063439A"/>
    <w:rsid w:val="0063525D"/>
    <w:rsid w:val="006354B0"/>
    <w:rsid w:val="006356DD"/>
    <w:rsid w:val="00635F19"/>
    <w:rsid w:val="00636184"/>
    <w:rsid w:val="006373E2"/>
    <w:rsid w:val="00637EE8"/>
    <w:rsid w:val="006402D0"/>
    <w:rsid w:val="0064055E"/>
    <w:rsid w:val="006408D5"/>
    <w:rsid w:val="006409C8"/>
    <w:rsid w:val="0064185F"/>
    <w:rsid w:val="00641BE6"/>
    <w:rsid w:val="00643EEB"/>
    <w:rsid w:val="0064469C"/>
    <w:rsid w:val="00645854"/>
    <w:rsid w:val="006459DA"/>
    <w:rsid w:val="00645B4A"/>
    <w:rsid w:val="0064628E"/>
    <w:rsid w:val="00646BED"/>
    <w:rsid w:val="00646CF1"/>
    <w:rsid w:val="0065067A"/>
    <w:rsid w:val="006506DC"/>
    <w:rsid w:val="00650D95"/>
    <w:rsid w:val="006512E1"/>
    <w:rsid w:val="006517E3"/>
    <w:rsid w:val="00652411"/>
    <w:rsid w:val="00652BEB"/>
    <w:rsid w:val="0065450B"/>
    <w:rsid w:val="00655100"/>
    <w:rsid w:val="00655DD0"/>
    <w:rsid w:val="00657B3B"/>
    <w:rsid w:val="00657CC5"/>
    <w:rsid w:val="0066018F"/>
    <w:rsid w:val="006628B9"/>
    <w:rsid w:val="00662973"/>
    <w:rsid w:val="006635BE"/>
    <w:rsid w:val="006637AB"/>
    <w:rsid w:val="006638AA"/>
    <w:rsid w:val="0066457E"/>
    <w:rsid w:val="00664BC5"/>
    <w:rsid w:val="00666BD1"/>
    <w:rsid w:val="006679E8"/>
    <w:rsid w:val="00667B46"/>
    <w:rsid w:val="00670293"/>
    <w:rsid w:val="006702B0"/>
    <w:rsid w:val="0067095E"/>
    <w:rsid w:val="00672E49"/>
    <w:rsid w:val="00676782"/>
    <w:rsid w:val="00676ED8"/>
    <w:rsid w:val="00676F3E"/>
    <w:rsid w:val="00676FC4"/>
    <w:rsid w:val="0067780A"/>
    <w:rsid w:val="006779B2"/>
    <w:rsid w:val="00681591"/>
    <w:rsid w:val="0068260C"/>
    <w:rsid w:val="00682685"/>
    <w:rsid w:val="0068300A"/>
    <w:rsid w:val="00683590"/>
    <w:rsid w:val="006836CE"/>
    <w:rsid w:val="00683C9F"/>
    <w:rsid w:val="00685570"/>
    <w:rsid w:val="0068559D"/>
    <w:rsid w:val="00685AA1"/>
    <w:rsid w:val="00686509"/>
    <w:rsid w:val="00690FED"/>
    <w:rsid w:val="00691A9A"/>
    <w:rsid w:val="00693508"/>
    <w:rsid w:val="006952A8"/>
    <w:rsid w:val="0069730A"/>
    <w:rsid w:val="00697E73"/>
    <w:rsid w:val="006A32CE"/>
    <w:rsid w:val="006A3C1B"/>
    <w:rsid w:val="006A3F16"/>
    <w:rsid w:val="006A412D"/>
    <w:rsid w:val="006A444D"/>
    <w:rsid w:val="006A4732"/>
    <w:rsid w:val="006A48FF"/>
    <w:rsid w:val="006A4A36"/>
    <w:rsid w:val="006A516E"/>
    <w:rsid w:val="006A52E0"/>
    <w:rsid w:val="006A5D64"/>
    <w:rsid w:val="006B0856"/>
    <w:rsid w:val="006B132E"/>
    <w:rsid w:val="006B21AC"/>
    <w:rsid w:val="006B2450"/>
    <w:rsid w:val="006B30DB"/>
    <w:rsid w:val="006B414A"/>
    <w:rsid w:val="006B41B4"/>
    <w:rsid w:val="006B51F6"/>
    <w:rsid w:val="006B54DB"/>
    <w:rsid w:val="006B5BE0"/>
    <w:rsid w:val="006B5F98"/>
    <w:rsid w:val="006B60C0"/>
    <w:rsid w:val="006B62F3"/>
    <w:rsid w:val="006B6EB1"/>
    <w:rsid w:val="006B74A7"/>
    <w:rsid w:val="006C008C"/>
    <w:rsid w:val="006C12F4"/>
    <w:rsid w:val="006C19D7"/>
    <w:rsid w:val="006C1A96"/>
    <w:rsid w:val="006C1EB0"/>
    <w:rsid w:val="006C2FB3"/>
    <w:rsid w:val="006C3B60"/>
    <w:rsid w:val="006C3B86"/>
    <w:rsid w:val="006C44F8"/>
    <w:rsid w:val="006C68BB"/>
    <w:rsid w:val="006D1043"/>
    <w:rsid w:val="006D12E3"/>
    <w:rsid w:val="006D1E04"/>
    <w:rsid w:val="006D203B"/>
    <w:rsid w:val="006D28B7"/>
    <w:rsid w:val="006D30A6"/>
    <w:rsid w:val="006D3261"/>
    <w:rsid w:val="006D408D"/>
    <w:rsid w:val="006D5642"/>
    <w:rsid w:val="006D63E7"/>
    <w:rsid w:val="006D7A6D"/>
    <w:rsid w:val="006D7A9C"/>
    <w:rsid w:val="006E0BAD"/>
    <w:rsid w:val="006E1095"/>
    <w:rsid w:val="006E1DF3"/>
    <w:rsid w:val="006E1F27"/>
    <w:rsid w:val="006E2671"/>
    <w:rsid w:val="006E3DE6"/>
    <w:rsid w:val="006E458B"/>
    <w:rsid w:val="006E4CD6"/>
    <w:rsid w:val="006E55DB"/>
    <w:rsid w:val="006E5BB0"/>
    <w:rsid w:val="006E632F"/>
    <w:rsid w:val="006E6D46"/>
    <w:rsid w:val="006E7E50"/>
    <w:rsid w:val="006F096C"/>
    <w:rsid w:val="006F0F98"/>
    <w:rsid w:val="006F1EE0"/>
    <w:rsid w:val="006F2C9C"/>
    <w:rsid w:val="006F3ECC"/>
    <w:rsid w:val="006F4B27"/>
    <w:rsid w:val="006F5AF6"/>
    <w:rsid w:val="006F6BC3"/>
    <w:rsid w:val="006F6D6F"/>
    <w:rsid w:val="006F7924"/>
    <w:rsid w:val="006F7A47"/>
    <w:rsid w:val="006F7B73"/>
    <w:rsid w:val="006F7F00"/>
    <w:rsid w:val="00700A85"/>
    <w:rsid w:val="00701129"/>
    <w:rsid w:val="0070149C"/>
    <w:rsid w:val="00702A80"/>
    <w:rsid w:val="007035A7"/>
    <w:rsid w:val="00703BFC"/>
    <w:rsid w:val="00703EC8"/>
    <w:rsid w:val="00704494"/>
    <w:rsid w:val="0070487F"/>
    <w:rsid w:val="00707E5B"/>
    <w:rsid w:val="00710229"/>
    <w:rsid w:val="00711196"/>
    <w:rsid w:val="00713B60"/>
    <w:rsid w:val="007141D5"/>
    <w:rsid w:val="007146C8"/>
    <w:rsid w:val="00715051"/>
    <w:rsid w:val="00715339"/>
    <w:rsid w:val="007208F0"/>
    <w:rsid w:val="00720ED4"/>
    <w:rsid w:val="0072103A"/>
    <w:rsid w:val="00721995"/>
    <w:rsid w:val="00721A6D"/>
    <w:rsid w:val="00721DF4"/>
    <w:rsid w:val="0072370B"/>
    <w:rsid w:val="00723D13"/>
    <w:rsid w:val="00724108"/>
    <w:rsid w:val="007250E7"/>
    <w:rsid w:val="00725E51"/>
    <w:rsid w:val="007274D3"/>
    <w:rsid w:val="007278C8"/>
    <w:rsid w:val="00727A0C"/>
    <w:rsid w:val="007306EF"/>
    <w:rsid w:val="007309F7"/>
    <w:rsid w:val="0073136D"/>
    <w:rsid w:val="0073329A"/>
    <w:rsid w:val="0073400D"/>
    <w:rsid w:val="00734354"/>
    <w:rsid w:val="00734B7A"/>
    <w:rsid w:val="00734D18"/>
    <w:rsid w:val="007352CC"/>
    <w:rsid w:val="007400C3"/>
    <w:rsid w:val="007410BF"/>
    <w:rsid w:val="007417C5"/>
    <w:rsid w:val="00741CFB"/>
    <w:rsid w:val="00741D7B"/>
    <w:rsid w:val="007430C0"/>
    <w:rsid w:val="00743CA5"/>
    <w:rsid w:val="007440B7"/>
    <w:rsid w:val="00744838"/>
    <w:rsid w:val="00744CE5"/>
    <w:rsid w:val="0074559F"/>
    <w:rsid w:val="00746D98"/>
    <w:rsid w:val="00747F6F"/>
    <w:rsid w:val="007502AF"/>
    <w:rsid w:val="007503B0"/>
    <w:rsid w:val="007527CA"/>
    <w:rsid w:val="007534B0"/>
    <w:rsid w:val="007536C6"/>
    <w:rsid w:val="00753766"/>
    <w:rsid w:val="007540C9"/>
    <w:rsid w:val="007554E7"/>
    <w:rsid w:val="00757174"/>
    <w:rsid w:val="00757A76"/>
    <w:rsid w:val="0076123F"/>
    <w:rsid w:val="00762007"/>
    <w:rsid w:val="0076213B"/>
    <w:rsid w:val="007636CD"/>
    <w:rsid w:val="007637B3"/>
    <w:rsid w:val="00767110"/>
    <w:rsid w:val="007671F8"/>
    <w:rsid w:val="0077170E"/>
    <w:rsid w:val="00771804"/>
    <w:rsid w:val="00773C9C"/>
    <w:rsid w:val="00774565"/>
    <w:rsid w:val="00774D2F"/>
    <w:rsid w:val="00775AE0"/>
    <w:rsid w:val="00775BD0"/>
    <w:rsid w:val="00776430"/>
    <w:rsid w:val="00780120"/>
    <w:rsid w:val="00780857"/>
    <w:rsid w:val="00780942"/>
    <w:rsid w:val="007817EE"/>
    <w:rsid w:val="00781935"/>
    <w:rsid w:val="007821AD"/>
    <w:rsid w:val="007830C8"/>
    <w:rsid w:val="007832EA"/>
    <w:rsid w:val="00783383"/>
    <w:rsid w:val="00783CD8"/>
    <w:rsid w:val="00784A60"/>
    <w:rsid w:val="0078577A"/>
    <w:rsid w:val="007866CB"/>
    <w:rsid w:val="007873CD"/>
    <w:rsid w:val="0078750D"/>
    <w:rsid w:val="007875C4"/>
    <w:rsid w:val="00787627"/>
    <w:rsid w:val="0078796F"/>
    <w:rsid w:val="00790A76"/>
    <w:rsid w:val="00790A7D"/>
    <w:rsid w:val="00791188"/>
    <w:rsid w:val="00792F22"/>
    <w:rsid w:val="007932A9"/>
    <w:rsid w:val="00793A4D"/>
    <w:rsid w:val="00793A99"/>
    <w:rsid w:val="007940CD"/>
    <w:rsid w:val="00795886"/>
    <w:rsid w:val="00795E7B"/>
    <w:rsid w:val="00796055"/>
    <w:rsid w:val="00796671"/>
    <w:rsid w:val="007975BF"/>
    <w:rsid w:val="007A196F"/>
    <w:rsid w:val="007A2A0D"/>
    <w:rsid w:val="007A2AF8"/>
    <w:rsid w:val="007A2DB1"/>
    <w:rsid w:val="007A32A8"/>
    <w:rsid w:val="007A3D1D"/>
    <w:rsid w:val="007A590B"/>
    <w:rsid w:val="007A5C46"/>
    <w:rsid w:val="007B2234"/>
    <w:rsid w:val="007B2540"/>
    <w:rsid w:val="007B331A"/>
    <w:rsid w:val="007B42E3"/>
    <w:rsid w:val="007B4CEA"/>
    <w:rsid w:val="007B4EAB"/>
    <w:rsid w:val="007B5C88"/>
    <w:rsid w:val="007B6479"/>
    <w:rsid w:val="007B7541"/>
    <w:rsid w:val="007B76B4"/>
    <w:rsid w:val="007B7BC4"/>
    <w:rsid w:val="007C1340"/>
    <w:rsid w:val="007C13C9"/>
    <w:rsid w:val="007C3ED8"/>
    <w:rsid w:val="007C40AB"/>
    <w:rsid w:val="007C41EB"/>
    <w:rsid w:val="007C4249"/>
    <w:rsid w:val="007C4D68"/>
    <w:rsid w:val="007C5937"/>
    <w:rsid w:val="007C598D"/>
    <w:rsid w:val="007C646A"/>
    <w:rsid w:val="007C6966"/>
    <w:rsid w:val="007D0B06"/>
    <w:rsid w:val="007D303E"/>
    <w:rsid w:val="007D3654"/>
    <w:rsid w:val="007D3A7F"/>
    <w:rsid w:val="007D4893"/>
    <w:rsid w:val="007D606B"/>
    <w:rsid w:val="007D6710"/>
    <w:rsid w:val="007E00B6"/>
    <w:rsid w:val="007E0178"/>
    <w:rsid w:val="007E0E49"/>
    <w:rsid w:val="007E1503"/>
    <w:rsid w:val="007E2041"/>
    <w:rsid w:val="007E29A1"/>
    <w:rsid w:val="007E2DAB"/>
    <w:rsid w:val="007E3FDF"/>
    <w:rsid w:val="007E40F7"/>
    <w:rsid w:val="007E523E"/>
    <w:rsid w:val="007E5731"/>
    <w:rsid w:val="007E6CAF"/>
    <w:rsid w:val="007E6E59"/>
    <w:rsid w:val="007E6FA9"/>
    <w:rsid w:val="007E6FAE"/>
    <w:rsid w:val="007E7C5B"/>
    <w:rsid w:val="007E7F4A"/>
    <w:rsid w:val="007F11A2"/>
    <w:rsid w:val="007F18D3"/>
    <w:rsid w:val="007F2270"/>
    <w:rsid w:val="007F2472"/>
    <w:rsid w:val="007F3B15"/>
    <w:rsid w:val="007F3B51"/>
    <w:rsid w:val="007F4285"/>
    <w:rsid w:val="007F42E3"/>
    <w:rsid w:val="007F5B5C"/>
    <w:rsid w:val="007F7CED"/>
    <w:rsid w:val="00800310"/>
    <w:rsid w:val="00800490"/>
    <w:rsid w:val="0080069A"/>
    <w:rsid w:val="00801B5E"/>
    <w:rsid w:val="00801BD4"/>
    <w:rsid w:val="00801C2B"/>
    <w:rsid w:val="00802BA1"/>
    <w:rsid w:val="00802E8D"/>
    <w:rsid w:val="008031DE"/>
    <w:rsid w:val="0080504B"/>
    <w:rsid w:val="00805BB4"/>
    <w:rsid w:val="0080602A"/>
    <w:rsid w:val="00806A5C"/>
    <w:rsid w:val="00806B14"/>
    <w:rsid w:val="008070AD"/>
    <w:rsid w:val="00807E47"/>
    <w:rsid w:val="0081078F"/>
    <w:rsid w:val="00810A04"/>
    <w:rsid w:val="00811D28"/>
    <w:rsid w:val="00812DAA"/>
    <w:rsid w:val="00813103"/>
    <w:rsid w:val="00813D2D"/>
    <w:rsid w:val="008141F4"/>
    <w:rsid w:val="008145C2"/>
    <w:rsid w:val="00814C39"/>
    <w:rsid w:val="00815945"/>
    <w:rsid w:val="00815FBA"/>
    <w:rsid w:val="00816592"/>
    <w:rsid w:val="008165F2"/>
    <w:rsid w:val="00817863"/>
    <w:rsid w:val="00817E41"/>
    <w:rsid w:val="00820E7F"/>
    <w:rsid w:val="00820F3E"/>
    <w:rsid w:val="00822AF0"/>
    <w:rsid w:val="0082313F"/>
    <w:rsid w:val="00823D2F"/>
    <w:rsid w:val="008241AD"/>
    <w:rsid w:val="008246F2"/>
    <w:rsid w:val="00825A1E"/>
    <w:rsid w:val="008272EA"/>
    <w:rsid w:val="0083005B"/>
    <w:rsid w:val="0083050B"/>
    <w:rsid w:val="00831586"/>
    <w:rsid w:val="00832C02"/>
    <w:rsid w:val="00833246"/>
    <w:rsid w:val="00835B8E"/>
    <w:rsid w:val="00836584"/>
    <w:rsid w:val="00836F45"/>
    <w:rsid w:val="00836F67"/>
    <w:rsid w:val="00837F53"/>
    <w:rsid w:val="008413EE"/>
    <w:rsid w:val="008424FA"/>
    <w:rsid w:val="00842D4B"/>
    <w:rsid w:val="00843E66"/>
    <w:rsid w:val="00844552"/>
    <w:rsid w:val="00844CFC"/>
    <w:rsid w:val="00845375"/>
    <w:rsid w:val="00845419"/>
    <w:rsid w:val="00846002"/>
    <w:rsid w:val="008460C3"/>
    <w:rsid w:val="008462AB"/>
    <w:rsid w:val="00847A6F"/>
    <w:rsid w:val="00847F11"/>
    <w:rsid w:val="00850F00"/>
    <w:rsid w:val="00851D13"/>
    <w:rsid w:val="00851EFF"/>
    <w:rsid w:val="00852628"/>
    <w:rsid w:val="008527AF"/>
    <w:rsid w:val="00854912"/>
    <w:rsid w:val="00854D62"/>
    <w:rsid w:val="00855B54"/>
    <w:rsid w:val="00856215"/>
    <w:rsid w:val="008563E9"/>
    <w:rsid w:val="0085720D"/>
    <w:rsid w:val="00857C0C"/>
    <w:rsid w:val="0086029E"/>
    <w:rsid w:val="00860C2F"/>
    <w:rsid w:val="00861053"/>
    <w:rsid w:val="00862CF3"/>
    <w:rsid w:val="008631F8"/>
    <w:rsid w:val="0086351D"/>
    <w:rsid w:val="00863C10"/>
    <w:rsid w:val="0086451A"/>
    <w:rsid w:val="00864C1A"/>
    <w:rsid w:val="00865B07"/>
    <w:rsid w:val="00865B36"/>
    <w:rsid w:val="008661AF"/>
    <w:rsid w:val="0086655D"/>
    <w:rsid w:val="008675FE"/>
    <w:rsid w:val="00867841"/>
    <w:rsid w:val="00872559"/>
    <w:rsid w:val="00872BCA"/>
    <w:rsid w:val="008730C9"/>
    <w:rsid w:val="008733AB"/>
    <w:rsid w:val="00873703"/>
    <w:rsid w:val="00873ED9"/>
    <w:rsid w:val="00874449"/>
    <w:rsid w:val="008751A3"/>
    <w:rsid w:val="00877F49"/>
    <w:rsid w:val="008824C5"/>
    <w:rsid w:val="00882B3A"/>
    <w:rsid w:val="00882C09"/>
    <w:rsid w:val="00883F34"/>
    <w:rsid w:val="0088429C"/>
    <w:rsid w:val="008852C5"/>
    <w:rsid w:val="00885DE8"/>
    <w:rsid w:val="00886B20"/>
    <w:rsid w:val="008872EE"/>
    <w:rsid w:val="00887446"/>
    <w:rsid w:val="00891234"/>
    <w:rsid w:val="00891321"/>
    <w:rsid w:val="00892B48"/>
    <w:rsid w:val="00894257"/>
    <w:rsid w:val="00894727"/>
    <w:rsid w:val="00894C01"/>
    <w:rsid w:val="00894FAC"/>
    <w:rsid w:val="0089565D"/>
    <w:rsid w:val="00896377"/>
    <w:rsid w:val="008963D1"/>
    <w:rsid w:val="00896965"/>
    <w:rsid w:val="00896DD8"/>
    <w:rsid w:val="008A0300"/>
    <w:rsid w:val="008A266B"/>
    <w:rsid w:val="008A2726"/>
    <w:rsid w:val="008A2814"/>
    <w:rsid w:val="008A2CDE"/>
    <w:rsid w:val="008A3010"/>
    <w:rsid w:val="008A3608"/>
    <w:rsid w:val="008A59E4"/>
    <w:rsid w:val="008A5B68"/>
    <w:rsid w:val="008A6F6C"/>
    <w:rsid w:val="008A7088"/>
    <w:rsid w:val="008B17DF"/>
    <w:rsid w:val="008B2DB9"/>
    <w:rsid w:val="008B2FA8"/>
    <w:rsid w:val="008B3781"/>
    <w:rsid w:val="008B39B8"/>
    <w:rsid w:val="008B446F"/>
    <w:rsid w:val="008B4D35"/>
    <w:rsid w:val="008B50E0"/>
    <w:rsid w:val="008B5172"/>
    <w:rsid w:val="008B5481"/>
    <w:rsid w:val="008B69B8"/>
    <w:rsid w:val="008B73E2"/>
    <w:rsid w:val="008B772B"/>
    <w:rsid w:val="008C0445"/>
    <w:rsid w:val="008C1241"/>
    <w:rsid w:val="008C14B4"/>
    <w:rsid w:val="008C1E77"/>
    <w:rsid w:val="008C2769"/>
    <w:rsid w:val="008C27D3"/>
    <w:rsid w:val="008C4EBC"/>
    <w:rsid w:val="008C5F09"/>
    <w:rsid w:val="008C63C4"/>
    <w:rsid w:val="008C6684"/>
    <w:rsid w:val="008C797F"/>
    <w:rsid w:val="008C7FFA"/>
    <w:rsid w:val="008D0182"/>
    <w:rsid w:val="008D1396"/>
    <w:rsid w:val="008D246B"/>
    <w:rsid w:val="008D2DEF"/>
    <w:rsid w:val="008D2E68"/>
    <w:rsid w:val="008D321C"/>
    <w:rsid w:val="008D354D"/>
    <w:rsid w:val="008D3BD8"/>
    <w:rsid w:val="008D40AE"/>
    <w:rsid w:val="008D4350"/>
    <w:rsid w:val="008D4F32"/>
    <w:rsid w:val="008D5099"/>
    <w:rsid w:val="008D53BE"/>
    <w:rsid w:val="008D7A87"/>
    <w:rsid w:val="008D7CC2"/>
    <w:rsid w:val="008D7E8E"/>
    <w:rsid w:val="008E0959"/>
    <w:rsid w:val="008E0E55"/>
    <w:rsid w:val="008E3112"/>
    <w:rsid w:val="008E3305"/>
    <w:rsid w:val="008E42E3"/>
    <w:rsid w:val="008E4FE4"/>
    <w:rsid w:val="008E5569"/>
    <w:rsid w:val="008E58AE"/>
    <w:rsid w:val="008E66B9"/>
    <w:rsid w:val="008E6933"/>
    <w:rsid w:val="008E6E98"/>
    <w:rsid w:val="008E71AC"/>
    <w:rsid w:val="008E7799"/>
    <w:rsid w:val="008E7A18"/>
    <w:rsid w:val="008E7F36"/>
    <w:rsid w:val="008F039A"/>
    <w:rsid w:val="008F046B"/>
    <w:rsid w:val="008F051E"/>
    <w:rsid w:val="008F0995"/>
    <w:rsid w:val="008F1487"/>
    <w:rsid w:val="008F20A5"/>
    <w:rsid w:val="008F2E7C"/>
    <w:rsid w:val="008F3248"/>
    <w:rsid w:val="008F3715"/>
    <w:rsid w:val="008F38E9"/>
    <w:rsid w:val="008F3D9D"/>
    <w:rsid w:val="008F6968"/>
    <w:rsid w:val="008F72AF"/>
    <w:rsid w:val="008F7DDB"/>
    <w:rsid w:val="00900C04"/>
    <w:rsid w:val="00900D3E"/>
    <w:rsid w:val="00901252"/>
    <w:rsid w:val="00902641"/>
    <w:rsid w:val="00903BDE"/>
    <w:rsid w:val="00904A0D"/>
    <w:rsid w:val="00904E6C"/>
    <w:rsid w:val="00904F5D"/>
    <w:rsid w:val="00905448"/>
    <w:rsid w:val="009062A2"/>
    <w:rsid w:val="00906E99"/>
    <w:rsid w:val="009079CD"/>
    <w:rsid w:val="00907B82"/>
    <w:rsid w:val="009111D2"/>
    <w:rsid w:val="00911874"/>
    <w:rsid w:val="009121B7"/>
    <w:rsid w:val="009122BC"/>
    <w:rsid w:val="009134BB"/>
    <w:rsid w:val="009136E0"/>
    <w:rsid w:val="00913885"/>
    <w:rsid w:val="00913D2B"/>
    <w:rsid w:val="00914B0E"/>
    <w:rsid w:val="00914E0B"/>
    <w:rsid w:val="00916797"/>
    <w:rsid w:val="00916F48"/>
    <w:rsid w:val="00917FAA"/>
    <w:rsid w:val="0092026C"/>
    <w:rsid w:val="00920AD7"/>
    <w:rsid w:val="00920D6B"/>
    <w:rsid w:val="00922D42"/>
    <w:rsid w:val="009233D8"/>
    <w:rsid w:val="00923EFD"/>
    <w:rsid w:val="00924031"/>
    <w:rsid w:val="00924C8B"/>
    <w:rsid w:val="00925BAA"/>
    <w:rsid w:val="009279A5"/>
    <w:rsid w:val="0093055B"/>
    <w:rsid w:val="009309E3"/>
    <w:rsid w:val="0093106B"/>
    <w:rsid w:val="00931CC7"/>
    <w:rsid w:val="009324CE"/>
    <w:rsid w:val="0093250F"/>
    <w:rsid w:val="009328F9"/>
    <w:rsid w:val="0093487A"/>
    <w:rsid w:val="00934940"/>
    <w:rsid w:val="00934C46"/>
    <w:rsid w:val="00934C77"/>
    <w:rsid w:val="009369A7"/>
    <w:rsid w:val="00936F6B"/>
    <w:rsid w:val="00940F34"/>
    <w:rsid w:val="00940FD7"/>
    <w:rsid w:val="0094128C"/>
    <w:rsid w:val="00942BB4"/>
    <w:rsid w:val="009430AF"/>
    <w:rsid w:val="009430D6"/>
    <w:rsid w:val="0094343F"/>
    <w:rsid w:val="009437F6"/>
    <w:rsid w:val="00943FF7"/>
    <w:rsid w:val="009440AC"/>
    <w:rsid w:val="009443B5"/>
    <w:rsid w:val="00944D63"/>
    <w:rsid w:val="00944EC5"/>
    <w:rsid w:val="00946E5F"/>
    <w:rsid w:val="00947516"/>
    <w:rsid w:val="00947A37"/>
    <w:rsid w:val="00947C36"/>
    <w:rsid w:val="00951693"/>
    <w:rsid w:val="00952A6A"/>
    <w:rsid w:val="00955162"/>
    <w:rsid w:val="00955513"/>
    <w:rsid w:val="009555AA"/>
    <w:rsid w:val="00960A10"/>
    <w:rsid w:val="009617E8"/>
    <w:rsid w:val="009617F1"/>
    <w:rsid w:val="009625FC"/>
    <w:rsid w:val="00962D83"/>
    <w:rsid w:val="00962E4F"/>
    <w:rsid w:val="00963725"/>
    <w:rsid w:val="00963E0A"/>
    <w:rsid w:val="009640D1"/>
    <w:rsid w:val="0096465D"/>
    <w:rsid w:val="00964F9C"/>
    <w:rsid w:val="00965345"/>
    <w:rsid w:val="00966D3F"/>
    <w:rsid w:val="00966DA4"/>
    <w:rsid w:val="00966DB8"/>
    <w:rsid w:val="00966FE4"/>
    <w:rsid w:val="00967B88"/>
    <w:rsid w:val="00970C7B"/>
    <w:rsid w:val="009714D3"/>
    <w:rsid w:val="00971BC2"/>
    <w:rsid w:val="00972140"/>
    <w:rsid w:val="00973B6F"/>
    <w:rsid w:val="00974BCE"/>
    <w:rsid w:val="00975266"/>
    <w:rsid w:val="0097557E"/>
    <w:rsid w:val="009757F6"/>
    <w:rsid w:val="009779E7"/>
    <w:rsid w:val="0098097A"/>
    <w:rsid w:val="00980C07"/>
    <w:rsid w:val="00980FF9"/>
    <w:rsid w:val="00984428"/>
    <w:rsid w:val="00984785"/>
    <w:rsid w:val="00984F7A"/>
    <w:rsid w:val="009852EF"/>
    <w:rsid w:val="00985BB2"/>
    <w:rsid w:val="00986A30"/>
    <w:rsid w:val="009878A8"/>
    <w:rsid w:val="009905FD"/>
    <w:rsid w:val="00990C6E"/>
    <w:rsid w:val="00991657"/>
    <w:rsid w:val="00991A18"/>
    <w:rsid w:val="00991AD7"/>
    <w:rsid w:val="00992879"/>
    <w:rsid w:val="00992D98"/>
    <w:rsid w:val="00994588"/>
    <w:rsid w:val="00994EDF"/>
    <w:rsid w:val="00995B8E"/>
    <w:rsid w:val="009966BD"/>
    <w:rsid w:val="0099700D"/>
    <w:rsid w:val="009A00DC"/>
    <w:rsid w:val="009A03F1"/>
    <w:rsid w:val="009A0A63"/>
    <w:rsid w:val="009A1070"/>
    <w:rsid w:val="009A1AF7"/>
    <w:rsid w:val="009A2A5A"/>
    <w:rsid w:val="009A37DF"/>
    <w:rsid w:val="009A40F8"/>
    <w:rsid w:val="009A5CB1"/>
    <w:rsid w:val="009A6526"/>
    <w:rsid w:val="009A6A2D"/>
    <w:rsid w:val="009A728E"/>
    <w:rsid w:val="009A7B64"/>
    <w:rsid w:val="009B0D4A"/>
    <w:rsid w:val="009B1310"/>
    <w:rsid w:val="009B244A"/>
    <w:rsid w:val="009B3807"/>
    <w:rsid w:val="009B3E83"/>
    <w:rsid w:val="009B4F0E"/>
    <w:rsid w:val="009B5904"/>
    <w:rsid w:val="009B5C99"/>
    <w:rsid w:val="009B682F"/>
    <w:rsid w:val="009B6E56"/>
    <w:rsid w:val="009B7209"/>
    <w:rsid w:val="009B7E90"/>
    <w:rsid w:val="009C04ED"/>
    <w:rsid w:val="009C128D"/>
    <w:rsid w:val="009C1B0B"/>
    <w:rsid w:val="009C2A51"/>
    <w:rsid w:val="009C3282"/>
    <w:rsid w:val="009C38B0"/>
    <w:rsid w:val="009C3BFB"/>
    <w:rsid w:val="009C45C1"/>
    <w:rsid w:val="009C461B"/>
    <w:rsid w:val="009C48FA"/>
    <w:rsid w:val="009C52DE"/>
    <w:rsid w:val="009C5D6D"/>
    <w:rsid w:val="009C62C1"/>
    <w:rsid w:val="009C6498"/>
    <w:rsid w:val="009C6F9D"/>
    <w:rsid w:val="009C734C"/>
    <w:rsid w:val="009C762A"/>
    <w:rsid w:val="009C79BA"/>
    <w:rsid w:val="009C7F07"/>
    <w:rsid w:val="009D0BB0"/>
    <w:rsid w:val="009D0E74"/>
    <w:rsid w:val="009D10F6"/>
    <w:rsid w:val="009D1116"/>
    <w:rsid w:val="009D1404"/>
    <w:rsid w:val="009D15D9"/>
    <w:rsid w:val="009D16FC"/>
    <w:rsid w:val="009D2A00"/>
    <w:rsid w:val="009D38C2"/>
    <w:rsid w:val="009D6D7D"/>
    <w:rsid w:val="009D70AB"/>
    <w:rsid w:val="009D782C"/>
    <w:rsid w:val="009E086B"/>
    <w:rsid w:val="009E17A5"/>
    <w:rsid w:val="009E1B36"/>
    <w:rsid w:val="009E231C"/>
    <w:rsid w:val="009E240C"/>
    <w:rsid w:val="009E2A7F"/>
    <w:rsid w:val="009E3FDA"/>
    <w:rsid w:val="009E3FDE"/>
    <w:rsid w:val="009E45A1"/>
    <w:rsid w:val="009E4B55"/>
    <w:rsid w:val="009E5417"/>
    <w:rsid w:val="009E5D60"/>
    <w:rsid w:val="009E6F31"/>
    <w:rsid w:val="009E7598"/>
    <w:rsid w:val="009E7E17"/>
    <w:rsid w:val="009F01BF"/>
    <w:rsid w:val="009F1487"/>
    <w:rsid w:val="009F1AD0"/>
    <w:rsid w:val="009F1EB9"/>
    <w:rsid w:val="009F3BC2"/>
    <w:rsid w:val="009F4D51"/>
    <w:rsid w:val="009F6736"/>
    <w:rsid w:val="009F6DA2"/>
    <w:rsid w:val="009F78D3"/>
    <w:rsid w:val="00A01001"/>
    <w:rsid w:val="00A01999"/>
    <w:rsid w:val="00A01BD9"/>
    <w:rsid w:val="00A01C69"/>
    <w:rsid w:val="00A0266A"/>
    <w:rsid w:val="00A02952"/>
    <w:rsid w:val="00A0296D"/>
    <w:rsid w:val="00A02E16"/>
    <w:rsid w:val="00A02EF7"/>
    <w:rsid w:val="00A03C3E"/>
    <w:rsid w:val="00A0472E"/>
    <w:rsid w:val="00A04A7B"/>
    <w:rsid w:val="00A0629C"/>
    <w:rsid w:val="00A06CF6"/>
    <w:rsid w:val="00A076E2"/>
    <w:rsid w:val="00A0794B"/>
    <w:rsid w:val="00A108AE"/>
    <w:rsid w:val="00A118BB"/>
    <w:rsid w:val="00A11F66"/>
    <w:rsid w:val="00A1223D"/>
    <w:rsid w:val="00A12608"/>
    <w:rsid w:val="00A13420"/>
    <w:rsid w:val="00A1378B"/>
    <w:rsid w:val="00A14023"/>
    <w:rsid w:val="00A14046"/>
    <w:rsid w:val="00A14257"/>
    <w:rsid w:val="00A151C3"/>
    <w:rsid w:val="00A15357"/>
    <w:rsid w:val="00A16722"/>
    <w:rsid w:val="00A16B38"/>
    <w:rsid w:val="00A16FC7"/>
    <w:rsid w:val="00A17639"/>
    <w:rsid w:val="00A203E6"/>
    <w:rsid w:val="00A20838"/>
    <w:rsid w:val="00A20B28"/>
    <w:rsid w:val="00A23BA4"/>
    <w:rsid w:val="00A24807"/>
    <w:rsid w:val="00A2506C"/>
    <w:rsid w:val="00A2550E"/>
    <w:rsid w:val="00A25CF9"/>
    <w:rsid w:val="00A300C9"/>
    <w:rsid w:val="00A3050D"/>
    <w:rsid w:val="00A321D4"/>
    <w:rsid w:val="00A3416C"/>
    <w:rsid w:val="00A345BC"/>
    <w:rsid w:val="00A3498B"/>
    <w:rsid w:val="00A3587F"/>
    <w:rsid w:val="00A36691"/>
    <w:rsid w:val="00A42703"/>
    <w:rsid w:val="00A428D8"/>
    <w:rsid w:val="00A43D34"/>
    <w:rsid w:val="00A445E3"/>
    <w:rsid w:val="00A4467C"/>
    <w:rsid w:val="00A45FCD"/>
    <w:rsid w:val="00A4649B"/>
    <w:rsid w:val="00A47599"/>
    <w:rsid w:val="00A50A0A"/>
    <w:rsid w:val="00A50BD8"/>
    <w:rsid w:val="00A50E10"/>
    <w:rsid w:val="00A50E16"/>
    <w:rsid w:val="00A51EED"/>
    <w:rsid w:val="00A525EF"/>
    <w:rsid w:val="00A53DDB"/>
    <w:rsid w:val="00A54F23"/>
    <w:rsid w:val="00A5599A"/>
    <w:rsid w:val="00A559A3"/>
    <w:rsid w:val="00A56056"/>
    <w:rsid w:val="00A56274"/>
    <w:rsid w:val="00A564BD"/>
    <w:rsid w:val="00A5691F"/>
    <w:rsid w:val="00A56AFE"/>
    <w:rsid w:val="00A57B07"/>
    <w:rsid w:val="00A57C8F"/>
    <w:rsid w:val="00A6015B"/>
    <w:rsid w:val="00A605EC"/>
    <w:rsid w:val="00A60790"/>
    <w:rsid w:val="00A60819"/>
    <w:rsid w:val="00A61FB3"/>
    <w:rsid w:val="00A62612"/>
    <w:rsid w:val="00A62890"/>
    <w:rsid w:val="00A6340E"/>
    <w:rsid w:val="00A64A83"/>
    <w:rsid w:val="00A659D4"/>
    <w:rsid w:val="00A66099"/>
    <w:rsid w:val="00A67C69"/>
    <w:rsid w:val="00A70937"/>
    <w:rsid w:val="00A70BC8"/>
    <w:rsid w:val="00A70E18"/>
    <w:rsid w:val="00A7221D"/>
    <w:rsid w:val="00A73B41"/>
    <w:rsid w:val="00A74FB4"/>
    <w:rsid w:val="00A77567"/>
    <w:rsid w:val="00A77916"/>
    <w:rsid w:val="00A80787"/>
    <w:rsid w:val="00A80BBF"/>
    <w:rsid w:val="00A81639"/>
    <w:rsid w:val="00A83169"/>
    <w:rsid w:val="00A83F10"/>
    <w:rsid w:val="00A851A7"/>
    <w:rsid w:val="00A85CBA"/>
    <w:rsid w:val="00A85CE4"/>
    <w:rsid w:val="00A87704"/>
    <w:rsid w:val="00A9162E"/>
    <w:rsid w:val="00A919B1"/>
    <w:rsid w:val="00A91A73"/>
    <w:rsid w:val="00A91D91"/>
    <w:rsid w:val="00A91F1D"/>
    <w:rsid w:val="00A92350"/>
    <w:rsid w:val="00A9567B"/>
    <w:rsid w:val="00A965C8"/>
    <w:rsid w:val="00A96825"/>
    <w:rsid w:val="00A96FB5"/>
    <w:rsid w:val="00A97151"/>
    <w:rsid w:val="00A97DA9"/>
    <w:rsid w:val="00AA0057"/>
    <w:rsid w:val="00AA06EB"/>
    <w:rsid w:val="00AA1162"/>
    <w:rsid w:val="00AA1991"/>
    <w:rsid w:val="00AA1B84"/>
    <w:rsid w:val="00AA35E9"/>
    <w:rsid w:val="00AA3CC2"/>
    <w:rsid w:val="00AA5390"/>
    <w:rsid w:val="00AA7184"/>
    <w:rsid w:val="00AA7249"/>
    <w:rsid w:val="00AA7620"/>
    <w:rsid w:val="00AB063B"/>
    <w:rsid w:val="00AB0FB1"/>
    <w:rsid w:val="00AB396A"/>
    <w:rsid w:val="00AB3B23"/>
    <w:rsid w:val="00AB3D19"/>
    <w:rsid w:val="00AB42D1"/>
    <w:rsid w:val="00AB5BDD"/>
    <w:rsid w:val="00AB6222"/>
    <w:rsid w:val="00AB66D6"/>
    <w:rsid w:val="00AB7588"/>
    <w:rsid w:val="00AC00F7"/>
    <w:rsid w:val="00AC050C"/>
    <w:rsid w:val="00AC05E8"/>
    <w:rsid w:val="00AC108F"/>
    <w:rsid w:val="00AC12F1"/>
    <w:rsid w:val="00AC18E3"/>
    <w:rsid w:val="00AC1A5A"/>
    <w:rsid w:val="00AC24FF"/>
    <w:rsid w:val="00AC28AB"/>
    <w:rsid w:val="00AC2A90"/>
    <w:rsid w:val="00AC2B21"/>
    <w:rsid w:val="00AC2FFB"/>
    <w:rsid w:val="00AC3316"/>
    <w:rsid w:val="00AC49B7"/>
    <w:rsid w:val="00AC69AE"/>
    <w:rsid w:val="00AC6D84"/>
    <w:rsid w:val="00AC70A4"/>
    <w:rsid w:val="00AC7759"/>
    <w:rsid w:val="00AD0110"/>
    <w:rsid w:val="00AD049F"/>
    <w:rsid w:val="00AD0994"/>
    <w:rsid w:val="00AD1CAE"/>
    <w:rsid w:val="00AD1E67"/>
    <w:rsid w:val="00AD22AC"/>
    <w:rsid w:val="00AD39EA"/>
    <w:rsid w:val="00AD47EA"/>
    <w:rsid w:val="00AD4C68"/>
    <w:rsid w:val="00AD4E0F"/>
    <w:rsid w:val="00AD4E30"/>
    <w:rsid w:val="00AD6418"/>
    <w:rsid w:val="00AD6704"/>
    <w:rsid w:val="00AD6863"/>
    <w:rsid w:val="00AD7131"/>
    <w:rsid w:val="00AE05DA"/>
    <w:rsid w:val="00AE0C7A"/>
    <w:rsid w:val="00AE194F"/>
    <w:rsid w:val="00AE1F93"/>
    <w:rsid w:val="00AE2C12"/>
    <w:rsid w:val="00AE3B3E"/>
    <w:rsid w:val="00AE44CC"/>
    <w:rsid w:val="00AE56C3"/>
    <w:rsid w:val="00AE59A4"/>
    <w:rsid w:val="00AE5B98"/>
    <w:rsid w:val="00AE5CB0"/>
    <w:rsid w:val="00AE5CB3"/>
    <w:rsid w:val="00AE650B"/>
    <w:rsid w:val="00AE766A"/>
    <w:rsid w:val="00AE7B79"/>
    <w:rsid w:val="00AF04E9"/>
    <w:rsid w:val="00AF3268"/>
    <w:rsid w:val="00AF35BD"/>
    <w:rsid w:val="00AF3DEB"/>
    <w:rsid w:val="00AF4C18"/>
    <w:rsid w:val="00AF5243"/>
    <w:rsid w:val="00AF683D"/>
    <w:rsid w:val="00AF6879"/>
    <w:rsid w:val="00AF7BE6"/>
    <w:rsid w:val="00AF7BFB"/>
    <w:rsid w:val="00B00A89"/>
    <w:rsid w:val="00B01449"/>
    <w:rsid w:val="00B017C9"/>
    <w:rsid w:val="00B020D6"/>
    <w:rsid w:val="00B041FC"/>
    <w:rsid w:val="00B05284"/>
    <w:rsid w:val="00B057C9"/>
    <w:rsid w:val="00B05E4F"/>
    <w:rsid w:val="00B061D2"/>
    <w:rsid w:val="00B072BF"/>
    <w:rsid w:val="00B10646"/>
    <w:rsid w:val="00B11327"/>
    <w:rsid w:val="00B11A39"/>
    <w:rsid w:val="00B12185"/>
    <w:rsid w:val="00B1294B"/>
    <w:rsid w:val="00B138AB"/>
    <w:rsid w:val="00B13AB2"/>
    <w:rsid w:val="00B13C8D"/>
    <w:rsid w:val="00B14ACE"/>
    <w:rsid w:val="00B15172"/>
    <w:rsid w:val="00B1631E"/>
    <w:rsid w:val="00B165E4"/>
    <w:rsid w:val="00B16EC8"/>
    <w:rsid w:val="00B17E0C"/>
    <w:rsid w:val="00B205C2"/>
    <w:rsid w:val="00B2062E"/>
    <w:rsid w:val="00B22AB4"/>
    <w:rsid w:val="00B22DDD"/>
    <w:rsid w:val="00B23D46"/>
    <w:rsid w:val="00B25CF6"/>
    <w:rsid w:val="00B26037"/>
    <w:rsid w:val="00B2633D"/>
    <w:rsid w:val="00B26681"/>
    <w:rsid w:val="00B26C76"/>
    <w:rsid w:val="00B27CAC"/>
    <w:rsid w:val="00B306D6"/>
    <w:rsid w:val="00B30A45"/>
    <w:rsid w:val="00B30C2A"/>
    <w:rsid w:val="00B31893"/>
    <w:rsid w:val="00B31CD0"/>
    <w:rsid w:val="00B322D0"/>
    <w:rsid w:val="00B32A0D"/>
    <w:rsid w:val="00B32D85"/>
    <w:rsid w:val="00B34AA5"/>
    <w:rsid w:val="00B353AF"/>
    <w:rsid w:val="00B360E9"/>
    <w:rsid w:val="00B37714"/>
    <w:rsid w:val="00B41180"/>
    <w:rsid w:val="00B4122B"/>
    <w:rsid w:val="00B413DF"/>
    <w:rsid w:val="00B41E32"/>
    <w:rsid w:val="00B42458"/>
    <w:rsid w:val="00B425E0"/>
    <w:rsid w:val="00B42743"/>
    <w:rsid w:val="00B42FAB"/>
    <w:rsid w:val="00B44824"/>
    <w:rsid w:val="00B44D84"/>
    <w:rsid w:val="00B45109"/>
    <w:rsid w:val="00B45A01"/>
    <w:rsid w:val="00B466D1"/>
    <w:rsid w:val="00B472B3"/>
    <w:rsid w:val="00B5041F"/>
    <w:rsid w:val="00B50962"/>
    <w:rsid w:val="00B509D3"/>
    <w:rsid w:val="00B50BD2"/>
    <w:rsid w:val="00B50F1B"/>
    <w:rsid w:val="00B510E0"/>
    <w:rsid w:val="00B53AB4"/>
    <w:rsid w:val="00B53CA9"/>
    <w:rsid w:val="00B53E1B"/>
    <w:rsid w:val="00B54FD5"/>
    <w:rsid w:val="00B60ECF"/>
    <w:rsid w:val="00B614A2"/>
    <w:rsid w:val="00B61526"/>
    <w:rsid w:val="00B61B22"/>
    <w:rsid w:val="00B61D35"/>
    <w:rsid w:val="00B61DA4"/>
    <w:rsid w:val="00B62347"/>
    <w:rsid w:val="00B62E37"/>
    <w:rsid w:val="00B63348"/>
    <w:rsid w:val="00B637AE"/>
    <w:rsid w:val="00B668A5"/>
    <w:rsid w:val="00B672D4"/>
    <w:rsid w:val="00B67D3A"/>
    <w:rsid w:val="00B70534"/>
    <w:rsid w:val="00B706E6"/>
    <w:rsid w:val="00B71058"/>
    <w:rsid w:val="00B71E4D"/>
    <w:rsid w:val="00B71FC6"/>
    <w:rsid w:val="00B7248A"/>
    <w:rsid w:val="00B72733"/>
    <w:rsid w:val="00B727F7"/>
    <w:rsid w:val="00B728C2"/>
    <w:rsid w:val="00B72DE5"/>
    <w:rsid w:val="00B744CC"/>
    <w:rsid w:val="00B762F7"/>
    <w:rsid w:val="00B77C1F"/>
    <w:rsid w:val="00B77EB9"/>
    <w:rsid w:val="00B8049F"/>
    <w:rsid w:val="00B813AC"/>
    <w:rsid w:val="00B82574"/>
    <w:rsid w:val="00B8306D"/>
    <w:rsid w:val="00B84AED"/>
    <w:rsid w:val="00B84F46"/>
    <w:rsid w:val="00B86ECC"/>
    <w:rsid w:val="00B8715F"/>
    <w:rsid w:val="00B879E9"/>
    <w:rsid w:val="00B90156"/>
    <w:rsid w:val="00B903EB"/>
    <w:rsid w:val="00B90D8B"/>
    <w:rsid w:val="00B91055"/>
    <w:rsid w:val="00B922C9"/>
    <w:rsid w:val="00B92661"/>
    <w:rsid w:val="00B9446C"/>
    <w:rsid w:val="00B95DC9"/>
    <w:rsid w:val="00B95EF6"/>
    <w:rsid w:val="00B964A5"/>
    <w:rsid w:val="00B96C5D"/>
    <w:rsid w:val="00B97238"/>
    <w:rsid w:val="00BA0BF7"/>
    <w:rsid w:val="00BA0E7F"/>
    <w:rsid w:val="00BA120F"/>
    <w:rsid w:val="00BA1644"/>
    <w:rsid w:val="00BA1C1D"/>
    <w:rsid w:val="00BA26DE"/>
    <w:rsid w:val="00BA2ABA"/>
    <w:rsid w:val="00BA2B5B"/>
    <w:rsid w:val="00BA4BBE"/>
    <w:rsid w:val="00BA51FB"/>
    <w:rsid w:val="00BA52D1"/>
    <w:rsid w:val="00BA5ED9"/>
    <w:rsid w:val="00BA6983"/>
    <w:rsid w:val="00BA6FA3"/>
    <w:rsid w:val="00BB0D56"/>
    <w:rsid w:val="00BB1490"/>
    <w:rsid w:val="00BB2485"/>
    <w:rsid w:val="00BB305E"/>
    <w:rsid w:val="00BB321D"/>
    <w:rsid w:val="00BB44A1"/>
    <w:rsid w:val="00BB54D5"/>
    <w:rsid w:val="00BB5694"/>
    <w:rsid w:val="00BB775B"/>
    <w:rsid w:val="00BC12AA"/>
    <w:rsid w:val="00BC2716"/>
    <w:rsid w:val="00BC31DB"/>
    <w:rsid w:val="00BC459F"/>
    <w:rsid w:val="00BC6A64"/>
    <w:rsid w:val="00BC73DB"/>
    <w:rsid w:val="00BC7450"/>
    <w:rsid w:val="00BC7761"/>
    <w:rsid w:val="00BD0CDD"/>
    <w:rsid w:val="00BD18AA"/>
    <w:rsid w:val="00BD193C"/>
    <w:rsid w:val="00BD31C7"/>
    <w:rsid w:val="00BD5792"/>
    <w:rsid w:val="00BD6678"/>
    <w:rsid w:val="00BD6712"/>
    <w:rsid w:val="00BD67D8"/>
    <w:rsid w:val="00BD6A89"/>
    <w:rsid w:val="00BD7F9C"/>
    <w:rsid w:val="00BE0251"/>
    <w:rsid w:val="00BE0F57"/>
    <w:rsid w:val="00BE17BE"/>
    <w:rsid w:val="00BE2A6D"/>
    <w:rsid w:val="00BE38A8"/>
    <w:rsid w:val="00BE5E28"/>
    <w:rsid w:val="00BE6436"/>
    <w:rsid w:val="00BE73B9"/>
    <w:rsid w:val="00BF134D"/>
    <w:rsid w:val="00BF39A6"/>
    <w:rsid w:val="00BF4054"/>
    <w:rsid w:val="00BF43EE"/>
    <w:rsid w:val="00BF4A05"/>
    <w:rsid w:val="00BF5DB6"/>
    <w:rsid w:val="00BF5DFD"/>
    <w:rsid w:val="00BF628F"/>
    <w:rsid w:val="00BF68FB"/>
    <w:rsid w:val="00BF6F5E"/>
    <w:rsid w:val="00BF70F8"/>
    <w:rsid w:val="00BF7FD5"/>
    <w:rsid w:val="00C01A41"/>
    <w:rsid w:val="00C01C1A"/>
    <w:rsid w:val="00C01C2F"/>
    <w:rsid w:val="00C02F32"/>
    <w:rsid w:val="00C03390"/>
    <w:rsid w:val="00C035E9"/>
    <w:rsid w:val="00C036EB"/>
    <w:rsid w:val="00C03851"/>
    <w:rsid w:val="00C0391F"/>
    <w:rsid w:val="00C03AAF"/>
    <w:rsid w:val="00C03FF1"/>
    <w:rsid w:val="00C051CE"/>
    <w:rsid w:val="00C060F6"/>
    <w:rsid w:val="00C06430"/>
    <w:rsid w:val="00C068BD"/>
    <w:rsid w:val="00C06918"/>
    <w:rsid w:val="00C06B4F"/>
    <w:rsid w:val="00C06E80"/>
    <w:rsid w:val="00C07987"/>
    <w:rsid w:val="00C07F3D"/>
    <w:rsid w:val="00C10148"/>
    <w:rsid w:val="00C101E9"/>
    <w:rsid w:val="00C1041B"/>
    <w:rsid w:val="00C104F7"/>
    <w:rsid w:val="00C11260"/>
    <w:rsid w:val="00C14F60"/>
    <w:rsid w:val="00C14FCF"/>
    <w:rsid w:val="00C16D27"/>
    <w:rsid w:val="00C17928"/>
    <w:rsid w:val="00C17A04"/>
    <w:rsid w:val="00C20A39"/>
    <w:rsid w:val="00C20F10"/>
    <w:rsid w:val="00C21040"/>
    <w:rsid w:val="00C22306"/>
    <w:rsid w:val="00C2244F"/>
    <w:rsid w:val="00C22DC4"/>
    <w:rsid w:val="00C237E5"/>
    <w:rsid w:val="00C24373"/>
    <w:rsid w:val="00C2480C"/>
    <w:rsid w:val="00C24BE2"/>
    <w:rsid w:val="00C256BF"/>
    <w:rsid w:val="00C27026"/>
    <w:rsid w:val="00C27E9A"/>
    <w:rsid w:val="00C3055A"/>
    <w:rsid w:val="00C307B3"/>
    <w:rsid w:val="00C30FD5"/>
    <w:rsid w:val="00C33622"/>
    <w:rsid w:val="00C340A6"/>
    <w:rsid w:val="00C34DB9"/>
    <w:rsid w:val="00C35C47"/>
    <w:rsid w:val="00C368BC"/>
    <w:rsid w:val="00C36C11"/>
    <w:rsid w:val="00C40A31"/>
    <w:rsid w:val="00C41B8E"/>
    <w:rsid w:val="00C41CCD"/>
    <w:rsid w:val="00C42933"/>
    <w:rsid w:val="00C431EE"/>
    <w:rsid w:val="00C43335"/>
    <w:rsid w:val="00C433FC"/>
    <w:rsid w:val="00C436F5"/>
    <w:rsid w:val="00C4464C"/>
    <w:rsid w:val="00C44D7D"/>
    <w:rsid w:val="00C4541A"/>
    <w:rsid w:val="00C45BDC"/>
    <w:rsid w:val="00C464AB"/>
    <w:rsid w:val="00C46EE3"/>
    <w:rsid w:val="00C4792D"/>
    <w:rsid w:val="00C47B98"/>
    <w:rsid w:val="00C47BC4"/>
    <w:rsid w:val="00C502D0"/>
    <w:rsid w:val="00C50697"/>
    <w:rsid w:val="00C51492"/>
    <w:rsid w:val="00C522A9"/>
    <w:rsid w:val="00C52C7C"/>
    <w:rsid w:val="00C55002"/>
    <w:rsid w:val="00C5746C"/>
    <w:rsid w:val="00C57753"/>
    <w:rsid w:val="00C60428"/>
    <w:rsid w:val="00C60D09"/>
    <w:rsid w:val="00C616A3"/>
    <w:rsid w:val="00C618A9"/>
    <w:rsid w:val="00C624C1"/>
    <w:rsid w:val="00C62592"/>
    <w:rsid w:val="00C6263E"/>
    <w:rsid w:val="00C62838"/>
    <w:rsid w:val="00C628CB"/>
    <w:rsid w:val="00C62ECD"/>
    <w:rsid w:val="00C633E8"/>
    <w:rsid w:val="00C635FF"/>
    <w:rsid w:val="00C664A5"/>
    <w:rsid w:val="00C67318"/>
    <w:rsid w:val="00C6763D"/>
    <w:rsid w:val="00C67F51"/>
    <w:rsid w:val="00C70500"/>
    <w:rsid w:val="00C72767"/>
    <w:rsid w:val="00C72E19"/>
    <w:rsid w:val="00C74FAF"/>
    <w:rsid w:val="00C75096"/>
    <w:rsid w:val="00C75B9B"/>
    <w:rsid w:val="00C762FD"/>
    <w:rsid w:val="00C7674A"/>
    <w:rsid w:val="00C76F4D"/>
    <w:rsid w:val="00C800E0"/>
    <w:rsid w:val="00C80782"/>
    <w:rsid w:val="00C8078E"/>
    <w:rsid w:val="00C80B1C"/>
    <w:rsid w:val="00C80CEC"/>
    <w:rsid w:val="00C81A62"/>
    <w:rsid w:val="00C81C7B"/>
    <w:rsid w:val="00C81C86"/>
    <w:rsid w:val="00C81F51"/>
    <w:rsid w:val="00C82F93"/>
    <w:rsid w:val="00C832BA"/>
    <w:rsid w:val="00C83EE1"/>
    <w:rsid w:val="00C843A4"/>
    <w:rsid w:val="00C85363"/>
    <w:rsid w:val="00C86530"/>
    <w:rsid w:val="00C90592"/>
    <w:rsid w:val="00C90A16"/>
    <w:rsid w:val="00C9243A"/>
    <w:rsid w:val="00C93B0B"/>
    <w:rsid w:val="00C93D0F"/>
    <w:rsid w:val="00C9507C"/>
    <w:rsid w:val="00C95471"/>
    <w:rsid w:val="00C95540"/>
    <w:rsid w:val="00C95CA4"/>
    <w:rsid w:val="00C96615"/>
    <w:rsid w:val="00C9776E"/>
    <w:rsid w:val="00C978DC"/>
    <w:rsid w:val="00CA00A5"/>
    <w:rsid w:val="00CA0194"/>
    <w:rsid w:val="00CA0CD2"/>
    <w:rsid w:val="00CA10A9"/>
    <w:rsid w:val="00CA1C8D"/>
    <w:rsid w:val="00CA26ED"/>
    <w:rsid w:val="00CA4069"/>
    <w:rsid w:val="00CA43C4"/>
    <w:rsid w:val="00CA7442"/>
    <w:rsid w:val="00CA774A"/>
    <w:rsid w:val="00CA7B01"/>
    <w:rsid w:val="00CB18E6"/>
    <w:rsid w:val="00CB2034"/>
    <w:rsid w:val="00CB21FE"/>
    <w:rsid w:val="00CB234E"/>
    <w:rsid w:val="00CB421A"/>
    <w:rsid w:val="00CB4321"/>
    <w:rsid w:val="00CB5162"/>
    <w:rsid w:val="00CB645B"/>
    <w:rsid w:val="00CB74D3"/>
    <w:rsid w:val="00CB7576"/>
    <w:rsid w:val="00CB7B32"/>
    <w:rsid w:val="00CC0441"/>
    <w:rsid w:val="00CC0C3E"/>
    <w:rsid w:val="00CC1EEC"/>
    <w:rsid w:val="00CC2534"/>
    <w:rsid w:val="00CC26E5"/>
    <w:rsid w:val="00CC2A07"/>
    <w:rsid w:val="00CC3391"/>
    <w:rsid w:val="00CC3C03"/>
    <w:rsid w:val="00CC3D14"/>
    <w:rsid w:val="00CC4D89"/>
    <w:rsid w:val="00CC5FC8"/>
    <w:rsid w:val="00CC6348"/>
    <w:rsid w:val="00CC7B4B"/>
    <w:rsid w:val="00CD03F7"/>
    <w:rsid w:val="00CD0B73"/>
    <w:rsid w:val="00CD37C5"/>
    <w:rsid w:val="00CD488E"/>
    <w:rsid w:val="00CD5555"/>
    <w:rsid w:val="00CD56E6"/>
    <w:rsid w:val="00CD6E4D"/>
    <w:rsid w:val="00CD73F0"/>
    <w:rsid w:val="00CD7513"/>
    <w:rsid w:val="00CD7C9E"/>
    <w:rsid w:val="00CE0ADE"/>
    <w:rsid w:val="00CE1227"/>
    <w:rsid w:val="00CE129B"/>
    <w:rsid w:val="00CE1A05"/>
    <w:rsid w:val="00CE3861"/>
    <w:rsid w:val="00CE3FF2"/>
    <w:rsid w:val="00CE638D"/>
    <w:rsid w:val="00CE68A0"/>
    <w:rsid w:val="00CE71EC"/>
    <w:rsid w:val="00CE732C"/>
    <w:rsid w:val="00CE7838"/>
    <w:rsid w:val="00CF0587"/>
    <w:rsid w:val="00CF0A2E"/>
    <w:rsid w:val="00CF126E"/>
    <w:rsid w:val="00CF1B39"/>
    <w:rsid w:val="00CF248C"/>
    <w:rsid w:val="00CF2618"/>
    <w:rsid w:val="00CF2BE8"/>
    <w:rsid w:val="00CF2EB2"/>
    <w:rsid w:val="00CF2FFB"/>
    <w:rsid w:val="00CF3319"/>
    <w:rsid w:val="00CF3D57"/>
    <w:rsid w:val="00CF4D13"/>
    <w:rsid w:val="00CF52BB"/>
    <w:rsid w:val="00CF6469"/>
    <w:rsid w:val="00CF6937"/>
    <w:rsid w:val="00CF75A7"/>
    <w:rsid w:val="00CF7B3C"/>
    <w:rsid w:val="00CF7D74"/>
    <w:rsid w:val="00D00743"/>
    <w:rsid w:val="00D00C17"/>
    <w:rsid w:val="00D00D89"/>
    <w:rsid w:val="00D00FD5"/>
    <w:rsid w:val="00D0185A"/>
    <w:rsid w:val="00D01C80"/>
    <w:rsid w:val="00D01F04"/>
    <w:rsid w:val="00D032D2"/>
    <w:rsid w:val="00D032E6"/>
    <w:rsid w:val="00D05D1F"/>
    <w:rsid w:val="00D05E3A"/>
    <w:rsid w:val="00D07520"/>
    <w:rsid w:val="00D1016F"/>
    <w:rsid w:val="00D10352"/>
    <w:rsid w:val="00D10C85"/>
    <w:rsid w:val="00D11EB3"/>
    <w:rsid w:val="00D131F9"/>
    <w:rsid w:val="00D14AC6"/>
    <w:rsid w:val="00D15C83"/>
    <w:rsid w:val="00D1688D"/>
    <w:rsid w:val="00D17F86"/>
    <w:rsid w:val="00D200EA"/>
    <w:rsid w:val="00D214ED"/>
    <w:rsid w:val="00D219DE"/>
    <w:rsid w:val="00D2274A"/>
    <w:rsid w:val="00D22A9D"/>
    <w:rsid w:val="00D26535"/>
    <w:rsid w:val="00D30F8F"/>
    <w:rsid w:val="00D31677"/>
    <w:rsid w:val="00D325BE"/>
    <w:rsid w:val="00D32C63"/>
    <w:rsid w:val="00D33F61"/>
    <w:rsid w:val="00D34729"/>
    <w:rsid w:val="00D35ED4"/>
    <w:rsid w:val="00D36225"/>
    <w:rsid w:val="00D36412"/>
    <w:rsid w:val="00D36A4D"/>
    <w:rsid w:val="00D4099E"/>
    <w:rsid w:val="00D40ED0"/>
    <w:rsid w:val="00D41534"/>
    <w:rsid w:val="00D416D1"/>
    <w:rsid w:val="00D41F3A"/>
    <w:rsid w:val="00D42554"/>
    <w:rsid w:val="00D4344C"/>
    <w:rsid w:val="00D439BA"/>
    <w:rsid w:val="00D4606A"/>
    <w:rsid w:val="00D4667F"/>
    <w:rsid w:val="00D467CE"/>
    <w:rsid w:val="00D46B43"/>
    <w:rsid w:val="00D47007"/>
    <w:rsid w:val="00D47E06"/>
    <w:rsid w:val="00D50260"/>
    <w:rsid w:val="00D5118F"/>
    <w:rsid w:val="00D513AB"/>
    <w:rsid w:val="00D52AEB"/>
    <w:rsid w:val="00D5368F"/>
    <w:rsid w:val="00D54A93"/>
    <w:rsid w:val="00D54E75"/>
    <w:rsid w:val="00D551F4"/>
    <w:rsid w:val="00D556FD"/>
    <w:rsid w:val="00D55C74"/>
    <w:rsid w:val="00D55CB8"/>
    <w:rsid w:val="00D568D4"/>
    <w:rsid w:val="00D5698F"/>
    <w:rsid w:val="00D57802"/>
    <w:rsid w:val="00D608EF"/>
    <w:rsid w:val="00D60D77"/>
    <w:rsid w:val="00D60F30"/>
    <w:rsid w:val="00D6121B"/>
    <w:rsid w:val="00D614EE"/>
    <w:rsid w:val="00D616E6"/>
    <w:rsid w:val="00D61A39"/>
    <w:rsid w:val="00D621E0"/>
    <w:rsid w:val="00D63C9D"/>
    <w:rsid w:val="00D643A2"/>
    <w:rsid w:val="00D649BC"/>
    <w:rsid w:val="00D64A3F"/>
    <w:rsid w:val="00D65A3C"/>
    <w:rsid w:val="00D66FDD"/>
    <w:rsid w:val="00D678DF"/>
    <w:rsid w:val="00D704F9"/>
    <w:rsid w:val="00D7068D"/>
    <w:rsid w:val="00D70F2E"/>
    <w:rsid w:val="00D71C58"/>
    <w:rsid w:val="00D73159"/>
    <w:rsid w:val="00D736C6"/>
    <w:rsid w:val="00D74AC8"/>
    <w:rsid w:val="00D75487"/>
    <w:rsid w:val="00D76FF8"/>
    <w:rsid w:val="00D7751E"/>
    <w:rsid w:val="00D80225"/>
    <w:rsid w:val="00D80DA2"/>
    <w:rsid w:val="00D815AE"/>
    <w:rsid w:val="00D823C1"/>
    <w:rsid w:val="00D82A39"/>
    <w:rsid w:val="00D836CE"/>
    <w:rsid w:val="00D846B6"/>
    <w:rsid w:val="00D851EB"/>
    <w:rsid w:val="00D85E75"/>
    <w:rsid w:val="00D8632E"/>
    <w:rsid w:val="00D867FD"/>
    <w:rsid w:val="00D86BA1"/>
    <w:rsid w:val="00D87CF8"/>
    <w:rsid w:val="00D87FD9"/>
    <w:rsid w:val="00D902C6"/>
    <w:rsid w:val="00D90F06"/>
    <w:rsid w:val="00D90FE6"/>
    <w:rsid w:val="00D91725"/>
    <w:rsid w:val="00D924C0"/>
    <w:rsid w:val="00D9349E"/>
    <w:rsid w:val="00D934A2"/>
    <w:rsid w:val="00D93772"/>
    <w:rsid w:val="00D93843"/>
    <w:rsid w:val="00D947BD"/>
    <w:rsid w:val="00D95E57"/>
    <w:rsid w:val="00D960F2"/>
    <w:rsid w:val="00D96433"/>
    <w:rsid w:val="00D97237"/>
    <w:rsid w:val="00DA0280"/>
    <w:rsid w:val="00DA2C15"/>
    <w:rsid w:val="00DA2D94"/>
    <w:rsid w:val="00DA3420"/>
    <w:rsid w:val="00DA3867"/>
    <w:rsid w:val="00DA39F8"/>
    <w:rsid w:val="00DA3FBC"/>
    <w:rsid w:val="00DA4586"/>
    <w:rsid w:val="00DA4E94"/>
    <w:rsid w:val="00DA5349"/>
    <w:rsid w:val="00DA54EE"/>
    <w:rsid w:val="00DA557C"/>
    <w:rsid w:val="00DA6EFA"/>
    <w:rsid w:val="00DA7A8F"/>
    <w:rsid w:val="00DA7A9B"/>
    <w:rsid w:val="00DB1D95"/>
    <w:rsid w:val="00DB1EE4"/>
    <w:rsid w:val="00DB2057"/>
    <w:rsid w:val="00DB31FC"/>
    <w:rsid w:val="00DB3464"/>
    <w:rsid w:val="00DB4CB2"/>
    <w:rsid w:val="00DB4D1C"/>
    <w:rsid w:val="00DB719E"/>
    <w:rsid w:val="00DB784B"/>
    <w:rsid w:val="00DB7D36"/>
    <w:rsid w:val="00DC29B0"/>
    <w:rsid w:val="00DC4A9F"/>
    <w:rsid w:val="00DC5297"/>
    <w:rsid w:val="00DD0014"/>
    <w:rsid w:val="00DD12F4"/>
    <w:rsid w:val="00DD198D"/>
    <w:rsid w:val="00DD3614"/>
    <w:rsid w:val="00DD41DE"/>
    <w:rsid w:val="00DD4654"/>
    <w:rsid w:val="00DD4A96"/>
    <w:rsid w:val="00DD4E8D"/>
    <w:rsid w:val="00DD5A25"/>
    <w:rsid w:val="00DD7001"/>
    <w:rsid w:val="00DD7900"/>
    <w:rsid w:val="00DE488F"/>
    <w:rsid w:val="00DE4F1B"/>
    <w:rsid w:val="00DE4F7F"/>
    <w:rsid w:val="00DE62AE"/>
    <w:rsid w:val="00DE6429"/>
    <w:rsid w:val="00DE65F2"/>
    <w:rsid w:val="00DE6673"/>
    <w:rsid w:val="00DE71BE"/>
    <w:rsid w:val="00DE78AB"/>
    <w:rsid w:val="00DE7D7C"/>
    <w:rsid w:val="00DF0ADA"/>
    <w:rsid w:val="00DF1295"/>
    <w:rsid w:val="00DF3197"/>
    <w:rsid w:val="00DF5869"/>
    <w:rsid w:val="00DF6443"/>
    <w:rsid w:val="00DF6B45"/>
    <w:rsid w:val="00E00057"/>
    <w:rsid w:val="00E00242"/>
    <w:rsid w:val="00E00771"/>
    <w:rsid w:val="00E00ACE"/>
    <w:rsid w:val="00E00F65"/>
    <w:rsid w:val="00E010B1"/>
    <w:rsid w:val="00E02171"/>
    <w:rsid w:val="00E030C3"/>
    <w:rsid w:val="00E034D9"/>
    <w:rsid w:val="00E0538F"/>
    <w:rsid w:val="00E0542F"/>
    <w:rsid w:val="00E067AD"/>
    <w:rsid w:val="00E06A14"/>
    <w:rsid w:val="00E06A3E"/>
    <w:rsid w:val="00E072B2"/>
    <w:rsid w:val="00E077A7"/>
    <w:rsid w:val="00E113FD"/>
    <w:rsid w:val="00E116D6"/>
    <w:rsid w:val="00E12C01"/>
    <w:rsid w:val="00E1407C"/>
    <w:rsid w:val="00E14BD2"/>
    <w:rsid w:val="00E15D82"/>
    <w:rsid w:val="00E16713"/>
    <w:rsid w:val="00E16B81"/>
    <w:rsid w:val="00E17E54"/>
    <w:rsid w:val="00E2234F"/>
    <w:rsid w:val="00E22994"/>
    <w:rsid w:val="00E22C93"/>
    <w:rsid w:val="00E23067"/>
    <w:rsid w:val="00E2370E"/>
    <w:rsid w:val="00E23E0C"/>
    <w:rsid w:val="00E24537"/>
    <w:rsid w:val="00E2468C"/>
    <w:rsid w:val="00E24A88"/>
    <w:rsid w:val="00E24BFA"/>
    <w:rsid w:val="00E24D57"/>
    <w:rsid w:val="00E25822"/>
    <w:rsid w:val="00E25CB8"/>
    <w:rsid w:val="00E3042B"/>
    <w:rsid w:val="00E304CF"/>
    <w:rsid w:val="00E31185"/>
    <w:rsid w:val="00E31627"/>
    <w:rsid w:val="00E31E5D"/>
    <w:rsid w:val="00E32C04"/>
    <w:rsid w:val="00E3324D"/>
    <w:rsid w:val="00E33594"/>
    <w:rsid w:val="00E33E30"/>
    <w:rsid w:val="00E34899"/>
    <w:rsid w:val="00E374E9"/>
    <w:rsid w:val="00E37E77"/>
    <w:rsid w:val="00E403D3"/>
    <w:rsid w:val="00E408B8"/>
    <w:rsid w:val="00E41281"/>
    <w:rsid w:val="00E419F9"/>
    <w:rsid w:val="00E41F86"/>
    <w:rsid w:val="00E420C9"/>
    <w:rsid w:val="00E4223E"/>
    <w:rsid w:val="00E42E42"/>
    <w:rsid w:val="00E450A1"/>
    <w:rsid w:val="00E45405"/>
    <w:rsid w:val="00E454DB"/>
    <w:rsid w:val="00E45DF7"/>
    <w:rsid w:val="00E45FEB"/>
    <w:rsid w:val="00E476DB"/>
    <w:rsid w:val="00E47A7B"/>
    <w:rsid w:val="00E47ECB"/>
    <w:rsid w:val="00E51874"/>
    <w:rsid w:val="00E51CDB"/>
    <w:rsid w:val="00E520FC"/>
    <w:rsid w:val="00E5457A"/>
    <w:rsid w:val="00E54EC4"/>
    <w:rsid w:val="00E555C8"/>
    <w:rsid w:val="00E565B1"/>
    <w:rsid w:val="00E56A32"/>
    <w:rsid w:val="00E574CC"/>
    <w:rsid w:val="00E57B5F"/>
    <w:rsid w:val="00E57BC4"/>
    <w:rsid w:val="00E57F53"/>
    <w:rsid w:val="00E60287"/>
    <w:rsid w:val="00E603C1"/>
    <w:rsid w:val="00E60C12"/>
    <w:rsid w:val="00E6194A"/>
    <w:rsid w:val="00E61C05"/>
    <w:rsid w:val="00E6371C"/>
    <w:rsid w:val="00E64CFD"/>
    <w:rsid w:val="00E64E02"/>
    <w:rsid w:val="00E64FD6"/>
    <w:rsid w:val="00E6574B"/>
    <w:rsid w:val="00E6740D"/>
    <w:rsid w:val="00E6787A"/>
    <w:rsid w:val="00E706A1"/>
    <w:rsid w:val="00E70762"/>
    <w:rsid w:val="00E70EFD"/>
    <w:rsid w:val="00E71542"/>
    <w:rsid w:val="00E71B90"/>
    <w:rsid w:val="00E728C0"/>
    <w:rsid w:val="00E72A4F"/>
    <w:rsid w:val="00E72B56"/>
    <w:rsid w:val="00E73299"/>
    <w:rsid w:val="00E74C04"/>
    <w:rsid w:val="00E74E36"/>
    <w:rsid w:val="00E750A2"/>
    <w:rsid w:val="00E76362"/>
    <w:rsid w:val="00E77037"/>
    <w:rsid w:val="00E77F5B"/>
    <w:rsid w:val="00E810AE"/>
    <w:rsid w:val="00E813A0"/>
    <w:rsid w:val="00E81CA6"/>
    <w:rsid w:val="00E81F75"/>
    <w:rsid w:val="00E86553"/>
    <w:rsid w:val="00E86F9F"/>
    <w:rsid w:val="00E87C2B"/>
    <w:rsid w:val="00E9058A"/>
    <w:rsid w:val="00E91044"/>
    <w:rsid w:val="00E91528"/>
    <w:rsid w:val="00E917FB"/>
    <w:rsid w:val="00E91936"/>
    <w:rsid w:val="00E91D75"/>
    <w:rsid w:val="00E921E2"/>
    <w:rsid w:val="00E928B1"/>
    <w:rsid w:val="00E928CF"/>
    <w:rsid w:val="00E92AF6"/>
    <w:rsid w:val="00E937AE"/>
    <w:rsid w:val="00E94446"/>
    <w:rsid w:val="00E950FB"/>
    <w:rsid w:val="00E95C66"/>
    <w:rsid w:val="00E96AA8"/>
    <w:rsid w:val="00E97170"/>
    <w:rsid w:val="00E97318"/>
    <w:rsid w:val="00E97A2B"/>
    <w:rsid w:val="00E97CC5"/>
    <w:rsid w:val="00E97F6F"/>
    <w:rsid w:val="00EA01D5"/>
    <w:rsid w:val="00EA036B"/>
    <w:rsid w:val="00EA0DFE"/>
    <w:rsid w:val="00EA2D9E"/>
    <w:rsid w:val="00EA2DB9"/>
    <w:rsid w:val="00EA3191"/>
    <w:rsid w:val="00EA3630"/>
    <w:rsid w:val="00EA3B0B"/>
    <w:rsid w:val="00EA5089"/>
    <w:rsid w:val="00EA71E9"/>
    <w:rsid w:val="00EA7AF7"/>
    <w:rsid w:val="00EA7D75"/>
    <w:rsid w:val="00EB0D66"/>
    <w:rsid w:val="00EB247A"/>
    <w:rsid w:val="00EB310E"/>
    <w:rsid w:val="00EB4F28"/>
    <w:rsid w:val="00EB7BFE"/>
    <w:rsid w:val="00EC0095"/>
    <w:rsid w:val="00EC0A9C"/>
    <w:rsid w:val="00EC19D7"/>
    <w:rsid w:val="00EC1C9E"/>
    <w:rsid w:val="00EC20F1"/>
    <w:rsid w:val="00EC2206"/>
    <w:rsid w:val="00EC3763"/>
    <w:rsid w:val="00EC3B2D"/>
    <w:rsid w:val="00EC4009"/>
    <w:rsid w:val="00EC44F9"/>
    <w:rsid w:val="00EC4AFF"/>
    <w:rsid w:val="00EC537F"/>
    <w:rsid w:val="00EC5831"/>
    <w:rsid w:val="00EC5894"/>
    <w:rsid w:val="00EC671C"/>
    <w:rsid w:val="00EC6A6E"/>
    <w:rsid w:val="00EC7002"/>
    <w:rsid w:val="00EC7623"/>
    <w:rsid w:val="00EC78B7"/>
    <w:rsid w:val="00ED06B1"/>
    <w:rsid w:val="00ED0DBC"/>
    <w:rsid w:val="00ED3926"/>
    <w:rsid w:val="00ED3A63"/>
    <w:rsid w:val="00ED6B9C"/>
    <w:rsid w:val="00ED7C7F"/>
    <w:rsid w:val="00ED7CD1"/>
    <w:rsid w:val="00ED7E2D"/>
    <w:rsid w:val="00EE07CB"/>
    <w:rsid w:val="00EE1774"/>
    <w:rsid w:val="00EE2902"/>
    <w:rsid w:val="00EE2CA6"/>
    <w:rsid w:val="00EE3887"/>
    <w:rsid w:val="00EE398A"/>
    <w:rsid w:val="00EE42DE"/>
    <w:rsid w:val="00EE487B"/>
    <w:rsid w:val="00EE4EFA"/>
    <w:rsid w:val="00EE6276"/>
    <w:rsid w:val="00EE7103"/>
    <w:rsid w:val="00EE715B"/>
    <w:rsid w:val="00EE7347"/>
    <w:rsid w:val="00EE7E0C"/>
    <w:rsid w:val="00EF05E9"/>
    <w:rsid w:val="00EF0771"/>
    <w:rsid w:val="00EF1DE5"/>
    <w:rsid w:val="00EF23F9"/>
    <w:rsid w:val="00EF253B"/>
    <w:rsid w:val="00EF33BF"/>
    <w:rsid w:val="00EF3BA5"/>
    <w:rsid w:val="00EF4B7F"/>
    <w:rsid w:val="00EF4C85"/>
    <w:rsid w:val="00EF4FAE"/>
    <w:rsid w:val="00EF55CA"/>
    <w:rsid w:val="00EF59C5"/>
    <w:rsid w:val="00EF5F0A"/>
    <w:rsid w:val="00EF6202"/>
    <w:rsid w:val="00EF6A55"/>
    <w:rsid w:val="00EF771D"/>
    <w:rsid w:val="00EF7F6D"/>
    <w:rsid w:val="00EF7F84"/>
    <w:rsid w:val="00F01907"/>
    <w:rsid w:val="00F03120"/>
    <w:rsid w:val="00F064B2"/>
    <w:rsid w:val="00F07250"/>
    <w:rsid w:val="00F072DB"/>
    <w:rsid w:val="00F101D6"/>
    <w:rsid w:val="00F11C32"/>
    <w:rsid w:val="00F12C98"/>
    <w:rsid w:val="00F13332"/>
    <w:rsid w:val="00F13C7C"/>
    <w:rsid w:val="00F13F6F"/>
    <w:rsid w:val="00F163D1"/>
    <w:rsid w:val="00F16A2A"/>
    <w:rsid w:val="00F170E9"/>
    <w:rsid w:val="00F17958"/>
    <w:rsid w:val="00F17CDF"/>
    <w:rsid w:val="00F20FE3"/>
    <w:rsid w:val="00F216A8"/>
    <w:rsid w:val="00F2352D"/>
    <w:rsid w:val="00F2418D"/>
    <w:rsid w:val="00F250FF"/>
    <w:rsid w:val="00F25201"/>
    <w:rsid w:val="00F26151"/>
    <w:rsid w:val="00F26E1E"/>
    <w:rsid w:val="00F30FDC"/>
    <w:rsid w:val="00F31694"/>
    <w:rsid w:val="00F31B1F"/>
    <w:rsid w:val="00F3319C"/>
    <w:rsid w:val="00F33A97"/>
    <w:rsid w:val="00F35383"/>
    <w:rsid w:val="00F35418"/>
    <w:rsid w:val="00F35431"/>
    <w:rsid w:val="00F36283"/>
    <w:rsid w:val="00F36A9C"/>
    <w:rsid w:val="00F37239"/>
    <w:rsid w:val="00F37749"/>
    <w:rsid w:val="00F3798B"/>
    <w:rsid w:val="00F4000A"/>
    <w:rsid w:val="00F40998"/>
    <w:rsid w:val="00F41C27"/>
    <w:rsid w:val="00F4244E"/>
    <w:rsid w:val="00F441FD"/>
    <w:rsid w:val="00F445FA"/>
    <w:rsid w:val="00F44F2D"/>
    <w:rsid w:val="00F45486"/>
    <w:rsid w:val="00F456E6"/>
    <w:rsid w:val="00F4692B"/>
    <w:rsid w:val="00F4709B"/>
    <w:rsid w:val="00F47515"/>
    <w:rsid w:val="00F47564"/>
    <w:rsid w:val="00F47598"/>
    <w:rsid w:val="00F516EB"/>
    <w:rsid w:val="00F5221A"/>
    <w:rsid w:val="00F5259D"/>
    <w:rsid w:val="00F52D2F"/>
    <w:rsid w:val="00F53B44"/>
    <w:rsid w:val="00F5482B"/>
    <w:rsid w:val="00F550B8"/>
    <w:rsid w:val="00F55570"/>
    <w:rsid w:val="00F555D0"/>
    <w:rsid w:val="00F55F98"/>
    <w:rsid w:val="00F56507"/>
    <w:rsid w:val="00F5698F"/>
    <w:rsid w:val="00F56D1A"/>
    <w:rsid w:val="00F57249"/>
    <w:rsid w:val="00F6042E"/>
    <w:rsid w:val="00F6125E"/>
    <w:rsid w:val="00F61987"/>
    <w:rsid w:val="00F61D6C"/>
    <w:rsid w:val="00F62A76"/>
    <w:rsid w:val="00F631EA"/>
    <w:rsid w:val="00F632C5"/>
    <w:rsid w:val="00F64C50"/>
    <w:rsid w:val="00F65C1B"/>
    <w:rsid w:val="00F66645"/>
    <w:rsid w:val="00F66CDE"/>
    <w:rsid w:val="00F673BA"/>
    <w:rsid w:val="00F70FBF"/>
    <w:rsid w:val="00F712C5"/>
    <w:rsid w:val="00F71C09"/>
    <w:rsid w:val="00F72D6D"/>
    <w:rsid w:val="00F72F67"/>
    <w:rsid w:val="00F732CE"/>
    <w:rsid w:val="00F73E7F"/>
    <w:rsid w:val="00F745A7"/>
    <w:rsid w:val="00F7514D"/>
    <w:rsid w:val="00F75589"/>
    <w:rsid w:val="00F75E25"/>
    <w:rsid w:val="00F7657F"/>
    <w:rsid w:val="00F770A0"/>
    <w:rsid w:val="00F77275"/>
    <w:rsid w:val="00F810C4"/>
    <w:rsid w:val="00F814EA"/>
    <w:rsid w:val="00F825B3"/>
    <w:rsid w:val="00F82E33"/>
    <w:rsid w:val="00F8504B"/>
    <w:rsid w:val="00F85071"/>
    <w:rsid w:val="00F852E4"/>
    <w:rsid w:val="00F9093C"/>
    <w:rsid w:val="00F91F7B"/>
    <w:rsid w:val="00F928B6"/>
    <w:rsid w:val="00F93B78"/>
    <w:rsid w:val="00F93C4C"/>
    <w:rsid w:val="00F9419F"/>
    <w:rsid w:val="00F944B2"/>
    <w:rsid w:val="00F9461C"/>
    <w:rsid w:val="00F94EA3"/>
    <w:rsid w:val="00F956CD"/>
    <w:rsid w:val="00F96A29"/>
    <w:rsid w:val="00FA2E8C"/>
    <w:rsid w:val="00FA35CB"/>
    <w:rsid w:val="00FA3E50"/>
    <w:rsid w:val="00FA4299"/>
    <w:rsid w:val="00FA4949"/>
    <w:rsid w:val="00FA5B70"/>
    <w:rsid w:val="00FA642D"/>
    <w:rsid w:val="00FA67FD"/>
    <w:rsid w:val="00FA70CD"/>
    <w:rsid w:val="00FA7197"/>
    <w:rsid w:val="00FA7291"/>
    <w:rsid w:val="00FA75AD"/>
    <w:rsid w:val="00FB281D"/>
    <w:rsid w:val="00FB2D00"/>
    <w:rsid w:val="00FB39C0"/>
    <w:rsid w:val="00FB3EA7"/>
    <w:rsid w:val="00FB4C1B"/>
    <w:rsid w:val="00FB52EE"/>
    <w:rsid w:val="00FB575C"/>
    <w:rsid w:val="00FB57AA"/>
    <w:rsid w:val="00FB5F8D"/>
    <w:rsid w:val="00FB6C94"/>
    <w:rsid w:val="00FB7708"/>
    <w:rsid w:val="00FC046D"/>
    <w:rsid w:val="00FC07E4"/>
    <w:rsid w:val="00FC08B8"/>
    <w:rsid w:val="00FC1751"/>
    <w:rsid w:val="00FC2F50"/>
    <w:rsid w:val="00FC31F9"/>
    <w:rsid w:val="00FC41BF"/>
    <w:rsid w:val="00FC49D2"/>
    <w:rsid w:val="00FC68E7"/>
    <w:rsid w:val="00FC74AC"/>
    <w:rsid w:val="00FD0926"/>
    <w:rsid w:val="00FD14E1"/>
    <w:rsid w:val="00FD1849"/>
    <w:rsid w:val="00FD3422"/>
    <w:rsid w:val="00FD3C36"/>
    <w:rsid w:val="00FD415C"/>
    <w:rsid w:val="00FD58E5"/>
    <w:rsid w:val="00FD5D9A"/>
    <w:rsid w:val="00FD687B"/>
    <w:rsid w:val="00FD68A8"/>
    <w:rsid w:val="00FE0870"/>
    <w:rsid w:val="00FE101B"/>
    <w:rsid w:val="00FE3284"/>
    <w:rsid w:val="00FE3577"/>
    <w:rsid w:val="00FE494C"/>
    <w:rsid w:val="00FE52E0"/>
    <w:rsid w:val="00FE6155"/>
    <w:rsid w:val="00FE61AF"/>
    <w:rsid w:val="00FE721E"/>
    <w:rsid w:val="00FE722A"/>
    <w:rsid w:val="00FE722D"/>
    <w:rsid w:val="00FF370C"/>
    <w:rsid w:val="00FF3B92"/>
    <w:rsid w:val="00FF4B79"/>
    <w:rsid w:val="00FF623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E0154E"/>
  <w15:docId w15:val="{7D93B1A2-557A-4246-B2D0-304E5FD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F5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9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E110E"/>
    <w:pPr>
      <w:keepNext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C0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4E110E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0857"/>
    <w:pPr>
      <w:ind w:left="720"/>
      <w:contextualSpacing/>
    </w:pPr>
  </w:style>
  <w:style w:type="table" w:styleId="Tabela-Siatka">
    <w:name w:val="Table Grid"/>
    <w:basedOn w:val="Standardowy"/>
    <w:uiPriority w:val="99"/>
    <w:rsid w:val="003F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3D27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76A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D276A"/>
    <w:rPr>
      <w:rFonts w:cs="Times New Roman"/>
      <w:vertAlign w:val="superscript"/>
    </w:rPr>
  </w:style>
  <w:style w:type="paragraph" w:styleId="Listapunktowana">
    <w:name w:val="List Bullet"/>
    <w:basedOn w:val="Normalny"/>
    <w:uiPriority w:val="99"/>
    <w:rsid w:val="00C50697"/>
    <w:pPr>
      <w:numPr>
        <w:numId w:val="9"/>
      </w:numPr>
      <w:tabs>
        <w:tab w:val="clear" w:pos="720"/>
        <w:tab w:val="num" w:pos="360"/>
      </w:tabs>
      <w:ind w:left="360"/>
    </w:pPr>
  </w:style>
  <w:style w:type="paragraph" w:styleId="Stopka">
    <w:name w:val="footer"/>
    <w:basedOn w:val="Normalny"/>
    <w:link w:val="StopkaZnak"/>
    <w:uiPriority w:val="99"/>
    <w:rsid w:val="002F79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6C2"/>
    <w:rPr>
      <w:lang w:eastAsia="en-US"/>
    </w:rPr>
  </w:style>
  <w:style w:type="character" w:styleId="Numerstrony">
    <w:name w:val="page number"/>
    <w:uiPriority w:val="99"/>
    <w:rsid w:val="002F79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27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136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419"/>
    <w:rPr>
      <w:sz w:val="16"/>
      <w:szCs w:val="16"/>
    </w:rPr>
  </w:style>
  <w:style w:type="character" w:customStyle="1" w:styleId="Teksttreci">
    <w:name w:val="Tekst treści_"/>
    <w:link w:val="Teksttreci0"/>
    <w:rsid w:val="004B6BF8"/>
    <w:rPr>
      <w:rFonts w:ascii="Times New Roman" w:eastAsia="Times New Roman" w:hAnsi="Times New Roman"/>
      <w:spacing w:val="-3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B6BF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/>
      <w:spacing w:val="-3"/>
      <w:sz w:val="21"/>
      <w:szCs w:val="21"/>
      <w:lang w:eastAsia="pl-PL"/>
    </w:rPr>
  </w:style>
  <w:style w:type="paragraph" w:customStyle="1" w:styleId="Style2">
    <w:name w:val="Style2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13">
    <w:name w:val="Font Style13"/>
    <w:rsid w:val="004B6BF8"/>
    <w:rPr>
      <w:rFonts w:ascii="Calibri" w:hAnsi="Calibri" w:cs="Calibri"/>
      <w:sz w:val="28"/>
      <w:szCs w:val="28"/>
    </w:rPr>
  </w:style>
  <w:style w:type="paragraph" w:customStyle="1" w:styleId="Style3">
    <w:name w:val="Style3"/>
    <w:basedOn w:val="Normalny"/>
    <w:uiPriority w:val="99"/>
    <w:rsid w:val="004B6BF8"/>
    <w:pPr>
      <w:widowControl w:val="0"/>
      <w:autoSpaceDE w:val="0"/>
      <w:autoSpaceDN w:val="0"/>
      <w:adjustRightInd w:val="0"/>
      <w:spacing w:after="0" w:line="419" w:lineRule="exact"/>
    </w:pPr>
    <w:rPr>
      <w:rFonts w:eastAsia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4B6BF8"/>
    <w:rPr>
      <w:rFonts w:ascii="Calibri" w:hAnsi="Calibri" w:cs="Calibri"/>
      <w:sz w:val="30"/>
      <w:szCs w:val="30"/>
    </w:rPr>
  </w:style>
  <w:style w:type="character" w:customStyle="1" w:styleId="FontStyle12">
    <w:name w:val="Font Style12"/>
    <w:uiPriority w:val="99"/>
    <w:rsid w:val="004B6BF8"/>
    <w:rPr>
      <w:rFonts w:ascii="Calibri" w:hAnsi="Calibri" w:cs="Calibri"/>
      <w:i/>
      <w:iCs/>
      <w:spacing w:val="-30"/>
      <w:sz w:val="26"/>
      <w:szCs w:val="26"/>
    </w:rPr>
  </w:style>
  <w:style w:type="paragraph" w:customStyle="1" w:styleId="Style4">
    <w:name w:val="Style4"/>
    <w:basedOn w:val="Normalny"/>
    <w:rsid w:val="007D606B"/>
    <w:pPr>
      <w:widowControl w:val="0"/>
      <w:autoSpaceDE w:val="0"/>
      <w:autoSpaceDN w:val="0"/>
      <w:adjustRightInd w:val="0"/>
      <w:spacing w:after="0" w:line="27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locked/>
    <w:rsid w:val="003F2AFE"/>
    <w:rPr>
      <w:b/>
      <w:bCs/>
    </w:rPr>
  </w:style>
  <w:style w:type="character" w:styleId="Hipercze">
    <w:name w:val="Hyperlink"/>
    <w:uiPriority w:val="99"/>
    <w:unhideWhenUsed/>
    <w:rsid w:val="00B41180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4118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280571"/>
    <w:pPr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280571"/>
    <w:rPr>
      <w:rFonts w:ascii="Times New Roman" w:eastAsia="Times New Roman" w:hAnsi="Times New Roman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01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011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106DD4"/>
    <w:rPr>
      <w:color w:val="954F72"/>
      <w:u w:val="single"/>
    </w:rPr>
  </w:style>
  <w:style w:type="paragraph" w:customStyle="1" w:styleId="msonormal0">
    <w:name w:val="msonormal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88">
    <w:name w:val="xl88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9">
    <w:name w:val="xl89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0">
    <w:name w:val="xl90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06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106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8">
    <w:name w:val="xl9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99">
    <w:name w:val="xl99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0">
    <w:name w:val="xl100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01">
    <w:name w:val="xl101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106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06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08">
    <w:name w:val="xl108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1">
    <w:name w:val="xl111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2">
    <w:name w:val="xl112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pl-PL"/>
    </w:rPr>
  </w:style>
  <w:style w:type="paragraph" w:customStyle="1" w:styleId="xl113">
    <w:name w:val="xl113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4">
    <w:name w:val="xl114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7">
    <w:name w:val="xl117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106D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106D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106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106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5">
    <w:name w:val="xl125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6">
    <w:name w:val="xl126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127">
    <w:name w:val="xl127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8">
    <w:name w:val="xl128"/>
    <w:basedOn w:val="Normalny"/>
    <w:rsid w:val="00106D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29">
    <w:name w:val="xl129"/>
    <w:basedOn w:val="Normalny"/>
    <w:rsid w:val="00106D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30">
    <w:name w:val="xl130"/>
    <w:basedOn w:val="Normalny"/>
    <w:rsid w:val="00106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31">
    <w:name w:val="xl131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32">
    <w:name w:val="xl132"/>
    <w:basedOn w:val="Normalny"/>
    <w:rsid w:val="00106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6A3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3C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0">
    <w:name w:val="xl70"/>
    <w:basedOn w:val="Normalny"/>
    <w:rsid w:val="006A3C1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6A3C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2">
    <w:name w:val="xl72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6A3C1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3C1B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6A3C1B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8">
    <w:name w:val="xl78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6A3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484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64847"/>
    <w:rPr>
      <w:vertAlign w:val="superscript"/>
    </w:rPr>
  </w:style>
  <w:style w:type="paragraph" w:customStyle="1" w:styleId="xl133">
    <w:name w:val="xl13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4">
    <w:name w:val="xl134"/>
    <w:basedOn w:val="Normalny"/>
    <w:rsid w:val="00146C7C"/>
    <w:pPr>
      <w:pBdr>
        <w:top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5">
    <w:name w:val="xl135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6">
    <w:name w:val="xl136"/>
    <w:basedOn w:val="Normalny"/>
    <w:rsid w:val="00146C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37">
    <w:name w:val="xl137"/>
    <w:basedOn w:val="Normalny"/>
    <w:rsid w:val="00146C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8">
    <w:name w:val="xl138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39">
    <w:name w:val="xl139"/>
    <w:basedOn w:val="Normalny"/>
    <w:rsid w:val="00146C7C"/>
    <w:pPr>
      <w:pBdr>
        <w:top w:val="single" w:sz="4" w:space="0" w:color="000000"/>
        <w:left w:val="single" w:sz="12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0">
    <w:name w:val="xl140"/>
    <w:basedOn w:val="Normalny"/>
    <w:rsid w:val="00146C7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1">
    <w:name w:val="xl141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3">
    <w:name w:val="xl143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44">
    <w:name w:val="xl144"/>
    <w:basedOn w:val="Normalny"/>
    <w:rsid w:val="00146C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146C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6">
    <w:name w:val="xl146"/>
    <w:basedOn w:val="Normalny"/>
    <w:rsid w:val="00146C7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7">
    <w:name w:val="xl147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48">
    <w:name w:val="xl148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146C7C"/>
    <w:pPr>
      <w:pBdr>
        <w:top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53">
    <w:name w:val="xl153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54">
    <w:name w:val="xl154"/>
    <w:basedOn w:val="Normalny"/>
    <w:rsid w:val="00146C7C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42243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numbering" w:customStyle="1" w:styleId="WWNum9">
    <w:name w:val="WWNum9"/>
    <w:basedOn w:val="Bezlisty"/>
    <w:rsid w:val="00422430"/>
    <w:pPr>
      <w:numPr>
        <w:numId w:val="24"/>
      </w:numPr>
    </w:pPr>
  </w:style>
  <w:style w:type="numbering" w:customStyle="1" w:styleId="WWNum4">
    <w:name w:val="WWNum4"/>
    <w:basedOn w:val="Bezlisty"/>
    <w:rsid w:val="00E12C01"/>
    <w:pPr>
      <w:numPr>
        <w:numId w:val="25"/>
      </w:numPr>
    </w:pPr>
  </w:style>
  <w:style w:type="numbering" w:customStyle="1" w:styleId="WWNum5">
    <w:name w:val="WWNum5"/>
    <w:basedOn w:val="Bezlisty"/>
    <w:rsid w:val="00E12C01"/>
    <w:pPr>
      <w:numPr>
        <w:numId w:val="26"/>
      </w:numPr>
    </w:pPr>
  </w:style>
  <w:style w:type="numbering" w:customStyle="1" w:styleId="WWNum6">
    <w:name w:val="WWNum6"/>
    <w:basedOn w:val="Bezlisty"/>
    <w:rsid w:val="00E12C01"/>
    <w:pPr>
      <w:numPr>
        <w:numId w:val="27"/>
      </w:numPr>
    </w:pPr>
  </w:style>
  <w:style w:type="numbering" w:customStyle="1" w:styleId="WWNum7">
    <w:name w:val="WWNum7"/>
    <w:basedOn w:val="Bezlisty"/>
    <w:rsid w:val="00E12C01"/>
    <w:pPr>
      <w:numPr>
        <w:numId w:val="28"/>
      </w:numPr>
    </w:pPr>
  </w:style>
  <w:style w:type="numbering" w:customStyle="1" w:styleId="WWNum2">
    <w:name w:val="WWNum2"/>
    <w:basedOn w:val="Bezlisty"/>
    <w:rsid w:val="00E12C01"/>
    <w:pPr>
      <w:numPr>
        <w:numId w:val="29"/>
      </w:numPr>
    </w:pPr>
  </w:style>
  <w:style w:type="numbering" w:customStyle="1" w:styleId="WWNum3">
    <w:name w:val="WWNum3"/>
    <w:basedOn w:val="Bezlisty"/>
    <w:rsid w:val="00E12C01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4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419"/>
    <w:rPr>
      <w:b/>
      <w:bCs/>
      <w:lang w:eastAsia="en-US"/>
    </w:rPr>
  </w:style>
  <w:style w:type="paragraph" w:customStyle="1" w:styleId="Textbody">
    <w:name w:val="Text body"/>
    <w:basedOn w:val="Standard"/>
    <w:rsid w:val="001C422E"/>
    <w:pPr>
      <w:spacing w:after="14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829-8471-4760-BD84-1E918D9B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57</Pages>
  <Words>20686</Words>
  <Characters>124118</Characters>
  <Application>Microsoft Office Word</Application>
  <DocSecurity>0</DocSecurity>
  <Lines>1034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 S</cp:lastModifiedBy>
  <cp:revision>270</cp:revision>
  <cp:lastPrinted>2022-08-26T11:05:00Z</cp:lastPrinted>
  <dcterms:created xsi:type="dcterms:W3CDTF">2021-07-21T07:40:00Z</dcterms:created>
  <dcterms:modified xsi:type="dcterms:W3CDTF">2022-08-26T11:05:00Z</dcterms:modified>
</cp:coreProperties>
</file>