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A66F0" w14:textId="3DE2977E" w:rsidR="00F46E6F" w:rsidRPr="00C25897" w:rsidRDefault="00F46E6F" w:rsidP="00F46E6F">
      <w:pPr>
        <w:autoSpaceDE w:val="0"/>
        <w:autoSpaceDN w:val="0"/>
        <w:adjustRightInd w:val="0"/>
        <w:ind w:left="3540"/>
        <w:jc w:val="both"/>
        <w:rPr>
          <w:i/>
        </w:rPr>
      </w:pPr>
      <w:r w:rsidRPr="0095396F">
        <w:rPr>
          <w:b/>
          <w:i/>
        </w:rPr>
        <w:t xml:space="preserve">Załącznik Nr </w:t>
      </w:r>
      <w:r>
        <w:rPr>
          <w:b/>
          <w:i/>
        </w:rPr>
        <w:t xml:space="preserve">2 </w:t>
      </w:r>
      <w:r w:rsidRPr="00C769C0">
        <w:rPr>
          <w:i/>
        </w:rPr>
        <w:t xml:space="preserve">do zarządzenia </w:t>
      </w:r>
      <w:r>
        <w:rPr>
          <w:i/>
        </w:rPr>
        <w:t xml:space="preserve"> </w:t>
      </w:r>
      <w:r w:rsidRPr="00897565">
        <w:rPr>
          <w:i/>
        </w:rPr>
        <w:t xml:space="preserve">Nr </w:t>
      </w:r>
      <w:r>
        <w:rPr>
          <w:i/>
        </w:rPr>
        <w:t>614</w:t>
      </w:r>
      <w:r w:rsidRPr="00897565">
        <w:rPr>
          <w:i/>
        </w:rPr>
        <w:t>/20</w:t>
      </w:r>
      <w:r>
        <w:rPr>
          <w:i/>
        </w:rPr>
        <w:t>2</w:t>
      </w:r>
      <w:r w:rsidR="00DC3A8A">
        <w:rPr>
          <w:i/>
        </w:rPr>
        <w:t>3</w:t>
      </w:r>
      <w:r w:rsidRPr="00897565">
        <w:rPr>
          <w:i/>
        </w:rPr>
        <w:t xml:space="preserve"> Wójta Gminy Lidzbark Warmiński,</w:t>
      </w:r>
      <w:r>
        <w:rPr>
          <w:i/>
        </w:rPr>
        <w:t xml:space="preserve"> </w:t>
      </w:r>
      <w:r w:rsidRPr="00897565">
        <w:rPr>
          <w:i/>
        </w:rPr>
        <w:t xml:space="preserve">z dnia </w:t>
      </w:r>
      <w:r>
        <w:rPr>
          <w:i/>
        </w:rPr>
        <w:t>31 lipca</w:t>
      </w:r>
      <w:r w:rsidRPr="00897565">
        <w:rPr>
          <w:i/>
        </w:rPr>
        <w:t xml:space="preserve"> 20</w:t>
      </w:r>
      <w:r>
        <w:rPr>
          <w:i/>
        </w:rPr>
        <w:t>23</w:t>
      </w:r>
      <w:r w:rsidRPr="00897565">
        <w:rPr>
          <w:i/>
        </w:rPr>
        <w:t xml:space="preserve"> r.</w:t>
      </w:r>
      <w:r>
        <w:rPr>
          <w:i/>
        </w:rPr>
        <w:t xml:space="preserve">, stanowiący </w:t>
      </w:r>
      <w:r w:rsidRPr="000E6B7F">
        <w:rPr>
          <w:b/>
          <w:bCs/>
          <w:i/>
        </w:rPr>
        <w:t xml:space="preserve">załącznik  Nr </w:t>
      </w:r>
      <w:r>
        <w:rPr>
          <w:b/>
          <w:bCs/>
          <w:i/>
        </w:rPr>
        <w:t>2</w:t>
      </w:r>
      <w:r>
        <w:rPr>
          <w:i/>
        </w:rPr>
        <w:t xml:space="preserve"> </w:t>
      </w:r>
      <w:r w:rsidRPr="00C769C0">
        <w:rPr>
          <w:i/>
        </w:rPr>
        <w:t xml:space="preserve"> </w:t>
      </w:r>
      <w:r>
        <w:rPr>
          <w:i/>
        </w:rPr>
        <w:br/>
      </w:r>
      <w:r w:rsidRPr="00C769C0">
        <w:rPr>
          <w:i/>
        </w:rPr>
        <w:t xml:space="preserve">do </w:t>
      </w:r>
      <w:r>
        <w:rPr>
          <w:i/>
        </w:rPr>
        <w:t>R</w:t>
      </w:r>
      <w:r w:rsidRPr="00C769C0">
        <w:rPr>
          <w:i/>
        </w:rPr>
        <w:t>egulaminu wynagradzania</w:t>
      </w:r>
      <w:r>
        <w:rPr>
          <w:i/>
        </w:rPr>
        <w:t xml:space="preserve"> </w:t>
      </w:r>
      <w:r w:rsidRPr="00C769C0">
        <w:rPr>
          <w:i/>
        </w:rPr>
        <w:t>pracowników</w:t>
      </w:r>
      <w:r>
        <w:rPr>
          <w:i/>
        </w:rPr>
        <w:t xml:space="preserve"> </w:t>
      </w:r>
      <w:r w:rsidRPr="00C769C0">
        <w:rPr>
          <w:i/>
        </w:rPr>
        <w:t>Urzędu Gminy Lidzbark Warmiński</w:t>
      </w:r>
      <w:r>
        <w:rPr>
          <w:i/>
        </w:rPr>
        <w:t xml:space="preserve">, ustalonego </w:t>
      </w:r>
      <w:r w:rsidRPr="00C769C0">
        <w:rPr>
          <w:i/>
        </w:rPr>
        <w:t>zarządzeni</w:t>
      </w:r>
      <w:r>
        <w:rPr>
          <w:i/>
        </w:rPr>
        <w:t>em</w:t>
      </w:r>
      <w:r w:rsidRPr="00C769C0">
        <w:rPr>
          <w:i/>
        </w:rPr>
        <w:t xml:space="preserve"> </w:t>
      </w:r>
      <w:r>
        <w:rPr>
          <w:i/>
        </w:rPr>
        <w:t xml:space="preserve"> </w:t>
      </w:r>
      <w:r w:rsidRPr="00F46E6F">
        <w:rPr>
          <w:b/>
          <w:bCs/>
          <w:i/>
        </w:rPr>
        <w:t>Nr 376/2018</w:t>
      </w:r>
      <w:r w:rsidRPr="00897565">
        <w:rPr>
          <w:i/>
        </w:rPr>
        <w:t xml:space="preserve"> Wójta Gminy Lidzbark Warmiński,</w:t>
      </w:r>
      <w:r>
        <w:rPr>
          <w:i/>
        </w:rPr>
        <w:t xml:space="preserve"> </w:t>
      </w:r>
      <w:r w:rsidRPr="00F46E6F">
        <w:rPr>
          <w:b/>
          <w:bCs/>
          <w:i/>
        </w:rPr>
        <w:t>z dnia 1 marca 2018 r.;</w:t>
      </w:r>
      <w:r w:rsidRPr="00897565">
        <w:rPr>
          <w:i/>
        </w:rPr>
        <w:t xml:space="preserve"> </w:t>
      </w:r>
      <w:r w:rsidRPr="00F46E6F">
        <w:rPr>
          <w:i/>
          <w:u w:val="single"/>
        </w:rPr>
        <w:t>zmienionego</w:t>
      </w:r>
      <w:r>
        <w:rPr>
          <w:i/>
        </w:rPr>
        <w:t xml:space="preserve"> </w:t>
      </w:r>
      <w:r w:rsidRPr="00C769C0">
        <w:rPr>
          <w:i/>
        </w:rPr>
        <w:t>zarządzeni</w:t>
      </w:r>
      <w:r>
        <w:rPr>
          <w:i/>
        </w:rPr>
        <w:t>em</w:t>
      </w:r>
      <w:r w:rsidRPr="00C769C0">
        <w:rPr>
          <w:i/>
        </w:rPr>
        <w:t xml:space="preserve"> </w:t>
      </w:r>
      <w:r>
        <w:rPr>
          <w:i/>
        </w:rPr>
        <w:t xml:space="preserve"> </w:t>
      </w:r>
      <w:r w:rsidRPr="00897565">
        <w:rPr>
          <w:i/>
        </w:rPr>
        <w:t xml:space="preserve">Nr </w:t>
      </w:r>
      <w:r>
        <w:rPr>
          <w:i/>
        </w:rPr>
        <w:t>27</w:t>
      </w:r>
      <w:r w:rsidRPr="00897565">
        <w:rPr>
          <w:i/>
        </w:rPr>
        <w:t>/201</w:t>
      </w:r>
      <w:r>
        <w:rPr>
          <w:i/>
        </w:rPr>
        <w:t>9</w:t>
      </w:r>
      <w:r w:rsidRPr="00897565">
        <w:rPr>
          <w:i/>
        </w:rPr>
        <w:t xml:space="preserve"> Wójta Gminy Lidzbark Warmiński,</w:t>
      </w:r>
      <w:r>
        <w:rPr>
          <w:i/>
        </w:rPr>
        <w:t xml:space="preserve"> </w:t>
      </w:r>
      <w:r w:rsidRPr="00897565">
        <w:rPr>
          <w:i/>
        </w:rPr>
        <w:t xml:space="preserve">z dnia </w:t>
      </w:r>
      <w:r>
        <w:rPr>
          <w:i/>
        </w:rPr>
        <w:t xml:space="preserve">21 stycznia </w:t>
      </w:r>
      <w:r w:rsidRPr="00897565">
        <w:rPr>
          <w:i/>
        </w:rPr>
        <w:t>201</w:t>
      </w:r>
      <w:r>
        <w:rPr>
          <w:i/>
        </w:rPr>
        <w:t>9</w:t>
      </w:r>
      <w:r w:rsidRPr="00897565">
        <w:rPr>
          <w:i/>
        </w:rPr>
        <w:t xml:space="preserve"> r</w:t>
      </w:r>
      <w:r>
        <w:rPr>
          <w:i/>
        </w:rPr>
        <w:t xml:space="preserve">., </w:t>
      </w:r>
      <w:r w:rsidRPr="00C769C0">
        <w:rPr>
          <w:i/>
        </w:rPr>
        <w:t>zarządzeni</w:t>
      </w:r>
      <w:r>
        <w:rPr>
          <w:i/>
        </w:rPr>
        <w:t>em</w:t>
      </w:r>
      <w:r w:rsidRPr="00C769C0">
        <w:rPr>
          <w:i/>
        </w:rPr>
        <w:t xml:space="preserve"> </w:t>
      </w:r>
      <w:r>
        <w:rPr>
          <w:i/>
        </w:rPr>
        <w:t xml:space="preserve"> </w:t>
      </w:r>
      <w:r w:rsidRPr="00897565">
        <w:rPr>
          <w:i/>
        </w:rPr>
        <w:t xml:space="preserve">Nr </w:t>
      </w:r>
      <w:r>
        <w:rPr>
          <w:i/>
        </w:rPr>
        <w:t>135</w:t>
      </w:r>
      <w:r w:rsidRPr="00897565">
        <w:rPr>
          <w:i/>
        </w:rPr>
        <w:t>/201</w:t>
      </w:r>
      <w:r>
        <w:rPr>
          <w:i/>
        </w:rPr>
        <w:t>9</w:t>
      </w:r>
      <w:r w:rsidRPr="00897565">
        <w:rPr>
          <w:i/>
        </w:rPr>
        <w:t xml:space="preserve"> Wójta Gminy Lidzbark Warmiński,</w:t>
      </w:r>
      <w:r>
        <w:rPr>
          <w:i/>
        </w:rPr>
        <w:t xml:space="preserve"> </w:t>
      </w:r>
      <w:r w:rsidRPr="00897565">
        <w:rPr>
          <w:i/>
        </w:rPr>
        <w:t xml:space="preserve">z dnia </w:t>
      </w:r>
      <w:r>
        <w:rPr>
          <w:i/>
        </w:rPr>
        <w:t xml:space="preserve">13 grudnia </w:t>
      </w:r>
      <w:r w:rsidRPr="00897565">
        <w:rPr>
          <w:i/>
        </w:rPr>
        <w:t>201</w:t>
      </w:r>
      <w:r>
        <w:rPr>
          <w:i/>
        </w:rPr>
        <w:t>9</w:t>
      </w:r>
      <w:r w:rsidRPr="00897565">
        <w:rPr>
          <w:i/>
        </w:rPr>
        <w:t xml:space="preserve"> r</w:t>
      </w:r>
      <w:r>
        <w:rPr>
          <w:i/>
        </w:rPr>
        <w:t xml:space="preserve">., </w:t>
      </w:r>
      <w:r w:rsidRPr="00C769C0">
        <w:rPr>
          <w:i/>
        </w:rPr>
        <w:t>zarządzeni</w:t>
      </w:r>
      <w:r>
        <w:rPr>
          <w:i/>
        </w:rPr>
        <w:t>em</w:t>
      </w:r>
      <w:r w:rsidRPr="00C769C0">
        <w:rPr>
          <w:i/>
        </w:rPr>
        <w:t xml:space="preserve"> </w:t>
      </w:r>
      <w:r>
        <w:rPr>
          <w:i/>
        </w:rPr>
        <w:t xml:space="preserve"> </w:t>
      </w:r>
      <w:r>
        <w:rPr>
          <w:i/>
        </w:rPr>
        <w:br/>
      </w:r>
      <w:r w:rsidRPr="00897565">
        <w:rPr>
          <w:i/>
        </w:rPr>
        <w:t xml:space="preserve">Nr </w:t>
      </w:r>
      <w:r>
        <w:rPr>
          <w:i/>
        </w:rPr>
        <w:t>270</w:t>
      </w:r>
      <w:r w:rsidRPr="00897565">
        <w:rPr>
          <w:i/>
        </w:rPr>
        <w:t>/20</w:t>
      </w:r>
      <w:r>
        <w:rPr>
          <w:i/>
        </w:rPr>
        <w:t>21</w:t>
      </w:r>
      <w:r w:rsidRPr="00897565">
        <w:rPr>
          <w:i/>
        </w:rPr>
        <w:t xml:space="preserve"> Wójta Gminy Lidzbark Warmiński,</w:t>
      </w:r>
      <w:r>
        <w:rPr>
          <w:i/>
        </w:rPr>
        <w:t xml:space="preserve"> </w:t>
      </w:r>
      <w:r w:rsidRPr="00897565">
        <w:rPr>
          <w:i/>
        </w:rPr>
        <w:t>z dnia 1</w:t>
      </w:r>
      <w:r>
        <w:rPr>
          <w:i/>
        </w:rPr>
        <w:t>5</w:t>
      </w:r>
      <w:r w:rsidRPr="00897565">
        <w:rPr>
          <w:i/>
        </w:rPr>
        <w:t xml:space="preserve"> </w:t>
      </w:r>
      <w:r>
        <w:rPr>
          <w:i/>
        </w:rPr>
        <w:t>marca</w:t>
      </w:r>
      <w:r w:rsidRPr="00897565">
        <w:rPr>
          <w:i/>
        </w:rPr>
        <w:t xml:space="preserve"> 20</w:t>
      </w:r>
      <w:r>
        <w:rPr>
          <w:i/>
        </w:rPr>
        <w:t>21</w:t>
      </w:r>
      <w:r w:rsidRPr="00897565">
        <w:rPr>
          <w:i/>
        </w:rPr>
        <w:t xml:space="preserve"> r.</w:t>
      </w:r>
      <w:r>
        <w:rPr>
          <w:i/>
        </w:rPr>
        <w:t>, zarządzeniem  Nr 310/2021 Wójta Gminy Lidzbark Warmiński, z dnia 31 maja 2021 r. oraz</w:t>
      </w:r>
      <w:r w:rsidRPr="00F46E6F">
        <w:rPr>
          <w:i/>
        </w:rPr>
        <w:t xml:space="preserve"> </w:t>
      </w:r>
      <w:r w:rsidRPr="00C769C0">
        <w:rPr>
          <w:i/>
        </w:rPr>
        <w:t>zarządzeni</w:t>
      </w:r>
      <w:r w:rsidR="006A3737">
        <w:rPr>
          <w:i/>
        </w:rPr>
        <w:t>em</w:t>
      </w:r>
      <w:r w:rsidRPr="00C769C0">
        <w:rPr>
          <w:i/>
        </w:rPr>
        <w:t xml:space="preserve"> </w:t>
      </w:r>
      <w:r>
        <w:rPr>
          <w:i/>
        </w:rPr>
        <w:t xml:space="preserve"> </w:t>
      </w:r>
      <w:r w:rsidRPr="00897565">
        <w:rPr>
          <w:i/>
        </w:rPr>
        <w:t xml:space="preserve">Nr </w:t>
      </w:r>
      <w:r>
        <w:rPr>
          <w:i/>
        </w:rPr>
        <w:t>375</w:t>
      </w:r>
      <w:r w:rsidRPr="00897565">
        <w:rPr>
          <w:i/>
        </w:rPr>
        <w:t>/20</w:t>
      </w:r>
      <w:r>
        <w:rPr>
          <w:i/>
        </w:rPr>
        <w:t>21</w:t>
      </w:r>
      <w:r w:rsidRPr="00897565">
        <w:rPr>
          <w:i/>
        </w:rPr>
        <w:t xml:space="preserve"> Wójta Gminy Lidzbark Warmiński,</w:t>
      </w:r>
      <w:r>
        <w:rPr>
          <w:i/>
        </w:rPr>
        <w:t xml:space="preserve"> </w:t>
      </w:r>
      <w:r w:rsidRPr="00897565">
        <w:rPr>
          <w:i/>
        </w:rPr>
        <w:t xml:space="preserve">z dnia </w:t>
      </w:r>
      <w:r>
        <w:rPr>
          <w:i/>
        </w:rPr>
        <w:t>29 listopada</w:t>
      </w:r>
      <w:r w:rsidRPr="00897565">
        <w:rPr>
          <w:i/>
        </w:rPr>
        <w:t xml:space="preserve"> 20</w:t>
      </w:r>
      <w:r>
        <w:rPr>
          <w:i/>
        </w:rPr>
        <w:t>21</w:t>
      </w:r>
      <w:r w:rsidRPr="00897565">
        <w:rPr>
          <w:i/>
        </w:rPr>
        <w:t xml:space="preserve"> r.</w:t>
      </w:r>
    </w:p>
    <w:p w14:paraId="2C8FBDA0" w14:textId="77777777" w:rsidR="00F46E6F" w:rsidRDefault="00F46E6F" w:rsidP="00F46E6F">
      <w:pPr>
        <w:autoSpaceDE w:val="0"/>
        <w:autoSpaceDN w:val="0"/>
        <w:adjustRightInd w:val="0"/>
        <w:jc w:val="both"/>
        <w:rPr>
          <w:rFonts w:ascii="Cambria" w:hAnsi="Cambria" w:cs="Arial"/>
          <w:b/>
          <w:bCs/>
        </w:rPr>
      </w:pPr>
    </w:p>
    <w:p w14:paraId="63CF277F" w14:textId="364267AA" w:rsidR="00F46E6F" w:rsidRPr="003C4BBB" w:rsidRDefault="00F46E6F" w:rsidP="00F46E6F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</w:rPr>
      </w:pPr>
      <w:r w:rsidRPr="003C4BBB">
        <w:rPr>
          <w:rFonts w:ascii="Cambria" w:hAnsi="Cambria" w:cs="Arial"/>
          <w:b/>
          <w:bCs/>
        </w:rPr>
        <w:t>TABELA  MAKSYMALNEGO MIESIĘCZNEGO WYNAGRODZENIA ZASADNICZEGO</w:t>
      </w:r>
    </w:p>
    <w:p w14:paraId="1D2B2B40" w14:textId="77777777" w:rsidR="00F46E6F" w:rsidRDefault="00F46E6F" w:rsidP="00F46E6F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</w:rPr>
      </w:pPr>
      <w:r w:rsidRPr="003C4BBB">
        <w:rPr>
          <w:rFonts w:ascii="Cambria" w:hAnsi="Cambria" w:cs="Arial"/>
          <w:b/>
          <w:bCs/>
        </w:rPr>
        <w:t>dla pracowników samorządowych zatrudnionych na podstawie umowy o pracę</w:t>
      </w:r>
    </w:p>
    <w:p w14:paraId="1C26F03F" w14:textId="77777777" w:rsidR="00F46E6F" w:rsidRDefault="00F46E6F" w:rsidP="00F46E6F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</w:rPr>
      </w:pPr>
    </w:p>
    <w:p w14:paraId="1CDB6AFE" w14:textId="77777777" w:rsidR="00F46E6F" w:rsidRDefault="00F46E6F" w:rsidP="00F46E6F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2939"/>
      </w:tblGrid>
      <w:tr w:rsidR="00F46E6F" w:rsidRPr="00F46E6F" w14:paraId="549583F9" w14:textId="77777777" w:rsidTr="000B0FEF">
        <w:trPr>
          <w:trHeight w:val="422"/>
          <w:jc w:val="center"/>
        </w:trPr>
        <w:tc>
          <w:tcPr>
            <w:tcW w:w="2689" w:type="dxa"/>
            <w:vAlign w:val="center"/>
          </w:tcPr>
          <w:p w14:paraId="28A45E67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ind w:left="180" w:hanging="180"/>
              <w:jc w:val="center"/>
              <w:rPr>
                <w:rFonts w:ascii="Cambria" w:hAnsi="Cambria"/>
                <w:b/>
                <w:i/>
              </w:rPr>
            </w:pPr>
          </w:p>
          <w:p w14:paraId="44C65DE0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ind w:left="180" w:hanging="180"/>
              <w:jc w:val="center"/>
              <w:rPr>
                <w:rFonts w:ascii="Cambria" w:hAnsi="Cambria"/>
                <w:b/>
                <w:i/>
              </w:rPr>
            </w:pPr>
            <w:r w:rsidRPr="00F46E6F">
              <w:rPr>
                <w:rFonts w:ascii="Cambria" w:hAnsi="Cambria"/>
                <w:b/>
                <w:i/>
              </w:rPr>
              <w:t>Kategoria zaszeregowania</w:t>
            </w:r>
          </w:p>
          <w:p w14:paraId="090C26A8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2939" w:type="dxa"/>
            <w:vAlign w:val="center"/>
          </w:tcPr>
          <w:p w14:paraId="3233AB10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 w:rsidRPr="00F46E6F">
              <w:rPr>
                <w:rFonts w:ascii="Cambria" w:hAnsi="Cambria"/>
                <w:b/>
                <w:i/>
              </w:rPr>
              <w:t xml:space="preserve"> Maksymalna </w:t>
            </w:r>
          </w:p>
          <w:p w14:paraId="033648DA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 w:rsidRPr="00F46E6F">
              <w:rPr>
                <w:rFonts w:ascii="Cambria" w:hAnsi="Cambria"/>
                <w:b/>
                <w:i/>
              </w:rPr>
              <w:t>kwota w złotych</w:t>
            </w:r>
          </w:p>
        </w:tc>
      </w:tr>
      <w:tr w:rsidR="00F46E6F" w:rsidRPr="003C4BBB" w14:paraId="6ACA6DF4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06F4CAD1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160DF9">
              <w:rPr>
                <w:rFonts w:ascii="Cambria" w:hAnsi="Cambria"/>
                <w:b/>
              </w:rPr>
              <w:t>I</w:t>
            </w:r>
          </w:p>
        </w:tc>
        <w:tc>
          <w:tcPr>
            <w:tcW w:w="2939" w:type="dxa"/>
            <w:vAlign w:val="center"/>
          </w:tcPr>
          <w:p w14:paraId="781578DB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F46E6F">
              <w:rPr>
                <w:rFonts w:ascii="Cambria" w:hAnsi="Cambria"/>
                <w:b/>
              </w:rPr>
              <w:t xml:space="preserve">4500     </w:t>
            </w:r>
          </w:p>
        </w:tc>
      </w:tr>
      <w:tr w:rsidR="00F46E6F" w:rsidRPr="003C4BBB" w14:paraId="0575799B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72E92857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160DF9">
              <w:rPr>
                <w:rFonts w:ascii="Cambria" w:hAnsi="Cambria"/>
                <w:b/>
              </w:rPr>
              <w:t>II</w:t>
            </w:r>
          </w:p>
        </w:tc>
        <w:tc>
          <w:tcPr>
            <w:tcW w:w="2939" w:type="dxa"/>
            <w:vAlign w:val="center"/>
          </w:tcPr>
          <w:p w14:paraId="75BD97CD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lang w:val="en-US"/>
              </w:rPr>
            </w:pPr>
            <w:r w:rsidRPr="00F46E6F">
              <w:rPr>
                <w:rFonts w:ascii="Cambria" w:hAnsi="Cambria"/>
                <w:b/>
              </w:rPr>
              <w:t xml:space="preserve">4600     </w:t>
            </w:r>
          </w:p>
        </w:tc>
      </w:tr>
      <w:tr w:rsidR="00F46E6F" w:rsidRPr="003C4BBB" w14:paraId="12F8A94F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06C6D29B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lang w:val="en-US"/>
              </w:rPr>
            </w:pPr>
            <w:r w:rsidRPr="00160DF9">
              <w:rPr>
                <w:rFonts w:ascii="Cambria" w:hAnsi="Cambria"/>
                <w:b/>
                <w:lang w:val="en-US"/>
              </w:rPr>
              <w:t>III</w:t>
            </w:r>
          </w:p>
        </w:tc>
        <w:tc>
          <w:tcPr>
            <w:tcW w:w="2939" w:type="dxa"/>
            <w:vAlign w:val="center"/>
          </w:tcPr>
          <w:p w14:paraId="148A26A1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lang w:val="en-US"/>
              </w:rPr>
            </w:pPr>
            <w:r w:rsidRPr="00F46E6F">
              <w:rPr>
                <w:rFonts w:ascii="Cambria" w:hAnsi="Cambria"/>
                <w:b/>
              </w:rPr>
              <w:t xml:space="preserve">4700     </w:t>
            </w:r>
          </w:p>
        </w:tc>
      </w:tr>
      <w:tr w:rsidR="00F46E6F" w:rsidRPr="003C4BBB" w14:paraId="495D114C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688405BA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lang w:val="en-US"/>
              </w:rPr>
            </w:pPr>
            <w:r w:rsidRPr="00160DF9">
              <w:rPr>
                <w:rFonts w:ascii="Cambria" w:hAnsi="Cambria"/>
                <w:b/>
                <w:lang w:val="en-US"/>
              </w:rPr>
              <w:t>IV</w:t>
            </w:r>
          </w:p>
        </w:tc>
        <w:tc>
          <w:tcPr>
            <w:tcW w:w="2939" w:type="dxa"/>
            <w:vAlign w:val="center"/>
          </w:tcPr>
          <w:p w14:paraId="2BDC9C18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lang w:val="en-US"/>
              </w:rPr>
            </w:pPr>
            <w:r w:rsidRPr="00F46E6F">
              <w:rPr>
                <w:rFonts w:ascii="Cambria" w:hAnsi="Cambria"/>
                <w:b/>
              </w:rPr>
              <w:t xml:space="preserve">4800     </w:t>
            </w:r>
          </w:p>
        </w:tc>
      </w:tr>
      <w:tr w:rsidR="00F46E6F" w:rsidRPr="003C4BBB" w14:paraId="20F81881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126D5C84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lang w:val="en-US"/>
              </w:rPr>
            </w:pPr>
            <w:r w:rsidRPr="00160DF9">
              <w:rPr>
                <w:rFonts w:ascii="Cambria" w:hAnsi="Cambria"/>
                <w:b/>
                <w:lang w:val="en-US"/>
              </w:rPr>
              <w:t>V</w:t>
            </w:r>
          </w:p>
        </w:tc>
        <w:tc>
          <w:tcPr>
            <w:tcW w:w="2939" w:type="dxa"/>
            <w:vAlign w:val="center"/>
          </w:tcPr>
          <w:p w14:paraId="0882E782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lang w:val="en-US"/>
              </w:rPr>
            </w:pPr>
            <w:r w:rsidRPr="00F46E6F">
              <w:rPr>
                <w:rFonts w:ascii="Cambria" w:hAnsi="Cambria"/>
                <w:b/>
              </w:rPr>
              <w:t xml:space="preserve">4900     </w:t>
            </w:r>
          </w:p>
        </w:tc>
      </w:tr>
      <w:tr w:rsidR="00F46E6F" w:rsidRPr="003C4BBB" w14:paraId="39B158DF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68D0E221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lang w:val="en-US"/>
              </w:rPr>
            </w:pPr>
            <w:r w:rsidRPr="00160DF9">
              <w:rPr>
                <w:rFonts w:ascii="Cambria" w:hAnsi="Cambria"/>
                <w:b/>
                <w:lang w:val="en-US"/>
              </w:rPr>
              <w:t>VI</w:t>
            </w:r>
          </w:p>
        </w:tc>
        <w:tc>
          <w:tcPr>
            <w:tcW w:w="2939" w:type="dxa"/>
            <w:vAlign w:val="center"/>
          </w:tcPr>
          <w:p w14:paraId="308000F4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lang w:val="en-US"/>
              </w:rPr>
            </w:pPr>
            <w:r w:rsidRPr="00F46E6F">
              <w:rPr>
                <w:rFonts w:ascii="Cambria" w:hAnsi="Cambria"/>
                <w:b/>
                <w:lang w:val="en-US"/>
              </w:rPr>
              <w:t>5000</w:t>
            </w:r>
            <w:r w:rsidRPr="00F46E6F">
              <w:rPr>
                <w:rFonts w:ascii="Cambria" w:hAnsi="Cambria"/>
                <w:b/>
              </w:rPr>
              <w:t xml:space="preserve">     </w:t>
            </w:r>
          </w:p>
        </w:tc>
      </w:tr>
      <w:tr w:rsidR="00F46E6F" w:rsidRPr="003C4BBB" w14:paraId="1227C85B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63AB40BF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lang w:val="en-US"/>
              </w:rPr>
            </w:pPr>
            <w:r w:rsidRPr="00160DF9">
              <w:rPr>
                <w:rFonts w:ascii="Cambria" w:hAnsi="Cambria"/>
                <w:b/>
                <w:lang w:val="en-US"/>
              </w:rPr>
              <w:t>VII</w:t>
            </w:r>
          </w:p>
        </w:tc>
        <w:tc>
          <w:tcPr>
            <w:tcW w:w="2939" w:type="dxa"/>
            <w:vAlign w:val="center"/>
          </w:tcPr>
          <w:p w14:paraId="3BDFC225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lang w:val="en-US"/>
              </w:rPr>
            </w:pPr>
            <w:r w:rsidRPr="00F46E6F">
              <w:rPr>
                <w:rFonts w:ascii="Cambria" w:hAnsi="Cambria"/>
                <w:b/>
                <w:lang w:val="en-US"/>
              </w:rPr>
              <w:t>5100</w:t>
            </w:r>
            <w:r w:rsidRPr="00F46E6F">
              <w:rPr>
                <w:rFonts w:ascii="Cambria" w:hAnsi="Cambria"/>
                <w:b/>
              </w:rPr>
              <w:t xml:space="preserve">     </w:t>
            </w:r>
          </w:p>
        </w:tc>
      </w:tr>
      <w:tr w:rsidR="00F46E6F" w:rsidRPr="003C4BBB" w14:paraId="4E84F9F6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1B3E0668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lang w:val="en-US"/>
              </w:rPr>
            </w:pPr>
            <w:r w:rsidRPr="00160DF9">
              <w:rPr>
                <w:rFonts w:ascii="Cambria" w:hAnsi="Cambria"/>
                <w:b/>
                <w:lang w:val="en-US"/>
              </w:rPr>
              <w:t>VIII</w:t>
            </w:r>
          </w:p>
        </w:tc>
        <w:tc>
          <w:tcPr>
            <w:tcW w:w="2939" w:type="dxa"/>
            <w:vAlign w:val="center"/>
          </w:tcPr>
          <w:p w14:paraId="358871DD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lang w:val="en-US"/>
              </w:rPr>
            </w:pPr>
            <w:r w:rsidRPr="00F46E6F">
              <w:rPr>
                <w:rFonts w:ascii="Cambria" w:hAnsi="Cambria"/>
                <w:b/>
                <w:lang w:val="en-US"/>
              </w:rPr>
              <w:t>5200</w:t>
            </w:r>
            <w:r w:rsidRPr="00F46E6F">
              <w:rPr>
                <w:rFonts w:ascii="Cambria" w:hAnsi="Cambria"/>
                <w:b/>
              </w:rPr>
              <w:t xml:space="preserve">     </w:t>
            </w:r>
          </w:p>
        </w:tc>
      </w:tr>
      <w:tr w:rsidR="00F46E6F" w:rsidRPr="003C4BBB" w14:paraId="18BCA704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5E762191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lang w:val="en-US"/>
              </w:rPr>
            </w:pPr>
            <w:r w:rsidRPr="00160DF9">
              <w:rPr>
                <w:rFonts w:ascii="Cambria" w:hAnsi="Cambria"/>
                <w:b/>
                <w:lang w:val="en-US"/>
              </w:rPr>
              <w:t>IX</w:t>
            </w:r>
          </w:p>
        </w:tc>
        <w:tc>
          <w:tcPr>
            <w:tcW w:w="2939" w:type="dxa"/>
            <w:vAlign w:val="center"/>
          </w:tcPr>
          <w:p w14:paraId="74F2914A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F46E6F">
              <w:rPr>
                <w:rFonts w:ascii="Cambria" w:hAnsi="Cambria"/>
                <w:b/>
                <w:lang w:val="en-US"/>
              </w:rPr>
              <w:t>5300</w:t>
            </w:r>
            <w:r w:rsidRPr="00F46E6F">
              <w:rPr>
                <w:rFonts w:ascii="Cambria" w:hAnsi="Cambria"/>
                <w:b/>
              </w:rPr>
              <w:t xml:space="preserve">     </w:t>
            </w:r>
          </w:p>
        </w:tc>
      </w:tr>
      <w:tr w:rsidR="00F46E6F" w:rsidRPr="003C4BBB" w14:paraId="5FCD1B3F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186003EC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160DF9">
              <w:rPr>
                <w:rFonts w:ascii="Cambria" w:hAnsi="Cambria"/>
                <w:b/>
              </w:rPr>
              <w:t>X</w:t>
            </w:r>
          </w:p>
        </w:tc>
        <w:tc>
          <w:tcPr>
            <w:tcW w:w="2939" w:type="dxa"/>
            <w:vAlign w:val="center"/>
          </w:tcPr>
          <w:p w14:paraId="36832271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F46E6F">
              <w:rPr>
                <w:rFonts w:ascii="Cambria" w:hAnsi="Cambria"/>
                <w:b/>
                <w:lang w:val="en-US"/>
              </w:rPr>
              <w:t>5400</w:t>
            </w:r>
            <w:r w:rsidRPr="00F46E6F">
              <w:rPr>
                <w:rFonts w:ascii="Cambria" w:hAnsi="Cambria"/>
                <w:b/>
              </w:rPr>
              <w:t xml:space="preserve">     </w:t>
            </w:r>
          </w:p>
        </w:tc>
      </w:tr>
      <w:tr w:rsidR="00F46E6F" w:rsidRPr="003C4BBB" w14:paraId="19F51560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5A9B23B1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160DF9">
              <w:rPr>
                <w:rFonts w:ascii="Cambria" w:hAnsi="Cambria"/>
                <w:b/>
              </w:rPr>
              <w:t>XI</w:t>
            </w:r>
          </w:p>
        </w:tc>
        <w:tc>
          <w:tcPr>
            <w:tcW w:w="2939" w:type="dxa"/>
            <w:vAlign w:val="center"/>
          </w:tcPr>
          <w:p w14:paraId="0CB5150C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F46E6F">
              <w:rPr>
                <w:rFonts w:ascii="Cambria" w:hAnsi="Cambria"/>
                <w:b/>
              </w:rPr>
              <w:t xml:space="preserve">5500     </w:t>
            </w:r>
          </w:p>
        </w:tc>
      </w:tr>
      <w:tr w:rsidR="00F46E6F" w:rsidRPr="003C4BBB" w14:paraId="796420C1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6A41B733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160DF9">
              <w:rPr>
                <w:rFonts w:ascii="Cambria" w:hAnsi="Cambria"/>
                <w:b/>
              </w:rPr>
              <w:t>XII</w:t>
            </w:r>
          </w:p>
        </w:tc>
        <w:tc>
          <w:tcPr>
            <w:tcW w:w="2939" w:type="dxa"/>
            <w:vAlign w:val="center"/>
          </w:tcPr>
          <w:p w14:paraId="761E099F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F46E6F">
              <w:rPr>
                <w:rFonts w:ascii="Cambria" w:hAnsi="Cambria"/>
                <w:b/>
              </w:rPr>
              <w:t xml:space="preserve">5800     </w:t>
            </w:r>
          </w:p>
        </w:tc>
      </w:tr>
      <w:tr w:rsidR="00F46E6F" w:rsidRPr="003C4BBB" w14:paraId="55818F46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11498008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160DF9">
              <w:rPr>
                <w:rFonts w:ascii="Cambria" w:hAnsi="Cambria"/>
                <w:b/>
              </w:rPr>
              <w:t>XIII</w:t>
            </w:r>
          </w:p>
        </w:tc>
        <w:tc>
          <w:tcPr>
            <w:tcW w:w="2939" w:type="dxa"/>
            <w:vAlign w:val="center"/>
          </w:tcPr>
          <w:p w14:paraId="4BC16662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F46E6F">
              <w:rPr>
                <w:rFonts w:ascii="Cambria" w:hAnsi="Cambria"/>
                <w:b/>
              </w:rPr>
              <w:t xml:space="preserve">6100     </w:t>
            </w:r>
          </w:p>
        </w:tc>
      </w:tr>
      <w:tr w:rsidR="00F46E6F" w:rsidRPr="003C4BBB" w14:paraId="76AA52B4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666249D1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160DF9">
              <w:rPr>
                <w:rFonts w:ascii="Cambria" w:hAnsi="Cambria"/>
                <w:b/>
              </w:rPr>
              <w:t>XIV</w:t>
            </w:r>
          </w:p>
        </w:tc>
        <w:tc>
          <w:tcPr>
            <w:tcW w:w="2939" w:type="dxa"/>
            <w:vAlign w:val="center"/>
          </w:tcPr>
          <w:p w14:paraId="63B6CB83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F46E6F">
              <w:rPr>
                <w:rFonts w:ascii="Cambria" w:hAnsi="Cambria"/>
                <w:b/>
              </w:rPr>
              <w:t xml:space="preserve">6400     </w:t>
            </w:r>
          </w:p>
        </w:tc>
      </w:tr>
      <w:tr w:rsidR="00F46E6F" w:rsidRPr="003C4BBB" w14:paraId="226B9143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7F33B5BA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160DF9">
              <w:rPr>
                <w:rFonts w:ascii="Cambria" w:hAnsi="Cambria"/>
                <w:b/>
              </w:rPr>
              <w:t>XV</w:t>
            </w:r>
          </w:p>
        </w:tc>
        <w:tc>
          <w:tcPr>
            <w:tcW w:w="2939" w:type="dxa"/>
            <w:vAlign w:val="center"/>
          </w:tcPr>
          <w:p w14:paraId="7DCFA7F6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F46E6F">
              <w:rPr>
                <w:rFonts w:ascii="Cambria" w:hAnsi="Cambria"/>
                <w:b/>
              </w:rPr>
              <w:t xml:space="preserve">6700     </w:t>
            </w:r>
          </w:p>
        </w:tc>
      </w:tr>
      <w:tr w:rsidR="00F46E6F" w:rsidRPr="003C4BBB" w14:paraId="5A29B7DD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13B08BC9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160DF9">
              <w:rPr>
                <w:rFonts w:ascii="Cambria" w:hAnsi="Cambria"/>
                <w:b/>
              </w:rPr>
              <w:t>XVI</w:t>
            </w:r>
          </w:p>
        </w:tc>
        <w:tc>
          <w:tcPr>
            <w:tcW w:w="2939" w:type="dxa"/>
            <w:vAlign w:val="center"/>
          </w:tcPr>
          <w:p w14:paraId="76EF6CB1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F46E6F">
              <w:rPr>
                <w:rFonts w:ascii="Cambria" w:hAnsi="Cambria"/>
                <w:b/>
              </w:rPr>
              <w:t xml:space="preserve">7000     </w:t>
            </w:r>
          </w:p>
        </w:tc>
      </w:tr>
      <w:tr w:rsidR="00F46E6F" w:rsidRPr="003C4BBB" w14:paraId="2F37BD38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0D7F72FA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160DF9">
              <w:rPr>
                <w:rFonts w:ascii="Cambria" w:hAnsi="Cambria"/>
                <w:b/>
              </w:rPr>
              <w:t>XVII</w:t>
            </w:r>
          </w:p>
        </w:tc>
        <w:tc>
          <w:tcPr>
            <w:tcW w:w="2939" w:type="dxa"/>
            <w:vAlign w:val="center"/>
          </w:tcPr>
          <w:p w14:paraId="6D6AA48E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F46E6F">
              <w:rPr>
                <w:rFonts w:ascii="Cambria" w:hAnsi="Cambria"/>
                <w:b/>
              </w:rPr>
              <w:t xml:space="preserve">7300     </w:t>
            </w:r>
          </w:p>
        </w:tc>
      </w:tr>
      <w:tr w:rsidR="00F46E6F" w:rsidRPr="003C4BBB" w14:paraId="321EEDB5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0862DAE6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160DF9">
              <w:rPr>
                <w:rFonts w:ascii="Cambria" w:hAnsi="Cambria"/>
                <w:b/>
              </w:rPr>
              <w:t>XVIII</w:t>
            </w:r>
          </w:p>
        </w:tc>
        <w:tc>
          <w:tcPr>
            <w:tcW w:w="2939" w:type="dxa"/>
            <w:vAlign w:val="center"/>
          </w:tcPr>
          <w:p w14:paraId="53745CF4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F46E6F">
              <w:rPr>
                <w:rFonts w:ascii="Cambria" w:hAnsi="Cambria"/>
                <w:b/>
              </w:rPr>
              <w:t xml:space="preserve">7700     </w:t>
            </w:r>
          </w:p>
        </w:tc>
      </w:tr>
      <w:tr w:rsidR="00F46E6F" w:rsidRPr="003C4BBB" w14:paraId="7221A2DB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67921643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160DF9">
              <w:rPr>
                <w:rFonts w:ascii="Cambria" w:hAnsi="Cambria"/>
                <w:b/>
              </w:rPr>
              <w:t>XIX</w:t>
            </w:r>
          </w:p>
        </w:tc>
        <w:tc>
          <w:tcPr>
            <w:tcW w:w="2939" w:type="dxa"/>
            <w:vAlign w:val="center"/>
          </w:tcPr>
          <w:p w14:paraId="6A6CFC8D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F46E6F">
              <w:rPr>
                <w:rFonts w:ascii="Cambria" w:hAnsi="Cambria"/>
                <w:b/>
              </w:rPr>
              <w:t xml:space="preserve">8100     </w:t>
            </w:r>
          </w:p>
        </w:tc>
      </w:tr>
      <w:tr w:rsidR="00F46E6F" w:rsidRPr="003C4BBB" w14:paraId="1C247A03" w14:textId="77777777" w:rsidTr="000B0FEF">
        <w:trPr>
          <w:trHeight w:val="283"/>
          <w:jc w:val="center"/>
        </w:trPr>
        <w:tc>
          <w:tcPr>
            <w:tcW w:w="2689" w:type="dxa"/>
            <w:vAlign w:val="center"/>
          </w:tcPr>
          <w:p w14:paraId="0F71B282" w14:textId="77777777" w:rsidR="00F46E6F" w:rsidRPr="00160DF9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160DF9">
              <w:rPr>
                <w:rFonts w:ascii="Cambria" w:hAnsi="Cambria"/>
                <w:b/>
              </w:rPr>
              <w:t>XX</w:t>
            </w:r>
          </w:p>
        </w:tc>
        <w:tc>
          <w:tcPr>
            <w:tcW w:w="2939" w:type="dxa"/>
            <w:vAlign w:val="center"/>
          </w:tcPr>
          <w:p w14:paraId="17D9DDF3" w14:textId="77777777" w:rsidR="00F46E6F" w:rsidRPr="00F46E6F" w:rsidRDefault="00F46E6F" w:rsidP="00F46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F46E6F">
              <w:rPr>
                <w:rFonts w:ascii="Cambria" w:hAnsi="Cambria"/>
                <w:b/>
              </w:rPr>
              <w:t xml:space="preserve">8500     </w:t>
            </w:r>
          </w:p>
        </w:tc>
      </w:tr>
    </w:tbl>
    <w:p w14:paraId="3E698A8C" w14:textId="77777777" w:rsidR="00F46E6F" w:rsidRDefault="00F46E6F" w:rsidP="00F46E6F">
      <w:pPr>
        <w:autoSpaceDE w:val="0"/>
        <w:autoSpaceDN w:val="0"/>
        <w:adjustRightInd w:val="0"/>
        <w:jc w:val="both"/>
        <w:rPr>
          <w:rFonts w:ascii="Cambria" w:hAnsi="Cambria"/>
          <w:b/>
          <w:i/>
        </w:rPr>
      </w:pPr>
    </w:p>
    <w:p w14:paraId="51BDCC74" w14:textId="77777777" w:rsidR="000D72BC" w:rsidRDefault="000D72BC"/>
    <w:sectPr w:rsidR="000D72BC" w:rsidSect="0051677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1F"/>
    <w:rsid w:val="000D72BC"/>
    <w:rsid w:val="0051677D"/>
    <w:rsid w:val="0058741F"/>
    <w:rsid w:val="006A3737"/>
    <w:rsid w:val="00DC3A8A"/>
    <w:rsid w:val="00F4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3B8E"/>
  <w15:chartTrackingRefBased/>
  <w15:docId w15:val="{8EC71680-CEC7-4776-9317-906A22C4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E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Kinga</cp:lastModifiedBy>
  <cp:revision>6</cp:revision>
  <dcterms:created xsi:type="dcterms:W3CDTF">2023-08-07T23:27:00Z</dcterms:created>
  <dcterms:modified xsi:type="dcterms:W3CDTF">2023-08-08T12:05:00Z</dcterms:modified>
</cp:coreProperties>
</file>