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4408" w:rsidRPr="00234408" w:rsidRDefault="00234408" w:rsidP="00234408">
      <w:pPr>
        <w:pStyle w:val="NormalnyWeb"/>
        <w:spacing w:before="102" w:beforeAutospacing="0" w:after="102"/>
        <w:jc w:val="right"/>
        <w:rPr>
          <w:b/>
          <w:bCs/>
          <w:sz w:val="20"/>
          <w:szCs w:val="20"/>
        </w:rPr>
      </w:pPr>
      <w:r w:rsidRPr="00234408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2</w:t>
      </w:r>
      <w:r w:rsidRPr="00234408">
        <w:rPr>
          <w:b/>
          <w:bCs/>
          <w:sz w:val="20"/>
          <w:szCs w:val="20"/>
        </w:rPr>
        <w:br/>
        <w:t xml:space="preserve">do Zarządzenia Nr </w:t>
      </w:r>
      <w:r w:rsidR="00C73519">
        <w:rPr>
          <w:b/>
          <w:bCs/>
          <w:sz w:val="20"/>
          <w:szCs w:val="20"/>
        </w:rPr>
        <w:t>33</w:t>
      </w:r>
    </w:p>
    <w:p w:rsidR="00234408" w:rsidRPr="00234408" w:rsidRDefault="00234408" w:rsidP="00234408">
      <w:pPr>
        <w:pStyle w:val="NormalnyWeb"/>
        <w:spacing w:before="102" w:beforeAutospacing="0" w:after="102"/>
        <w:jc w:val="right"/>
        <w:rPr>
          <w:b/>
          <w:bCs/>
          <w:sz w:val="20"/>
          <w:szCs w:val="20"/>
        </w:rPr>
      </w:pPr>
      <w:r w:rsidRPr="00234408">
        <w:rPr>
          <w:b/>
          <w:bCs/>
          <w:sz w:val="20"/>
          <w:szCs w:val="20"/>
        </w:rPr>
        <w:t>Wójta Gminy Lidzbark Warmiński</w:t>
      </w:r>
      <w:r w:rsidRPr="00234408">
        <w:rPr>
          <w:b/>
          <w:bCs/>
          <w:sz w:val="20"/>
          <w:szCs w:val="20"/>
        </w:rPr>
        <w:br/>
        <w:t xml:space="preserve">z dnia </w:t>
      </w:r>
      <w:r w:rsidR="002F1121">
        <w:rPr>
          <w:b/>
          <w:bCs/>
          <w:sz w:val="20"/>
          <w:szCs w:val="20"/>
        </w:rPr>
        <w:t>02.08.2024 r.</w:t>
      </w:r>
    </w:p>
    <w:p w:rsidR="00234408" w:rsidRDefault="00234408" w:rsidP="00234408">
      <w:pPr>
        <w:pStyle w:val="NormalnyWeb"/>
        <w:spacing w:before="102" w:beforeAutospacing="0" w:after="102"/>
        <w:jc w:val="right"/>
        <w:rPr>
          <w:sz w:val="20"/>
          <w:szCs w:val="20"/>
        </w:rPr>
      </w:pPr>
    </w:p>
    <w:p w:rsidR="00234408" w:rsidRPr="00234408" w:rsidRDefault="00234408" w:rsidP="00234408">
      <w:pPr>
        <w:pStyle w:val="NormalnyWeb"/>
        <w:spacing w:before="102" w:beforeAutospacing="0" w:after="102"/>
        <w:jc w:val="right"/>
      </w:pPr>
    </w:p>
    <w:p w:rsidR="00234408" w:rsidRPr="00234408" w:rsidRDefault="00234408" w:rsidP="00234408">
      <w:pPr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4408">
        <w:rPr>
          <w:rFonts w:ascii="Times New Roman" w:hAnsi="Times New Roman" w:cs="Times New Roman"/>
          <w:color w:val="000000"/>
          <w:sz w:val="24"/>
          <w:szCs w:val="24"/>
        </w:rPr>
        <w:t>Lidzbark Warmiński, dnia …………. rok</w:t>
      </w:r>
    </w:p>
    <w:p w:rsidR="00234408" w:rsidRPr="00234408" w:rsidRDefault="00234408" w:rsidP="00234408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4408" w:rsidRPr="00234408" w:rsidRDefault="00234408" w:rsidP="002344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08" w:rsidRPr="00234408" w:rsidRDefault="00234408" w:rsidP="0023440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408">
        <w:rPr>
          <w:rFonts w:ascii="Times New Roman" w:hAnsi="Times New Roman" w:cs="Times New Roman"/>
          <w:b/>
          <w:bCs/>
          <w:sz w:val="24"/>
          <w:szCs w:val="24"/>
        </w:rPr>
        <w:t xml:space="preserve"> U P O W A Ż N I E N I E    Nr ……………………..</w:t>
      </w:r>
    </w:p>
    <w:p w:rsidR="00234408" w:rsidRPr="00234408" w:rsidRDefault="00234408" w:rsidP="002344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08" w:rsidRPr="00234408" w:rsidRDefault="00234408" w:rsidP="00876B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08">
        <w:rPr>
          <w:rFonts w:ascii="Times New Roman" w:hAnsi="Times New Roman" w:cs="Times New Roman"/>
          <w:sz w:val="24"/>
          <w:szCs w:val="24"/>
        </w:rPr>
        <w:t xml:space="preserve">    Na podstawie art. 6 ust 5a oraz art. 9u ustawy z dnia 13 września 1996 r. o utrzymaniu czystości i porządku w gminach (</w:t>
      </w:r>
      <w:r w:rsidR="001A562C" w:rsidRPr="001A562C">
        <w:rPr>
          <w:rFonts w:ascii="Times New Roman" w:hAnsi="Times New Roman" w:cs="Times New Roman"/>
          <w:sz w:val="24"/>
          <w:szCs w:val="24"/>
        </w:rPr>
        <w:t>t.j. Dz. U. z 2024 r. poz. 399</w:t>
      </w:r>
      <w:r w:rsidRPr="00234408">
        <w:rPr>
          <w:rFonts w:ascii="Times New Roman" w:hAnsi="Times New Roman" w:cs="Times New Roman"/>
          <w:sz w:val="24"/>
          <w:szCs w:val="24"/>
        </w:rPr>
        <w:t xml:space="preserve">) oraz art. 379 ust. 1 i ust. 2 </w:t>
      </w:r>
      <w:r w:rsidR="00A320DC">
        <w:rPr>
          <w:rFonts w:ascii="Times New Roman" w:hAnsi="Times New Roman" w:cs="Times New Roman"/>
          <w:sz w:val="24"/>
          <w:szCs w:val="24"/>
        </w:rPr>
        <w:t xml:space="preserve">      </w:t>
      </w:r>
      <w:r w:rsidRPr="00234408">
        <w:rPr>
          <w:rFonts w:ascii="Times New Roman" w:hAnsi="Times New Roman" w:cs="Times New Roman"/>
          <w:sz w:val="24"/>
          <w:szCs w:val="24"/>
        </w:rPr>
        <w:t>ustawy z dnia 27 kwietnia 2001 roku Prawo ochrony środowiska (</w:t>
      </w:r>
      <w:r w:rsidR="0010700B" w:rsidRPr="0010700B">
        <w:rPr>
          <w:rFonts w:ascii="Times New Roman" w:hAnsi="Times New Roman" w:cs="Times New Roman"/>
          <w:sz w:val="24"/>
          <w:szCs w:val="24"/>
        </w:rPr>
        <w:t xml:space="preserve">t.j. Dz. U. z 2024 r. poz. 54 z późn. </w:t>
      </w:r>
      <w:r w:rsidR="0010700B">
        <w:rPr>
          <w:rFonts w:ascii="Times New Roman" w:hAnsi="Times New Roman" w:cs="Times New Roman"/>
          <w:sz w:val="24"/>
          <w:szCs w:val="24"/>
        </w:rPr>
        <w:t>z</w:t>
      </w:r>
      <w:r w:rsidR="0010700B" w:rsidRPr="0010700B">
        <w:rPr>
          <w:rFonts w:ascii="Times New Roman" w:hAnsi="Times New Roman" w:cs="Times New Roman"/>
          <w:sz w:val="24"/>
          <w:szCs w:val="24"/>
        </w:rPr>
        <w:t>m</w:t>
      </w:r>
      <w:r w:rsidR="0010700B">
        <w:rPr>
          <w:rFonts w:ascii="Times New Roman" w:hAnsi="Times New Roman" w:cs="Times New Roman"/>
          <w:sz w:val="24"/>
          <w:szCs w:val="24"/>
        </w:rPr>
        <w:t>.</w:t>
      </w:r>
      <w:r w:rsidRPr="002344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408">
        <w:rPr>
          <w:rFonts w:ascii="Times New Roman" w:hAnsi="Times New Roman" w:cs="Times New Roman"/>
          <w:sz w:val="24"/>
          <w:szCs w:val="24"/>
        </w:rPr>
        <w:t>Wójt Gminy Lidzbark Warmiński upoważnia:</w:t>
      </w:r>
    </w:p>
    <w:p w:rsidR="00234408" w:rsidRDefault="00234408" w:rsidP="00876B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4408">
        <w:rPr>
          <w:rFonts w:ascii="Times New Roman" w:hAnsi="Times New Roman" w:cs="Times New Roman"/>
          <w:sz w:val="24"/>
          <w:szCs w:val="24"/>
        </w:rPr>
        <w:t>Pana/Panią 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234408">
        <w:rPr>
          <w:rFonts w:ascii="Times New Roman" w:hAnsi="Times New Roman" w:cs="Times New Roman"/>
          <w:sz w:val="24"/>
          <w:szCs w:val="24"/>
        </w:rPr>
        <w:t>……</w:t>
      </w:r>
      <w:r w:rsidR="00AE727B">
        <w:rPr>
          <w:rFonts w:ascii="Times New Roman" w:hAnsi="Times New Roman" w:cs="Times New Roman"/>
          <w:sz w:val="24"/>
          <w:szCs w:val="24"/>
        </w:rPr>
        <w:t>………..</w:t>
      </w:r>
      <w:r w:rsidRPr="0023440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34408">
        <w:rPr>
          <w:rFonts w:ascii="Times New Roman" w:hAnsi="Times New Roman" w:cs="Times New Roman"/>
          <w:sz w:val="24"/>
          <w:szCs w:val="24"/>
        </w:rPr>
        <w:t>…….</w:t>
      </w:r>
      <w:r w:rsidR="00AE727B">
        <w:rPr>
          <w:rFonts w:ascii="Times New Roman" w:hAnsi="Times New Roman" w:cs="Times New Roman"/>
          <w:sz w:val="24"/>
          <w:szCs w:val="24"/>
        </w:rPr>
        <w:t xml:space="preserve"> zatrudnioną/ego w Urzędzie Gminy Lidzbark Warmiński na s</w:t>
      </w:r>
      <w:r w:rsidRPr="00234408">
        <w:rPr>
          <w:rFonts w:ascii="Times New Roman" w:hAnsi="Times New Roman" w:cs="Times New Roman"/>
          <w:sz w:val="24"/>
          <w:szCs w:val="24"/>
        </w:rPr>
        <w:t>tanowisk</w:t>
      </w:r>
      <w:r w:rsidR="00AE727B">
        <w:rPr>
          <w:rFonts w:ascii="Times New Roman" w:hAnsi="Times New Roman" w:cs="Times New Roman"/>
          <w:sz w:val="24"/>
          <w:szCs w:val="24"/>
        </w:rPr>
        <w:t xml:space="preserve">u </w:t>
      </w:r>
      <w:r w:rsidRPr="0023440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234408">
        <w:rPr>
          <w:rFonts w:ascii="Times New Roman" w:hAnsi="Times New Roman" w:cs="Times New Roman"/>
          <w:sz w:val="24"/>
          <w:szCs w:val="24"/>
        </w:rPr>
        <w:t>……</w:t>
      </w:r>
    </w:p>
    <w:p w:rsidR="001F2A77" w:rsidRPr="00AE727B" w:rsidRDefault="00AE727B" w:rsidP="00876B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727B">
        <w:rPr>
          <w:rFonts w:ascii="Times New Roman" w:hAnsi="Times New Roman" w:cs="Times New Roman"/>
          <w:sz w:val="24"/>
          <w:szCs w:val="24"/>
        </w:rPr>
        <w:t xml:space="preserve">legitymującą/ego się dowodem osobistym </w:t>
      </w:r>
      <w:r w:rsidR="001F2A77" w:rsidRPr="00AE727B">
        <w:rPr>
          <w:rFonts w:ascii="Times New Roman" w:hAnsi="Times New Roman" w:cs="Times New Roman"/>
          <w:sz w:val="24"/>
          <w:szCs w:val="24"/>
        </w:rPr>
        <w:t xml:space="preserve"> </w:t>
      </w:r>
      <w:r w:rsidR="00876B80">
        <w:rPr>
          <w:rFonts w:ascii="Times New Roman" w:hAnsi="Times New Roman" w:cs="Times New Roman"/>
          <w:sz w:val="24"/>
          <w:szCs w:val="24"/>
        </w:rPr>
        <w:t xml:space="preserve">seria </w:t>
      </w:r>
      <w:r w:rsidR="001F2A77" w:rsidRPr="00AE727B">
        <w:rPr>
          <w:rFonts w:ascii="Times New Roman" w:hAnsi="Times New Roman" w:cs="Times New Roman"/>
          <w:sz w:val="24"/>
          <w:szCs w:val="24"/>
        </w:rPr>
        <w:t>…………………</w:t>
      </w:r>
      <w:r w:rsidR="00876B80">
        <w:rPr>
          <w:rFonts w:ascii="Times New Roman" w:hAnsi="Times New Roman" w:cs="Times New Roman"/>
          <w:sz w:val="24"/>
          <w:szCs w:val="24"/>
        </w:rPr>
        <w:t xml:space="preserve">   nr </w:t>
      </w:r>
      <w:r w:rsidR="001F2A77" w:rsidRPr="00AE727B">
        <w:rPr>
          <w:rFonts w:ascii="Times New Roman" w:hAnsi="Times New Roman" w:cs="Times New Roman"/>
          <w:sz w:val="24"/>
          <w:szCs w:val="24"/>
        </w:rPr>
        <w:t>……</w:t>
      </w:r>
      <w:r w:rsidRPr="00AE727B">
        <w:rPr>
          <w:rFonts w:ascii="Times New Roman" w:hAnsi="Times New Roman" w:cs="Times New Roman"/>
          <w:sz w:val="24"/>
          <w:szCs w:val="24"/>
        </w:rPr>
        <w:t>…</w:t>
      </w:r>
      <w:r w:rsidR="001F2A77" w:rsidRPr="00AE727B">
        <w:rPr>
          <w:rFonts w:ascii="Times New Roman" w:hAnsi="Times New Roman" w:cs="Times New Roman"/>
          <w:sz w:val="24"/>
          <w:szCs w:val="24"/>
        </w:rPr>
        <w:t>……………….</w:t>
      </w:r>
      <w:r w:rsidR="00876B80">
        <w:rPr>
          <w:rFonts w:ascii="Times New Roman" w:hAnsi="Times New Roman" w:cs="Times New Roman"/>
          <w:sz w:val="24"/>
          <w:szCs w:val="24"/>
        </w:rPr>
        <w:t xml:space="preserve"> wydanym przez …………………………………………………………………………………</w:t>
      </w:r>
    </w:p>
    <w:p w:rsidR="00637FE1" w:rsidRPr="001C0AF0" w:rsidRDefault="00234408" w:rsidP="00876B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08">
        <w:rPr>
          <w:rFonts w:ascii="Times New Roman" w:hAnsi="Times New Roman" w:cs="Times New Roman"/>
          <w:sz w:val="24"/>
          <w:szCs w:val="24"/>
        </w:rPr>
        <w:t>do przeprowadzenia czynności kontrolnych w przedmiocie przestrzegania i stosowania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408">
        <w:rPr>
          <w:rFonts w:ascii="Times New Roman" w:hAnsi="Times New Roman" w:cs="Times New Roman"/>
          <w:sz w:val="24"/>
          <w:szCs w:val="24"/>
        </w:rPr>
        <w:t>przepisów ustawy z dnia 13 września 1996 r. o utrzymaniu czystości i porządku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408">
        <w:rPr>
          <w:rFonts w:ascii="Times New Roman" w:hAnsi="Times New Roman" w:cs="Times New Roman"/>
          <w:sz w:val="24"/>
          <w:szCs w:val="24"/>
        </w:rPr>
        <w:t xml:space="preserve">w gminach,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34408">
        <w:rPr>
          <w:rFonts w:ascii="Times New Roman" w:hAnsi="Times New Roman" w:cs="Times New Roman"/>
          <w:sz w:val="24"/>
          <w:szCs w:val="24"/>
        </w:rPr>
        <w:t>w zakresie pozbywania się nieczystości ciekłych na terenie Gminy Lidzbark Warmiński.</w:t>
      </w:r>
    </w:p>
    <w:p w:rsidR="00A54341" w:rsidRDefault="001F2A77" w:rsidP="00876B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Upoważnienie uprawnia do wstępu na posesje oraz wglądu do udostępnianej przez właścicieli nieruchomości dokumentacji. </w:t>
      </w:r>
    </w:p>
    <w:p w:rsidR="00876B80" w:rsidRDefault="001F2A77" w:rsidP="00876B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Upoważnienie uprawnia w związku z prowadzeniem kontroli do przetwarzania danych osobowych. </w:t>
      </w:r>
    </w:p>
    <w:p w:rsidR="00876B80" w:rsidRDefault="00637FE1" w:rsidP="00876B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Upoważnienie może być odwołane w każdym czasie. </w:t>
      </w:r>
    </w:p>
    <w:p w:rsidR="004E4DC2" w:rsidRPr="00637FE1" w:rsidRDefault="00637FE1" w:rsidP="00876B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wygasa z chwilą rozwiązania stosunku pracy.</w:t>
      </w:r>
    </w:p>
    <w:sectPr w:rsidR="004E4DC2" w:rsidRPr="0063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08"/>
    <w:rsid w:val="000B381E"/>
    <w:rsid w:val="0010700B"/>
    <w:rsid w:val="001A562C"/>
    <w:rsid w:val="001C0AF0"/>
    <w:rsid w:val="001C77DB"/>
    <w:rsid w:val="001F2A77"/>
    <w:rsid w:val="00234408"/>
    <w:rsid w:val="002F1121"/>
    <w:rsid w:val="00430E59"/>
    <w:rsid w:val="004B2D10"/>
    <w:rsid w:val="004E4DC2"/>
    <w:rsid w:val="00637FE1"/>
    <w:rsid w:val="00876B80"/>
    <w:rsid w:val="00A320DC"/>
    <w:rsid w:val="00A54341"/>
    <w:rsid w:val="00AE727B"/>
    <w:rsid w:val="00C73519"/>
    <w:rsid w:val="00C74958"/>
    <w:rsid w:val="00D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95FA"/>
  <w15:chartTrackingRefBased/>
  <w15:docId w15:val="{2B148E3E-A2D9-4DDD-A299-18C6C9D0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34408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D</dc:creator>
  <cp:keywords/>
  <dc:description/>
  <cp:lastModifiedBy>P D</cp:lastModifiedBy>
  <cp:revision>11</cp:revision>
  <dcterms:created xsi:type="dcterms:W3CDTF">2024-08-06T11:08:00Z</dcterms:created>
  <dcterms:modified xsi:type="dcterms:W3CDTF">2024-08-08T12:02:00Z</dcterms:modified>
</cp:coreProperties>
</file>