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885F" w14:textId="55C5D9BE" w:rsidR="0054403B" w:rsidRDefault="00C1017B" w:rsidP="0054403B">
      <w:pPr>
        <w:pStyle w:val="NormalnyWeb"/>
        <w:spacing w:before="102" w:beforeAutospacing="0" w:after="102"/>
        <w:jc w:val="right"/>
        <w:rPr>
          <w:b/>
          <w:bCs/>
          <w:sz w:val="20"/>
          <w:szCs w:val="20"/>
        </w:rPr>
      </w:pPr>
      <w:bookmarkStart w:id="0" w:name="_Hlk173842120"/>
      <w:r w:rsidRPr="00C1017B">
        <w:rPr>
          <w:b/>
          <w:bCs/>
          <w:sz w:val="20"/>
          <w:szCs w:val="20"/>
        </w:rPr>
        <w:t>Załącznik nr 3</w:t>
      </w:r>
      <w:r w:rsidRPr="00C1017B">
        <w:rPr>
          <w:b/>
          <w:bCs/>
          <w:sz w:val="20"/>
          <w:szCs w:val="20"/>
        </w:rPr>
        <w:br/>
        <w:t xml:space="preserve">do Zarządzenia Nr </w:t>
      </w:r>
      <w:r w:rsidR="00E0310A">
        <w:rPr>
          <w:b/>
          <w:bCs/>
          <w:sz w:val="20"/>
          <w:szCs w:val="20"/>
        </w:rPr>
        <w:t>234/2026</w:t>
      </w:r>
    </w:p>
    <w:p w14:paraId="168553B3" w14:textId="5568C25A" w:rsidR="00C1017B" w:rsidRPr="00E10AE2" w:rsidRDefault="00C1017B" w:rsidP="00E10AE2">
      <w:pPr>
        <w:pStyle w:val="NormalnyWeb"/>
        <w:spacing w:before="102" w:beforeAutospacing="0" w:after="102"/>
        <w:jc w:val="right"/>
        <w:rPr>
          <w:b/>
          <w:bCs/>
          <w:sz w:val="20"/>
          <w:szCs w:val="20"/>
        </w:rPr>
      </w:pPr>
      <w:r w:rsidRPr="00C1017B">
        <w:rPr>
          <w:b/>
          <w:bCs/>
          <w:sz w:val="20"/>
          <w:szCs w:val="20"/>
        </w:rPr>
        <w:t>Wójta Gminy Lidzbark Warmiński</w:t>
      </w:r>
      <w:r w:rsidRPr="00C1017B">
        <w:rPr>
          <w:b/>
          <w:bCs/>
          <w:sz w:val="20"/>
          <w:szCs w:val="20"/>
        </w:rPr>
        <w:br/>
        <w:t xml:space="preserve">z dnia </w:t>
      </w:r>
      <w:r w:rsidR="00E0310A">
        <w:rPr>
          <w:b/>
          <w:bCs/>
          <w:sz w:val="20"/>
          <w:szCs w:val="20"/>
        </w:rPr>
        <w:t>21.01.2026</w:t>
      </w:r>
      <w:r w:rsidR="009A734E">
        <w:rPr>
          <w:b/>
          <w:bCs/>
          <w:sz w:val="20"/>
          <w:szCs w:val="20"/>
        </w:rPr>
        <w:t xml:space="preserve"> r.</w:t>
      </w:r>
      <w:bookmarkEnd w:id="0"/>
    </w:p>
    <w:p w14:paraId="656DAFBB" w14:textId="6CEE8C32" w:rsidR="007F4E82" w:rsidRPr="00502837" w:rsidRDefault="008E0A5E" w:rsidP="008F3090">
      <w:pPr>
        <w:tabs>
          <w:tab w:val="num" w:pos="1418"/>
        </w:tabs>
        <w:ind w:left="993"/>
        <w:jc w:val="center"/>
        <w:rPr>
          <w:rFonts w:ascii="Times New Roman" w:hAnsi="Times New Roman"/>
          <w:b/>
        </w:rPr>
      </w:pPr>
      <w:r w:rsidRPr="00502837">
        <w:rPr>
          <w:rFonts w:ascii="Times New Roman" w:hAnsi="Times New Roman"/>
          <w:b/>
        </w:rPr>
        <w:t>PROTOKÓŁ KONTROLI</w:t>
      </w:r>
    </w:p>
    <w:p w14:paraId="187227DB" w14:textId="77777777" w:rsidR="000001D2" w:rsidRPr="000001D2" w:rsidRDefault="000001D2" w:rsidP="000001D2">
      <w:pPr>
        <w:tabs>
          <w:tab w:val="num" w:pos="1418"/>
        </w:tabs>
        <w:spacing w:after="0"/>
        <w:ind w:left="6372"/>
        <w:jc w:val="right"/>
        <w:rPr>
          <w:rFonts w:ascii="Times New Roman" w:hAnsi="Times New Roman"/>
        </w:rPr>
      </w:pPr>
    </w:p>
    <w:p w14:paraId="4A9745FB" w14:textId="77777777" w:rsidR="002E54A5" w:rsidRDefault="008E0A5E" w:rsidP="002E54A5">
      <w:pPr>
        <w:tabs>
          <w:tab w:val="num" w:pos="1418"/>
        </w:tabs>
        <w:jc w:val="both"/>
        <w:rPr>
          <w:rFonts w:ascii="Times New Roman" w:hAnsi="Times New Roman"/>
          <w:b/>
          <w:bCs/>
          <w:u w:val="single"/>
        </w:rPr>
      </w:pPr>
      <w:r w:rsidRPr="002E54A5">
        <w:rPr>
          <w:rFonts w:ascii="Times New Roman" w:hAnsi="Times New Roman"/>
          <w:b/>
          <w:bCs/>
          <w:u w:val="single"/>
        </w:rPr>
        <w:t>Dane dotycz</w:t>
      </w:r>
      <w:r w:rsidR="002F1866" w:rsidRPr="002E54A5">
        <w:rPr>
          <w:rFonts w:ascii="Times New Roman" w:hAnsi="Times New Roman"/>
          <w:b/>
          <w:bCs/>
          <w:u w:val="single"/>
        </w:rPr>
        <w:t>ą</w:t>
      </w:r>
      <w:r w:rsidRPr="002E54A5">
        <w:rPr>
          <w:rFonts w:ascii="Times New Roman" w:hAnsi="Times New Roman"/>
          <w:b/>
          <w:bCs/>
          <w:u w:val="single"/>
        </w:rPr>
        <w:t>ce kontroli:</w:t>
      </w:r>
    </w:p>
    <w:p w14:paraId="7ACB4339" w14:textId="3EF8AF91" w:rsidR="002E54A5" w:rsidRPr="004E4FAC" w:rsidRDefault="008E0A5E" w:rsidP="004E4FAC">
      <w:pPr>
        <w:pStyle w:val="Akapitzlist"/>
        <w:numPr>
          <w:ilvl w:val="0"/>
          <w:numId w:val="38"/>
        </w:numPr>
        <w:tabs>
          <w:tab w:val="num" w:pos="1418"/>
        </w:tabs>
        <w:jc w:val="both"/>
        <w:rPr>
          <w:rFonts w:ascii="Times New Roman" w:hAnsi="Times New Roman"/>
          <w:b/>
          <w:bCs/>
          <w:u w:val="single"/>
        </w:rPr>
      </w:pPr>
      <w:r w:rsidRPr="00C1017B">
        <w:rPr>
          <w:rFonts w:ascii="Times New Roman" w:hAnsi="Times New Roman"/>
        </w:rPr>
        <w:t xml:space="preserve">Podstawa prawna kontroli – </w:t>
      </w:r>
      <w:r w:rsidR="00C1017B" w:rsidRPr="00C1017B">
        <w:rPr>
          <w:rFonts w:ascii="Times New Roman" w:hAnsi="Times New Roman"/>
        </w:rPr>
        <w:t>art. 6 ust. 5a</w:t>
      </w:r>
      <w:r w:rsidR="00D11C9D">
        <w:rPr>
          <w:rFonts w:ascii="Times New Roman" w:hAnsi="Times New Roman"/>
        </w:rPr>
        <w:t>, ust. 5aa, ust. 5b</w:t>
      </w:r>
      <w:r w:rsidR="00C1017B" w:rsidRPr="00C1017B">
        <w:rPr>
          <w:rFonts w:ascii="Times New Roman" w:hAnsi="Times New Roman"/>
        </w:rPr>
        <w:t xml:space="preserve"> </w:t>
      </w:r>
      <w:r w:rsidR="00D11C9D">
        <w:rPr>
          <w:rFonts w:ascii="Times New Roman" w:hAnsi="Times New Roman"/>
        </w:rPr>
        <w:t>oraz</w:t>
      </w:r>
      <w:r w:rsidR="00C1017B" w:rsidRPr="00C1017B">
        <w:rPr>
          <w:rFonts w:ascii="Times New Roman" w:hAnsi="Times New Roman"/>
        </w:rPr>
        <w:t xml:space="preserve"> </w:t>
      </w:r>
      <w:r w:rsidRPr="00C1017B">
        <w:rPr>
          <w:rFonts w:ascii="Times New Roman" w:hAnsi="Times New Roman"/>
        </w:rPr>
        <w:t>art. 9u ustawy z dnia 13 września 1996 r. o utr</w:t>
      </w:r>
      <w:r w:rsidR="002F1866" w:rsidRPr="00C1017B">
        <w:rPr>
          <w:rFonts w:ascii="Times New Roman" w:hAnsi="Times New Roman"/>
        </w:rPr>
        <w:t>z</w:t>
      </w:r>
      <w:r w:rsidRPr="00C1017B">
        <w:rPr>
          <w:rFonts w:ascii="Times New Roman" w:hAnsi="Times New Roman"/>
        </w:rPr>
        <w:t>ymaniu czystości i porządku</w:t>
      </w:r>
      <w:r w:rsidR="00C1017B" w:rsidRPr="00C1017B">
        <w:rPr>
          <w:rFonts w:ascii="Times New Roman" w:hAnsi="Times New Roman"/>
        </w:rPr>
        <w:t xml:space="preserve"> </w:t>
      </w:r>
      <w:r w:rsidRPr="00C1017B">
        <w:rPr>
          <w:rFonts w:ascii="Times New Roman" w:hAnsi="Times New Roman"/>
        </w:rPr>
        <w:t>w gminach (</w:t>
      </w:r>
      <w:r w:rsidR="00181654" w:rsidRPr="00181654">
        <w:rPr>
          <w:rFonts w:ascii="Times New Roman" w:hAnsi="Times New Roman"/>
        </w:rPr>
        <w:t>t.j. Dz. U. z 202</w:t>
      </w:r>
      <w:r w:rsidR="00EE7C90">
        <w:rPr>
          <w:rFonts w:ascii="Times New Roman" w:hAnsi="Times New Roman"/>
        </w:rPr>
        <w:t>5</w:t>
      </w:r>
      <w:r w:rsidR="00181654" w:rsidRPr="00181654">
        <w:rPr>
          <w:rFonts w:ascii="Times New Roman" w:hAnsi="Times New Roman"/>
        </w:rPr>
        <w:t xml:space="preserve"> r. poz. </w:t>
      </w:r>
      <w:r w:rsidR="00EE7C90">
        <w:rPr>
          <w:rFonts w:ascii="Times New Roman" w:hAnsi="Times New Roman"/>
        </w:rPr>
        <w:t>733</w:t>
      </w:r>
      <w:r w:rsidRPr="00C1017B">
        <w:rPr>
          <w:rFonts w:ascii="Times New Roman" w:hAnsi="Times New Roman"/>
        </w:rPr>
        <w:t>), art. 379 ust. 1 i ust. 2</w:t>
      </w:r>
      <w:r w:rsidR="0070488B" w:rsidRPr="00C1017B">
        <w:rPr>
          <w:rFonts w:ascii="Times New Roman" w:hAnsi="Times New Roman"/>
        </w:rPr>
        <w:t>, art. 380</w:t>
      </w:r>
      <w:r w:rsidRPr="00C1017B">
        <w:rPr>
          <w:rFonts w:ascii="Times New Roman" w:hAnsi="Times New Roman"/>
        </w:rPr>
        <w:t xml:space="preserve"> </w:t>
      </w:r>
      <w:r w:rsidR="000C4D09" w:rsidRPr="00C1017B">
        <w:rPr>
          <w:rFonts w:ascii="Times New Roman" w:hAnsi="Times New Roman"/>
        </w:rPr>
        <w:t xml:space="preserve"> </w:t>
      </w:r>
      <w:r w:rsidRPr="00C1017B">
        <w:rPr>
          <w:rFonts w:ascii="Times New Roman" w:hAnsi="Times New Roman"/>
        </w:rPr>
        <w:t>ustawy z dnia 27 kwietnia 2001 r. Prawo ochrony środowiska (</w:t>
      </w:r>
      <w:r w:rsidR="00181654" w:rsidRPr="00181654">
        <w:rPr>
          <w:rFonts w:ascii="Times New Roman" w:hAnsi="Times New Roman"/>
        </w:rPr>
        <w:t>t.j. Dz. U. z 20</w:t>
      </w:r>
      <w:r w:rsidR="00EE7C90">
        <w:rPr>
          <w:rFonts w:ascii="Times New Roman" w:hAnsi="Times New Roman"/>
        </w:rPr>
        <w:t>25</w:t>
      </w:r>
      <w:r w:rsidR="00181654" w:rsidRPr="00181654">
        <w:rPr>
          <w:rFonts w:ascii="Times New Roman" w:hAnsi="Times New Roman"/>
        </w:rPr>
        <w:t xml:space="preserve"> r. poz.</w:t>
      </w:r>
      <w:r w:rsidR="00EE7C90">
        <w:rPr>
          <w:rFonts w:ascii="Times New Roman" w:hAnsi="Times New Roman"/>
        </w:rPr>
        <w:t xml:space="preserve"> 647</w:t>
      </w:r>
      <w:r w:rsidR="00181654" w:rsidRPr="00181654">
        <w:rPr>
          <w:rFonts w:ascii="Times New Roman" w:hAnsi="Times New Roman"/>
        </w:rPr>
        <w:t xml:space="preserve"> z późn. zm.</w:t>
      </w:r>
      <w:r w:rsidR="00181654">
        <w:rPr>
          <w:rFonts w:ascii="Times New Roman" w:hAnsi="Times New Roman"/>
        </w:rPr>
        <w:t>).</w:t>
      </w:r>
    </w:p>
    <w:p w14:paraId="3E4729AA" w14:textId="5A26D8DE" w:rsidR="002E54A5" w:rsidRPr="004E4FAC" w:rsidRDefault="008E0A5E" w:rsidP="004E4FAC">
      <w:pPr>
        <w:pStyle w:val="Akapitzlist"/>
        <w:numPr>
          <w:ilvl w:val="0"/>
          <w:numId w:val="38"/>
        </w:numPr>
        <w:tabs>
          <w:tab w:val="num" w:pos="1418"/>
        </w:tabs>
        <w:jc w:val="both"/>
        <w:rPr>
          <w:rFonts w:ascii="Times New Roman" w:hAnsi="Times New Roman"/>
          <w:b/>
          <w:bCs/>
          <w:u w:val="single"/>
        </w:rPr>
      </w:pPr>
      <w:r w:rsidRPr="00C1017B">
        <w:rPr>
          <w:rFonts w:ascii="Times New Roman" w:hAnsi="Times New Roman"/>
        </w:rPr>
        <w:t>Kontrolujący:</w:t>
      </w:r>
    </w:p>
    <w:p w14:paraId="0049A8BA" w14:textId="3D5BC122" w:rsidR="002E54A5" w:rsidRDefault="00B3496A" w:rsidP="002E54A5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</w:t>
      </w:r>
      <w:r w:rsidR="008E0A5E" w:rsidRPr="002E54A5">
        <w:rPr>
          <w:rFonts w:ascii="Times New Roman" w:hAnsi="Times New Roman"/>
          <w:i/>
          <w:iCs/>
        </w:rPr>
        <w:t xml:space="preserve"> </w:t>
      </w:r>
      <w:r w:rsidR="008E0A5E" w:rsidRPr="002E54A5">
        <w:rPr>
          <w:rFonts w:ascii="Times New Roman" w:hAnsi="Times New Roman"/>
        </w:rPr>
        <w:t xml:space="preserve">– pracownik Urzędu </w:t>
      </w:r>
      <w:r w:rsidR="002E54A5" w:rsidRPr="002E54A5">
        <w:rPr>
          <w:rFonts w:ascii="Times New Roman" w:hAnsi="Times New Roman"/>
        </w:rPr>
        <w:t xml:space="preserve">Gminy Lidzbark Warmiński  </w:t>
      </w:r>
      <w:r w:rsidR="008E0A5E" w:rsidRPr="002E54A5">
        <w:rPr>
          <w:rFonts w:ascii="Times New Roman" w:hAnsi="Times New Roman"/>
        </w:rPr>
        <w:t xml:space="preserve">(nr </w:t>
      </w:r>
      <w:r w:rsidR="002E3E75" w:rsidRPr="002E54A5">
        <w:rPr>
          <w:rFonts w:ascii="Times New Roman" w:hAnsi="Times New Roman"/>
        </w:rPr>
        <w:t xml:space="preserve">upoważnienia </w:t>
      </w:r>
      <w:r>
        <w:rPr>
          <w:rFonts w:ascii="Times New Roman" w:hAnsi="Times New Roman"/>
        </w:rPr>
        <w:t>…………………..</w:t>
      </w:r>
      <w:r w:rsidR="008E0A5E" w:rsidRPr="002E54A5">
        <w:rPr>
          <w:rFonts w:ascii="Times New Roman" w:hAnsi="Times New Roman"/>
        </w:rPr>
        <w:t>)</w:t>
      </w:r>
    </w:p>
    <w:p w14:paraId="24DAA577" w14:textId="2E5CC1A8" w:rsidR="002E54A5" w:rsidRPr="004E4FAC" w:rsidRDefault="00E10AE2" w:rsidP="004E4FAC">
      <w:pPr>
        <w:pStyle w:val="Akapitzlist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……………………….</w:t>
      </w:r>
      <w:r w:rsidRPr="002E54A5">
        <w:rPr>
          <w:rFonts w:ascii="Times New Roman" w:hAnsi="Times New Roman"/>
          <w:i/>
          <w:iCs/>
        </w:rPr>
        <w:t xml:space="preserve"> </w:t>
      </w:r>
      <w:r w:rsidRPr="002E54A5">
        <w:rPr>
          <w:rFonts w:ascii="Times New Roman" w:hAnsi="Times New Roman"/>
        </w:rPr>
        <w:t xml:space="preserve">– pracownik Urzędu Gminy Lidzbark Warmiński  (nr upoważnienia </w:t>
      </w:r>
      <w:r>
        <w:rPr>
          <w:rFonts w:ascii="Times New Roman" w:hAnsi="Times New Roman"/>
        </w:rPr>
        <w:t>…………………..</w:t>
      </w:r>
      <w:r w:rsidRPr="002E54A5">
        <w:rPr>
          <w:rFonts w:ascii="Times New Roman" w:hAnsi="Times New Roman"/>
        </w:rPr>
        <w:t>)</w:t>
      </w:r>
    </w:p>
    <w:p w14:paraId="7AA6337F" w14:textId="1348C138" w:rsidR="002E54A5" w:rsidRPr="004E4FAC" w:rsidRDefault="009503F0" w:rsidP="004E4FAC">
      <w:pPr>
        <w:pStyle w:val="Akapitzlist"/>
        <w:numPr>
          <w:ilvl w:val="0"/>
          <w:numId w:val="38"/>
        </w:numPr>
        <w:tabs>
          <w:tab w:val="num" w:pos="1418"/>
        </w:tabs>
        <w:jc w:val="both"/>
        <w:rPr>
          <w:rFonts w:ascii="Times New Roman" w:hAnsi="Times New Roman"/>
          <w:b/>
          <w:bCs/>
          <w:u w:val="single"/>
        </w:rPr>
      </w:pPr>
      <w:r w:rsidRPr="002E54A5">
        <w:rPr>
          <w:rFonts w:ascii="Times New Roman" w:hAnsi="Times New Roman"/>
        </w:rPr>
        <w:t>Kontrola dotyczy</w:t>
      </w:r>
      <w:r w:rsidR="00F17790" w:rsidRPr="002E54A5">
        <w:rPr>
          <w:rFonts w:ascii="Times New Roman" w:hAnsi="Times New Roman"/>
        </w:rPr>
        <w:t xml:space="preserve"> przestrzegania </w:t>
      </w:r>
      <w:r w:rsidR="00AE1405" w:rsidRPr="002E54A5">
        <w:rPr>
          <w:rFonts w:ascii="Times New Roman" w:hAnsi="Times New Roman"/>
        </w:rPr>
        <w:t xml:space="preserve">przepisów ustawy z dnia 13 września 1996 r. o utrzymaniu czystości i porządku w gminach </w:t>
      </w:r>
      <w:r w:rsidR="00181654" w:rsidRPr="00C1017B">
        <w:rPr>
          <w:rFonts w:ascii="Times New Roman" w:hAnsi="Times New Roman"/>
        </w:rPr>
        <w:t>(</w:t>
      </w:r>
      <w:r w:rsidR="00181654" w:rsidRPr="00181654">
        <w:rPr>
          <w:rFonts w:ascii="Times New Roman" w:hAnsi="Times New Roman"/>
        </w:rPr>
        <w:t>t.j. Dz. U. z 202</w:t>
      </w:r>
      <w:r w:rsidR="00E37C64">
        <w:rPr>
          <w:rFonts w:ascii="Times New Roman" w:hAnsi="Times New Roman"/>
        </w:rPr>
        <w:t>5</w:t>
      </w:r>
      <w:r w:rsidR="00181654" w:rsidRPr="00181654">
        <w:rPr>
          <w:rFonts w:ascii="Times New Roman" w:hAnsi="Times New Roman"/>
        </w:rPr>
        <w:t xml:space="preserve"> r. poz. </w:t>
      </w:r>
      <w:r w:rsidR="00E37C64">
        <w:rPr>
          <w:rFonts w:ascii="Times New Roman" w:hAnsi="Times New Roman"/>
        </w:rPr>
        <w:t>733</w:t>
      </w:r>
      <w:r w:rsidR="00181654" w:rsidRPr="00C1017B">
        <w:rPr>
          <w:rFonts w:ascii="Times New Roman" w:hAnsi="Times New Roman"/>
        </w:rPr>
        <w:t xml:space="preserve">), </w:t>
      </w:r>
      <w:r w:rsidR="00644088" w:rsidRPr="002E54A5">
        <w:rPr>
          <w:rFonts w:ascii="Times New Roman" w:hAnsi="Times New Roman"/>
        </w:rPr>
        <w:t>w zakresie dotyczącym gospodarowania nieczystościami ciekłymi na terenie nieruchomości –</w:t>
      </w:r>
      <w:r w:rsidR="002E54A5">
        <w:rPr>
          <w:rFonts w:ascii="Times New Roman" w:hAnsi="Times New Roman"/>
        </w:rPr>
        <w:t xml:space="preserve"> </w:t>
      </w:r>
      <w:r w:rsidR="00AE4C5B" w:rsidRPr="006A6294">
        <w:rPr>
          <w:rFonts w:ascii="Times New Roman" w:hAnsi="Times New Roman"/>
          <w:highlight w:val="lightGray"/>
        </w:rPr>
        <w:t>…</w:t>
      </w:r>
      <w:r w:rsidR="002E54A5" w:rsidRPr="006A6294">
        <w:rPr>
          <w:rFonts w:ascii="Times New Roman" w:hAnsi="Times New Roman"/>
          <w:highlight w:val="lightGray"/>
        </w:rPr>
        <w:t>…</w:t>
      </w:r>
      <w:r w:rsidR="00DC1E30" w:rsidRPr="006A6294">
        <w:rPr>
          <w:rFonts w:ascii="Times New Roman" w:hAnsi="Times New Roman"/>
          <w:highlight w:val="lightGray"/>
        </w:rPr>
        <w:t>………..</w:t>
      </w:r>
      <w:r w:rsidR="002E54A5" w:rsidRPr="006A6294">
        <w:rPr>
          <w:rFonts w:ascii="Times New Roman" w:hAnsi="Times New Roman"/>
          <w:highlight w:val="lightGray"/>
        </w:rPr>
        <w:t>…</w:t>
      </w:r>
      <w:r w:rsidR="00F54E9A">
        <w:rPr>
          <w:rFonts w:ascii="Times New Roman" w:hAnsi="Times New Roman"/>
          <w:highlight w:val="lightGray"/>
        </w:rPr>
        <w:t>…………</w:t>
      </w:r>
      <w:r w:rsidR="004E4FAC">
        <w:rPr>
          <w:rFonts w:ascii="Times New Roman" w:hAnsi="Times New Roman"/>
          <w:highlight w:val="lightGray"/>
        </w:rPr>
        <w:t>……………………</w:t>
      </w:r>
      <w:r w:rsidR="00F54E9A">
        <w:rPr>
          <w:rFonts w:ascii="Times New Roman" w:hAnsi="Times New Roman"/>
          <w:highlight w:val="lightGray"/>
        </w:rPr>
        <w:t>..</w:t>
      </w:r>
      <w:r w:rsidR="002E54A5" w:rsidRPr="006A6294">
        <w:rPr>
          <w:rFonts w:ascii="Times New Roman" w:hAnsi="Times New Roman"/>
          <w:highlight w:val="lightGray"/>
        </w:rPr>
        <w:t>……</w:t>
      </w:r>
      <w:r w:rsidR="00AE4C5B" w:rsidRPr="006A6294">
        <w:rPr>
          <w:rFonts w:ascii="Times New Roman" w:hAnsi="Times New Roman"/>
          <w:highlight w:val="lightGray"/>
        </w:rPr>
        <w:t>.</w:t>
      </w:r>
      <w:r w:rsidR="002E54A5">
        <w:rPr>
          <w:rFonts w:ascii="Times New Roman" w:hAnsi="Times New Roman"/>
        </w:rPr>
        <w:t xml:space="preserve"> </w:t>
      </w:r>
      <w:r w:rsidR="00644088" w:rsidRPr="002E54A5">
        <w:rPr>
          <w:rFonts w:ascii="Times New Roman" w:hAnsi="Times New Roman"/>
        </w:rPr>
        <w:t xml:space="preserve">, </w:t>
      </w:r>
      <w:r w:rsidR="002E54A5">
        <w:rPr>
          <w:rFonts w:ascii="Times New Roman" w:hAnsi="Times New Roman"/>
        </w:rPr>
        <w:t>11-100 Lidzbark Warmiński</w:t>
      </w:r>
      <w:r w:rsidR="00F821EB">
        <w:rPr>
          <w:rFonts w:ascii="Times New Roman" w:hAnsi="Times New Roman"/>
        </w:rPr>
        <w:t>.</w:t>
      </w:r>
    </w:p>
    <w:p w14:paraId="6BBCFD16" w14:textId="19B3880B" w:rsidR="002E54A5" w:rsidRPr="004E4FAC" w:rsidRDefault="0065500A" w:rsidP="004E4FAC">
      <w:pPr>
        <w:pStyle w:val="Akapitzlist"/>
        <w:numPr>
          <w:ilvl w:val="0"/>
          <w:numId w:val="38"/>
        </w:numPr>
        <w:tabs>
          <w:tab w:val="num" w:pos="1418"/>
        </w:tabs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Data</w:t>
      </w:r>
      <w:r w:rsidR="008E0A5E" w:rsidRPr="002E54A5">
        <w:rPr>
          <w:rFonts w:ascii="Times New Roman" w:hAnsi="Times New Roman"/>
        </w:rPr>
        <w:t xml:space="preserve"> kontroli:</w:t>
      </w:r>
      <w:r w:rsidR="00644088" w:rsidRPr="002E54A5">
        <w:rPr>
          <w:rFonts w:ascii="Times New Roman" w:hAnsi="Times New Roman"/>
        </w:rPr>
        <w:t xml:space="preserve"> </w:t>
      </w:r>
      <w:r w:rsidR="00DC1E30" w:rsidRPr="006A6294">
        <w:rPr>
          <w:rFonts w:ascii="Times New Roman" w:hAnsi="Times New Roman"/>
          <w:highlight w:val="lightGray"/>
        </w:rPr>
        <w:t>………</w:t>
      </w:r>
      <w:r w:rsidR="00B60050">
        <w:rPr>
          <w:rFonts w:ascii="Times New Roman" w:hAnsi="Times New Roman"/>
          <w:highlight w:val="lightGray"/>
        </w:rPr>
        <w:t>………</w:t>
      </w:r>
      <w:r w:rsidR="004E4FAC">
        <w:rPr>
          <w:rFonts w:ascii="Times New Roman" w:hAnsi="Times New Roman"/>
          <w:highlight w:val="lightGray"/>
        </w:rPr>
        <w:t>……</w:t>
      </w:r>
      <w:r w:rsidR="00F54E9A">
        <w:rPr>
          <w:rFonts w:ascii="Times New Roman" w:hAnsi="Times New Roman"/>
          <w:highlight w:val="lightGray"/>
        </w:rPr>
        <w:t>………………..</w:t>
      </w:r>
      <w:r w:rsidR="00B60050">
        <w:rPr>
          <w:rFonts w:ascii="Times New Roman" w:hAnsi="Times New Roman"/>
          <w:highlight w:val="lightGray"/>
        </w:rPr>
        <w:t>…..</w:t>
      </w:r>
      <w:r w:rsidR="00DC1E30" w:rsidRPr="006A6294">
        <w:rPr>
          <w:rFonts w:ascii="Times New Roman" w:hAnsi="Times New Roman"/>
          <w:highlight w:val="lightGray"/>
        </w:rPr>
        <w:t>…</w:t>
      </w:r>
      <w:r w:rsidR="00DC1E30">
        <w:rPr>
          <w:rFonts w:ascii="Times New Roman" w:hAnsi="Times New Roman"/>
        </w:rPr>
        <w:t xml:space="preserve"> </w:t>
      </w:r>
    </w:p>
    <w:p w14:paraId="4BCF9C32" w14:textId="77777777" w:rsidR="002E54A5" w:rsidRPr="002E54A5" w:rsidRDefault="008E0A5E" w:rsidP="002E54A5">
      <w:pPr>
        <w:pStyle w:val="Akapitzlist"/>
        <w:numPr>
          <w:ilvl w:val="0"/>
          <w:numId w:val="38"/>
        </w:numPr>
        <w:tabs>
          <w:tab w:val="num" w:pos="1418"/>
        </w:tabs>
        <w:jc w:val="both"/>
        <w:rPr>
          <w:rFonts w:ascii="Times New Roman" w:hAnsi="Times New Roman"/>
          <w:b/>
          <w:bCs/>
          <w:u w:val="single"/>
        </w:rPr>
      </w:pPr>
      <w:r w:rsidRPr="002E54A5">
        <w:rPr>
          <w:rFonts w:ascii="Times New Roman" w:hAnsi="Times New Roman"/>
        </w:rPr>
        <w:t>Dane kontrolowanego:</w:t>
      </w:r>
    </w:p>
    <w:p w14:paraId="76A8037A" w14:textId="77777777" w:rsidR="002E54A5" w:rsidRDefault="002E54A5" w:rsidP="002E54A5">
      <w:pPr>
        <w:pStyle w:val="Akapitzlist"/>
        <w:rPr>
          <w:rFonts w:ascii="Times New Roman" w:hAnsi="Times New Roman"/>
          <w:i/>
          <w:iCs/>
        </w:rPr>
      </w:pPr>
    </w:p>
    <w:p w14:paraId="3565F068" w14:textId="6143217C" w:rsidR="00DC1E30" w:rsidRPr="002E54A5" w:rsidRDefault="00DC1E30" w:rsidP="002E54A5">
      <w:pPr>
        <w:pStyle w:val="Akapitzlist"/>
        <w:rPr>
          <w:rFonts w:ascii="Times New Roman" w:hAnsi="Times New Roman"/>
          <w:i/>
          <w:iCs/>
        </w:rPr>
      </w:pPr>
      <w:r w:rsidRPr="006A6294">
        <w:rPr>
          <w:rFonts w:ascii="Times New Roman" w:hAnsi="Times New Roman"/>
          <w:i/>
          <w:iCs/>
          <w:highlight w:val="lightGray"/>
        </w:rPr>
        <w:t>…………………………………………</w:t>
      </w:r>
      <w:r w:rsidR="007E4FDD" w:rsidRPr="006A6294">
        <w:rPr>
          <w:rFonts w:ascii="Times New Roman" w:hAnsi="Times New Roman"/>
          <w:i/>
          <w:iCs/>
          <w:highlight w:val="lightGray"/>
        </w:rPr>
        <w:t>………………………………………</w:t>
      </w:r>
      <w:r w:rsidRPr="006A6294">
        <w:rPr>
          <w:rFonts w:ascii="Times New Roman" w:hAnsi="Times New Roman"/>
          <w:i/>
          <w:iCs/>
          <w:highlight w:val="lightGray"/>
        </w:rPr>
        <w:t>……………..</w:t>
      </w:r>
    </w:p>
    <w:p w14:paraId="340CD7DB" w14:textId="21DD8F4F" w:rsidR="009503F0" w:rsidRPr="00DC1E30" w:rsidRDefault="008E0A5E" w:rsidP="002E54A5">
      <w:pPr>
        <w:pStyle w:val="Akapitzlist"/>
        <w:tabs>
          <w:tab w:val="num" w:pos="1418"/>
        </w:tabs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 w:rsidRPr="00DC1E30">
        <w:rPr>
          <w:rFonts w:ascii="Times New Roman" w:hAnsi="Times New Roman"/>
          <w:i/>
          <w:iCs/>
          <w:sz w:val="18"/>
          <w:szCs w:val="18"/>
        </w:rPr>
        <w:t>Imię, nazwisko, adres</w:t>
      </w:r>
    </w:p>
    <w:p w14:paraId="00055559" w14:textId="77777777" w:rsidR="000C4D09" w:rsidRPr="00E86CA4" w:rsidRDefault="008E0A5E" w:rsidP="002E54A5">
      <w:pPr>
        <w:tabs>
          <w:tab w:val="num" w:pos="1418"/>
        </w:tabs>
        <w:jc w:val="both"/>
        <w:rPr>
          <w:rFonts w:ascii="Times New Roman" w:hAnsi="Times New Roman"/>
          <w:b/>
          <w:bCs/>
          <w:u w:val="single"/>
        </w:rPr>
      </w:pPr>
      <w:r w:rsidRPr="00E86CA4">
        <w:rPr>
          <w:rFonts w:ascii="Times New Roman" w:hAnsi="Times New Roman"/>
          <w:b/>
          <w:bCs/>
          <w:u w:val="single"/>
        </w:rPr>
        <w:t>Ustalenia dokonane w czasie kontrol</w:t>
      </w:r>
      <w:r w:rsidR="000C4D09" w:rsidRPr="00E86CA4">
        <w:rPr>
          <w:rFonts w:ascii="Times New Roman" w:hAnsi="Times New Roman"/>
          <w:b/>
          <w:bCs/>
          <w:u w:val="single"/>
        </w:rPr>
        <w:t>i:</w:t>
      </w:r>
    </w:p>
    <w:p w14:paraId="0E6CFFE2" w14:textId="06A13E19" w:rsidR="004E4FAC" w:rsidRDefault="007A6476" w:rsidP="00E10AE2">
      <w:pPr>
        <w:tabs>
          <w:tab w:val="num" w:pos="1418"/>
        </w:tabs>
        <w:spacing w:line="360" w:lineRule="auto"/>
        <w:jc w:val="both"/>
        <w:rPr>
          <w:rFonts w:ascii="Times New Roman" w:hAnsi="Times New Roman"/>
        </w:rPr>
      </w:pPr>
      <w:r w:rsidRPr="002E54A5">
        <w:rPr>
          <w:rFonts w:ascii="Times New Roman" w:hAnsi="Times New Roman"/>
        </w:rPr>
        <w:t>Kontrola jest kontrolą wynikająca z ustawy o utrzymaniu czystości i porządku w gminach, w zakresie dotyczącym gospodarowania nieczystościami ciekłymi na terenie nieruchomości</w:t>
      </w:r>
      <w:r w:rsidR="006D28E4" w:rsidRPr="002E54A5">
        <w:rPr>
          <w:rFonts w:ascii="Times New Roman" w:hAnsi="Times New Roman"/>
        </w:rPr>
        <w:t xml:space="preserve"> </w:t>
      </w:r>
      <w:r w:rsidR="00B15175" w:rsidRPr="006A6294">
        <w:rPr>
          <w:rFonts w:ascii="Times New Roman" w:hAnsi="Times New Roman"/>
          <w:highlight w:val="lightGray"/>
        </w:rPr>
        <w:t>……………</w:t>
      </w:r>
      <w:r w:rsidR="00DC1E30" w:rsidRPr="006A6294">
        <w:rPr>
          <w:rFonts w:ascii="Times New Roman" w:hAnsi="Times New Roman"/>
          <w:highlight w:val="lightGray"/>
        </w:rPr>
        <w:t>….</w:t>
      </w:r>
      <w:r w:rsidR="00B15175" w:rsidRPr="006A6294">
        <w:rPr>
          <w:rFonts w:ascii="Times New Roman" w:hAnsi="Times New Roman"/>
          <w:highlight w:val="lightGray"/>
        </w:rPr>
        <w:t>…</w:t>
      </w:r>
      <w:r w:rsidR="004E4FAC">
        <w:rPr>
          <w:rFonts w:ascii="Times New Roman" w:hAnsi="Times New Roman"/>
          <w:highlight w:val="lightGray"/>
        </w:rPr>
        <w:t>…………………………</w:t>
      </w:r>
      <w:r w:rsidR="00B15175" w:rsidRPr="006A6294">
        <w:rPr>
          <w:rFonts w:ascii="Times New Roman" w:hAnsi="Times New Roman"/>
          <w:highlight w:val="lightGray"/>
        </w:rPr>
        <w:t>….</w:t>
      </w:r>
      <w:r w:rsidRPr="002E54A5">
        <w:rPr>
          <w:rFonts w:ascii="Times New Roman" w:hAnsi="Times New Roman"/>
        </w:rPr>
        <w:t xml:space="preserve"> </w:t>
      </w:r>
      <w:r w:rsidR="00B15175">
        <w:rPr>
          <w:rFonts w:ascii="Times New Roman" w:hAnsi="Times New Roman"/>
        </w:rPr>
        <w:t>, 11-100 Lidzbark Warmiński</w:t>
      </w:r>
      <w:r w:rsidR="004E4FAC">
        <w:rPr>
          <w:rFonts w:ascii="Times New Roman" w:hAnsi="Times New Roman"/>
        </w:rPr>
        <w:t>.</w:t>
      </w:r>
    </w:p>
    <w:p w14:paraId="74D6230C" w14:textId="2F9ADCAB" w:rsidR="00E10AE2" w:rsidRPr="004E4FAC" w:rsidRDefault="00A029E5" w:rsidP="004E4FAC">
      <w:pPr>
        <w:tabs>
          <w:tab w:val="num" w:pos="1418"/>
        </w:tabs>
        <w:spacing w:line="360" w:lineRule="auto"/>
        <w:jc w:val="both"/>
        <w:rPr>
          <w:rFonts w:ascii="Times New Roman" w:hAnsi="Times New Roman"/>
        </w:rPr>
      </w:pPr>
      <w:r w:rsidRPr="002E54A5">
        <w:rPr>
          <w:rFonts w:ascii="Times New Roman" w:hAnsi="Times New Roman"/>
        </w:rPr>
        <w:t xml:space="preserve">Kontrolę przeprowadzono w dniu </w:t>
      </w:r>
      <w:r w:rsidR="00B15175" w:rsidRPr="006A6294">
        <w:rPr>
          <w:rFonts w:ascii="Times New Roman" w:hAnsi="Times New Roman"/>
          <w:highlight w:val="lightGray"/>
        </w:rPr>
        <w:t>…</w:t>
      </w:r>
      <w:r w:rsidR="00DC1E30" w:rsidRPr="006A6294">
        <w:rPr>
          <w:rFonts w:ascii="Times New Roman" w:hAnsi="Times New Roman"/>
          <w:highlight w:val="lightGray"/>
        </w:rPr>
        <w:t>…………..</w:t>
      </w:r>
      <w:r w:rsidR="00B15175" w:rsidRPr="006A6294">
        <w:rPr>
          <w:rFonts w:ascii="Times New Roman" w:hAnsi="Times New Roman"/>
          <w:highlight w:val="lightGray"/>
        </w:rPr>
        <w:t>…</w:t>
      </w:r>
      <w:r w:rsidR="004E4FAC">
        <w:rPr>
          <w:rFonts w:ascii="Times New Roman" w:hAnsi="Times New Roman"/>
          <w:highlight w:val="lightGray"/>
        </w:rPr>
        <w:t>……………..</w:t>
      </w:r>
      <w:r w:rsidR="00B15175" w:rsidRPr="006A6294">
        <w:rPr>
          <w:rFonts w:ascii="Times New Roman" w:hAnsi="Times New Roman"/>
          <w:highlight w:val="lightGray"/>
        </w:rPr>
        <w:t>..…</w:t>
      </w:r>
      <w:r w:rsidRPr="002E54A5">
        <w:rPr>
          <w:rFonts w:ascii="Times New Roman" w:hAnsi="Times New Roman"/>
        </w:rPr>
        <w:t xml:space="preserve"> przedkładając upoważnienie do kontroli nr </w:t>
      </w:r>
      <w:r w:rsidR="00B60050">
        <w:rPr>
          <w:rFonts w:ascii="Times New Roman" w:hAnsi="Times New Roman"/>
        </w:rPr>
        <w:t>……………………</w:t>
      </w:r>
      <w:r w:rsidR="00331B8E" w:rsidRPr="002E54A5">
        <w:rPr>
          <w:rFonts w:ascii="Times New Roman" w:hAnsi="Times New Roman"/>
        </w:rPr>
        <w:t xml:space="preserve"> z dnia </w:t>
      </w:r>
      <w:r w:rsidR="00B60050">
        <w:rPr>
          <w:rFonts w:ascii="Times New Roman" w:hAnsi="Times New Roman"/>
        </w:rPr>
        <w:t>…………………….</w:t>
      </w:r>
      <w:r w:rsidR="008B39B2" w:rsidRPr="002E54A5">
        <w:rPr>
          <w:rFonts w:ascii="Times New Roman" w:hAnsi="Times New Roman"/>
        </w:rPr>
        <w:t xml:space="preserve"> oraz informację o przetwarzaniu danych osobowych </w:t>
      </w:r>
      <w:r w:rsidR="004E4FAC">
        <w:rPr>
          <w:rFonts w:ascii="Times New Roman" w:hAnsi="Times New Roman"/>
        </w:rPr>
        <w:t xml:space="preserve">                                  </w:t>
      </w:r>
      <w:r w:rsidR="008B39B2" w:rsidRPr="002E54A5">
        <w:rPr>
          <w:rFonts w:ascii="Times New Roman" w:hAnsi="Times New Roman"/>
        </w:rPr>
        <w:t xml:space="preserve">(załącznik </w:t>
      </w:r>
      <w:r w:rsidR="003D35A9" w:rsidRPr="002E54A5">
        <w:rPr>
          <w:rFonts w:ascii="Times New Roman" w:hAnsi="Times New Roman"/>
        </w:rPr>
        <w:t>nr 1 do protokołu kontroli).</w:t>
      </w:r>
    </w:p>
    <w:p w14:paraId="062D3376" w14:textId="3557654E" w:rsidR="00DC1E30" w:rsidRPr="009D3911" w:rsidRDefault="006A004B" w:rsidP="002E54A5">
      <w:pPr>
        <w:tabs>
          <w:tab w:val="num" w:pos="1418"/>
        </w:tabs>
        <w:jc w:val="both"/>
        <w:rPr>
          <w:rFonts w:ascii="Times New Roman" w:hAnsi="Times New Roman"/>
          <w:u w:val="single"/>
        </w:rPr>
      </w:pPr>
      <w:r w:rsidRPr="009D3911">
        <w:rPr>
          <w:rFonts w:ascii="Times New Roman" w:hAnsi="Times New Roman"/>
          <w:u w:val="single"/>
        </w:rPr>
        <w:t xml:space="preserve">Właściciel nieruchomości zgłosił do tut. Urzędu </w:t>
      </w:r>
      <w:r w:rsidR="009D3911" w:rsidRPr="009D3911">
        <w:rPr>
          <w:rFonts w:ascii="Times New Roman" w:hAnsi="Times New Roman"/>
          <w:u w:val="single"/>
        </w:rPr>
        <w:t xml:space="preserve">sposób zagospodarowania nieczystości ciekłych: </w:t>
      </w:r>
    </w:p>
    <w:tbl>
      <w:tblPr>
        <w:tblW w:w="9345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9D3911" w14:paraId="741BEE01" w14:textId="77777777" w:rsidTr="009D3911">
        <w:trPr>
          <w:trHeight w:val="626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45" w:type="dxa"/>
              <w:tblLayout w:type="fixed"/>
              <w:tblLook w:val="04A0" w:firstRow="1" w:lastRow="0" w:firstColumn="1" w:lastColumn="0" w:noHBand="0" w:noVBand="1"/>
            </w:tblPr>
            <w:tblGrid>
              <w:gridCol w:w="9345"/>
            </w:tblGrid>
            <w:tr w:rsidR="009D3911" w14:paraId="348C01F3" w14:textId="77777777" w:rsidTr="009D3911">
              <w:trPr>
                <w:trHeight w:val="626"/>
              </w:trPr>
              <w:tc>
                <w:tcPr>
                  <w:tcW w:w="93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037C4" w14:textId="4FC0A427" w:rsidR="009D3911" w:rsidRPr="009D3911" w:rsidRDefault="009D3911" w:rsidP="009D3911">
                  <w:pPr>
                    <w:pStyle w:val="Default"/>
                    <w:rPr>
                      <w:rFonts w:ascii="Times New Roman" w:eastAsia="MS Gothic" w:hAnsi="Times New Roman" w:cs="Times New Roman"/>
                    </w:rPr>
                  </w:pPr>
                  <w:r w:rsidRPr="0021540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215408">
                    <w:rPr>
                      <w:rFonts w:eastAsia="MS Gothic"/>
                    </w:rPr>
                    <w:t xml:space="preserve"> </w:t>
                  </w:r>
                  <w:r>
                    <w:rPr>
                      <w:rFonts w:ascii="Times New Roman" w:eastAsia="MS Gothic" w:hAnsi="Times New Roman" w:cs="Times New Roman"/>
                    </w:rPr>
                    <w:t>zbiornik bezodpływowy</w:t>
                  </w:r>
                </w:p>
                <w:p w14:paraId="37282163" w14:textId="7FDDA40C" w:rsidR="009D3911" w:rsidRDefault="009D3911" w:rsidP="009D3911">
                  <w:pPr>
                    <w:pStyle w:val="Default"/>
                    <w:rPr>
                      <w:rFonts w:eastAsia="MS Gothic" w:hint="eastAsia"/>
                    </w:rPr>
                  </w:pPr>
                  <w:r w:rsidRPr="0021540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215408">
                    <w:rPr>
                      <w:rFonts w:eastAsia="MS Gothic"/>
                    </w:rPr>
                    <w:t xml:space="preserve"> </w:t>
                  </w:r>
                  <w:r>
                    <w:rPr>
                      <w:rFonts w:ascii="Times New Roman" w:eastAsia="MS Gothic" w:hAnsi="Times New Roman" w:cs="Times New Roman"/>
                    </w:rPr>
                    <w:t>przydomowa oczyszczalnia ścieków</w:t>
                  </w:r>
                </w:p>
                <w:p w14:paraId="19959BDF" w14:textId="39FEFAF7" w:rsidR="009D3911" w:rsidRPr="00215408" w:rsidRDefault="009D3911" w:rsidP="009D3911">
                  <w:pPr>
                    <w:pStyle w:val="Default"/>
                    <w:rPr>
                      <w:rFonts w:eastAsia="MS Gothic" w:hint="eastAsia"/>
                    </w:rPr>
                  </w:pPr>
                  <w:r w:rsidRPr="0021540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215408">
                    <w:rPr>
                      <w:rFonts w:eastAsia="MS Gothic"/>
                    </w:rPr>
                    <w:t xml:space="preserve"> </w:t>
                  </w:r>
                  <w:r w:rsidRPr="009D3911">
                    <w:rPr>
                      <w:rFonts w:ascii="Times New Roman" w:eastAsia="MS Gothic" w:hAnsi="Times New Roman" w:cs="Times New Roman"/>
                    </w:rPr>
                    <w:t>sieć kanalizacyjna</w:t>
                  </w:r>
                </w:p>
                <w:p w14:paraId="0EBB0B6A" w14:textId="63106895" w:rsidR="00E10AE2" w:rsidRPr="009D3911" w:rsidRDefault="009D3911" w:rsidP="009D3911">
                  <w:pPr>
                    <w:pStyle w:val="Default"/>
                    <w:rPr>
                      <w:rFonts w:ascii="Times New Roman" w:eastAsia="MS Gothic" w:hAnsi="Times New Roman" w:cs="Times New Roman"/>
                    </w:rPr>
                  </w:pPr>
                  <w:r w:rsidRPr="0021540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215408">
                    <w:rPr>
                      <w:rFonts w:eastAsia="MS Gothic"/>
                    </w:rPr>
                    <w:t xml:space="preserve"> </w:t>
                  </w:r>
                  <w:r w:rsidRPr="009D3911">
                    <w:rPr>
                      <w:rFonts w:ascii="Times New Roman" w:eastAsia="MS Gothic" w:hAnsi="Times New Roman" w:cs="Times New Roman"/>
                    </w:rPr>
                    <w:t>nie posiadam żadnego z powyższych</w:t>
                  </w:r>
                </w:p>
                <w:p w14:paraId="58404460" w14:textId="77777777" w:rsidR="009D3911" w:rsidRDefault="009D3911" w:rsidP="009D3911">
                  <w:pPr>
                    <w:pStyle w:val="Default"/>
                    <w:spacing w:line="256" w:lineRule="auto"/>
                    <w:rPr>
                      <w:rFonts w:eastAsia="MS Gothic" w:hint="eastAsia"/>
                    </w:rPr>
                  </w:pPr>
                </w:p>
              </w:tc>
            </w:tr>
          </w:tbl>
          <w:p w14:paraId="703D20B0" w14:textId="77777777" w:rsidR="009D3911" w:rsidRDefault="009D3911">
            <w:pPr>
              <w:pStyle w:val="Default"/>
              <w:spacing w:line="256" w:lineRule="auto"/>
              <w:rPr>
                <w:rFonts w:eastAsia="MS Gothic" w:hint="eastAsia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6350"/>
      </w:tblGrid>
      <w:tr w:rsidR="000001D2" w:rsidRPr="000001D2" w14:paraId="4DC5E731" w14:textId="77777777" w:rsidTr="000001D2">
        <w:tc>
          <w:tcPr>
            <w:tcW w:w="4106" w:type="dxa"/>
            <w:gridSpan w:val="2"/>
          </w:tcPr>
          <w:p w14:paraId="3173FAC1" w14:textId="0594F107" w:rsidR="00E10AE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1D2">
              <w:rPr>
                <w:rFonts w:ascii="Times New Roman" w:hAnsi="Times New Roman"/>
                <w:sz w:val="20"/>
                <w:szCs w:val="20"/>
              </w:rPr>
              <w:t>Pojemność zbiornika</w:t>
            </w:r>
          </w:p>
        </w:tc>
        <w:tc>
          <w:tcPr>
            <w:tcW w:w="6350" w:type="dxa"/>
          </w:tcPr>
          <w:p w14:paraId="21D6F01A" w14:textId="6E43933A" w:rsidR="000001D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1D2" w:rsidRPr="000001D2" w14:paraId="3EF51A21" w14:textId="77777777" w:rsidTr="004E4FAC">
        <w:trPr>
          <w:trHeight w:val="506"/>
        </w:trPr>
        <w:tc>
          <w:tcPr>
            <w:tcW w:w="4106" w:type="dxa"/>
            <w:gridSpan w:val="2"/>
          </w:tcPr>
          <w:p w14:paraId="4D233E89" w14:textId="77777777" w:rsidR="004E4FAC" w:rsidRDefault="000001D2" w:rsidP="004E4FAC">
            <w:pPr>
              <w:tabs>
                <w:tab w:val="num" w:pos="141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1D2">
              <w:rPr>
                <w:rFonts w:ascii="Times New Roman" w:hAnsi="Times New Roman"/>
                <w:sz w:val="20"/>
                <w:szCs w:val="20"/>
              </w:rPr>
              <w:t>Technologia wykonania zbiornika</w:t>
            </w:r>
            <w:r w:rsidR="009D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C530C9" w14:textId="5A88CCBC" w:rsidR="009D3911" w:rsidRPr="000001D2" w:rsidRDefault="009D3911" w:rsidP="004E4FAC">
            <w:pPr>
              <w:tabs>
                <w:tab w:val="num" w:pos="141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Typ przydomowej oczyszczalni ścieków</w:t>
            </w:r>
          </w:p>
        </w:tc>
        <w:tc>
          <w:tcPr>
            <w:tcW w:w="6350" w:type="dxa"/>
          </w:tcPr>
          <w:p w14:paraId="4DC9FB71" w14:textId="77777777" w:rsid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A8A5FF" w14:textId="49677A21" w:rsidR="00E10AE2" w:rsidRPr="000001D2" w:rsidRDefault="00E10AE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1D2" w:rsidRPr="000001D2" w14:paraId="26BEA5B2" w14:textId="77777777" w:rsidTr="000001D2">
        <w:tc>
          <w:tcPr>
            <w:tcW w:w="4106" w:type="dxa"/>
            <w:gridSpan w:val="2"/>
          </w:tcPr>
          <w:p w14:paraId="416122AA" w14:textId="38F3C058" w:rsidR="000001D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1D2">
              <w:rPr>
                <w:rFonts w:ascii="Times New Roman" w:hAnsi="Times New Roman"/>
                <w:sz w:val="20"/>
                <w:szCs w:val="20"/>
              </w:rPr>
              <w:t>Konstrukcja zbiornika</w:t>
            </w:r>
          </w:p>
        </w:tc>
        <w:tc>
          <w:tcPr>
            <w:tcW w:w="6350" w:type="dxa"/>
          </w:tcPr>
          <w:p w14:paraId="5ACDDDB1" w14:textId="24ED5EF8" w:rsidR="000001D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1D2" w:rsidRPr="000001D2" w14:paraId="0D00400E" w14:textId="77777777" w:rsidTr="004E4FAC">
        <w:trPr>
          <w:trHeight w:val="557"/>
        </w:trPr>
        <w:tc>
          <w:tcPr>
            <w:tcW w:w="4106" w:type="dxa"/>
            <w:gridSpan w:val="2"/>
          </w:tcPr>
          <w:p w14:paraId="12B6CD23" w14:textId="47CB6FDF" w:rsidR="000001D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1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Nazwa firmy,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0001D2">
              <w:rPr>
                <w:rFonts w:ascii="Times New Roman" w:hAnsi="Times New Roman"/>
                <w:sz w:val="20"/>
                <w:szCs w:val="20"/>
              </w:rPr>
              <w:t>któr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Pr="000001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właściciel nieruchomości ma podpisan</w:t>
            </w:r>
            <w:r w:rsidR="00E86CA4">
              <w:rPr>
                <w:rFonts w:ascii="Times New Roman" w:hAnsi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umowę </w:t>
            </w:r>
            <w:r w:rsidRPr="000001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6CA4">
              <w:rPr>
                <w:rFonts w:ascii="Times New Roman" w:hAnsi="Times New Roman"/>
                <w:sz w:val="20"/>
                <w:szCs w:val="20"/>
              </w:rPr>
              <w:t>na opróżnianie zbiornika bezodpływowego</w:t>
            </w:r>
          </w:p>
        </w:tc>
        <w:tc>
          <w:tcPr>
            <w:tcW w:w="6350" w:type="dxa"/>
          </w:tcPr>
          <w:p w14:paraId="199BE72C" w14:textId="467BB40A" w:rsidR="000001D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CA4" w:rsidRPr="000001D2" w14:paraId="0EC7D03A" w14:textId="77777777" w:rsidTr="003A5C2C">
        <w:tc>
          <w:tcPr>
            <w:tcW w:w="4106" w:type="dxa"/>
            <w:gridSpan w:val="2"/>
          </w:tcPr>
          <w:p w14:paraId="1534943C" w14:textId="4488DF04" w:rsidR="00E86CA4" w:rsidRDefault="00E86CA4" w:rsidP="000001D2">
            <w:pPr>
              <w:tabs>
                <w:tab w:val="num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zawarcia umowy</w:t>
            </w:r>
          </w:p>
        </w:tc>
        <w:tc>
          <w:tcPr>
            <w:tcW w:w="6350" w:type="dxa"/>
          </w:tcPr>
          <w:p w14:paraId="1D277BDF" w14:textId="77777777" w:rsidR="00E86CA4" w:rsidRPr="000001D2" w:rsidRDefault="00E86CA4" w:rsidP="000001D2">
            <w:pPr>
              <w:tabs>
                <w:tab w:val="num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F9A" w:rsidRPr="000001D2" w14:paraId="532495DC" w14:textId="77777777" w:rsidTr="000001D2">
        <w:tc>
          <w:tcPr>
            <w:tcW w:w="2122" w:type="dxa"/>
          </w:tcPr>
          <w:p w14:paraId="5DA60DFC" w14:textId="4E3B7E27" w:rsidR="00D84F9A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Paragon / Faktura</w:t>
            </w:r>
          </w:p>
        </w:tc>
        <w:tc>
          <w:tcPr>
            <w:tcW w:w="1984" w:type="dxa"/>
          </w:tcPr>
          <w:p w14:paraId="32F51907" w14:textId="7A23B919" w:rsidR="00D84F9A" w:rsidRPr="000001D2" w:rsidRDefault="000001D2" w:rsidP="000001D2">
            <w:pPr>
              <w:tabs>
                <w:tab w:val="num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</w:t>
            </w:r>
          </w:p>
        </w:tc>
        <w:tc>
          <w:tcPr>
            <w:tcW w:w="6350" w:type="dxa"/>
          </w:tcPr>
          <w:p w14:paraId="46735F87" w14:textId="42029C99" w:rsidR="00D84F9A" w:rsidRPr="000001D2" w:rsidRDefault="00D84F9A" w:rsidP="000001D2">
            <w:pPr>
              <w:tabs>
                <w:tab w:val="num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1D2" w:rsidRPr="000001D2" w14:paraId="547F23A6" w14:textId="77777777" w:rsidTr="000001D2">
        <w:tc>
          <w:tcPr>
            <w:tcW w:w="2122" w:type="dxa"/>
          </w:tcPr>
          <w:p w14:paraId="7E98F8D9" w14:textId="77777777" w:rsidR="000001D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8F964A" w14:textId="1012E39C" w:rsidR="000001D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 dnia </w:t>
            </w:r>
          </w:p>
        </w:tc>
        <w:tc>
          <w:tcPr>
            <w:tcW w:w="6350" w:type="dxa"/>
          </w:tcPr>
          <w:p w14:paraId="18857FA9" w14:textId="77777777" w:rsidR="000001D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647" w:rsidRPr="000001D2" w14:paraId="6D7A20AF" w14:textId="77777777" w:rsidTr="002342C2">
        <w:tc>
          <w:tcPr>
            <w:tcW w:w="4106" w:type="dxa"/>
            <w:gridSpan w:val="2"/>
          </w:tcPr>
          <w:p w14:paraId="1D34C57A" w14:textId="4387BA14" w:rsidR="00B70647" w:rsidRDefault="00B70647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 osób faktycznie zamieszkujących nieruchomość</w:t>
            </w:r>
          </w:p>
        </w:tc>
        <w:tc>
          <w:tcPr>
            <w:tcW w:w="6350" w:type="dxa"/>
          </w:tcPr>
          <w:p w14:paraId="0C888C46" w14:textId="77777777" w:rsidR="00B70647" w:rsidRPr="000001D2" w:rsidRDefault="00B70647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647" w:rsidRPr="000001D2" w14:paraId="6CAD98C0" w14:textId="77777777" w:rsidTr="002342C2">
        <w:tc>
          <w:tcPr>
            <w:tcW w:w="4106" w:type="dxa"/>
            <w:gridSpan w:val="2"/>
          </w:tcPr>
          <w:p w14:paraId="22E46FFF" w14:textId="331B52B2" w:rsidR="00B70647" w:rsidRDefault="00B70647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 osób zameldowanych</w:t>
            </w:r>
          </w:p>
        </w:tc>
        <w:tc>
          <w:tcPr>
            <w:tcW w:w="6350" w:type="dxa"/>
          </w:tcPr>
          <w:p w14:paraId="30A95EFB" w14:textId="77777777" w:rsidR="00B70647" w:rsidRPr="000001D2" w:rsidRDefault="00B70647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E7209D2" w14:textId="77777777" w:rsidR="006F7B8D" w:rsidRPr="006F7B8D" w:rsidRDefault="006F7B8D" w:rsidP="002E54A5">
      <w:pPr>
        <w:tabs>
          <w:tab w:val="num" w:pos="1418"/>
        </w:tabs>
        <w:jc w:val="both"/>
        <w:rPr>
          <w:rFonts w:ascii="Times New Roman" w:hAnsi="Times New Roman"/>
          <w:sz w:val="16"/>
          <w:szCs w:val="16"/>
          <w:u w:val="single"/>
        </w:rPr>
      </w:pPr>
    </w:p>
    <w:p w14:paraId="477FAF07" w14:textId="78674FEC" w:rsidR="000C4D09" w:rsidRPr="00B15175" w:rsidRDefault="000C4D09" w:rsidP="002E54A5">
      <w:pPr>
        <w:tabs>
          <w:tab w:val="num" w:pos="1418"/>
        </w:tabs>
        <w:jc w:val="both"/>
        <w:rPr>
          <w:rFonts w:ascii="Times New Roman" w:hAnsi="Times New Roman"/>
          <w:u w:val="single"/>
        </w:rPr>
      </w:pPr>
      <w:r w:rsidRPr="00B15175">
        <w:rPr>
          <w:rFonts w:ascii="Times New Roman" w:hAnsi="Times New Roman"/>
          <w:u w:val="single"/>
        </w:rPr>
        <w:t>Do protokołu załączono następujące dokumenty:</w:t>
      </w:r>
    </w:p>
    <w:p w14:paraId="797FED8F" w14:textId="0409B00E" w:rsidR="000C4D09" w:rsidRPr="00B15175" w:rsidRDefault="00BD6DD6" w:rsidP="002E54A5">
      <w:pPr>
        <w:pStyle w:val="Akapitzlist"/>
        <w:numPr>
          <w:ilvl w:val="0"/>
          <w:numId w:val="37"/>
        </w:num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Informacja o przetwarzaniu danych osobowych (załącznik nr 1 do protokołu kontroli).</w:t>
      </w:r>
    </w:p>
    <w:p w14:paraId="3BC987FA" w14:textId="142F9E88" w:rsidR="000C4D09" w:rsidRPr="00B15175" w:rsidRDefault="000C4D09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Zastrzeżenia i uwagi Kontrol</w:t>
      </w:r>
      <w:r w:rsidR="00220149">
        <w:rPr>
          <w:rFonts w:ascii="Times New Roman" w:hAnsi="Times New Roman"/>
        </w:rPr>
        <w:t>ującego</w:t>
      </w:r>
      <w:r w:rsidRPr="00B15175">
        <w:rPr>
          <w:rFonts w:ascii="Times New Roman" w:hAnsi="Times New Roman"/>
        </w:rPr>
        <w:t>:</w:t>
      </w:r>
    </w:p>
    <w:p w14:paraId="3D725391" w14:textId="5A17515F" w:rsidR="000C4D09" w:rsidRPr="00B15175" w:rsidRDefault="000C4D09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……………………………………………………………………………………………………………………………</w:t>
      </w:r>
    </w:p>
    <w:p w14:paraId="29668118" w14:textId="187ED1E3" w:rsidR="00E86CA4" w:rsidRDefault="000C4D09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……………………………………………………………………………………………………………………………</w:t>
      </w:r>
    </w:p>
    <w:p w14:paraId="4B90FD6A" w14:textId="5D4B3F65" w:rsidR="004E4FAC" w:rsidRDefault="004E4FAC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……………………………………………………………………………………………………………………………</w:t>
      </w:r>
    </w:p>
    <w:p w14:paraId="6E6D067C" w14:textId="77777777" w:rsidR="004E4FAC" w:rsidRPr="00B15175" w:rsidRDefault="004E4FAC" w:rsidP="002E54A5">
      <w:pPr>
        <w:tabs>
          <w:tab w:val="num" w:pos="1418"/>
        </w:tabs>
        <w:jc w:val="both"/>
        <w:rPr>
          <w:rFonts w:ascii="Times New Roman" w:hAnsi="Times New Roman"/>
        </w:rPr>
      </w:pPr>
    </w:p>
    <w:p w14:paraId="44D554DB" w14:textId="2CD996C3" w:rsidR="006F7B8D" w:rsidRDefault="000C4D09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Protokół został odczytany wszystkim osobom obecnym biorącym udział w czynnościach kontrolnych i zostaje podpisany:</w:t>
      </w:r>
    </w:p>
    <w:p w14:paraId="235746D2" w14:textId="1CA6C4B7" w:rsidR="000C4D09" w:rsidRPr="00B15175" w:rsidRDefault="00B15175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70647">
        <w:rPr>
          <w:rFonts w:ascii="Times New Roman" w:hAnsi="Times New Roman"/>
        </w:rPr>
        <w:t>Lidzbark Warmiński</w:t>
      </w:r>
      <w:r w:rsidR="000C4D09" w:rsidRPr="00B70647">
        <w:rPr>
          <w:rFonts w:ascii="Times New Roman" w:hAnsi="Times New Roman"/>
        </w:rPr>
        <w:t>, dnia</w:t>
      </w:r>
      <w:r w:rsidR="0099646B" w:rsidRPr="00B70647">
        <w:rPr>
          <w:rFonts w:ascii="Times New Roman" w:hAnsi="Times New Roman"/>
        </w:rPr>
        <w:t xml:space="preserve"> </w:t>
      </w:r>
      <w:r w:rsidRPr="006A6294">
        <w:rPr>
          <w:rFonts w:ascii="Times New Roman" w:hAnsi="Times New Roman"/>
          <w:highlight w:val="lightGray"/>
        </w:rPr>
        <w:t>………</w:t>
      </w:r>
      <w:r w:rsidR="00F54E9A">
        <w:rPr>
          <w:rFonts w:ascii="Times New Roman" w:hAnsi="Times New Roman"/>
          <w:highlight w:val="lightGray"/>
        </w:rPr>
        <w:t>………</w:t>
      </w:r>
      <w:r w:rsidR="00B70647" w:rsidRPr="006A6294">
        <w:rPr>
          <w:rFonts w:ascii="Times New Roman" w:hAnsi="Times New Roman"/>
          <w:highlight w:val="lightGray"/>
        </w:rPr>
        <w:t>…..</w:t>
      </w:r>
      <w:r w:rsidRPr="006A6294">
        <w:rPr>
          <w:rFonts w:ascii="Times New Roman" w:hAnsi="Times New Roman"/>
          <w:highlight w:val="lightGray"/>
        </w:rPr>
        <w:t>…</w:t>
      </w:r>
      <w:r w:rsidR="007E4FDD" w:rsidRPr="006A6294">
        <w:rPr>
          <w:rFonts w:ascii="Times New Roman" w:hAnsi="Times New Roman"/>
          <w:highlight w:val="lightGray"/>
        </w:rPr>
        <w:t>…..</w:t>
      </w:r>
      <w:r w:rsidRPr="006A6294">
        <w:rPr>
          <w:rFonts w:ascii="Times New Roman" w:hAnsi="Times New Roman"/>
          <w:highlight w:val="lightGray"/>
        </w:rPr>
        <w:t>……</w:t>
      </w:r>
    </w:p>
    <w:p w14:paraId="22E0D068" w14:textId="77777777" w:rsidR="00F54E9A" w:rsidRDefault="00F54E9A" w:rsidP="002E54A5">
      <w:pPr>
        <w:tabs>
          <w:tab w:val="num" w:pos="1418"/>
        </w:tabs>
        <w:jc w:val="both"/>
        <w:rPr>
          <w:rFonts w:ascii="Times New Roman" w:hAnsi="Times New Roman"/>
        </w:rPr>
      </w:pPr>
    </w:p>
    <w:p w14:paraId="35AD40A3" w14:textId="77777777" w:rsidR="006F7B8D" w:rsidRDefault="00E86CA4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F54E9A">
        <w:rPr>
          <w:rFonts w:ascii="Times New Roman" w:hAnsi="Times New Roman"/>
          <w:b/>
          <w:bCs/>
        </w:rPr>
        <w:t>Kontrolujący:</w:t>
      </w:r>
      <w:r>
        <w:rPr>
          <w:rFonts w:ascii="Times New Roman" w:hAnsi="Times New Roman"/>
        </w:rPr>
        <w:t xml:space="preserve"> </w:t>
      </w:r>
      <w:r w:rsidR="00F54E9A">
        <w:rPr>
          <w:rFonts w:ascii="Times New Roman" w:hAnsi="Times New Roman"/>
        </w:rPr>
        <w:t xml:space="preserve">…………………………………………          </w:t>
      </w:r>
      <w:r w:rsidR="00F54E9A" w:rsidRPr="00F54E9A">
        <w:rPr>
          <w:rFonts w:ascii="Times New Roman" w:hAnsi="Times New Roman"/>
          <w:b/>
          <w:bCs/>
        </w:rPr>
        <w:t xml:space="preserve"> </w:t>
      </w:r>
      <w:r w:rsidRPr="00F54E9A">
        <w:rPr>
          <w:rFonts w:ascii="Times New Roman" w:hAnsi="Times New Roman"/>
          <w:b/>
          <w:bCs/>
        </w:rPr>
        <w:t>Kontrolowany</w:t>
      </w:r>
      <w:r>
        <w:rPr>
          <w:rFonts w:ascii="Times New Roman" w:hAnsi="Times New Roman"/>
        </w:rPr>
        <w:t>:</w:t>
      </w:r>
      <w:r w:rsidR="00F54E9A">
        <w:rPr>
          <w:rFonts w:ascii="Times New Roman" w:hAnsi="Times New Roman"/>
        </w:rPr>
        <w:t xml:space="preserve"> …………………………………………    </w:t>
      </w:r>
    </w:p>
    <w:p w14:paraId="5735367F" w14:textId="2F789C13" w:rsidR="00797A1E" w:rsidRDefault="00797A1E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F54E9A">
        <w:rPr>
          <w:rFonts w:ascii="Times New Roman" w:hAnsi="Times New Roman"/>
          <w:b/>
          <w:bCs/>
        </w:rPr>
        <w:t>Kontrolujący:</w:t>
      </w:r>
      <w:r>
        <w:rPr>
          <w:rFonts w:ascii="Times New Roman" w:hAnsi="Times New Roman"/>
        </w:rPr>
        <w:t xml:space="preserve"> …………………………………………          </w:t>
      </w:r>
      <w:r w:rsidRPr="00F54E9A">
        <w:rPr>
          <w:rFonts w:ascii="Times New Roman" w:hAnsi="Times New Roman"/>
          <w:b/>
          <w:bCs/>
        </w:rPr>
        <w:t xml:space="preserve"> Kontrolowany</w:t>
      </w:r>
      <w:r>
        <w:rPr>
          <w:rFonts w:ascii="Times New Roman" w:hAnsi="Times New Roman"/>
        </w:rPr>
        <w:t xml:space="preserve">: …………………………………………  </w:t>
      </w:r>
    </w:p>
    <w:p w14:paraId="5C0EA29F" w14:textId="29978A9C" w:rsidR="007E4FDD" w:rsidRPr="006F7B8D" w:rsidRDefault="005808A1" w:rsidP="002E54A5">
      <w:pPr>
        <w:tabs>
          <w:tab w:val="num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3F86A" wp14:editId="7F2F0742">
                <wp:simplePos x="0" y="0"/>
                <wp:positionH relativeFrom="column">
                  <wp:posOffset>66040</wp:posOffset>
                </wp:positionH>
                <wp:positionV relativeFrom="paragraph">
                  <wp:posOffset>264160</wp:posOffset>
                </wp:positionV>
                <wp:extent cx="200025" cy="161925"/>
                <wp:effectExtent l="0" t="0" r="28575" b="28575"/>
                <wp:wrapNone/>
                <wp:docPr id="75668478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D50E1" id="Prostokąt 2" o:spid="_x0000_s1026" style="position:absolute;margin-left:5.2pt;margin-top:20.8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" fillcolor="white [3212]" strokecolor="black [480]" strokeweight="1pt"/>
            </w:pict>
          </mc:Fallback>
        </mc:AlternateContent>
      </w:r>
    </w:p>
    <w:p w14:paraId="67DA9FA6" w14:textId="38C02AC4" w:rsidR="005808A1" w:rsidRDefault="005808A1" w:rsidP="002E54A5">
      <w:pPr>
        <w:tabs>
          <w:tab w:val="num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Osoba kontrolowana odmówiła podpisania protokołu, w związku z czym osobę pouczono o prawie </w:t>
      </w:r>
      <w:r w:rsidR="00C512DE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>do przedstawienia w terminie 7 dni od dnia przeprowadzenia kontroli swojego stanowiska na piśmie do Wójta Gminy Lidzbark Warmiński</w:t>
      </w:r>
    </w:p>
    <w:p w14:paraId="05E76E4A" w14:textId="220D008B" w:rsidR="000C4D09" w:rsidRPr="00B15175" w:rsidRDefault="000C4D09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Inform</w:t>
      </w:r>
      <w:r w:rsidR="004E422B" w:rsidRPr="00B15175">
        <w:rPr>
          <w:rFonts w:ascii="Times New Roman" w:hAnsi="Times New Roman"/>
        </w:rPr>
        <w:t>a</w:t>
      </w:r>
      <w:r w:rsidRPr="00B15175">
        <w:rPr>
          <w:rFonts w:ascii="Times New Roman" w:hAnsi="Times New Roman"/>
        </w:rPr>
        <w:t>cja o odmowie podpisania protokołu:</w:t>
      </w:r>
    </w:p>
    <w:p w14:paraId="636A393D" w14:textId="77777777" w:rsidR="00B15175" w:rsidRDefault="000C4D09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……………………………………………………………………………………………………</w:t>
      </w:r>
      <w:r w:rsidR="00B15175">
        <w:rPr>
          <w:rFonts w:ascii="Times New Roman" w:hAnsi="Times New Roman"/>
        </w:rPr>
        <w:t>..</w:t>
      </w:r>
      <w:r w:rsidRPr="00B15175">
        <w:rPr>
          <w:rFonts w:ascii="Times New Roman" w:hAnsi="Times New Roman"/>
        </w:rPr>
        <w:t>………………………</w:t>
      </w:r>
    </w:p>
    <w:p w14:paraId="0DF96054" w14:textId="47252E20" w:rsidR="000C4D09" w:rsidRPr="006F7B8D" w:rsidRDefault="000C4D09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…………</w:t>
      </w:r>
      <w:r w:rsidR="00B15175">
        <w:rPr>
          <w:rFonts w:ascii="Times New Roman" w:hAnsi="Times New Roman"/>
        </w:rPr>
        <w:t>…………………………………………………………………………</w:t>
      </w:r>
      <w:r w:rsidRPr="00B15175">
        <w:rPr>
          <w:rFonts w:ascii="Times New Roman" w:hAnsi="Times New Roman"/>
        </w:rPr>
        <w:t>………………………………………..</w:t>
      </w:r>
    </w:p>
    <w:p w14:paraId="477DD46D" w14:textId="77777777" w:rsidR="006F7B8D" w:rsidRDefault="000C4D09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Pozostałe osoby obecne podczas kontroli:</w:t>
      </w:r>
    </w:p>
    <w:p w14:paraId="5A593F2D" w14:textId="77777777" w:rsidR="006F7B8D" w:rsidRDefault="000C4D09" w:rsidP="009D3911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……………………………………………………………………………………………………………………………</w:t>
      </w:r>
    </w:p>
    <w:p w14:paraId="722966DE" w14:textId="7CBE11D5" w:rsidR="00706FDB" w:rsidRDefault="000C4D09" w:rsidP="009D3911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Protokół kontroli został sporządzony w dwóch jednobrzmi</w:t>
      </w:r>
      <w:r w:rsidR="004E422B" w:rsidRPr="00B15175">
        <w:rPr>
          <w:rFonts w:ascii="Times New Roman" w:hAnsi="Times New Roman"/>
        </w:rPr>
        <w:t>ą</w:t>
      </w:r>
      <w:r w:rsidRPr="00B15175">
        <w:rPr>
          <w:rFonts w:ascii="Times New Roman" w:hAnsi="Times New Roman"/>
        </w:rPr>
        <w:t xml:space="preserve">cych egzemplarzach, po jednym dla każdej ze stron. </w:t>
      </w:r>
      <w:r w:rsidR="004E4FAC">
        <w:rPr>
          <w:rFonts w:ascii="Times New Roman" w:hAnsi="Times New Roman"/>
        </w:rPr>
        <w:t xml:space="preserve">                  </w:t>
      </w:r>
      <w:r w:rsidRPr="00B15175">
        <w:rPr>
          <w:rFonts w:ascii="Times New Roman" w:hAnsi="Times New Roman"/>
        </w:rPr>
        <w:t xml:space="preserve">Jeden egzemplarz </w:t>
      </w:r>
      <w:r w:rsidR="004E422B" w:rsidRPr="00B15175">
        <w:rPr>
          <w:rFonts w:ascii="Times New Roman" w:hAnsi="Times New Roman"/>
        </w:rPr>
        <w:t>z</w:t>
      </w:r>
      <w:r w:rsidRPr="00B15175">
        <w:rPr>
          <w:rFonts w:ascii="Times New Roman" w:hAnsi="Times New Roman"/>
        </w:rPr>
        <w:t>o</w:t>
      </w:r>
      <w:r w:rsidR="004E422B" w:rsidRPr="00B15175">
        <w:rPr>
          <w:rFonts w:ascii="Times New Roman" w:hAnsi="Times New Roman"/>
        </w:rPr>
        <w:t>s</w:t>
      </w:r>
      <w:r w:rsidRPr="00B15175">
        <w:rPr>
          <w:rFonts w:ascii="Times New Roman" w:hAnsi="Times New Roman"/>
        </w:rPr>
        <w:t>tał przekazany kontrolowanem</w:t>
      </w:r>
      <w:r w:rsidR="004E422B" w:rsidRPr="00B15175">
        <w:rPr>
          <w:rFonts w:ascii="Times New Roman" w:hAnsi="Times New Roman"/>
        </w:rPr>
        <w:t>u</w:t>
      </w:r>
      <w:r w:rsidRPr="00B15175">
        <w:rPr>
          <w:rFonts w:ascii="Times New Roman" w:hAnsi="Times New Roman"/>
        </w:rPr>
        <w:t>.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060"/>
        <w:gridCol w:w="580"/>
        <w:gridCol w:w="2480"/>
        <w:gridCol w:w="2080"/>
      </w:tblGrid>
      <w:tr w:rsidR="002D184A" w:rsidRPr="002D184A" w14:paraId="0FC7CA26" w14:textId="77777777" w:rsidTr="002D184A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EC71" w14:textId="77777777" w:rsidR="002D184A" w:rsidRPr="002D184A" w:rsidRDefault="002D184A" w:rsidP="002D18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Klauzula informacyjna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8A6F" w14:textId="77777777" w:rsidR="002D184A" w:rsidRPr="002D184A" w:rsidRDefault="002D184A" w:rsidP="002D18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A6EF" w14:textId="77777777" w:rsidR="002D184A" w:rsidRPr="002D184A" w:rsidRDefault="002D184A" w:rsidP="002D18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D3CD" w14:textId="77777777" w:rsidR="002D184A" w:rsidRPr="002D184A" w:rsidRDefault="002D184A" w:rsidP="002D18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2310" w14:textId="77777777" w:rsidR="002D184A" w:rsidRPr="002D184A" w:rsidRDefault="002D184A" w:rsidP="002D18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D184A" w:rsidRPr="002D184A" w14:paraId="4525E4F2" w14:textId="77777777" w:rsidTr="002D184A">
        <w:trPr>
          <w:trHeight w:val="73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A2C329" w14:textId="0EAF8F04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</w:t>
            </w:r>
            <w:r w:rsidR="007833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       </w:t>
            </w: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oraz uchylenia dyrektywy 95/46/WE (ogólne rozporządzenie o ochronie danych) zwane dalej RODO informuję, iż:</w:t>
            </w:r>
          </w:p>
        </w:tc>
      </w:tr>
      <w:tr w:rsidR="002D184A" w:rsidRPr="002D184A" w14:paraId="2474E108" w14:textId="77777777" w:rsidTr="002D184A">
        <w:trPr>
          <w:trHeight w:val="72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CE4DD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1.       Administratorem Pani/Pana danych osobowych jest Gmina Lidzbark Warmiński, reprezentowana przez Wójta Gminy Lidzbark Warmiński z siedzibą przy ul. Krasickiego 1, 11-100 Lidzbark Warmiński, adres mail: gminalidzbark@pnet.pl,                                                        numer tel. 89 767 32 74.</w:t>
            </w:r>
          </w:p>
        </w:tc>
      </w:tr>
      <w:tr w:rsidR="002D184A" w:rsidRPr="002D184A" w14:paraId="4AD9D97E" w14:textId="77777777" w:rsidTr="002D184A">
        <w:trPr>
          <w:trHeight w:val="73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9B537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2.       Administrator powołał Inspektora Ochrony Danych, z którym można kontaktować się pod adresem mail: iod@warmiainkaso.pl. Z IOD można kontaktować się we wszystkich sprawach oraz dylematach związanych z ochroną danych osobowych.</w:t>
            </w:r>
          </w:p>
        </w:tc>
      </w:tr>
      <w:tr w:rsidR="002D184A" w:rsidRPr="002D184A" w14:paraId="60984193" w14:textId="77777777" w:rsidTr="002D184A">
        <w:trPr>
          <w:trHeight w:val="285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A0CD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3.       Pani/Pana dane osobowe przetwarzane będą w celu: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8CC6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5987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6277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D184A" w:rsidRPr="002D184A" w14:paraId="6644D8F0" w14:textId="77777777" w:rsidTr="002D184A">
        <w:trPr>
          <w:trHeight w:val="100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189625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 prowadzenia ewidencji zbiorników bezodpływowych (szamb) na nieczystości płynne oraz ewidencji przydomowych oczyszczalni ścieków zgodnie z art. 3 ust. 3 pkt 1 i 2 ustawy z dnia 13 września 1996 r. o utrzymaniu czystości i porządku w gminach w związku z ustawą z dnia 14 czerwca 1960 r. kodeks postępowania administracyjnego, a po realizacji wskazanego celu wypełnienia obowiązku prawnego ciążącego na administratorze art. 6 ust. 1 lit. c RODO,</w:t>
            </w:r>
          </w:p>
        </w:tc>
      </w:tr>
      <w:tr w:rsidR="002D184A" w:rsidRPr="002D184A" w14:paraId="067A137F" w14:textId="77777777" w:rsidTr="002D184A">
        <w:trPr>
          <w:trHeight w:val="51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364AC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 wykonania innych zadań realizowanych w interesie publicznym lub w ramach sprawowania władzy publicznej powierzonej Administratorowi (art. 6 ust. 1 lit. e RODO),</w:t>
            </w:r>
          </w:p>
        </w:tc>
      </w:tr>
      <w:tr w:rsidR="002D184A" w:rsidRPr="002D184A" w14:paraId="10529B6E" w14:textId="77777777" w:rsidTr="002D184A">
        <w:trPr>
          <w:trHeight w:val="25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AB01A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 w pozostałych przypadkach Pani/Pana dane osobowe przetwarzane będą na podstawie zgody (art. 6 ust. 1 lit. a RODO).</w:t>
            </w:r>
          </w:p>
        </w:tc>
      </w:tr>
      <w:tr w:rsidR="002D184A" w:rsidRPr="002D184A" w14:paraId="3FBC752A" w14:textId="77777777" w:rsidTr="002D184A">
        <w:trPr>
          <w:trHeight w:val="94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219776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4.       Odbiorcami do których mogą być przekazane Pani/Pana dane osobowe będą strony i uczestnicy postępowań lub organy właściwe do załatwienia wniosku na mocy przepisów prawa. Odrębną kategorię odbiorców, którym mogą być ujawnione Pani/Pana dane są podmioty uprawnione do obsługi doręczeń oraz podmioty, z którymi administrator zawarł umowę na świadczenie usług serwisowych dla użytkowanych w Urzędzie systemów informatycznych.</w:t>
            </w:r>
          </w:p>
        </w:tc>
      </w:tr>
      <w:tr w:rsidR="002D184A" w:rsidRPr="002D184A" w14:paraId="417CD783" w14:textId="77777777" w:rsidTr="002D184A">
        <w:trPr>
          <w:trHeight w:val="94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E7AA4B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5.       Będziemy przechowywać Pani/Pana dane osobowe do chwili załatwienia sprawy, w której zostały one zebrane, a następnie – przez okres wskazany w Rozporządzeniu Prezesa Rady Ministrów z dnia 18 stycznia 2011r. w sprawie instrukcji kancelaryjnej, jednolitych rzeczowych wykazów akt oraz instrukcji w sprawie organizacji i zakresu działania archiwów zakładowych.</w:t>
            </w:r>
          </w:p>
        </w:tc>
      </w:tr>
      <w:tr w:rsidR="002D184A" w:rsidRPr="002D184A" w14:paraId="46C38D71" w14:textId="77777777" w:rsidTr="002D184A">
        <w:trPr>
          <w:trHeight w:val="24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9561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6.       W przypadku danych przetwarzanych na podstawie zgody będą one przechowywane do czasu jej wycofania.</w:t>
            </w:r>
          </w:p>
        </w:tc>
      </w:tr>
      <w:tr w:rsidR="002D184A" w:rsidRPr="002D184A" w14:paraId="28E296D4" w14:textId="77777777" w:rsidTr="002D184A">
        <w:trPr>
          <w:trHeight w:val="255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14C5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7.  Zgodnie z RODO przysługuje Pani/Panu prawo do: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B8EA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9956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5827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D184A" w:rsidRPr="002D184A" w14:paraId="22C1E9BC" w14:textId="77777777" w:rsidTr="002D184A">
        <w:trPr>
          <w:trHeight w:val="270"/>
        </w:trPr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0182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bookmarkStart w:id="1" w:name="RANGE!A79"/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 dostępu do swoich danych osobowych o ile odpowiedni przepis prawa nie stanowi inaczej;</w:t>
            </w:r>
            <w:bookmarkEnd w:id="1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9E6F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D184A" w:rsidRPr="002D184A" w14:paraId="2A611AE7" w14:textId="77777777" w:rsidTr="002D184A">
        <w:trPr>
          <w:trHeight w:val="225"/>
        </w:trPr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89DF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 sprostowania swoich danych osobowych o ile odpowiedni przepis prawa nie stanowi inaczej;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E8CE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D184A" w:rsidRPr="002D184A" w14:paraId="1F860DF3" w14:textId="77777777" w:rsidTr="002D184A">
        <w:trPr>
          <w:trHeight w:val="240"/>
        </w:trPr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D141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 żądania usunięcia swoich danych osobowych o ile odpowiedni przepis prawa nie stanowi inaczej;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9370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D184A" w:rsidRPr="002D184A" w14:paraId="340E1A6C" w14:textId="77777777" w:rsidTr="002D184A">
        <w:trPr>
          <w:trHeight w:val="25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EA15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 żądania ograniczenia przetwarzania swoich danych osobowych o ile odpowiedni przepis prawa nie stanowi inaczej;</w:t>
            </w:r>
          </w:p>
        </w:tc>
      </w:tr>
      <w:tr w:rsidR="002D184A" w:rsidRPr="002D184A" w14:paraId="6BC55676" w14:textId="77777777" w:rsidTr="002D184A">
        <w:trPr>
          <w:trHeight w:val="255"/>
        </w:trPr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5F34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 wniesienia sprzeciwu wobec przetwarzania swoich danych osobowych;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09AE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D184A" w:rsidRPr="002D184A" w14:paraId="7BFF58E3" w14:textId="77777777" w:rsidTr="002D184A">
        <w:trPr>
          <w:trHeight w:val="45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2EF9F" w14:textId="5F04A5D0" w:rsidR="002D184A" w:rsidRPr="002D184A" w:rsidRDefault="004E4FAC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D184A"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wniesienia skargi do organu nadzorczego, tj. Prezes UODO </w:t>
            </w:r>
          </w:p>
        </w:tc>
      </w:tr>
      <w:tr w:rsidR="002D184A" w:rsidRPr="002D184A" w14:paraId="7A80FDBC" w14:textId="77777777" w:rsidTr="002D184A">
        <w:trPr>
          <w:trHeight w:val="67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01EA2A" w14:textId="0BEBECED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- jeżeli przetwarzanie danych odbywa się na podstawie zgody ma Pani/Pan prawo do cofnięcia zgody na przetwarzanie danych </w:t>
            </w:r>
            <w:r w:rsidR="007833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 dowolnym momencie, bez wpływu na zgodność z prawem przetwarzania, którego dokonano na podstawie zgody przed </w:t>
            </w:r>
            <w:r w:rsidR="007833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jej cofnięciem.</w:t>
            </w:r>
          </w:p>
        </w:tc>
      </w:tr>
      <w:tr w:rsidR="002D184A" w:rsidRPr="002D184A" w14:paraId="3FEC6102" w14:textId="77777777" w:rsidTr="002D184A">
        <w:trPr>
          <w:trHeight w:val="148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930324" w14:textId="2E679E48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8.       Podanie przez Pana/Panią danych osobowych w przypadkach wynikających  z ustawy z dnia 13 września 1996 r. o utrzymaniu czystości i porządku w gminach w związku z ustawą z dnia 14 czerwca 1960 r. kodeks postępowania administracyjnego jest obowiązkiem ustawowym, w zakresie realizacji obowiązków nałożonych na administratora. Konsekwencją niepodania danych osobowych będzie brak możliwości merytorycznego załatwiania Pani/Pana sprawy. Podanie dodatkowych danych, </w:t>
            </w:r>
            <w:r w:rsidR="007833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                             </w:t>
            </w: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nie wynikających z przepisów prawa (np. nr telefonu, adres poczty elektronicznej) jest dobrowolne, brak ich podania uniemożliwi wykorzystanie tych danych do celów kontaktowych lub informacyjnych.</w:t>
            </w:r>
          </w:p>
        </w:tc>
      </w:tr>
      <w:tr w:rsidR="002D184A" w:rsidRPr="002D184A" w14:paraId="73DCB933" w14:textId="77777777" w:rsidTr="002D184A">
        <w:trPr>
          <w:trHeight w:val="46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256E7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9.       Administrator danych nie zamierza przekazywać danych osobowych do państwa trzeciego lub organizacji międzynarodowej.</w:t>
            </w:r>
          </w:p>
        </w:tc>
      </w:tr>
      <w:tr w:rsidR="002D184A" w:rsidRPr="002D184A" w14:paraId="76B48329" w14:textId="77777777" w:rsidTr="002D184A">
        <w:trPr>
          <w:trHeight w:val="22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9DF32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10.    Pani/Pana dane nie będą uczestniczyć w zautomatyzowanym podejmowaniu decyzji i nie będą profilowane.</w:t>
            </w:r>
          </w:p>
        </w:tc>
      </w:tr>
    </w:tbl>
    <w:p w14:paraId="5B34ED9F" w14:textId="77777777" w:rsidR="002D184A" w:rsidRPr="00B15175" w:rsidRDefault="002D184A" w:rsidP="0078338A">
      <w:pPr>
        <w:tabs>
          <w:tab w:val="num" w:pos="1418"/>
        </w:tabs>
        <w:jc w:val="both"/>
        <w:rPr>
          <w:rFonts w:ascii="Times New Roman" w:hAnsi="Times New Roman"/>
        </w:rPr>
      </w:pPr>
    </w:p>
    <w:sectPr w:rsidR="002D184A" w:rsidRPr="00B15175" w:rsidSect="00B57225">
      <w:footerReference w:type="default" r:id="rId8"/>
      <w:pgSz w:w="11906" w:h="16838"/>
      <w:pgMar w:top="720" w:right="720" w:bottom="720" w:left="720" w:header="1077" w:footer="9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6575" w14:textId="77777777" w:rsidR="00352A0F" w:rsidRDefault="00352A0F" w:rsidP="008B6C77">
      <w:pPr>
        <w:spacing w:after="0" w:line="240" w:lineRule="auto"/>
      </w:pPr>
      <w:r>
        <w:separator/>
      </w:r>
    </w:p>
  </w:endnote>
  <w:endnote w:type="continuationSeparator" w:id="0">
    <w:p w14:paraId="2F93A73C" w14:textId="77777777" w:rsidR="00352A0F" w:rsidRDefault="00352A0F" w:rsidP="008B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93A0" w14:textId="7AAD8D1C" w:rsidR="000C4D09" w:rsidRPr="009D4004" w:rsidRDefault="000C4D09" w:rsidP="00672E27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4D38" w14:textId="77777777" w:rsidR="00352A0F" w:rsidRDefault="00352A0F" w:rsidP="008B6C77">
      <w:pPr>
        <w:spacing w:after="0" w:line="240" w:lineRule="auto"/>
      </w:pPr>
      <w:r>
        <w:separator/>
      </w:r>
    </w:p>
  </w:footnote>
  <w:footnote w:type="continuationSeparator" w:id="0">
    <w:p w14:paraId="3496ED79" w14:textId="77777777" w:rsidR="00352A0F" w:rsidRDefault="00352A0F" w:rsidP="008B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2664B3"/>
    <w:multiLevelType w:val="hybridMultilevel"/>
    <w:tmpl w:val="0E2A1A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086EAE"/>
    <w:multiLevelType w:val="hybridMultilevel"/>
    <w:tmpl w:val="8DA504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9D44D7"/>
    <w:multiLevelType w:val="hybridMultilevel"/>
    <w:tmpl w:val="101656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0494A27"/>
    <w:multiLevelType w:val="hybridMultilevel"/>
    <w:tmpl w:val="210E58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9C16378"/>
    <w:multiLevelType w:val="hybridMultilevel"/>
    <w:tmpl w:val="F290F8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4"/>
    <w:multiLevelType w:val="singleLevel"/>
    <w:tmpl w:val="00000004"/>
    <w:name w:val="WW8Num2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E5A410"/>
    <w:multiLevelType w:val="hybridMultilevel"/>
    <w:tmpl w:val="9AEA19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25A5C30"/>
    <w:multiLevelType w:val="hybridMultilevel"/>
    <w:tmpl w:val="4CABB5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7E162FF"/>
    <w:multiLevelType w:val="multilevel"/>
    <w:tmpl w:val="2A94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AA0CC1"/>
    <w:multiLevelType w:val="multilevel"/>
    <w:tmpl w:val="1116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EA4221"/>
    <w:multiLevelType w:val="multilevel"/>
    <w:tmpl w:val="72E6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1136E7"/>
    <w:multiLevelType w:val="multilevel"/>
    <w:tmpl w:val="12B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6D163C"/>
    <w:multiLevelType w:val="multilevel"/>
    <w:tmpl w:val="53EC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D40D8C"/>
    <w:multiLevelType w:val="multilevel"/>
    <w:tmpl w:val="C478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B2571E"/>
    <w:multiLevelType w:val="multilevel"/>
    <w:tmpl w:val="C160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18AEF4"/>
    <w:multiLevelType w:val="hybridMultilevel"/>
    <w:tmpl w:val="FD642E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2820F71"/>
    <w:multiLevelType w:val="hybridMultilevel"/>
    <w:tmpl w:val="C71CF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376E1"/>
    <w:multiLevelType w:val="multilevel"/>
    <w:tmpl w:val="B88E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91388C"/>
    <w:multiLevelType w:val="multilevel"/>
    <w:tmpl w:val="05E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74349"/>
    <w:multiLevelType w:val="hybridMultilevel"/>
    <w:tmpl w:val="D3F51F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82B1630"/>
    <w:multiLevelType w:val="multilevel"/>
    <w:tmpl w:val="AFAE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3E43DA"/>
    <w:multiLevelType w:val="hybridMultilevel"/>
    <w:tmpl w:val="3BCF98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E700D90"/>
    <w:multiLevelType w:val="hybridMultilevel"/>
    <w:tmpl w:val="16C87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1967A"/>
    <w:multiLevelType w:val="hybridMultilevel"/>
    <w:tmpl w:val="36071E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5D82CE0"/>
    <w:multiLevelType w:val="hybridMultilevel"/>
    <w:tmpl w:val="7F6E43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2E5CBF"/>
    <w:multiLevelType w:val="hybridMultilevel"/>
    <w:tmpl w:val="7DACEC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95D40A2"/>
    <w:multiLevelType w:val="multilevel"/>
    <w:tmpl w:val="79F8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B1125"/>
    <w:multiLevelType w:val="hybridMultilevel"/>
    <w:tmpl w:val="6904B9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E8030DB"/>
    <w:multiLevelType w:val="multilevel"/>
    <w:tmpl w:val="F8F6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38064E"/>
    <w:multiLevelType w:val="multilevel"/>
    <w:tmpl w:val="3E60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A2BE02"/>
    <w:multiLevelType w:val="hybridMultilevel"/>
    <w:tmpl w:val="3C41B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224730E"/>
    <w:multiLevelType w:val="hybridMultilevel"/>
    <w:tmpl w:val="1A449D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34D19D6"/>
    <w:multiLevelType w:val="multilevel"/>
    <w:tmpl w:val="C4DA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601CC5"/>
    <w:multiLevelType w:val="multilevel"/>
    <w:tmpl w:val="BDB2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01E54B"/>
    <w:multiLevelType w:val="hybridMultilevel"/>
    <w:tmpl w:val="AC3E5E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738CB54"/>
    <w:multiLevelType w:val="hybridMultilevel"/>
    <w:tmpl w:val="6092AE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8F06D64"/>
    <w:multiLevelType w:val="hybridMultilevel"/>
    <w:tmpl w:val="CAE8AA3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AFC56DF"/>
    <w:multiLevelType w:val="multilevel"/>
    <w:tmpl w:val="FBB6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B23374"/>
    <w:multiLevelType w:val="multilevel"/>
    <w:tmpl w:val="3944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E553C5"/>
    <w:multiLevelType w:val="hybridMultilevel"/>
    <w:tmpl w:val="DD98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B0922"/>
    <w:multiLevelType w:val="multilevel"/>
    <w:tmpl w:val="2768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097264">
    <w:abstractNumId w:val="0"/>
  </w:num>
  <w:num w:numId="2" w16cid:durableId="1001086650">
    <w:abstractNumId w:val="2"/>
  </w:num>
  <w:num w:numId="3" w16cid:durableId="1223830941">
    <w:abstractNumId w:val="28"/>
  </w:num>
  <w:num w:numId="4" w16cid:durableId="431975336">
    <w:abstractNumId w:val="16"/>
  </w:num>
  <w:num w:numId="5" w16cid:durableId="1383483030">
    <w:abstractNumId w:val="36"/>
  </w:num>
  <w:num w:numId="6" w16cid:durableId="722410990">
    <w:abstractNumId w:val="35"/>
  </w:num>
  <w:num w:numId="7" w16cid:durableId="1594046219">
    <w:abstractNumId w:val="22"/>
  </w:num>
  <w:num w:numId="8" w16cid:durableId="1443921051">
    <w:abstractNumId w:val="24"/>
  </w:num>
  <w:num w:numId="9" w16cid:durableId="664357745">
    <w:abstractNumId w:val="31"/>
  </w:num>
  <w:num w:numId="10" w16cid:durableId="2059666271">
    <w:abstractNumId w:val="32"/>
  </w:num>
  <w:num w:numId="11" w16cid:durableId="2146777493">
    <w:abstractNumId w:val="3"/>
  </w:num>
  <w:num w:numId="12" w16cid:durableId="1200700896">
    <w:abstractNumId w:val="20"/>
  </w:num>
  <w:num w:numId="13" w16cid:durableId="1761289693">
    <w:abstractNumId w:val="26"/>
  </w:num>
  <w:num w:numId="14" w16cid:durableId="927348154">
    <w:abstractNumId w:val="4"/>
  </w:num>
  <w:num w:numId="15" w16cid:durableId="1692412386">
    <w:abstractNumId w:val="7"/>
  </w:num>
  <w:num w:numId="16" w16cid:durableId="2069374852">
    <w:abstractNumId w:val="1"/>
  </w:num>
  <w:num w:numId="17" w16cid:durableId="1009059195">
    <w:abstractNumId w:val="8"/>
  </w:num>
  <w:num w:numId="18" w16cid:durableId="2038267129">
    <w:abstractNumId w:val="34"/>
  </w:num>
  <w:num w:numId="19" w16cid:durableId="1063529172">
    <w:abstractNumId w:val="14"/>
  </w:num>
  <w:num w:numId="20" w16cid:durableId="1001087346">
    <w:abstractNumId w:val="11"/>
  </w:num>
  <w:num w:numId="21" w16cid:durableId="382565984">
    <w:abstractNumId w:val="29"/>
  </w:num>
  <w:num w:numId="22" w16cid:durableId="1775050765">
    <w:abstractNumId w:val="19"/>
  </w:num>
  <w:num w:numId="23" w16cid:durableId="1546218586">
    <w:abstractNumId w:val="18"/>
  </w:num>
  <w:num w:numId="24" w16cid:durableId="316616501">
    <w:abstractNumId w:val="30"/>
  </w:num>
  <w:num w:numId="25" w16cid:durableId="1170146776">
    <w:abstractNumId w:val="41"/>
  </w:num>
  <w:num w:numId="26" w16cid:durableId="1308243465">
    <w:abstractNumId w:val="33"/>
  </w:num>
  <w:num w:numId="27" w16cid:durableId="654843068">
    <w:abstractNumId w:val="39"/>
  </w:num>
  <w:num w:numId="28" w16cid:durableId="367534976">
    <w:abstractNumId w:val="10"/>
  </w:num>
  <w:num w:numId="29" w16cid:durableId="668870108">
    <w:abstractNumId w:val="27"/>
  </w:num>
  <w:num w:numId="30" w16cid:durableId="628439892">
    <w:abstractNumId w:val="13"/>
  </w:num>
  <w:num w:numId="31" w16cid:durableId="1197277563">
    <w:abstractNumId w:val="21"/>
  </w:num>
  <w:num w:numId="32" w16cid:durableId="1845045898">
    <w:abstractNumId w:val="37"/>
  </w:num>
  <w:num w:numId="33" w16cid:durableId="514225210">
    <w:abstractNumId w:val="38"/>
  </w:num>
  <w:num w:numId="34" w16cid:durableId="621112189">
    <w:abstractNumId w:val="12"/>
  </w:num>
  <w:num w:numId="35" w16cid:durableId="2030713708">
    <w:abstractNumId w:val="9"/>
  </w:num>
  <w:num w:numId="36" w16cid:durableId="1637829530">
    <w:abstractNumId w:val="15"/>
  </w:num>
  <w:num w:numId="37" w16cid:durableId="1591768154">
    <w:abstractNumId w:val="17"/>
  </w:num>
  <w:num w:numId="38" w16cid:durableId="772553579">
    <w:abstractNumId w:val="23"/>
  </w:num>
  <w:num w:numId="39" w16cid:durableId="1606109056">
    <w:abstractNumId w:val="25"/>
  </w:num>
  <w:num w:numId="40" w16cid:durableId="164630895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86"/>
    <w:rsid w:val="000001D2"/>
    <w:rsid w:val="000308A9"/>
    <w:rsid w:val="0003150F"/>
    <w:rsid w:val="00053913"/>
    <w:rsid w:val="00057868"/>
    <w:rsid w:val="00060BBF"/>
    <w:rsid w:val="00060D36"/>
    <w:rsid w:val="0008068E"/>
    <w:rsid w:val="00084012"/>
    <w:rsid w:val="00095485"/>
    <w:rsid w:val="00095CE0"/>
    <w:rsid w:val="000A1C11"/>
    <w:rsid w:val="000B2CBA"/>
    <w:rsid w:val="000C276E"/>
    <w:rsid w:val="000C4D09"/>
    <w:rsid w:val="000D1B7E"/>
    <w:rsid w:val="000E397B"/>
    <w:rsid w:val="000F3C08"/>
    <w:rsid w:val="00110126"/>
    <w:rsid w:val="00112576"/>
    <w:rsid w:val="00112E1D"/>
    <w:rsid w:val="00113A71"/>
    <w:rsid w:val="001245AA"/>
    <w:rsid w:val="001251B7"/>
    <w:rsid w:val="001479C8"/>
    <w:rsid w:val="00161456"/>
    <w:rsid w:val="00171A40"/>
    <w:rsid w:val="00181418"/>
    <w:rsid w:val="00181654"/>
    <w:rsid w:val="0018389F"/>
    <w:rsid w:val="00184110"/>
    <w:rsid w:val="00195E01"/>
    <w:rsid w:val="001C77DB"/>
    <w:rsid w:val="001D3E8B"/>
    <w:rsid w:val="00220149"/>
    <w:rsid w:val="00221CD2"/>
    <w:rsid w:val="00227F00"/>
    <w:rsid w:val="00232D4C"/>
    <w:rsid w:val="002349D1"/>
    <w:rsid w:val="002426BF"/>
    <w:rsid w:val="00242E90"/>
    <w:rsid w:val="00251721"/>
    <w:rsid w:val="00253CBB"/>
    <w:rsid w:val="00255720"/>
    <w:rsid w:val="00256404"/>
    <w:rsid w:val="00283786"/>
    <w:rsid w:val="00287FA1"/>
    <w:rsid w:val="002950BF"/>
    <w:rsid w:val="002C4B75"/>
    <w:rsid w:val="002D184A"/>
    <w:rsid w:val="002E3E75"/>
    <w:rsid w:val="002E54A5"/>
    <w:rsid w:val="002F1866"/>
    <w:rsid w:val="00311883"/>
    <w:rsid w:val="00321F25"/>
    <w:rsid w:val="00331B8E"/>
    <w:rsid w:val="00332ABC"/>
    <w:rsid w:val="00340375"/>
    <w:rsid w:val="00342B29"/>
    <w:rsid w:val="00352A0F"/>
    <w:rsid w:val="003760E1"/>
    <w:rsid w:val="00376405"/>
    <w:rsid w:val="00386A1D"/>
    <w:rsid w:val="003B178A"/>
    <w:rsid w:val="003C0472"/>
    <w:rsid w:val="003C3740"/>
    <w:rsid w:val="003D35A9"/>
    <w:rsid w:val="003E4AB8"/>
    <w:rsid w:val="003E5C54"/>
    <w:rsid w:val="003F39E8"/>
    <w:rsid w:val="00410EF2"/>
    <w:rsid w:val="00413342"/>
    <w:rsid w:val="0044134F"/>
    <w:rsid w:val="00441597"/>
    <w:rsid w:val="00446C7B"/>
    <w:rsid w:val="004570DE"/>
    <w:rsid w:val="00473129"/>
    <w:rsid w:val="004847E4"/>
    <w:rsid w:val="00490FF8"/>
    <w:rsid w:val="004A2995"/>
    <w:rsid w:val="004A4987"/>
    <w:rsid w:val="004B2D10"/>
    <w:rsid w:val="004C30AB"/>
    <w:rsid w:val="004C48C9"/>
    <w:rsid w:val="004D5898"/>
    <w:rsid w:val="004E3B39"/>
    <w:rsid w:val="004E422B"/>
    <w:rsid w:val="004E4FAC"/>
    <w:rsid w:val="004F0D3D"/>
    <w:rsid w:val="00502837"/>
    <w:rsid w:val="0051624E"/>
    <w:rsid w:val="0052416C"/>
    <w:rsid w:val="0053508D"/>
    <w:rsid w:val="005378E7"/>
    <w:rsid w:val="0054403B"/>
    <w:rsid w:val="0055094E"/>
    <w:rsid w:val="00561F8A"/>
    <w:rsid w:val="005759EC"/>
    <w:rsid w:val="005808A1"/>
    <w:rsid w:val="005A4B94"/>
    <w:rsid w:val="005A6456"/>
    <w:rsid w:val="005C1CE6"/>
    <w:rsid w:val="005C446E"/>
    <w:rsid w:val="005E0EF9"/>
    <w:rsid w:val="005F5313"/>
    <w:rsid w:val="00617790"/>
    <w:rsid w:val="00626D93"/>
    <w:rsid w:val="00634823"/>
    <w:rsid w:val="00643E2C"/>
    <w:rsid w:val="00644088"/>
    <w:rsid w:val="006458F9"/>
    <w:rsid w:val="006479CC"/>
    <w:rsid w:val="00650C59"/>
    <w:rsid w:val="0065500A"/>
    <w:rsid w:val="00667E8D"/>
    <w:rsid w:val="00672E27"/>
    <w:rsid w:val="0067792E"/>
    <w:rsid w:val="0069328C"/>
    <w:rsid w:val="006A004B"/>
    <w:rsid w:val="006A1614"/>
    <w:rsid w:val="006A454D"/>
    <w:rsid w:val="006A6294"/>
    <w:rsid w:val="006B5E4E"/>
    <w:rsid w:val="006C3CF8"/>
    <w:rsid w:val="006D28E4"/>
    <w:rsid w:val="006D2FDB"/>
    <w:rsid w:val="006F6494"/>
    <w:rsid w:val="006F7B8D"/>
    <w:rsid w:val="0070488B"/>
    <w:rsid w:val="0070685A"/>
    <w:rsid w:val="00706FDB"/>
    <w:rsid w:val="0073054E"/>
    <w:rsid w:val="007430BF"/>
    <w:rsid w:val="007436BC"/>
    <w:rsid w:val="007453F2"/>
    <w:rsid w:val="00752D16"/>
    <w:rsid w:val="00757BA2"/>
    <w:rsid w:val="00770ABA"/>
    <w:rsid w:val="00777228"/>
    <w:rsid w:val="00781214"/>
    <w:rsid w:val="0078338A"/>
    <w:rsid w:val="00797A1E"/>
    <w:rsid w:val="007A6476"/>
    <w:rsid w:val="007B247E"/>
    <w:rsid w:val="007B7FA2"/>
    <w:rsid w:val="007C577C"/>
    <w:rsid w:val="007E4FDD"/>
    <w:rsid w:val="007E5D06"/>
    <w:rsid w:val="007F3A3B"/>
    <w:rsid w:val="007F4E82"/>
    <w:rsid w:val="008071DD"/>
    <w:rsid w:val="00862A85"/>
    <w:rsid w:val="008805FC"/>
    <w:rsid w:val="00883292"/>
    <w:rsid w:val="00883350"/>
    <w:rsid w:val="008A4702"/>
    <w:rsid w:val="008B39B2"/>
    <w:rsid w:val="008B6C77"/>
    <w:rsid w:val="008C79BD"/>
    <w:rsid w:val="008E0A5E"/>
    <w:rsid w:val="008F3090"/>
    <w:rsid w:val="008F7F4F"/>
    <w:rsid w:val="009024E4"/>
    <w:rsid w:val="00903F93"/>
    <w:rsid w:val="0090595D"/>
    <w:rsid w:val="00907F68"/>
    <w:rsid w:val="009142A2"/>
    <w:rsid w:val="009150C5"/>
    <w:rsid w:val="009175E4"/>
    <w:rsid w:val="009260BA"/>
    <w:rsid w:val="00943D29"/>
    <w:rsid w:val="009503F0"/>
    <w:rsid w:val="00955A3C"/>
    <w:rsid w:val="00960C3D"/>
    <w:rsid w:val="00964311"/>
    <w:rsid w:val="00965D1A"/>
    <w:rsid w:val="00994A82"/>
    <w:rsid w:val="00995A90"/>
    <w:rsid w:val="0099646B"/>
    <w:rsid w:val="009A0E7B"/>
    <w:rsid w:val="009A734E"/>
    <w:rsid w:val="009C150F"/>
    <w:rsid w:val="009C69AD"/>
    <w:rsid w:val="009D2FF0"/>
    <w:rsid w:val="009D3911"/>
    <w:rsid w:val="009D4004"/>
    <w:rsid w:val="009D456C"/>
    <w:rsid w:val="009E01CC"/>
    <w:rsid w:val="009E3853"/>
    <w:rsid w:val="009F64C4"/>
    <w:rsid w:val="00A029E5"/>
    <w:rsid w:val="00A04A48"/>
    <w:rsid w:val="00A067C9"/>
    <w:rsid w:val="00A06847"/>
    <w:rsid w:val="00A2372B"/>
    <w:rsid w:val="00A271F4"/>
    <w:rsid w:val="00A5086F"/>
    <w:rsid w:val="00A8011B"/>
    <w:rsid w:val="00A85D88"/>
    <w:rsid w:val="00AA481A"/>
    <w:rsid w:val="00AB1698"/>
    <w:rsid w:val="00AB511A"/>
    <w:rsid w:val="00AB5CB3"/>
    <w:rsid w:val="00AC0DC0"/>
    <w:rsid w:val="00AC68B1"/>
    <w:rsid w:val="00AD01EE"/>
    <w:rsid w:val="00AD3D34"/>
    <w:rsid w:val="00AE1405"/>
    <w:rsid w:val="00AE4C5B"/>
    <w:rsid w:val="00AF55CE"/>
    <w:rsid w:val="00B10218"/>
    <w:rsid w:val="00B15175"/>
    <w:rsid w:val="00B247AF"/>
    <w:rsid w:val="00B3496A"/>
    <w:rsid w:val="00B34CC9"/>
    <w:rsid w:val="00B43A4A"/>
    <w:rsid w:val="00B53765"/>
    <w:rsid w:val="00B5482E"/>
    <w:rsid w:val="00B57225"/>
    <w:rsid w:val="00B60050"/>
    <w:rsid w:val="00B70647"/>
    <w:rsid w:val="00B955F3"/>
    <w:rsid w:val="00B97AF4"/>
    <w:rsid w:val="00BA574F"/>
    <w:rsid w:val="00BB10C6"/>
    <w:rsid w:val="00BB51B9"/>
    <w:rsid w:val="00BC4830"/>
    <w:rsid w:val="00BC4AE3"/>
    <w:rsid w:val="00BD2A79"/>
    <w:rsid w:val="00BD6DD6"/>
    <w:rsid w:val="00BE3E34"/>
    <w:rsid w:val="00BE729C"/>
    <w:rsid w:val="00BF28D9"/>
    <w:rsid w:val="00C02F33"/>
    <w:rsid w:val="00C1017B"/>
    <w:rsid w:val="00C12C6A"/>
    <w:rsid w:val="00C20A4E"/>
    <w:rsid w:val="00C214BA"/>
    <w:rsid w:val="00C219B7"/>
    <w:rsid w:val="00C31C5E"/>
    <w:rsid w:val="00C504CA"/>
    <w:rsid w:val="00C512DE"/>
    <w:rsid w:val="00C547E6"/>
    <w:rsid w:val="00C61BA7"/>
    <w:rsid w:val="00C7069B"/>
    <w:rsid w:val="00C71774"/>
    <w:rsid w:val="00C816D0"/>
    <w:rsid w:val="00C85DED"/>
    <w:rsid w:val="00CD2550"/>
    <w:rsid w:val="00CF097B"/>
    <w:rsid w:val="00D0094E"/>
    <w:rsid w:val="00D11C9D"/>
    <w:rsid w:val="00D15AB7"/>
    <w:rsid w:val="00D162FC"/>
    <w:rsid w:val="00D457CA"/>
    <w:rsid w:val="00D45DF6"/>
    <w:rsid w:val="00D559DA"/>
    <w:rsid w:val="00D634DB"/>
    <w:rsid w:val="00D7245C"/>
    <w:rsid w:val="00D7274A"/>
    <w:rsid w:val="00D84496"/>
    <w:rsid w:val="00D84F9A"/>
    <w:rsid w:val="00D86F08"/>
    <w:rsid w:val="00DA2784"/>
    <w:rsid w:val="00DA5992"/>
    <w:rsid w:val="00DB0B54"/>
    <w:rsid w:val="00DB2724"/>
    <w:rsid w:val="00DC1E30"/>
    <w:rsid w:val="00DC3E6D"/>
    <w:rsid w:val="00DD7C8D"/>
    <w:rsid w:val="00DE609B"/>
    <w:rsid w:val="00E0212A"/>
    <w:rsid w:val="00E0310A"/>
    <w:rsid w:val="00E037B9"/>
    <w:rsid w:val="00E10AE2"/>
    <w:rsid w:val="00E134C0"/>
    <w:rsid w:val="00E137A8"/>
    <w:rsid w:val="00E2082B"/>
    <w:rsid w:val="00E31461"/>
    <w:rsid w:val="00E36953"/>
    <w:rsid w:val="00E37C64"/>
    <w:rsid w:val="00E4006F"/>
    <w:rsid w:val="00E457F2"/>
    <w:rsid w:val="00E5776B"/>
    <w:rsid w:val="00E60CC0"/>
    <w:rsid w:val="00E6193B"/>
    <w:rsid w:val="00E65CCC"/>
    <w:rsid w:val="00E709C9"/>
    <w:rsid w:val="00E74EEA"/>
    <w:rsid w:val="00E77664"/>
    <w:rsid w:val="00E84C08"/>
    <w:rsid w:val="00E86CA4"/>
    <w:rsid w:val="00EB6500"/>
    <w:rsid w:val="00EC4A2D"/>
    <w:rsid w:val="00EC7FBB"/>
    <w:rsid w:val="00ED7B8D"/>
    <w:rsid w:val="00EE7C90"/>
    <w:rsid w:val="00EF2B86"/>
    <w:rsid w:val="00EF65BB"/>
    <w:rsid w:val="00F17790"/>
    <w:rsid w:val="00F22A99"/>
    <w:rsid w:val="00F418A2"/>
    <w:rsid w:val="00F54E9A"/>
    <w:rsid w:val="00F71A94"/>
    <w:rsid w:val="00F737B9"/>
    <w:rsid w:val="00F821EB"/>
    <w:rsid w:val="00F91AE9"/>
    <w:rsid w:val="00FC1169"/>
    <w:rsid w:val="00FE370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C230C"/>
  <w15:chartTrackingRefBased/>
  <w15:docId w15:val="{34965A0A-42A8-4EBC-843D-72F9C6BB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B86"/>
    <w:pPr>
      <w:suppressAutoHyphens/>
      <w:spacing w:after="200" w:line="276" w:lineRule="auto"/>
    </w:pPr>
    <w:rPr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D9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85A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EF2B86"/>
    <w:pPr>
      <w:keepNext/>
      <w:keepLines/>
      <w:tabs>
        <w:tab w:val="num" w:pos="0"/>
      </w:tabs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EF2B86"/>
    <w:rPr>
      <w:rFonts w:ascii="Cambria" w:eastAsia="Times New Roman" w:hAnsi="Cambria" w:cs="Cambria"/>
      <w:color w:val="243F60"/>
      <w:lang w:eastAsia="zh-CN"/>
    </w:rPr>
  </w:style>
  <w:style w:type="paragraph" w:styleId="Bezodstpw">
    <w:name w:val="No Spacing"/>
    <w:qFormat/>
    <w:rsid w:val="00EF2B86"/>
    <w:pPr>
      <w:suppressAutoHyphens/>
    </w:pPr>
    <w:rPr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C61BA7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626D93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B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B6C77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B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8B6C77"/>
    <w:rPr>
      <w:rFonts w:ascii="Calibri" w:eastAsia="Calibri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70ABA"/>
    <w:rPr>
      <w:rFonts w:ascii="Segoe UI" w:eastAsia="Calibri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7453F2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C504CA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70685A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paragraph" w:styleId="NormalnyWeb">
    <w:name w:val="Normal (Web)"/>
    <w:basedOn w:val="Normalny"/>
    <w:unhideWhenUsed/>
    <w:rsid w:val="007068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0685A"/>
    <w:rPr>
      <w:b/>
      <w:bCs/>
    </w:rPr>
  </w:style>
  <w:style w:type="paragraph" w:customStyle="1" w:styleId="Default">
    <w:name w:val="Default"/>
    <w:rsid w:val="0063482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DC1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9F76-0C04-4CFC-ABF9-3FA0590A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1131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cp:lastModifiedBy>P D</cp:lastModifiedBy>
  <cp:revision>23</cp:revision>
  <cp:lastPrinted>2024-08-09T06:46:00Z</cp:lastPrinted>
  <dcterms:created xsi:type="dcterms:W3CDTF">2024-08-06T12:04:00Z</dcterms:created>
  <dcterms:modified xsi:type="dcterms:W3CDTF">2026-01-30T13:49:00Z</dcterms:modified>
</cp:coreProperties>
</file>