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D8" w:rsidRPr="00E11F68" w:rsidRDefault="009400D8" w:rsidP="009400D8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E11F68">
        <w:rPr>
          <w:rFonts w:ascii="Times New Roman" w:hAnsi="Times New Roman"/>
          <w:sz w:val="24"/>
          <w:szCs w:val="24"/>
        </w:rPr>
        <w:t>REFERAT FUNDUSZY POMOCOWYCH, OŚWIATY</w:t>
      </w:r>
      <w:r>
        <w:rPr>
          <w:rFonts w:ascii="Times New Roman" w:hAnsi="Times New Roman"/>
          <w:sz w:val="24"/>
          <w:szCs w:val="24"/>
        </w:rPr>
        <w:t xml:space="preserve"> I PROMOCJI</w:t>
      </w:r>
    </w:p>
    <w:p w:rsidR="009400D8" w:rsidRPr="00E11F68" w:rsidRDefault="009400D8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WYKAZ NAJWAŻ</w:t>
      </w:r>
      <w:r w:rsidRPr="00E11F68">
        <w:rPr>
          <w:rFonts w:cs="Times New Roman"/>
          <w:b/>
        </w:rPr>
        <w:t>NIEJSZYCH ZADAŃ ZREALIZOWANYCH W OKRESIE</w:t>
      </w:r>
    </w:p>
    <w:p w:rsidR="009400D8" w:rsidRDefault="00EE04C6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01</w:t>
      </w:r>
      <w:r w:rsidR="009400D8">
        <w:rPr>
          <w:rFonts w:cs="Times New Roman"/>
          <w:b/>
        </w:rPr>
        <w:t>.</w:t>
      </w:r>
      <w:r w:rsidR="000D3690">
        <w:rPr>
          <w:rFonts w:cs="Times New Roman"/>
          <w:b/>
        </w:rPr>
        <w:t>0</w:t>
      </w:r>
      <w:r>
        <w:rPr>
          <w:rFonts w:cs="Times New Roman"/>
          <w:b/>
        </w:rPr>
        <w:t>6</w:t>
      </w:r>
      <w:r w:rsidR="009400D8" w:rsidRPr="00E11F68">
        <w:rPr>
          <w:rFonts w:cs="Times New Roman"/>
          <w:b/>
        </w:rPr>
        <w:t>.201</w:t>
      </w:r>
      <w:r>
        <w:rPr>
          <w:rFonts w:cs="Times New Roman"/>
          <w:b/>
        </w:rPr>
        <w:t>9</w:t>
      </w:r>
      <w:r w:rsidR="009400D8">
        <w:rPr>
          <w:rFonts w:cs="Times New Roman"/>
          <w:b/>
        </w:rPr>
        <w:t xml:space="preserve"> – </w:t>
      </w:r>
      <w:r>
        <w:rPr>
          <w:rFonts w:cs="Times New Roman"/>
          <w:b/>
        </w:rPr>
        <w:t>11</w:t>
      </w:r>
      <w:r w:rsidR="009400D8">
        <w:rPr>
          <w:rFonts w:cs="Times New Roman"/>
          <w:b/>
        </w:rPr>
        <w:t>.</w:t>
      </w:r>
      <w:r w:rsidR="00172F81">
        <w:rPr>
          <w:rFonts w:cs="Times New Roman"/>
          <w:b/>
        </w:rPr>
        <w:t>0</w:t>
      </w:r>
      <w:r>
        <w:rPr>
          <w:rFonts w:cs="Times New Roman"/>
          <w:b/>
        </w:rPr>
        <w:t>7</w:t>
      </w:r>
      <w:r w:rsidR="00172F81">
        <w:rPr>
          <w:rFonts w:cs="Times New Roman"/>
          <w:b/>
        </w:rPr>
        <w:t>.</w:t>
      </w:r>
      <w:r w:rsidR="009400D8" w:rsidRPr="00E11F68">
        <w:rPr>
          <w:rFonts w:cs="Times New Roman"/>
          <w:b/>
        </w:rPr>
        <w:t>201</w:t>
      </w:r>
      <w:r w:rsidR="00172F81">
        <w:rPr>
          <w:rFonts w:cs="Times New Roman"/>
          <w:b/>
        </w:rPr>
        <w:t>9</w:t>
      </w:r>
    </w:p>
    <w:p w:rsidR="009400D8" w:rsidRDefault="009400D8" w:rsidP="009400D8">
      <w:pPr>
        <w:jc w:val="center"/>
        <w:rPr>
          <w:rFonts w:cs="Times New Roman"/>
          <w:b/>
        </w:rPr>
      </w:pPr>
    </w:p>
    <w:p w:rsidR="004A757B" w:rsidRDefault="009400D8" w:rsidP="009400D8">
      <w:pPr>
        <w:spacing w:line="276" w:lineRule="auto"/>
        <w:jc w:val="both"/>
        <w:rPr>
          <w:b/>
          <w:u w:val="single"/>
        </w:rPr>
      </w:pPr>
      <w:r w:rsidRPr="00786859">
        <w:rPr>
          <w:b/>
          <w:u w:val="single"/>
        </w:rPr>
        <w:t>FUNDUSZE POMOCOWE</w:t>
      </w:r>
    </w:p>
    <w:p w:rsidR="00E56DDE" w:rsidRDefault="00E56DDE" w:rsidP="009400D8">
      <w:pPr>
        <w:spacing w:line="276" w:lineRule="auto"/>
        <w:jc w:val="both"/>
        <w:rPr>
          <w:b/>
          <w:u w:val="single"/>
        </w:rPr>
      </w:pPr>
    </w:p>
    <w:p w:rsidR="0075791F" w:rsidRDefault="0075791F" w:rsidP="00201C73">
      <w:pPr>
        <w:pStyle w:val="Akapitzlist"/>
        <w:numPr>
          <w:ilvl w:val="0"/>
          <w:numId w:val="1"/>
        </w:numPr>
        <w:spacing w:line="360" w:lineRule="auto"/>
        <w:ind w:left="425" w:firstLine="0"/>
        <w:jc w:val="both"/>
        <w:rPr>
          <w:rFonts w:cs="Times New Roman"/>
        </w:rPr>
      </w:pPr>
      <w:r>
        <w:rPr>
          <w:rFonts w:cs="Times New Roman"/>
        </w:rPr>
        <w:t xml:space="preserve">Bieżąca realizacja </w:t>
      </w:r>
      <w:r w:rsidR="000D3690">
        <w:rPr>
          <w:rFonts w:cs="Times New Roman"/>
        </w:rPr>
        <w:t xml:space="preserve">i rozliczanie </w:t>
      </w:r>
      <w:r>
        <w:rPr>
          <w:rFonts w:cs="Times New Roman"/>
        </w:rPr>
        <w:t>projektów dofinansowanych w ramach PROW na lata 2014-2020.</w:t>
      </w:r>
    </w:p>
    <w:p w:rsidR="002E0FC9" w:rsidRDefault="000D3690" w:rsidP="00201C73">
      <w:pPr>
        <w:pStyle w:val="Akapitzlist"/>
        <w:numPr>
          <w:ilvl w:val="0"/>
          <w:numId w:val="1"/>
        </w:numPr>
        <w:spacing w:line="360" w:lineRule="auto"/>
        <w:ind w:left="425" w:firstLine="0"/>
        <w:jc w:val="both"/>
        <w:rPr>
          <w:rFonts w:cs="Times New Roman"/>
        </w:rPr>
      </w:pPr>
      <w:r>
        <w:rPr>
          <w:rFonts w:cs="Times New Roman"/>
        </w:rPr>
        <w:t>Bieżąca realizacja i rozliczanie</w:t>
      </w:r>
      <w:r w:rsidR="00172F81">
        <w:rPr>
          <w:rFonts w:cs="Times New Roman"/>
        </w:rPr>
        <w:t xml:space="preserve"> </w:t>
      </w:r>
      <w:r>
        <w:rPr>
          <w:rFonts w:cs="Times New Roman"/>
        </w:rPr>
        <w:t xml:space="preserve">grantu </w:t>
      </w:r>
      <w:r w:rsidR="002E0FC9">
        <w:rPr>
          <w:rFonts w:cs="Times New Roman"/>
        </w:rPr>
        <w:t xml:space="preserve">„Ja w Internecie”, który zakłada przeprowadzenie szkoleń cyfrowych dla 160 dorosłych mieszkańców gminy (szkolenia w szkole w Kraszewie, </w:t>
      </w:r>
      <w:proofErr w:type="spellStart"/>
      <w:r w:rsidR="002E0FC9">
        <w:rPr>
          <w:rFonts w:cs="Times New Roman"/>
        </w:rPr>
        <w:t>Rogóżu</w:t>
      </w:r>
      <w:proofErr w:type="spellEnd"/>
      <w:r w:rsidR="002E0FC9">
        <w:rPr>
          <w:rFonts w:cs="Times New Roman"/>
        </w:rPr>
        <w:t xml:space="preserve"> i świetlicy w Ignalinie). </w:t>
      </w:r>
    </w:p>
    <w:p w:rsidR="008B6BA4" w:rsidRDefault="008B6BA4" w:rsidP="00201C73">
      <w:pPr>
        <w:pStyle w:val="Akapitzlist"/>
        <w:numPr>
          <w:ilvl w:val="0"/>
          <w:numId w:val="1"/>
        </w:numPr>
        <w:spacing w:line="360" w:lineRule="auto"/>
        <w:ind w:left="425" w:firstLine="0"/>
        <w:jc w:val="both"/>
        <w:rPr>
          <w:rFonts w:cs="Times New Roman"/>
        </w:rPr>
      </w:pPr>
      <w:r>
        <w:rPr>
          <w:rFonts w:cs="Times New Roman"/>
        </w:rPr>
        <w:t>Bieżąca realizacja zadań publicznych w ramach inicjatywy lokalnej 2019.</w:t>
      </w:r>
    </w:p>
    <w:p w:rsidR="00EE04C6" w:rsidRDefault="00EE04C6" w:rsidP="00201C73">
      <w:pPr>
        <w:pStyle w:val="Akapitzlist"/>
        <w:numPr>
          <w:ilvl w:val="0"/>
          <w:numId w:val="1"/>
        </w:numPr>
        <w:spacing w:line="360" w:lineRule="auto"/>
        <w:ind w:left="425" w:firstLine="0"/>
        <w:jc w:val="both"/>
        <w:rPr>
          <w:rFonts w:cs="Times New Roman"/>
        </w:rPr>
      </w:pPr>
      <w:r>
        <w:rPr>
          <w:rFonts w:cs="Times New Roman"/>
        </w:rPr>
        <w:t>Złożenie korekty wniosku o dofinansowanie na wprowadzenie e-usług</w:t>
      </w:r>
      <w:r w:rsidR="00492872">
        <w:rPr>
          <w:rFonts w:cs="Times New Roman"/>
        </w:rPr>
        <w:t xml:space="preserve"> w Gminie Lidzbark Warmiński – ocena formalna.</w:t>
      </w:r>
    </w:p>
    <w:p w:rsidR="00EE04C6" w:rsidRDefault="00EE04C6" w:rsidP="00201C73">
      <w:pPr>
        <w:pStyle w:val="Akapitzlist"/>
        <w:numPr>
          <w:ilvl w:val="0"/>
          <w:numId w:val="1"/>
        </w:numPr>
        <w:spacing w:line="360" w:lineRule="auto"/>
        <w:ind w:left="425" w:firstLine="0"/>
        <w:jc w:val="both"/>
        <w:rPr>
          <w:rFonts w:cs="Times New Roman"/>
        </w:rPr>
      </w:pPr>
      <w:r>
        <w:rPr>
          <w:rFonts w:cs="Times New Roman"/>
        </w:rPr>
        <w:t>Złożenie korekty wniosku o dofinansowanie na sieć wodno-kanalizacyjną.</w:t>
      </w:r>
    </w:p>
    <w:p w:rsidR="00EE04C6" w:rsidRPr="005E3004" w:rsidRDefault="00EE04C6" w:rsidP="00201C73">
      <w:pPr>
        <w:pStyle w:val="Akapitzlist"/>
        <w:numPr>
          <w:ilvl w:val="0"/>
          <w:numId w:val="1"/>
        </w:numPr>
        <w:spacing w:line="360" w:lineRule="auto"/>
        <w:ind w:left="425" w:firstLine="0"/>
        <w:jc w:val="both"/>
        <w:rPr>
          <w:rFonts w:cs="Times New Roman"/>
          <w:bCs/>
        </w:rPr>
      </w:pPr>
      <w:r>
        <w:rPr>
          <w:rFonts w:cs="Times New Roman"/>
        </w:rPr>
        <w:t>Otrzymanie dofinansowania na zadanie pn. „</w:t>
      </w:r>
      <w:r w:rsidRPr="00EE04C6">
        <w:rPr>
          <w:color w:val="000000"/>
        </w:rPr>
        <w:t>Wykonanie drewnianej altany w miejscowości Kraszewo</w:t>
      </w:r>
      <w:r>
        <w:rPr>
          <w:color w:val="000000"/>
        </w:rPr>
        <w:t>” w kwocie 12000,00 zł w ramach „</w:t>
      </w:r>
      <w:r w:rsidRPr="005E3004">
        <w:rPr>
          <w:bCs/>
          <w:color w:val="000000"/>
        </w:rPr>
        <w:t>Małe Granty Sołeckie Marszałka Województwa Warmińsko-Mazurskiego” w 2019 roku.</w:t>
      </w:r>
    </w:p>
    <w:p w:rsidR="000970C7" w:rsidRDefault="000970C7" w:rsidP="009400D8">
      <w:pPr>
        <w:spacing w:line="276" w:lineRule="auto"/>
        <w:jc w:val="both"/>
        <w:rPr>
          <w:b/>
          <w:u w:val="single"/>
        </w:rPr>
      </w:pPr>
    </w:p>
    <w:p w:rsidR="009400D8" w:rsidRDefault="009400D8" w:rsidP="009400D8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OŚWIATA</w:t>
      </w:r>
    </w:p>
    <w:p w:rsidR="004A757B" w:rsidRDefault="004A757B" w:rsidP="009400D8">
      <w:pPr>
        <w:spacing w:line="276" w:lineRule="auto"/>
        <w:jc w:val="both"/>
        <w:rPr>
          <w:b/>
          <w:u w:val="single"/>
        </w:rPr>
      </w:pPr>
    </w:p>
    <w:p w:rsidR="00335DBF" w:rsidRDefault="00EE04C6" w:rsidP="00201C73">
      <w:pPr>
        <w:pStyle w:val="Standard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realizacji wypłat stypendiów szkolnych za rok szkolny 2018/2019</w:t>
      </w:r>
    </w:p>
    <w:p w:rsidR="00AF20CC" w:rsidRPr="00AF20CC" w:rsidRDefault="00AF20CC" w:rsidP="00201C73">
      <w:pPr>
        <w:pStyle w:val="Standard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F20CC">
        <w:rPr>
          <w:rFonts w:ascii="Times New Roman" w:hAnsi="Times New Roman" w:cs="Times New Roman"/>
        </w:rPr>
        <w:t>Dokonywanie zwrotu kosztów przejazdu uczniów niepełnosprawnych i ich opiekunów do przedszkola, szkoły lub ośrodka;</w:t>
      </w:r>
    </w:p>
    <w:p w:rsidR="00AF20CC" w:rsidRPr="00AF20CC" w:rsidRDefault="00AF20CC" w:rsidP="00201C73">
      <w:pPr>
        <w:pStyle w:val="Standard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F20CC">
        <w:rPr>
          <w:rFonts w:ascii="Times New Roman" w:hAnsi="Times New Roman" w:cs="Times New Roman"/>
        </w:rPr>
        <w:t>Przygotowanie danych oświatowych w systemie informacji oświatowej za II kwartał 2019 r. dotyczących pracowników zarządzających oświatą;</w:t>
      </w:r>
    </w:p>
    <w:p w:rsidR="00AF20CC" w:rsidRPr="00AF20CC" w:rsidRDefault="00AF20CC" w:rsidP="00201C73">
      <w:pPr>
        <w:pStyle w:val="Standard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F20CC">
        <w:rPr>
          <w:rFonts w:ascii="Times New Roman" w:hAnsi="Times New Roman" w:cs="Times New Roman"/>
        </w:rPr>
        <w:t xml:space="preserve">Przygotowanie danych i złożenie sprawozdania w ramach programu rządowego „Aktywna tablica” edycja 2018 r. – Szkoła Podstawowa im. Marszałka Józefa Piłsudskiego w </w:t>
      </w:r>
      <w:proofErr w:type="spellStart"/>
      <w:r w:rsidRPr="00AF20CC">
        <w:rPr>
          <w:rFonts w:ascii="Times New Roman" w:hAnsi="Times New Roman" w:cs="Times New Roman"/>
        </w:rPr>
        <w:t>Rogóżu</w:t>
      </w:r>
      <w:proofErr w:type="spellEnd"/>
      <w:r w:rsidRPr="00AF20CC">
        <w:rPr>
          <w:rFonts w:ascii="Times New Roman" w:hAnsi="Times New Roman" w:cs="Times New Roman"/>
        </w:rPr>
        <w:t xml:space="preserve"> - 14 598,00 zł</w:t>
      </w:r>
    </w:p>
    <w:p w:rsidR="00AF20CC" w:rsidRPr="00AF20CC" w:rsidRDefault="00AF20CC" w:rsidP="00201C73">
      <w:pPr>
        <w:pStyle w:val="Standard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F20CC">
        <w:rPr>
          <w:rFonts w:ascii="Times New Roman" w:hAnsi="Times New Roman" w:cs="Times New Roman"/>
        </w:rPr>
        <w:t>Złożenie wniosku w sprawie przekazania środków z Funduszu Pracy dla Gminy z przeznaczeniem na dofinansowanie pracodawcom kosztów kształcenia młodocianych pracowników.</w:t>
      </w:r>
    </w:p>
    <w:p w:rsidR="00AF20CC" w:rsidRPr="00AF20CC" w:rsidRDefault="00AF20CC" w:rsidP="00201C73">
      <w:pPr>
        <w:pStyle w:val="Standard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F20CC">
        <w:rPr>
          <w:rFonts w:ascii="Times New Roman" w:hAnsi="Times New Roman" w:cs="Times New Roman"/>
        </w:rPr>
        <w:t xml:space="preserve">Złożenie miesięcznego rozliczenia środków Funduszu Pracy przekazanych na wyodrębniony rachunek bankowy urzędu gminy na dofinansowanie pracodawcom kosztów kształcenia młodocianych pracowników. </w:t>
      </w:r>
    </w:p>
    <w:p w:rsidR="004A757B" w:rsidRDefault="00AF20CC" w:rsidP="009400D8">
      <w:pPr>
        <w:pStyle w:val="Standard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F20CC">
        <w:rPr>
          <w:rFonts w:ascii="Times New Roman" w:hAnsi="Times New Roman" w:cs="Times New Roman"/>
        </w:rPr>
        <w:t>Archiwizacja dokumentów za lata 2016 r.</w:t>
      </w:r>
    </w:p>
    <w:p w:rsidR="00201C73" w:rsidRPr="00201C73" w:rsidRDefault="00201C73" w:rsidP="00201C73">
      <w:pPr>
        <w:pStyle w:val="Standard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664421" w:rsidRPr="00664421" w:rsidRDefault="009400D8" w:rsidP="00664421">
      <w:pPr>
        <w:spacing w:line="360" w:lineRule="auto"/>
        <w:jc w:val="both"/>
        <w:rPr>
          <w:rFonts w:cs="Times New Roman"/>
          <w:b/>
          <w:u w:val="single"/>
        </w:rPr>
      </w:pPr>
      <w:r w:rsidRPr="00FC76E6">
        <w:rPr>
          <w:rFonts w:cs="Times New Roman"/>
          <w:b/>
          <w:u w:val="single"/>
        </w:rPr>
        <w:t>PROMOCJA</w:t>
      </w:r>
    </w:p>
    <w:p w:rsidR="002331F9" w:rsidRPr="00492872" w:rsidRDefault="002331F9" w:rsidP="002331F9">
      <w:pPr>
        <w:spacing w:line="276" w:lineRule="auto"/>
        <w:rPr>
          <w:rFonts w:cs="Times New Roman"/>
          <w:sz w:val="16"/>
          <w:szCs w:val="16"/>
        </w:rPr>
      </w:pPr>
    </w:p>
    <w:p w:rsidR="00573219" w:rsidRPr="00573219" w:rsidRDefault="00664421" w:rsidP="00201C73">
      <w:pPr>
        <w:spacing w:line="360" w:lineRule="auto"/>
        <w:jc w:val="both"/>
        <w:rPr>
          <w:rFonts w:eastAsiaTheme="minorHAnsi" w:cs="Times New Roman"/>
        </w:rPr>
      </w:pPr>
      <w:r w:rsidRPr="00664421">
        <w:rPr>
          <w:rFonts w:cs="Times New Roman"/>
          <w:szCs w:val="22"/>
        </w:rPr>
        <w:t xml:space="preserve">1. </w:t>
      </w:r>
      <w:r w:rsidR="00573219" w:rsidRPr="00573219">
        <w:rPr>
          <w:rFonts w:cs="Times New Roman"/>
        </w:rPr>
        <w:t xml:space="preserve">Zamieszczanie aktualnych informacji na stronie internetowej i </w:t>
      </w:r>
      <w:proofErr w:type="spellStart"/>
      <w:r w:rsidR="00573219" w:rsidRPr="00573219">
        <w:rPr>
          <w:rFonts w:cs="Times New Roman"/>
        </w:rPr>
        <w:t>facebooku</w:t>
      </w:r>
      <w:proofErr w:type="spellEnd"/>
      <w:r w:rsidR="00573219" w:rsidRPr="00573219">
        <w:rPr>
          <w:rFonts w:cs="Times New Roman"/>
        </w:rPr>
        <w:t xml:space="preserve"> Gminy.</w:t>
      </w:r>
    </w:p>
    <w:p w:rsidR="00573219" w:rsidRDefault="00573219" w:rsidP="00201C73">
      <w:pPr>
        <w:spacing w:line="360" w:lineRule="auto"/>
        <w:jc w:val="both"/>
        <w:rPr>
          <w:rFonts w:cs="Times New Roman"/>
        </w:rPr>
      </w:pPr>
      <w:r w:rsidRPr="00573219">
        <w:rPr>
          <w:rFonts w:cs="Times New Roman"/>
        </w:rPr>
        <w:t xml:space="preserve">2. Wyjazd do partnerskiej gminy </w:t>
      </w:r>
      <w:proofErr w:type="spellStart"/>
      <w:r w:rsidRPr="00573219">
        <w:rPr>
          <w:rFonts w:cs="Times New Roman"/>
        </w:rPr>
        <w:t>Rhede</w:t>
      </w:r>
      <w:proofErr w:type="spellEnd"/>
      <w:r w:rsidRPr="00573219">
        <w:rPr>
          <w:rFonts w:cs="Times New Roman"/>
        </w:rPr>
        <w:t xml:space="preserve"> (Ems) w Niemczech.</w:t>
      </w:r>
    </w:p>
    <w:p w:rsidR="00201C73" w:rsidRDefault="00201C73" w:rsidP="00201C73">
      <w:pPr>
        <w:spacing w:line="360" w:lineRule="auto"/>
        <w:jc w:val="both"/>
        <w:rPr>
          <w:rFonts w:cs="Times New Roman"/>
        </w:rPr>
      </w:pPr>
    </w:p>
    <w:p w:rsidR="00201C73" w:rsidRPr="00573219" w:rsidRDefault="00201C73" w:rsidP="00201C73">
      <w:pPr>
        <w:spacing w:line="360" w:lineRule="auto"/>
        <w:jc w:val="both"/>
        <w:rPr>
          <w:rFonts w:cs="Times New Roman"/>
        </w:rPr>
      </w:pPr>
      <w:bookmarkStart w:id="0" w:name="_GoBack"/>
      <w:bookmarkEnd w:id="0"/>
    </w:p>
    <w:p w:rsidR="00573219" w:rsidRPr="00573219" w:rsidRDefault="00573219" w:rsidP="00201C73">
      <w:pPr>
        <w:spacing w:line="360" w:lineRule="auto"/>
        <w:jc w:val="both"/>
        <w:rPr>
          <w:rFonts w:cs="Times New Roman"/>
        </w:rPr>
      </w:pPr>
      <w:r w:rsidRPr="00573219">
        <w:rPr>
          <w:rFonts w:cs="Times New Roman"/>
        </w:rPr>
        <w:t xml:space="preserve">3. Przygotowanie informacji i zdjęć do publikacji „Warmińsko – Mazurskie. 20 rocznica Województwa. 30 lat samorządności”. </w:t>
      </w:r>
    </w:p>
    <w:p w:rsidR="00573219" w:rsidRPr="00573219" w:rsidRDefault="00573219" w:rsidP="00201C73">
      <w:pPr>
        <w:spacing w:line="360" w:lineRule="auto"/>
        <w:jc w:val="both"/>
        <w:rPr>
          <w:rFonts w:cs="Times New Roman"/>
        </w:rPr>
      </w:pPr>
      <w:r w:rsidRPr="00573219">
        <w:rPr>
          <w:rFonts w:cs="Times New Roman"/>
        </w:rPr>
        <w:t>4. Rozeznanie i zamówienie gadżetów promocyjnych gmin</w:t>
      </w:r>
      <w:r>
        <w:rPr>
          <w:rFonts w:cs="Times New Roman"/>
        </w:rPr>
        <w:t>y</w:t>
      </w:r>
      <w:r w:rsidRPr="00573219">
        <w:rPr>
          <w:rFonts w:cs="Times New Roman"/>
        </w:rPr>
        <w:t xml:space="preserve"> Lidzbark Warmiński.</w:t>
      </w:r>
    </w:p>
    <w:p w:rsidR="00573219" w:rsidRPr="00573219" w:rsidRDefault="00573219" w:rsidP="00201C73">
      <w:pPr>
        <w:spacing w:line="360" w:lineRule="auto"/>
        <w:jc w:val="both"/>
        <w:rPr>
          <w:rFonts w:cs="Times New Roman"/>
        </w:rPr>
      </w:pPr>
      <w:r w:rsidRPr="00573219">
        <w:rPr>
          <w:rFonts w:cs="Times New Roman"/>
        </w:rPr>
        <w:t>5. Prace związane z organizacją Regionalnych zawodów jeździeckich w skokach przez przeszkody w Babiaku.</w:t>
      </w:r>
    </w:p>
    <w:p w:rsidR="00573219" w:rsidRPr="00573219" w:rsidRDefault="00573219" w:rsidP="00201C73">
      <w:pPr>
        <w:spacing w:line="360" w:lineRule="auto"/>
        <w:jc w:val="both"/>
        <w:rPr>
          <w:rFonts w:cs="Times New Roman"/>
        </w:rPr>
      </w:pPr>
      <w:r w:rsidRPr="00573219">
        <w:rPr>
          <w:rFonts w:cs="Times New Roman"/>
        </w:rPr>
        <w:t>6. Przygotowanie listów gratulacyjnych, podziękowań i statuetek na różne okoliczności.</w:t>
      </w:r>
    </w:p>
    <w:p w:rsidR="00201C73" w:rsidRPr="00573219" w:rsidRDefault="00573219" w:rsidP="00201C73">
      <w:pPr>
        <w:spacing w:line="360" w:lineRule="auto"/>
        <w:jc w:val="both"/>
        <w:rPr>
          <w:rFonts w:cs="Times New Roman"/>
        </w:rPr>
      </w:pPr>
      <w:r w:rsidRPr="00573219">
        <w:rPr>
          <w:rFonts w:cs="Times New Roman"/>
        </w:rPr>
        <w:t>7. Prace związane z organizacją IV Festiwalu Ziół w Blankach.</w:t>
      </w:r>
    </w:p>
    <w:p w:rsidR="00573219" w:rsidRPr="00573219" w:rsidRDefault="00573219" w:rsidP="00201C73">
      <w:pPr>
        <w:spacing w:line="360" w:lineRule="auto"/>
        <w:jc w:val="both"/>
        <w:rPr>
          <w:rFonts w:cs="Times New Roman"/>
        </w:rPr>
      </w:pPr>
      <w:r w:rsidRPr="00573219">
        <w:rPr>
          <w:rFonts w:cs="Times New Roman"/>
        </w:rPr>
        <w:t xml:space="preserve">8. Prace związane z organizacją Powiatowych Dożynek w Pilniku. </w:t>
      </w:r>
    </w:p>
    <w:p w:rsidR="00573219" w:rsidRPr="00573219" w:rsidRDefault="00573219" w:rsidP="00201C73">
      <w:pPr>
        <w:spacing w:line="360" w:lineRule="auto"/>
        <w:jc w:val="both"/>
        <w:rPr>
          <w:rFonts w:cs="Times New Roman"/>
        </w:rPr>
      </w:pPr>
      <w:r w:rsidRPr="00573219">
        <w:rPr>
          <w:rFonts w:cs="Times New Roman"/>
        </w:rPr>
        <w:t>9. Udział w Walnym Zebraniu Członków Stowarzyszenia "Dom Warmiński"</w:t>
      </w:r>
    </w:p>
    <w:p w:rsidR="00110673" w:rsidRPr="00573219" w:rsidRDefault="00110673" w:rsidP="00573219">
      <w:pPr>
        <w:jc w:val="both"/>
        <w:rPr>
          <w:rFonts w:cs="Times New Roman"/>
        </w:rPr>
      </w:pPr>
    </w:p>
    <w:sectPr w:rsidR="00110673" w:rsidRPr="00573219" w:rsidSect="0082439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C3B"/>
    <w:multiLevelType w:val="hybridMultilevel"/>
    <w:tmpl w:val="7298B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297"/>
    <w:multiLevelType w:val="hybridMultilevel"/>
    <w:tmpl w:val="57FE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4FD8"/>
    <w:multiLevelType w:val="hybridMultilevel"/>
    <w:tmpl w:val="11F6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3071"/>
    <w:multiLevelType w:val="hybridMultilevel"/>
    <w:tmpl w:val="EA80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8"/>
    <w:rsid w:val="0009000D"/>
    <w:rsid w:val="000970C7"/>
    <w:rsid w:val="000A350A"/>
    <w:rsid w:val="000D3355"/>
    <w:rsid w:val="000D3690"/>
    <w:rsid w:val="00110673"/>
    <w:rsid w:val="00172F81"/>
    <w:rsid w:val="00201C73"/>
    <w:rsid w:val="002331F9"/>
    <w:rsid w:val="00254A75"/>
    <w:rsid w:val="002E0FC9"/>
    <w:rsid w:val="00335DBF"/>
    <w:rsid w:val="00481E8D"/>
    <w:rsid w:val="00492872"/>
    <w:rsid w:val="004A757B"/>
    <w:rsid w:val="00573219"/>
    <w:rsid w:val="005E3004"/>
    <w:rsid w:val="00664421"/>
    <w:rsid w:val="00704E00"/>
    <w:rsid w:val="007438C5"/>
    <w:rsid w:val="00746E23"/>
    <w:rsid w:val="0075791F"/>
    <w:rsid w:val="00827BE6"/>
    <w:rsid w:val="008B6BA4"/>
    <w:rsid w:val="009117B6"/>
    <w:rsid w:val="009400D8"/>
    <w:rsid w:val="00A968D6"/>
    <w:rsid w:val="00AF20CC"/>
    <w:rsid w:val="00B311BD"/>
    <w:rsid w:val="00C95F02"/>
    <w:rsid w:val="00CE0A46"/>
    <w:rsid w:val="00E56DDE"/>
    <w:rsid w:val="00EE04C6"/>
    <w:rsid w:val="00F3764D"/>
    <w:rsid w:val="00F6262C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4C9"/>
  <w15:chartTrackingRefBased/>
  <w15:docId w15:val="{69200703-9726-4423-9BDF-B47244A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D8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0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0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400D8"/>
    <w:pPr>
      <w:ind w:left="720"/>
      <w:contextualSpacing/>
    </w:pPr>
  </w:style>
  <w:style w:type="paragraph" w:customStyle="1" w:styleId="Standarduser">
    <w:name w:val="Standard (user)"/>
    <w:rsid w:val="009400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04E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Gmina Lidzbark Warmiski</cp:lastModifiedBy>
  <cp:revision>8</cp:revision>
  <dcterms:created xsi:type="dcterms:W3CDTF">2019-07-03T06:31:00Z</dcterms:created>
  <dcterms:modified xsi:type="dcterms:W3CDTF">2019-07-04T06:37:00Z</dcterms:modified>
</cp:coreProperties>
</file>