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57F1" w14:textId="467D4677" w:rsidR="005F347A" w:rsidRPr="003D3A7A" w:rsidRDefault="005F347A" w:rsidP="003D3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8AF29" w14:textId="1EB1C67F" w:rsidR="005F347A" w:rsidRDefault="005977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UCHWAŁA Nr </w:t>
      </w:r>
      <w:r w:rsidR="003D3A7A">
        <w:rPr>
          <w:rFonts w:ascii="Times New Roman" w:hAnsi="Times New Roman"/>
          <w:b/>
          <w:sz w:val="28"/>
          <w:szCs w:val="28"/>
        </w:rPr>
        <w:t>IX/72</w:t>
      </w:r>
      <w:r>
        <w:rPr>
          <w:rFonts w:ascii="Times New Roman" w:hAnsi="Times New Roman"/>
          <w:b/>
          <w:sz w:val="28"/>
          <w:szCs w:val="28"/>
        </w:rPr>
        <w:t>/2019</w:t>
      </w:r>
    </w:p>
    <w:p w14:paraId="0D34A658" w14:textId="77777777" w:rsidR="005F347A" w:rsidRDefault="005977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Rady Gminy Lidzbark Warmiński</w:t>
      </w:r>
    </w:p>
    <w:p w14:paraId="37DE2768" w14:textId="61D64C47" w:rsidR="005F347A" w:rsidRDefault="005977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dnia </w:t>
      </w:r>
      <w:r w:rsidR="003D3A7A">
        <w:rPr>
          <w:rFonts w:ascii="Times New Roman" w:hAnsi="Times New Roman"/>
          <w:b/>
          <w:sz w:val="28"/>
          <w:szCs w:val="28"/>
        </w:rPr>
        <w:t>22 sierpnia</w:t>
      </w:r>
      <w:r>
        <w:rPr>
          <w:rFonts w:ascii="Times New Roman" w:hAnsi="Times New Roman"/>
          <w:b/>
          <w:sz w:val="28"/>
          <w:szCs w:val="28"/>
        </w:rPr>
        <w:t xml:space="preserve"> 2019</w:t>
      </w:r>
      <w:r w:rsidR="003D3A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r.</w:t>
      </w:r>
    </w:p>
    <w:p w14:paraId="609A856A" w14:textId="77777777" w:rsidR="005F347A" w:rsidRDefault="005F34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FD1C09" w14:textId="77777777" w:rsidR="005F347A" w:rsidRDefault="005977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sprawie wyboru ławników na kadencję 2020-2023</w:t>
      </w:r>
    </w:p>
    <w:p w14:paraId="632947A7" w14:textId="77777777" w:rsidR="005F347A" w:rsidRDefault="005F34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ECF53" w14:textId="77777777" w:rsidR="005F347A" w:rsidRDefault="005F34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46E14" w14:textId="024CDC36" w:rsidR="005F347A" w:rsidRDefault="005977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2019 r., poz. 506</w:t>
      </w:r>
      <w:r w:rsidR="003D3A7A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 oraz art. 160 § 1 ustawy z dnia 27 lipca 2001 r. Prawo </w:t>
      </w:r>
      <w:r>
        <w:rPr>
          <w:rFonts w:ascii="Times New Roman" w:hAnsi="Times New Roman"/>
          <w:sz w:val="24"/>
          <w:szCs w:val="24"/>
        </w:rPr>
        <w:br/>
        <w:t>o ustroju sadów powszechnych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U. z 2019 r., poz. 52 ze zm.) </w:t>
      </w:r>
      <w:r>
        <w:rPr>
          <w:rFonts w:ascii="Times New Roman" w:hAnsi="Times New Roman"/>
          <w:b/>
          <w:sz w:val="24"/>
          <w:szCs w:val="24"/>
        </w:rPr>
        <w:t>Rada Gminy uchwala, co następuje:</w:t>
      </w:r>
    </w:p>
    <w:p w14:paraId="440FE7AE" w14:textId="77777777" w:rsidR="005F347A" w:rsidRDefault="005F34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37E610" w14:textId="1D503BDE" w:rsidR="005F347A" w:rsidRDefault="005977F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l. W wyniku tajnego głosowania na ławnika do Sądu Rejonowego w Lidzbarku Warmińskim na kadencję 2020 – 2023 wybrana została Pani</w:t>
      </w:r>
      <w:r w:rsidR="003D3A7A">
        <w:rPr>
          <w:rFonts w:ascii="Times New Roman" w:hAnsi="Times New Roman"/>
          <w:sz w:val="24"/>
          <w:szCs w:val="24"/>
        </w:rPr>
        <w:t xml:space="preserve"> Agnieszka Anna Jankowska.</w:t>
      </w:r>
    </w:p>
    <w:p w14:paraId="4881C436" w14:textId="77777777" w:rsidR="005F347A" w:rsidRDefault="005F34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121A3" w14:textId="77777777" w:rsidR="005F347A" w:rsidRDefault="005F347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431C6" w14:textId="77777777" w:rsidR="005F347A" w:rsidRDefault="005977F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Wykonanie uchwały powierza się Wójtowi Gminy.</w:t>
      </w:r>
    </w:p>
    <w:p w14:paraId="5E763E50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7941648B" w14:textId="77777777" w:rsidR="005F347A" w:rsidRDefault="005977F7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z dniem podjęcia i podlega ogłoszeniu w Biuletynie Informacji Publicznej oraz wywieszeniu na tablicy ogłoszeń w Urzędzie Gminy Lidzbark Warmiński.</w:t>
      </w:r>
    </w:p>
    <w:p w14:paraId="5CBB0E66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0F243A19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7BD578CA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4787E7ED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43D94364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00FB3A6F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40FD6567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5427F948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1C9334CC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565D3054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5013E586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26592BCF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45F26DC7" w14:textId="06A7D2B8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6F4B9D34" w14:textId="42DAD538" w:rsidR="00526BED" w:rsidRDefault="00526BED">
      <w:pPr>
        <w:jc w:val="both"/>
        <w:rPr>
          <w:rFonts w:ascii="Times New Roman" w:hAnsi="Times New Roman"/>
          <w:sz w:val="24"/>
          <w:szCs w:val="24"/>
        </w:rPr>
      </w:pPr>
    </w:p>
    <w:p w14:paraId="18748642" w14:textId="77777777" w:rsidR="005F347A" w:rsidRDefault="005F347A">
      <w:pPr>
        <w:jc w:val="both"/>
        <w:rPr>
          <w:rFonts w:ascii="Times New Roman" w:hAnsi="Times New Roman"/>
          <w:sz w:val="24"/>
          <w:szCs w:val="24"/>
        </w:rPr>
      </w:pPr>
    </w:p>
    <w:p w14:paraId="065B2AEF" w14:textId="17F3A6E5" w:rsidR="005F347A" w:rsidRPr="00526BED" w:rsidRDefault="005F347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F347A" w:rsidRPr="00526B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A"/>
    <w:rsid w:val="003D3A7A"/>
    <w:rsid w:val="00526BED"/>
    <w:rsid w:val="005977F7"/>
    <w:rsid w:val="005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E839"/>
  <w15:docId w15:val="{E18DB40C-A6AB-4B1E-8B9D-CF47B98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BF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EE1D8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E1D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AB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dc:description/>
  <cp:lastModifiedBy>Iwona</cp:lastModifiedBy>
  <cp:revision>4</cp:revision>
  <cp:lastPrinted>2019-08-13T11:47:00Z</cp:lastPrinted>
  <dcterms:created xsi:type="dcterms:W3CDTF">2019-08-23T09:11:00Z</dcterms:created>
  <dcterms:modified xsi:type="dcterms:W3CDTF">2019-08-23T10:54:00Z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