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5C8F5" w14:textId="77777777" w:rsidR="00A77B48" w:rsidRPr="0028365F" w:rsidRDefault="00A77B48" w:rsidP="00A77B48">
      <w:pPr>
        <w:spacing w:after="0"/>
        <w:jc w:val="center"/>
        <w:rPr>
          <w:b/>
        </w:rPr>
      </w:pPr>
      <w:r w:rsidRPr="0028365F">
        <w:rPr>
          <w:b/>
        </w:rPr>
        <w:t xml:space="preserve">Zadania zrealizowane w okresie od </w:t>
      </w:r>
      <w:r>
        <w:rPr>
          <w:b/>
        </w:rPr>
        <w:t>13.02.2020r. do 11.05.2020</w:t>
      </w:r>
    </w:p>
    <w:p w14:paraId="12BB5026" w14:textId="77777777" w:rsidR="00A77B48" w:rsidRDefault="00A77B48" w:rsidP="00A77B48">
      <w:pPr>
        <w:spacing w:after="0"/>
        <w:jc w:val="center"/>
        <w:rPr>
          <w:b/>
        </w:rPr>
      </w:pPr>
      <w:r w:rsidRPr="0028365F">
        <w:rPr>
          <w:b/>
        </w:rPr>
        <w:t>w Referacie Funduszy Pomocowych, Oświaty i Promocji</w:t>
      </w:r>
    </w:p>
    <w:p w14:paraId="36FE7FEC" w14:textId="77777777" w:rsidR="00A77B48" w:rsidRDefault="00A77B48" w:rsidP="00A77B48">
      <w:pPr>
        <w:spacing w:after="0"/>
        <w:rPr>
          <w:b/>
        </w:rPr>
      </w:pPr>
    </w:p>
    <w:p w14:paraId="5C7E4A76" w14:textId="77777777" w:rsidR="00A77B48" w:rsidRDefault="00A77B48" w:rsidP="00A77B48">
      <w:pPr>
        <w:spacing w:after="0"/>
        <w:rPr>
          <w:b/>
        </w:rPr>
      </w:pPr>
    </w:p>
    <w:p w14:paraId="73FB86E0" w14:textId="77777777" w:rsidR="00CB4EEF" w:rsidRPr="0028365F" w:rsidRDefault="00CB4EEF" w:rsidP="00A77B48">
      <w:pPr>
        <w:spacing w:after="0"/>
        <w:rPr>
          <w:b/>
        </w:rPr>
      </w:pPr>
      <w:r>
        <w:rPr>
          <w:b/>
        </w:rPr>
        <w:t>stanowisko ds. promocji i organizacji pozarządowych</w:t>
      </w:r>
    </w:p>
    <w:p w14:paraId="137242CD" w14:textId="77777777" w:rsidR="00A77B48" w:rsidRDefault="00A77B48" w:rsidP="00A77B48">
      <w:pPr>
        <w:spacing w:after="0"/>
        <w:jc w:val="center"/>
        <w:rPr>
          <w:b/>
        </w:rPr>
      </w:pPr>
    </w:p>
    <w:p w14:paraId="21797D07" w14:textId="77777777" w:rsidR="00A77B48" w:rsidRDefault="00A77B48" w:rsidP="00A77B48">
      <w:pPr>
        <w:spacing w:after="0"/>
      </w:pPr>
      <w:r>
        <w:t>1. Zamieszczanie aktualnych informacji na stronie internetowej i Facebooku Gminy.</w:t>
      </w:r>
    </w:p>
    <w:p w14:paraId="4CBE451E" w14:textId="77777777" w:rsidR="00A77B48" w:rsidRDefault="00A77B48" w:rsidP="00A77B48">
      <w:pPr>
        <w:spacing w:after="0"/>
      </w:pPr>
      <w:r>
        <w:t>2. Prace związane z Dniem Sołtysa.</w:t>
      </w:r>
    </w:p>
    <w:p w14:paraId="3A6E65FE" w14:textId="77777777" w:rsidR="00A77B48" w:rsidRDefault="00A77B48" w:rsidP="00A77B48">
      <w:pPr>
        <w:spacing w:after="0"/>
      </w:pPr>
      <w:r>
        <w:t>3. Przygotowanie prezentacji na coroczne spotkanie Wójta z sołtysami.</w:t>
      </w:r>
    </w:p>
    <w:p w14:paraId="384B8FCD" w14:textId="77777777" w:rsidR="00A77B48" w:rsidRDefault="00A77B48" w:rsidP="00A77B48">
      <w:pPr>
        <w:spacing w:after="0"/>
      </w:pPr>
      <w:r>
        <w:t>4. Prace związane z organizacją Gminnego Dnia Kobiet.</w:t>
      </w:r>
    </w:p>
    <w:p w14:paraId="45D86CBC" w14:textId="77777777" w:rsidR="00A77B48" w:rsidRDefault="00A77B48" w:rsidP="00A77B48">
      <w:pPr>
        <w:spacing w:after="0"/>
      </w:pPr>
      <w:r>
        <w:t xml:space="preserve">5. </w:t>
      </w:r>
      <w:r w:rsidRPr="00F23036">
        <w:t>Archiwizacja dokumentacji.</w:t>
      </w:r>
    </w:p>
    <w:p w14:paraId="1AD04A28" w14:textId="77777777" w:rsidR="00A77B48" w:rsidRDefault="00A77B48" w:rsidP="00A77B48">
      <w:pPr>
        <w:spacing w:after="0"/>
      </w:pPr>
      <w:r>
        <w:t>6. Udział w spotkaniu szkoleniowym w Olsztynie dotyczącym Programu Odnowy Wsi.</w:t>
      </w:r>
    </w:p>
    <w:p w14:paraId="43B99C8D" w14:textId="77777777" w:rsidR="00A77B48" w:rsidRDefault="00A77B48" w:rsidP="00A77B48">
      <w:pPr>
        <w:spacing w:after="0"/>
      </w:pPr>
      <w:r>
        <w:t>7. Sprawozdania z uczestnictwa sołectw w Odnowie Wsi Województwa Warmińsko – Mazurskiego.</w:t>
      </w:r>
    </w:p>
    <w:p w14:paraId="42B793A8" w14:textId="77777777" w:rsidR="00A77B48" w:rsidRDefault="00A77B48" w:rsidP="00A77B48">
      <w:pPr>
        <w:spacing w:after="0"/>
      </w:pPr>
      <w:r>
        <w:t xml:space="preserve">8. Udział w spotkaniu dot. konkursu wokalnego „Kocham śpiewać polskie piosenki” w Dobrym Mieście. </w:t>
      </w:r>
    </w:p>
    <w:p w14:paraId="17A863FC" w14:textId="77777777" w:rsidR="00A77B48" w:rsidRDefault="00A77B48" w:rsidP="00A77B48">
      <w:pPr>
        <w:spacing w:after="0"/>
      </w:pPr>
      <w:r>
        <w:t>9. I lustracja konkursu „Czysta i piękna zagroda” – „Estetyczna wieś”</w:t>
      </w:r>
    </w:p>
    <w:p w14:paraId="321066C1" w14:textId="77777777" w:rsidR="00A77B48" w:rsidRDefault="00A77B48" w:rsidP="00A77B48">
      <w:pPr>
        <w:spacing w:after="0"/>
      </w:pPr>
      <w:r>
        <w:t>10. Ogłoszenie konkursu „Epidemiczny czas – łączy nas”</w:t>
      </w:r>
    </w:p>
    <w:p w14:paraId="3A42DA66" w14:textId="77777777" w:rsidR="00A77B48" w:rsidRDefault="00A77B48" w:rsidP="00A77B48">
      <w:pPr>
        <w:spacing w:after="0"/>
      </w:pPr>
      <w:r>
        <w:t>11. Tworzenie nowego przewodnika rowerowego po gminie.</w:t>
      </w:r>
    </w:p>
    <w:p w14:paraId="31C13E31" w14:textId="77777777" w:rsidR="00A77B48" w:rsidRDefault="00A77B48" w:rsidP="00A77B48">
      <w:pPr>
        <w:spacing w:after="0"/>
      </w:pPr>
      <w:r>
        <w:t>12. Prace związane z przygotowaniem materiału do nagrania TV Kopernik „Nowa droga w gminie wiejskiej Lidzbark Warmiński”.</w:t>
      </w:r>
    </w:p>
    <w:p w14:paraId="5D7BAE0C" w14:textId="77777777" w:rsidR="00A77B48" w:rsidRDefault="00A77B48" w:rsidP="00A77B48">
      <w:pPr>
        <w:spacing w:after="0"/>
      </w:pPr>
      <w:r>
        <w:t xml:space="preserve">13. Prace nad nową naklejką magnetyczną dot. segregacji śmieci. </w:t>
      </w:r>
    </w:p>
    <w:p w14:paraId="6CD0F0CD" w14:textId="4FC80752" w:rsidR="00A77B48" w:rsidRDefault="00A77B48" w:rsidP="00A77B48">
      <w:pPr>
        <w:spacing w:after="0"/>
      </w:pPr>
    </w:p>
    <w:p w14:paraId="47CDB9B8" w14:textId="3A5A9505" w:rsidR="002743BD" w:rsidRDefault="002743BD" w:rsidP="00A77B48">
      <w:pPr>
        <w:spacing w:after="0"/>
      </w:pPr>
    </w:p>
    <w:p w14:paraId="4013BE1A" w14:textId="77777777" w:rsidR="002743BD" w:rsidRPr="000314FF" w:rsidRDefault="002743BD" w:rsidP="00A77B48">
      <w:pPr>
        <w:spacing w:after="0"/>
      </w:pPr>
    </w:p>
    <w:p w14:paraId="26B2DEA3" w14:textId="6C70E0A9" w:rsidR="00F77E79" w:rsidRDefault="002743BD" w:rsidP="002743BD">
      <w:pPr>
        <w:ind w:firstLine="7513"/>
      </w:pPr>
      <w:r>
        <w:t>INSPEKTOR</w:t>
      </w:r>
    </w:p>
    <w:p w14:paraId="4167B240" w14:textId="167EDB34" w:rsidR="002743BD" w:rsidRDefault="002743BD" w:rsidP="002743BD">
      <w:pPr>
        <w:ind w:firstLine="6946"/>
      </w:pPr>
      <w:r>
        <w:t xml:space="preserve">mgr Joanna </w:t>
      </w:r>
      <w:proofErr w:type="spellStart"/>
      <w:r>
        <w:t>Gowkielewicz</w:t>
      </w:r>
      <w:proofErr w:type="spellEnd"/>
    </w:p>
    <w:sectPr w:rsidR="002743BD" w:rsidSect="00A77B48">
      <w:type w:val="continuous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DE0"/>
    <w:rsid w:val="00094DE0"/>
    <w:rsid w:val="00113F2E"/>
    <w:rsid w:val="002743BD"/>
    <w:rsid w:val="00A603D7"/>
    <w:rsid w:val="00A77B48"/>
    <w:rsid w:val="00CB4EEF"/>
    <w:rsid w:val="00F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683B"/>
  <w15:docId w15:val="{D5E924B1-F45C-442B-B47E-22728AB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Iwona</cp:lastModifiedBy>
  <cp:revision>4</cp:revision>
  <dcterms:created xsi:type="dcterms:W3CDTF">2020-05-11T10:08:00Z</dcterms:created>
  <dcterms:modified xsi:type="dcterms:W3CDTF">2020-07-03T10:27:00Z</dcterms:modified>
</cp:coreProperties>
</file>