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B7A1" w14:textId="77777777" w:rsidR="000A3784" w:rsidRPr="008F13D7" w:rsidRDefault="000A3784" w:rsidP="000A3784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  <w:r w:rsidRPr="008F13D7"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  <w:t>4</w:t>
      </w:r>
    </w:p>
    <w:p w14:paraId="0F9A89B6" w14:textId="77777777" w:rsidR="000A3784" w:rsidRPr="008F13D7" w:rsidRDefault="000A3784" w:rsidP="000A3784">
      <w:pPr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A1C616" w14:textId="77777777" w:rsidR="000A3784" w:rsidRPr="008F13D7" w:rsidRDefault="000A3784" w:rsidP="000A378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...................................................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773911F4" w14:textId="77777777" w:rsidR="000A3784" w:rsidRPr="008F13D7" w:rsidRDefault="000A3784" w:rsidP="000A37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nazwa i adres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wykonawcy</w:t>
      </w:r>
    </w:p>
    <w:p w14:paraId="6372C748" w14:textId="77777777" w:rsidR="000A3784" w:rsidRPr="008F13D7" w:rsidRDefault="000A3784" w:rsidP="000A3784">
      <w:pPr>
        <w:suppressAutoHyphens/>
        <w:autoSpaceDE w:val="0"/>
        <w:spacing w:after="0" w:line="240" w:lineRule="auto"/>
        <w:ind w:left="284"/>
        <w:jc w:val="center"/>
        <w:rPr>
          <w:rFonts w:ascii="Tahoma" w:eastAsia="Times New Roman" w:hAnsi="Tahoma" w:cs="Tahoma"/>
          <w:b/>
          <w:bCs/>
          <w:lang w:eastAsia="ar-SA"/>
        </w:rPr>
      </w:pPr>
    </w:p>
    <w:p w14:paraId="12999443" w14:textId="77777777" w:rsidR="000A3784" w:rsidRPr="008F13D7" w:rsidRDefault="000A3784" w:rsidP="000A378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</w:p>
    <w:p w14:paraId="28D984BD" w14:textId="77777777" w:rsidR="000A3784" w:rsidRPr="008F13D7" w:rsidRDefault="000A3784" w:rsidP="000A378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</w:p>
    <w:p w14:paraId="3BC61B8E" w14:textId="77777777" w:rsidR="000A3784" w:rsidRPr="008F13D7" w:rsidRDefault="000A3784" w:rsidP="000A378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Oświadczenie o braku podstaw do wykluczenia z postępowania o udzielenie zamówienia publicznego                      </w:t>
      </w:r>
    </w:p>
    <w:p w14:paraId="3A1BE8B5" w14:textId="77777777" w:rsidR="000A3784" w:rsidRPr="008F13D7" w:rsidRDefault="000A3784" w:rsidP="000A378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5BBB4497" w14:textId="1BF373E0" w:rsidR="000A3784" w:rsidRPr="00E54EC9" w:rsidRDefault="000A3784" w:rsidP="000A3784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Przystępując do udziału w postępowaniu o udzielenie zamówienia publicznego </w:t>
      </w:r>
      <w:r w:rsidRPr="008F13D7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na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0A378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opracowanie programów funkcjonalno-użytkowych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E54EC9"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że:</w:t>
      </w:r>
    </w:p>
    <w:p w14:paraId="3A4330B8" w14:textId="77777777" w:rsidR="000A3784" w:rsidRPr="008F13D7" w:rsidRDefault="000A3784" w:rsidP="000A378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3EB0D0D8" w14:textId="1BE20FBD" w:rsidR="000A3784" w:rsidRPr="008F13D7" w:rsidRDefault="000A3784" w:rsidP="000A3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nie jest</w:t>
      </w:r>
      <w:r w:rsidR="00645686">
        <w:rPr>
          <w:rFonts w:ascii="Times New Roman" w:eastAsia="Times New Roman" w:hAnsi="Times New Roman" w:cs="Times New Roman"/>
          <w:sz w:val="20"/>
          <w:szCs w:val="20"/>
          <w:lang w:eastAsia="zh-CN"/>
        </w:rPr>
        <w:t>em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powiązanym w żaden sposób z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z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amawiającym osobowo lub kapitałowo. </w:t>
      </w:r>
    </w:p>
    <w:p w14:paraId="2048CBAF" w14:textId="77777777" w:rsidR="000A3784" w:rsidRPr="008F13D7" w:rsidRDefault="000A3784" w:rsidP="000A3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3BAAA8E" w14:textId="77777777" w:rsidR="000A3784" w:rsidRPr="008F13D7" w:rsidRDefault="000A3784" w:rsidP="000A3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Przez powiązania kapitałowe lub osobowe rozumie się wzajemne powiązania między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amawiającym lub osobami upoważnionymi do zaciągania zobowiązań w imieniu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z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amawiającego lub osobami wykonującymi w imieniu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z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amawiającego czynności związanych z przygotowaniem i przeprowadzeniem procedury wyboru wykonawcy,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a wykonawcą, polegające w szczególności na:</w:t>
      </w:r>
    </w:p>
    <w:p w14:paraId="4B2DC2FB" w14:textId="77777777" w:rsidR="000A3784" w:rsidRPr="008F13D7" w:rsidRDefault="000A3784" w:rsidP="000A378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1) uczestniczeniu w spółce jako wspólnik spółki cywilnej lub spółki osobowej;</w:t>
      </w:r>
    </w:p>
    <w:p w14:paraId="359DF645" w14:textId="77777777" w:rsidR="000A3784" w:rsidRPr="008F13D7" w:rsidRDefault="000A3784" w:rsidP="000A378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2) posiadaniu co najmniej 10 % udziałów lub akcji;</w:t>
      </w:r>
    </w:p>
    <w:p w14:paraId="07FD7BCD" w14:textId="77777777" w:rsidR="000A3784" w:rsidRPr="008F13D7" w:rsidRDefault="000A3784" w:rsidP="000A378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3) pełnieniu funkcji członka organu nadzorczego lub zarządzającego, prokurenta, pełnomocnika;</w:t>
      </w:r>
    </w:p>
    <w:p w14:paraId="22832CEF" w14:textId="77777777" w:rsidR="000A3784" w:rsidRPr="008F13D7" w:rsidRDefault="000A3784" w:rsidP="000A3784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4) pozostawaniu w związku małżeńskim, w stosunku pokrewieństwa lub powinowactwa w linii prostej;</w:t>
      </w:r>
    </w:p>
    <w:p w14:paraId="1D5F8EEA" w14:textId="77777777" w:rsidR="000A3784" w:rsidRPr="008F13D7" w:rsidRDefault="000A3784" w:rsidP="000A3784">
      <w:pPr>
        <w:suppressAutoHyphens/>
        <w:spacing w:after="0" w:line="240" w:lineRule="auto"/>
        <w:ind w:left="567" w:hanging="20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5) pozostawaniu z wykonawcą w takim stosunku prawnym lub faktycznym, że może to budzić uzasadnione wątpliwości co do bezstronności tych osób.</w:t>
      </w:r>
    </w:p>
    <w:p w14:paraId="75FA626C" w14:textId="77777777" w:rsidR="000A3784" w:rsidRPr="008F13D7" w:rsidRDefault="000A3784" w:rsidP="000A378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</w:p>
    <w:p w14:paraId="219ECB03" w14:textId="77777777" w:rsidR="000A3784" w:rsidRDefault="000A3784" w:rsidP="000A378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</w:p>
    <w:p w14:paraId="644C3EBE" w14:textId="3B05326F" w:rsidR="00645686" w:rsidRPr="00645686" w:rsidRDefault="00645686" w:rsidP="0064568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645686">
        <w:rPr>
          <w:rFonts w:ascii="Times New Roman" w:eastAsia="Times New Roman" w:hAnsi="Times New Roman" w:cs="Times New Roman"/>
          <w:sz w:val="20"/>
          <w:szCs w:val="20"/>
          <w:lang w:eastAsia="zh-CN"/>
        </w:rPr>
        <w:t>Ponadto o</w:t>
      </w:r>
      <w:r w:rsidRPr="00645686">
        <w:rPr>
          <w:rFonts w:ascii="Times New Roman" w:eastAsia="Times New Roman" w:hAnsi="Times New Roman" w:cs="Times New Roman"/>
          <w:sz w:val="20"/>
          <w:szCs w:val="20"/>
          <w:lang w:eastAsia="pl-PL"/>
        </w:rPr>
        <w:t>świadczam, że</w:t>
      </w:r>
      <w:r w:rsidRPr="00645686">
        <w:rPr>
          <w:rFonts w:ascii="Times New Roman" w:eastAsia="Calibri" w:hAnsi="Times New Roman" w:cs="Times New Roman"/>
          <w:sz w:val="20"/>
          <w:szCs w:val="20"/>
        </w:rPr>
        <w:t xml:space="preserve"> nie zachodzą w stosunku do mnie przesłanki wykluczenia z postępowania na podstawie art.  </w:t>
      </w:r>
      <w:r w:rsidRPr="006456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7 ust. 1 ustawy </w:t>
      </w:r>
      <w:r w:rsidRPr="00645686">
        <w:rPr>
          <w:rFonts w:ascii="Times New Roman" w:eastAsia="Calibri" w:hAnsi="Times New Roman" w:cs="Times New Roman"/>
          <w:sz w:val="20"/>
          <w:szCs w:val="20"/>
        </w:rPr>
        <w:t xml:space="preserve">z dnia 13 kwietnia 2022 r. </w:t>
      </w:r>
      <w:r w:rsidRPr="00645686">
        <w:rPr>
          <w:rFonts w:ascii="Times New Roman" w:eastAsia="Calibri" w:hAnsi="Times New Roman" w:cs="Times New Roman"/>
          <w:color w:val="222222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Pr="00645686">
        <w:rPr>
          <w:rFonts w:ascii="Times New Roman" w:eastAsia="Calibri" w:hAnsi="Times New Roman" w:cs="Times New Roman"/>
          <w:color w:val="222222"/>
          <w:sz w:val="20"/>
          <w:szCs w:val="20"/>
          <w:vertAlign w:val="superscript"/>
        </w:rPr>
        <w:footnoteReference w:id="1"/>
      </w:r>
      <w:r w:rsidRPr="00645686">
        <w:rPr>
          <w:rFonts w:ascii="Times New Roman" w:eastAsia="Calibri" w:hAnsi="Times New Roman" w:cs="Times New Roman"/>
          <w:color w:val="222222"/>
          <w:sz w:val="20"/>
          <w:szCs w:val="20"/>
        </w:rPr>
        <w:t xml:space="preserve">. </w:t>
      </w:r>
    </w:p>
    <w:p w14:paraId="7C8F1583" w14:textId="77777777" w:rsidR="000A3784" w:rsidRPr="00645686" w:rsidRDefault="000A3784" w:rsidP="0064568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</w:p>
    <w:p w14:paraId="18393F0C" w14:textId="77777777" w:rsidR="000A3784" w:rsidRPr="008F13D7" w:rsidRDefault="000A3784" w:rsidP="000A3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7347DF5" w14:textId="77777777" w:rsidR="000A3784" w:rsidRPr="008F13D7" w:rsidRDefault="000A3784" w:rsidP="000A3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457F3954" w14:textId="2DB94F2C" w:rsidR="000A3784" w:rsidRPr="00645686" w:rsidRDefault="000A3784" w:rsidP="00645686">
      <w:pPr>
        <w:suppressAutoHyphens/>
        <w:spacing w:after="120" w:line="48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>data : .......................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............................................               </w:t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8F13D7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podpis i pieczątka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wykonawcy</w:t>
      </w:r>
    </w:p>
    <w:p w14:paraId="3CC726EE" w14:textId="77777777" w:rsidR="000A3784" w:rsidRDefault="000A3784" w:rsidP="000A3784"/>
    <w:p w14:paraId="5ECF8A97" w14:textId="77777777" w:rsidR="000A3784" w:rsidRDefault="000A3784"/>
    <w:sectPr w:rsidR="000A3784" w:rsidSect="000A3784">
      <w:headerReference w:type="default" r:id="rId7"/>
      <w:pgSz w:w="11906" w:h="16838"/>
      <w:pgMar w:top="2255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7D0CF" w14:textId="77777777" w:rsidR="0059740B" w:rsidRDefault="0059740B" w:rsidP="000A3784">
      <w:pPr>
        <w:spacing w:after="0" w:line="240" w:lineRule="auto"/>
      </w:pPr>
      <w:r>
        <w:separator/>
      </w:r>
    </w:p>
  </w:endnote>
  <w:endnote w:type="continuationSeparator" w:id="0">
    <w:p w14:paraId="3A614800" w14:textId="77777777" w:rsidR="0059740B" w:rsidRDefault="0059740B" w:rsidP="000A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AC6E" w14:textId="77777777" w:rsidR="0059740B" w:rsidRDefault="0059740B" w:rsidP="000A3784">
      <w:pPr>
        <w:spacing w:after="0" w:line="240" w:lineRule="auto"/>
      </w:pPr>
      <w:r>
        <w:separator/>
      </w:r>
    </w:p>
  </w:footnote>
  <w:footnote w:type="continuationSeparator" w:id="0">
    <w:p w14:paraId="63C39314" w14:textId="77777777" w:rsidR="0059740B" w:rsidRDefault="0059740B" w:rsidP="000A3784">
      <w:pPr>
        <w:spacing w:after="0" w:line="240" w:lineRule="auto"/>
      </w:pPr>
      <w:r>
        <w:continuationSeparator/>
      </w:r>
    </w:p>
  </w:footnote>
  <w:footnote w:id="1">
    <w:p w14:paraId="69696C26" w14:textId="77777777" w:rsidR="00645686" w:rsidRDefault="00645686" w:rsidP="00645686">
      <w:pPr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C66E9E4" w14:textId="77777777" w:rsidR="00645686" w:rsidRDefault="00645686" w:rsidP="0064568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3277B82" w14:textId="77777777" w:rsidR="00645686" w:rsidRDefault="00645686" w:rsidP="00645686">
      <w:pPr>
        <w:spacing w:after="0" w:line="240" w:lineRule="auto"/>
        <w:jc w:val="both"/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BA2674" w14:textId="77777777" w:rsidR="00645686" w:rsidRDefault="00645686" w:rsidP="0064568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0C62367E" w14:textId="77777777" w:rsidR="00645686" w:rsidRDefault="00645686" w:rsidP="0064568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4F04" w14:textId="77777777" w:rsidR="000A3784" w:rsidRPr="000A3784" w:rsidRDefault="000A3784" w:rsidP="000A3784">
    <w:pPr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sz w:val="20"/>
        <w:szCs w:val="20"/>
      </w:rPr>
    </w:pPr>
    <w:r w:rsidRPr="000A3784">
      <w:rPr>
        <w:rFonts w:ascii="Times New Roman" w:hAnsi="Times New Roman" w:cs="Times New Roman"/>
        <w:sz w:val="20"/>
        <w:szCs w:val="20"/>
      </w:rPr>
      <w:t>Zamawiający : Gmina Lidzbark Warmiński, ul. Krasickiego 1, 11-100 Lidzbark Warmiński</w:t>
    </w:r>
  </w:p>
  <w:p w14:paraId="462D3E92" w14:textId="77777777" w:rsidR="000A3784" w:rsidRPr="000A3784" w:rsidRDefault="000A3784" w:rsidP="000A378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0A3784">
      <w:rPr>
        <w:rFonts w:ascii="Times New Roman" w:hAnsi="Times New Roman" w:cs="Times New Roman"/>
        <w:sz w:val="20"/>
        <w:szCs w:val="20"/>
      </w:rPr>
      <w:t xml:space="preserve">Usługa wykonania programów funkcjonalno-użytkowych </w:t>
    </w:r>
  </w:p>
  <w:p w14:paraId="452BACF6" w14:textId="374F017F" w:rsidR="000A3784" w:rsidRPr="000A3784" w:rsidRDefault="000A3784" w:rsidP="000A378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  <w:u w:val="single"/>
      </w:rPr>
    </w:pPr>
    <w:r w:rsidRPr="000A3784">
      <w:rPr>
        <w:rFonts w:ascii="Times New Roman" w:hAnsi="Times New Roman" w:cs="Times New Roman"/>
        <w:sz w:val="20"/>
        <w:szCs w:val="20"/>
        <w:u w:val="single"/>
      </w:rPr>
      <w:t>Sygnatura akt : IZP.271.2.6.2022.KA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2068F"/>
    <w:multiLevelType w:val="multilevel"/>
    <w:tmpl w:val="BDCAA4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8539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84"/>
    <w:rsid w:val="000A3784"/>
    <w:rsid w:val="0059740B"/>
    <w:rsid w:val="00645686"/>
    <w:rsid w:val="00D1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D986"/>
  <w15:chartTrackingRefBased/>
  <w15:docId w15:val="{BFCAFDBE-C5E6-4F39-A8C8-A58CAD35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7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784"/>
  </w:style>
  <w:style w:type="paragraph" w:styleId="Stopka">
    <w:name w:val="footer"/>
    <w:basedOn w:val="Normalny"/>
    <w:link w:val="StopkaZnak"/>
    <w:uiPriority w:val="99"/>
    <w:unhideWhenUsed/>
    <w:rsid w:val="000A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7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56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5686"/>
    <w:rPr>
      <w:sz w:val="20"/>
      <w:szCs w:val="20"/>
    </w:rPr>
  </w:style>
  <w:style w:type="character" w:styleId="Odwoanieprzypisudolnego">
    <w:name w:val="footnote reference"/>
    <w:basedOn w:val="Domylnaczcionkaakapitu"/>
    <w:rsid w:val="00645686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UG_user</cp:lastModifiedBy>
  <cp:revision>2</cp:revision>
  <cp:lastPrinted>2022-07-15T10:04:00Z</cp:lastPrinted>
  <dcterms:created xsi:type="dcterms:W3CDTF">2022-07-14T10:09:00Z</dcterms:created>
  <dcterms:modified xsi:type="dcterms:W3CDTF">2022-07-15T10:07:00Z</dcterms:modified>
</cp:coreProperties>
</file>