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D6F7" w14:textId="6B2FEF58" w:rsidR="004F690F" w:rsidRPr="00696FDA" w:rsidRDefault="004F690F" w:rsidP="00696FD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90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5D5A72A7" w14:textId="5D2AEC0C" w:rsidR="004F690F" w:rsidRPr="004F690F" w:rsidRDefault="004F690F" w:rsidP="004F690F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A535D">
        <w:rPr>
          <w:rFonts w:ascii="Times New Roman" w:hAnsi="Times New Roman" w:cs="Times New Roman"/>
          <w:b/>
          <w:bCs/>
          <w:sz w:val="24"/>
          <w:szCs w:val="24"/>
        </w:rPr>
        <w:t xml:space="preserve">„Oferta na </w:t>
      </w:r>
      <w:r w:rsidR="003E45CF">
        <w:rPr>
          <w:rFonts w:ascii="Times New Roman" w:hAnsi="Times New Roman" w:cs="Times New Roman"/>
          <w:b/>
          <w:bCs/>
          <w:sz w:val="24"/>
          <w:szCs w:val="24"/>
        </w:rPr>
        <w:t>usługę transportu i dystrybucji paliwa stałego (węgla)</w:t>
      </w:r>
      <w:r w:rsidRPr="00BA535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BB065E" w14:textId="405A127D" w:rsidR="004F690F" w:rsidRDefault="004F690F" w:rsidP="004F690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8420D2" w14:textId="68FF04B1" w:rsidR="0086527E" w:rsidRPr="00696FDA" w:rsidRDefault="0086527E" w:rsidP="00696FDA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6FDA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Wykonawcy usługi transportu i dystrybucji</w:t>
      </w:r>
      <w:r w:rsidR="00696F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:</w:t>
      </w:r>
    </w:p>
    <w:p w14:paraId="69D763DB" w14:textId="024C36B6" w:rsidR="00696FDA" w:rsidRPr="004E619C" w:rsidRDefault="00696FDA" w:rsidP="00696FDA">
      <w:pPr>
        <w:pStyle w:val="Akapitzlist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BZ" w:eastAsia="zh-CN"/>
        </w:rPr>
      </w:pPr>
      <w:r w:rsidRPr="004E619C">
        <w:rPr>
          <w:rFonts w:ascii="Times New Roman" w:eastAsia="Times New Roman" w:hAnsi="Times New Roman" w:cs="Times New Roman"/>
          <w:sz w:val="24"/>
          <w:szCs w:val="24"/>
          <w:lang w:val="en-BZ" w:eastAsia="zh-CN"/>
        </w:rPr>
        <w:t>…………………………………………………………………………………………...</w:t>
      </w:r>
    </w:p>
    <w:p w14:paraId="7D43B1C4" w14:textId="39EA38D0" w:rsidR="00696FDA" w:rsidRPr="00696FDA" w:rsidRDefault="00696FDA" w:rsidP="00696F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96FD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696FD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…...</w:t>
      </w:r>
    </w:p>
    <w:p w14:paraId="29079E2C" w14:textId="4F7EDBB7" w:rsidR="00696FDA" w:rsidRPr="00696FDA" w:rsidRDefault="00696FDA" w:rsidP="00696F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96FD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: …………………………………</w:t>
      </w:r>
    </w:p>
    <w:p w14:paraId="244BBC1A" w14:textId="691182DA" w:rsidR="00696FDA" w:rsidRPr="00696FDA" w:rsidRDefault="00696FDA" w:rsidP="00696F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96FD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 : ………………………………………</w:t>
      </w:r>
    </w:p>
    <w:p w14:paraId="087BFB2E" w14:textId="5FD5D390" w:rsidR="00696FDA" w:rsidRPr="00696FDA" w:rsidRDefault="00696FDA" w:rsidP="00696F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96FD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696FD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KRS/</w:t>
      </w:r>
      <w:proofErr w:type="spellStart"/>
      <w:r w:rsidRPr="00696FD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CEDiG</w:t>
      </w:r>
      <w:proofErr w:type="spellEnd"/>
      <w:r w:rsidRPr="00696FD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</w:t>
      </w:r>
    </w:p>
    <w:p w14:paraId="175FBD00" w14:textId="7AC9F11E" w:rsidR="00696FDA" w:rsidRPr="00696FDA" w:rsidRDefault="00696FDA" w:rsidP="00696F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BZ" w:eastAsia="pl-PL"/>
        </w:rPr>
      </w:pPr>
      <w:r w:rsidRPr="00696FDA">
        <w:rPr>
          <w:rFonts w:ascii="Times New Roman" w:eastAsia="Times New Roman" w:hAnsi="Times New Roman" w:cs="Times New Roman"/>
          <w:sz w:val="24"/>
          <w:szCs w:val="24"/>
          <w:lang w:val="en-BZ" w:eastAsia="pl-PL"/>
        </w:rPr>
        <w:t>TEL :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BZ" w:eastAsia="pl-PL"/>
        </w:rPr>
        <w:t>.</w:t>
      </w:r>
    </w:p>
    <w:p w14:paraId="5D7E206E" w14:textId="02F6C20B" w:rsidR="00696FDA" w:rsidRPr="00696FDA" w:rsidRDefault="00696FDA" w:rsidP="00696F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FD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4E18B4D5" w14:textId="77777777" w:rsidR="00696FDA" w:rsidRPr="00696FDA" w:rsidRDefault="00696FDA" w:rsidP="00696F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79874B" w14:textId="08296980" w:rsidR="0086527E" w:rsidRPr="0086527E" w:rsidRDefault="0086527E" w:rsidP="00696FDA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52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Odpowiadając na zaproszenie z dnia 4 listopada 2022r. składam ofertę na usługę transportu i dystrybucji paliwa stałego (węgla) za cenę …….. zł brutto za tonę</w:t>
      </w:r>
      <w:r w:rsidR="004E61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8652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E4DC13E" w14:textId="40C77896" w:rsidR="0086527E" w:rsidRDefault="0086527E" w:rsidP="00696FDA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Adres placu składowania węgla : ………………………………………………………..</w:t>
      </w:r>
    </w:p>
    <w:p w14:paraId="086E3C01" w14:textId="0A67D873" w:rsidR="0086527E" w:rsidRDefault="00696FDA" w:rsidP="00696FDA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="0086527E">
        <w:rPr>
          <w:rFonts w:ascii="Times New Roman" w:eastAsia="Times New Roman" w:hAnsi="Times New Roman" w:cs="Times New Roman"/>
          <w:sz w:val="24"/>
          <w:szCs w:val="24"/>
          <w:lang w:eastAsia="zh-CN"/>
        </w:rPr>
        <w:t>odziny otwarcia punktu usługi :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</w:p>
    <w:p w14:paraId="6C6F033F" w14:textId="3EB041D1" w:rsidR="0086527E" w:rsidRPr="0086527E" w:rsidRDefault="00696FDA" w:rsidP="00696FDA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86527E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oświadczeni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8652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sprzedaży węgla 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</w:t>
      </w:r>
    </w:p>
    <w:p w14:paraId="5D1B4F6E" w14:textId="61F0BEF0" w:rsidR="0086527E" w:rsidRDefault="0086527E" w:rsidP="00696FDA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Wielkość placu przeznaczonego do obsługi i dystrybucji : …………. m</w:t>
      </w:r>
      <w:r w:rsidRPr="00865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</w:p>
    <w:p w14:paraId="7A36BE26" w14:textId="5A9A2CD5" w:rsidR="0086527E" w:rsidRDefault="00696FDA" w:rsidP="00696FDA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6FDA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86527E" w:rsidRPr="00696FDA">
        <w:rPr>
          <w:rFonts w:ascii="Times New Roman" w:eastAsia="Times New Roman" w:hAnsi="Times New Roman" w:cs="Times New Roman"/>
          <w:sz w:val="24"/>
          <w:szCs w:val="24"/>
          <w:lang w:eastAsia="zh-CN"/>
        </w:rPr>
        <w:t>ic</w:t>
      </w:r>
      <w:r w:rsidR="0086527E">
        <w:rPr>
          <w:rFonts w:ascii="Times New Roman" w:eastAsia="Times New Roman" w:hAnsi="Times New Roman" w:cs="Times New Roman"/>
          <w:sz w:val="24"/>
          <w:szCs w:val="24"/>
          <w:lang w:eastAsia="zh-CN"/>
        </w:rPr>
        <w:t>zb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8652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pojazdów, ich ładownoś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ć</w:t>
      </w:r>
      <w:r w:rsidR="008652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podstawy dysponowania 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…………...</w:t>
      </w:r>
    </w:p>
    <w:p w14:paraId="29EDD5BC" w14:textId="5BA60E19" w:rsidR="004F690F" w:rsidRPr="00696FDA" w:rsidRDefault="004F690F" w:rsidP="00BA535D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69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Zobowiązuję się do wykon</w:t>
      </w:r>
      <w:r w:rsidR="00696FDA" w:rsidRPr="0069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ywania usługi </w:t>
      </w:r>
      <w:r w:rsidRPr="00696F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dnia podpisania umowy.</w:t>
      </w:r>
    </w:p>
    <w:p w14:paraId="594537B2" w14:textId="77777777" w:rsidR="00710B70" w:rsidRDefault="00710B70" w:rsidP="00493F64">
      <w:pPr>
        <w:tabs>
          <w:tab w:val="left" w:pos="720"/>
          <w:tab w:val="left" w:pos="9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108700215"/>
    </w:p>
    <w:bookmarkEnd w:id="0"/>
    <w:p w14:paraId="60F1ED9F" w14:textId="77777777" w:rsidR="00696FDA" w:rsidRDefault="00696FDA" w:rsidP="0086527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4AA1B3A5" w14:textId="0AD9CF4A" w:rsidR="0086527E" w:rsidRPr="00696FDA" w:rsidRDefault="0086527E" w:rsidP="0086527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696FD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Na podstawie art.6 ustawy z dnia 27 października 2022r. o zakupie preferencyjnym paliwa  stałego (węgla) dla gospodarstw domowych (Dz.U. z 2022, poz. 2236)</w:t>
      </w:r>
      <w:r w:rsidRPr="00696FD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br/>
        <w:t xml:space="preserve">do zamówienia nie stosuje się ustawy z dnia 11 września 2019r. – Prawo zamówień publicznych ( </w:t>
      </w:r>
      <w:proofErr w:type="spellStart"/>
      <w:r w:rsidRPr="00696FD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t.j</w:t>
      </w:r>
      <w:proofErr w:type="spellEnd"/>
      <w:r w:rsidRPr="00696FDA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. Dz.U. z 2022r., poz. 1710 ze zm.).</w:t>
      </w:r>
    </w:p>
    <w:p w14:paraId="38758CEB" w14:textId="77777777" w:rsidR="0086527E" w:rsidRPr="0086527E" w:rsidRDefault="0086527E" w:rsidP="0086527E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61692C4" w14:textId="77777777" w:rsidR="00493F64" w:rsidRPr="004F690F" w:rsidRDefault="00493F64" w:rsidP="00BA535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DC4AC1" w14:textId="5540E6C5" w:rsidR="00710B70" w:rsidRDefault="00710B70" w:rsidP="00710B70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E20A07" w14:textId="77777777" w:rsidR="00710B70" w:rsidRDefault="00710B70" w:rsidP="00710B70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12686B" w14:textId="37E007F5" w:rsidR="00710B70" w:rsidRPr="00710B70" w:rsidRDefault="00696FDA" w:rsidP="00710B70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Data : ……………………………….</w:t>
      </w:r>
    </w:p>
    <w:p w14:paraId="2C1E0B0B" w14:textId="37C10E18" w:rsidR="00BA535D" w:rsidRDefault="004F690F" w:rsidP="00696FDA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F69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  <w:t xml:space="preserve">                               </w:t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9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710B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="00710B70"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</w:t>
      </w:r>
      <w:r w:rsidRPr="00710B7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odpis i pieczątka oferenta</w:t>
      </w:r>
    </w:p>
    <w:p w14:paraId="04468A36" w14:textId="77777777" w:rsidR="004E619C" w:rsidRDefault="004E619C" w:rsidP="00696FDA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C58380B" w14:textId="2130E4C7" w:rsidR="004E619C" w:rsidRPr="004E619C" w:rsidRDefault="004E619C" w:rsidP="004E619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4E619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*</w:t>
      </w:r>
      <w:r w:rsidRPr="004E619C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Do ceny usługi transportu i dystrybucji pokrywanej przez Gminę nie wlicza się kosztów transportu węgla z miejsca składowania do gospodarstwa domowego.</w:t>
      </w:r>
    </w:p>
    <w:sectPr w:rsidR="004E619C" w:rsidRPr="004E61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6492" w14:textId="77777777" w:rsidR="00807DFE" w:rsidRDefault="00807DFE" w:rsidP="004F690F">
      <w:pPr>
        <w:spacing w:after="0" w:line="240" w:lineRule="auto"/>
      </w:pPr>
      <w:r>
        <w:separator/>
      </w:r>
    </w:p>
  </w:endnote>
  <w:endnote w:type="continuationSeparator" w:id="0">
    <w:p w14:paraId="5AC5BB49" w14:textId="77777777" w:rsidR="00807DFE" w:rsidRDefault="00807DFE" w:rsidP="004F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D0B6" w14:textId="77777777" w:rsidR="00807DFE" w:rsidRDefault="00807DFE" w:rsidP="004F690F">
      <w:pPr>
        <w:spacing w:after="0" w:line="240" w:lineRule="auto"/>
      </w:pPr>
      <w:r>
        <w:separator/>
      </w:r>
    </w:p>
  </w:footnote>
  <w:footnote w:type="continuationSeparator" w:id="0">
    <w:p w14:paraId="72C2E7F1" w14:textId="77777777" w:rsidR="00807DFE" w:rsidRDefault="00807DFE" w:rsidP="004F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0EC8" w14:textId="77777777" w:rsidR="003E45CF" w:rsidRPr="008F160E" w:rsidRDefault="003E45CF" w:rsidP="003E45CF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8F160E">
      <w:rPr>
        <w:rFonts w:ascii="Times New Roman" w:hAnsi="Times New Roman" w:cs="Times New Roman"/>
        <w:sz w:val="18"/>
        <w:szCs w:val="18"/>
      </w:rPr>
      <w:t>Zamawiający : Gmina Lidzbark Warmiński, ul. Krasickiego 1, 11-100 Lidzbark Warmiński</w:t>
    </w:r>
  </w:p>
  <w:p w14:paraId="29A4CFD8" w14:textId="77777777" w:rsidR="003E45CF" w:rsidRPr="008F160E" w:rsidRDefault="003E45CF" w:rsidP="003E45CF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8F160E">
      <w:rPr>
        <w:rFonts w:ascii="Times New Roman" w:hAnsi="Times New Roman" w:cs="Times New Roman"/>
        <w:sz w:val="18"/>
        <w:szCs w:val="18"/>
      </w:rPr>
      <w:t>Usługa transportu i dystrybucji paliwa stałego (węgla)</w:t>
    </w:r>
  </w:p>
  <w:p w14:paraId="32C66C5C" w14:textId="4A5AC2D9" w:rsidR="003E45CF" w:rsidRPr="008F160E" w:rsidRDefault="003E45CF" w:rsidP="003E45CF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8F160E">
      <w:rPr>
        <w:rFonts w:ascii="Times New Roman" w:hAnsi="Times New Roman" w:cs="Times New Roman"/>
        <w:sz w:val="18"/>
        <w:szCs w:val="18"/>
      </w:rPr>
      <w:t>Sygnatura akt : IZP</w:t>
    </w:r>
    <w:r w:rsidR="004E619C">
      <w:rPr>
        <w:rFonts w:ascii="Times New Roman" w:hAnsi="Times New Roman" w:cs="Times New Roman"/>
        <w:sz w:val="18"/>
        <w:szCs w:val="18"/>
      </w:rPr>
      <w:t>.271.2.7.2022.KA</w:t>
    </w:r>
  </w:p>
  <w:p w14:paraId="0137C591" w14:textId="77777777" w:rsidR="003E45CF" w:rsidRPr="008F160E" w:rsidRDefault="003E45CF" w:rsidP="003E45CF">
    <w:pPr>
      <w:pStyle w:val="Nagwek"/>
      <w:jc w:val="center"/>
      <w:rPr>
        <w:rFonts w:ascii="Times New Roman" w:hAnsi="Times New Roman" w:cs="Times New Roman"/>
        <w:sz w:val="18"/>
        <w:szCs w:val="18"/>
        <w:u w:val="single"/>
      </w:rPr>
    </w:pPr>
  </w:p>
  <w:p w14:paraId="3937C7D9" w14:textId="77777777" w:rsidR="004F690F" w:rsidRDefault="004F69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900"/>
    <w:multiLevelType w:val="multilevel"/>
    <w:tmpl w:val="28BE7916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5597C"/>
    <w:multiLevelType w:val="multilevel"/>
    <w:tmpl w:val="78389C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E5625"/>
    <w:multiLevelType w:val="hybridMultilevel"/>
    <w:tmpl w:val="05AE3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B20D3"/>
    <w:multiLevelType w:val="multilevel"/>
    <w:tmpl w:val="2E7A46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ahoma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66895"/>
    <w:multiLevelType w:val="hybridMultilevel"/>
    <w:tmpl w:val="540487BA"/>
    <w:lvl w:ilvl="0" w:tplc="5D9A63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E388F"/>
    <w:multiLevelType w:val="multilevel"/>
    <w:tmpl w:val="7DF47E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6477864">
    <w:abstractNumId w:val="1"/>
  </w:num>
  <w:num w:numId="2" w16cid:durableId="1787002589">
    <w:abstractNumId w:val="3"/>
  </w:num>
  <w:num w:numId="3" w16cid:durableId="594020566">
    <w:abstractNumId w:val="0"/>
  </w:num>
  <w:num w:numId="4" w16cid:durableId="1326782769">
    <w:abstractNumId w:val="5"/>
  </w:num>
  <w:num w:numId="5" w16cid:durableId="31851959">
    <w:abstractNumId w:val="2"/>
  </w:num>
  <w:num w:numId="6" w16cid:durableId="450905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0F"/>
    <w:rsid w:val="003777D4"/>
    <w:rsid w:val="003E45CF"/>
    <w:rsid w:val="00422687"/>
    <w:rsid w:val="00493F64"/>
    <w:rsid w:val="004E619C"/>
    <w:rsid w:val="004F690F"/>
    <w:rsid w:val="00696FDA"/>
    <w:rsid w:val="00710B70"/>
    <w:rsid w:val="007258D1"/>
    <w:rsid w:val="007633C8"/>
    <w:rsid w:val="007C7524"/>
    <w:rsid w:val="00807DFE"/>
    <w:rsid w:val="0086527E"/>
    <w:rsid w:val="00932CC9"/>
    <w:rsid w:val="00A87A0A"/>
    <w:rsid w:val="00BA535D"/>
    <w:rsid w:val="00CB66DB"/>
    <w:rsid w:val="00F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69777"/>
  <w15:chartTrackingRefBased/>
  <w15:docId w15:val="{4222C969-44F7-4066-A20D-271DD488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90F"/>
  </w:style>
  <w:style w:type="paragraph" w:styleId="Stopka">
    <w:name w:val="footer"/>
    <w:basedOn w:val="Normalny"/>
    <w:link w:val="StopkaZnak"/>
    <w:uiPriority w:val="99"/>
    <w:unhideWhenUsed/>
    <w:rsid w:val="004F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90F"/>
  </w:style>
  <w:style w:type="paragraph" w:styleId="Akapitzlist">
    <w:name w:val="List Paragraph"/>
    <w:basedOn w:val="Normalny"/>
    <w:uiPriority w:val="34"/>
    <w:qFormat/>
    <w:rsid w:val="0086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3</cp:revision>
  <cp:lastPrinted>2022-11-04T11:17:00Z</cp:lastPrinted>
  <dcterms:created xsi:type="dcterms:W3CDTF">2022-11-04T10:09:00Z</dcterms:created>
  <dcterms:modified xsi:type="dcterms:W3CDTF">2022-11-04T11:17:00Z</dcterms:modified>
</cp:coreProperties>
</file>