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6635" w14:textId="77777777" w:rsidR="00DC0E34" w:rsidRPr="00DC0E34" w:rsidRDefault="00DC0E34" w:rsidP="00DC0E34">
      <w:pPr>
        <w:jc w:val="center"/>
        <w:rPr>
          <w:b/>
          <w:sz w:val="48"/>
          <w:szCs w:val="48"/>
        </w:rPr>
      </w:pPr>
      <w:r w:rsidRPr="00DC0E34">
        <w:rPr>
          <w:b/>
          <w:sz w:val="48"/>
          <w:szCs w:val="48"/>
        </w:rPr>
        <w:t>ZAWIADOMIENIE</w:t>
      </w:r>
    </w:p>
    <w:p w14:paraId="354CCB3B" w14:textId="77777777" w:rsidR="00DC0E34" w:rsidRPr="00DC0E34" w:rsidRDefault="00DC0E34" w:rsidP="00DC0E34">
      <w:pPr>
        <w:spacing w:line="360" w:lineRule="auto"/>
        <w:ind w:left="240" w:hanging="240"/>
        <w:jc w:val="center"/>
        <w:rPr>
          <w:sz w:val="32"/>
          <w:szCs w:val="32"/>
        </w:rPr>
      </w:pPr>
      <w:r w:rsidRPr="00DC0E34">
        <w:rPr>
          <w:b/>
          <w:sz w:val="32"/>
          <w:szCs w:val="32"/>
          <w:u w:val="single"/>
        </w:rPr>
        <w:t>W dniu 29 września 2023 r. (piątek), o godz. 11</w:t>
      </w:r>
      <w:r w:rsidRPr="00DC0E34">
        <w:rPr>
          <w:b/>
          <w:sz w:val="32"/>
          <w:szCs w:val="32"/>
          <w:u w:val="single"/>
          <w:vertAlign w:val="superscript"/>
        </w:rPr>
        <w:t>00</w:t>
      </w:r>
    </w:p>
    <w:p w14:paraId="5E1D7750" w14:textId="77777777" w:rsidR="00DC0E34" w:rsidRPr="00DC0E34" w:rsidRDefault="00DC0E34" w:rsidP="00DC0E34">
      <w:pPr>
        <w:spacing w:line="360" w:lineRule="auto"/>
        <w:ind w:left="238" w:hanging="238"/>
        <w:jc w:val="center"/>
        <w:rPr>
          <w:b/>
        </w:rPr>
      </w:pPr>
      <w:r w:rsidRPr="00DC0E34">
        <w:rPr>
          <w:b/>
        </w:rPr>
        <w:t>w Sali Nr 1 Urzędu Gminy Lidzbark Warmiński, ul. Krasickiego 1,</w:t>
      </w:r>
    </w:p>
    <w:p w14:paraId="2B7732F2" w14:textId="77777777" w:rsidR="00DC0E34" w:rsidRPr="00DC0E34" w:rsidRDefault="00DC0E34" w:rsidP="00DC0E34">
      <w:pPr>
        <w:spacing w:line="360" w:lineRule="auto"/>
        <w:ind w:left="238" w:hanging="238"/>
        <w:jc w:val="center"/>
      </w:pPr>
      <w:r w:rsidRPr="00DC0E34">
        <w:rPr>
          <w:b/>
        </w:rPr>
        <w:t>odbędzie się</w:t>
      </w:r>
    </w:p>
    <w:p w14:paraId="16EA438F" w14:textId="77777777" w:rsidR="00DC0E34" w:rsidRPr="00DC0E34" w:rsidRDefault="00DC0E34" w:rsidP="00DC0E34">
      <w:pPr>
        <w:spacing w:line="360" w:lineRule="auto"/>
        <w:ind w:left="238" w:hanging="238"/>
        <w:jc w:val="center"/>
        <w:rPr>
          <w:b/>
          <w:sz w:val="28"/>
          <w:szCs w:val="28"/>
        </w:rPr>
      </w:pPr>
      <w:r w:rsidRPr="00DC0E34">
        <w:rPr>
          <w:b/>
          <w:sz w:val="28"/>
          <w:szCs w:val="28"/>
        </w:rPr>
        <w:t>pięćdziesiąta szósta sesja RADY GMINY LIDZBARK WARMIŃSKI</w:t>
      </w:r>
    </w:p>
    <w:p w14:paraId="342E9007" w14:textId="77777777" w:rsidR="00DC0E34" w:rsidRPr="00DC0E34" w:rsidRDefault="00DC0E34" w:rsidP="00DC0E34">
      <w:pPr>
        <w:rPr>
          <w:bCs/>
          <w:sz w:val="28"/>
          <w:szCs w:val="28"/>
        </w:rPr>
      </w:pPr>
    </w:p>
    <w:p w14:paraId="07E8B6FB" w14:textId="77777777" w:rsidR="00DC0E34" w:rsidRDefault="00DC0E34" w:rsidP="00DC0E34">
      <w:pPr>
        <w:rPr>
          <w:bCs/>
        </w:rPr>
      </w:pPr>
    </w:p>
    <w:p w14:paraId="0681466F" w14:textId="77777777" w:rsidR="00DC0E34" w:rsidRPr="00D87BDF" w:rsidRDefault="00DC0E34" w:rsidP="00DC0E34">
      <w:pPr>
        <w:spacing w:line="600" w:lineRule="auto"/>
        <w:ind w:left="284" w:hanging="709"/>
        <w:jc w:val="center"/>
        <w:rPr>
          <w:i/>
          <w:u w:val="single"/>
        </w:rPr>
      </w:pPr>
      <w:r w:rsidRPr="00D87BDF">
        <w:rPr>
          <w:i/>
          <w:u w:val="single"/>
        </w:rPr>
        <w:t>Główne punkty porządku obrad:</w:t>
      </w:r>
    </w:p>
    <w:p w14:paraId="6D60BAAD" w14:textId="77777777" w:rsidR="00DC0E34" w:rsidRDefault="00DC0E34" w:rsidP="00DC0E34">
      <w:pPr>
        <w:tabs>
          <w:tab w:val="left" w:pos="286"/>
        </w:tabs>
        <w:spacing w:line="276" w:lineRule="auto"/>
        <w:ind w:left="540"/>
        <w:jc w:val="both"/>
        <w:rPr>
          <w:color w:val="00000A"/>
        </w:rPr>
      </w:pPr>
    </w:p>
    <w:p w14:paraId="4BCF026F" w14:textId="77777777" w:rsidR="005346FB" w:rsidRPr="005346FB" w:rsidRDefault="005346FB" w:rsidP="005346FB">
      <w:pPr>
        <w:numPr>
          <w:ilvl w:val="0"/>
          <w:numId w:val="1"/>
        </w:numPr>
        <w:tabs>
          <w:tab w:val="left" w:pos="286"/>
        </w:tabs>
        <w:spacing w:line="276" w:lineRule="auto"/>
        <w:ind w:left="538" w:hanging="357"/>
        <w:jc w:val="both"/>
        <w:rPr>
          <w:color w:val="00000A"/>
          <w:sz w:val="28"/>
          <w:szCs w:val="28"/>
        </w:rPr>
      </w:pPr>
      <w:bookmarkStart w:id="0" w:name="_Hlk146181813"/>
      <w:r w:rsidRPr="005346FB">
        <w:rPr>
          <w:color w:val="00000A"/>
          <w:sz w:val="28"/>
          <w:szCs w:val="28"/>
        </w:rPr>
        <w:t>Otwarcie i uchwalenie porządku obrad.</w:t>
      </w:r>
    </w:p>
    <w:p w14:paraId="5F9D3629" w14:textId="77777777" w:rsidR="005346FB" w:rsidRPr="005346FB" w:rsidRDefault="005346FB" w:rsidP="005346FB">
      <w:pPr>
        <w:numPr>
          <w:ilvl w:val="0"/>
          <w:numId w:val="1"/>
        </w:numPr>
        <w:tabs>
          <w:tab w:val="left" w:pos="286"/>
        </w:tabs>
        <w:spacing w:line="276" w:lineRule="auto"/>
        <w:ind w:left="538" w:hanging="357"/>
        <w:jc w:val="both"/>
        <w:rPr>
          <w:color w:val="00000A"/>
          <w:sz w:val="28"/>
          <w:szCs w:val="28"/>
        </w:rPr>
      </w:pPr>
      <w:r w:rsidRPr="005346FB">
        <w:rPr>
          <w:color w:val="00000A"/>
          <w:sz w:val="28"/>
          <w:szCs w:val="28"/>
        </w:rPr>
        <w:t>Przyjęcie protokołu z poprzedniej sesji.</w:t>
      </w:r>
    </w:p>
    <w:p w14:paraId="2D33BAEE" w14:textId="77777777" w:rsidR="005346FB" w:rsidRPr="005346FB" w:rsidRDefault="005346FB" w:rsidP="005346FB">
      <w:pPr>
        <w:numPr>
          <w:ilvl w:val="0"/>
          <w:numId w:val="1"/>
        </w:numPr>
        <w:tabs>
          <w:tab w:val="left" w:pos="286"/>
        </w:tabs>
        <w:spacing w:line="276" w:lineRule="auto"/>
        <w:ind w:left="538" w:hanging="357"/>
        <w:jc w:val="both"/>
        <w:rPr>
          <w:color w:val="00000A"/>
          <w:sz w:val="28"/>
          <w:szCs w:val="28"/>
        </w:rPr>
      </w:pPr>
      <w:bookmarkStart w:id="1" w:name="_Hlk146185981"/>
      <w:r w:rsidRPr="005346FB">
        <w:rPr>
          <w:color w:val="00000A"/>
          <w:sz w:val="28"/>
          <w:szCs w:val="28"/>
        </w:rPr>
        <w:t xml:space="preserve">Projekt uchwały </w:t>
      </w:r>
      <w:r w:rsidRPr="005346FB">
        <w:rPr>
          <w:sz w:val="28"/>
          <w:szCs w:val="28"/>
          <w:lang w:eastAsia="pl-PL" w:bidi="hi-IN"/>
        </w:rPr>
        <w:t>w sprawie wprowadzenia zmian w Wieloletniej Prognozie Finansowej Gminy Lidzbark Warmiński na lata 2023-2037.</w:t>
      </w:r>
    </w:p>
    <w:p w14:paraId="349715DA" w14:textId="77777777" w:rsidR="005346FB" w:rsidRPr="005346FB" w:rsidRDefault="005346FB" w:rsidP="005346F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bCs/>
          <w:color w:val="00000A"/>
          <w:sz w:val="28"/>
          <w:szCs w:val="28"/>
        </w:rPr>
      </w:pPr>
      <w:r w:rsidRPr="005346FB">
        <w:rPr>
          <w:color w:val="00000A"/>
          <w:sz w:val="28"/>
          <w:szCs w:val="28"/>
        </w:rPr>
        <w:t xml:space="preserve">Projekt uchwały </w:t>
      </w:r>
      <w:r w:rsidRPr="005346FB">
        <w:rPr>
          <w:bCs/>
          <w:sz w:val="28"/>
          <w:szCs w:val="28"/>
        </w:rPr>
        <w:t>w sprawie wprowadzenia zmian w budżecie gminy Lidzbark Warmiński</w:t>
      </w:r>
      <w:r w:rsidRPr="005346FB">
        <w:rPr>
          <w:bCs/>
          <w:sz w:val="28"/>
          <w:szCs w:val="28"/>
        </w:rPr>
        <w:br/>
        <w:t>na 2023 r.</w:t>
      </w:r>
    </w:p>
    <w:p w14:paraId="232E1A6C" w14:textId="77777777" w:rsidR="005346FB" w:rsidRPr="005346FB" w:rsidRDefault="005346FB" w:rsidP="005346FB">
      <w:pPr>
        <w:numPr>
          <w:ilvl w:val="0"/>
          <w:numId w:val="1"/>
        </w:numPr>
        <w:spacing w:line="276" w:lineRule="auto"/>
        <w:contextualSpacing/>
        <w:jc w:val="both"/>
        <w:rPr>
          <w:bCs/>
          <w:color w:val="00000A"/>
          <w:sz w:val="28"/>
          <w:szCs w:val="28"/>
        </w:rPr>
      </w:pPr>
      <w:r w:rsidRPr="005346FB">
        <w:rPr>
          <w:bCs/>
          <w:color w:val="00000A"/>
          <w:sz w:val="28"/>
          <w:szCs w:val="28"/>
        </w:rPr>
        <w:t>Projekt uchwały w sprawie wyrażenia zgody na utworzenie spółki Społeczna Inicjatywa Mieszkaniowa KZN Pojezierze spółka z ograniczoną odpowiedzialnością.</w:t>
      </w:r>
    </w:p>
    <w:p w14:paraId="3AB86CFD" w14:textId="77777777" w:rsidR="005346FB" w:rsidRPr="005346FB" w:rsidRDefault="005346FB" w:rsidP="005346FB">
      <w:pPr>
        <w:numPr>
          <w:ilvl w:val="0"/>
          <w:numId w:val="1"/>
        </w:numPr>
        <w:spacing w:line="276" w:lineRule="auto"/>
        <w:contextualSpacing/>
        <w:jc w:val="both"/>
        <w:rPr>
          <w:bCs/>
          <w:color w:val="00000A"/>
          <w:sz w:val="28"/>
          <w:szCs w:val="28"/>
        </w:rPr>
      </w:pPr>
      <w:r w:rsidRPr="005346FB">
        <w:rPr>
          <w:bCs/>
          <w:color w:val="00000A"/>
          <w:sz w:val="28"/>
          <w:szCs w:val="28"/>
        </w:rPr>
        <w:t>Projekt uchwały w sprawie zatwierdzenia wniosku o wsparcie ze środków Rządowego Funduszu Rozwoju Mieszkalnictwa na sfinansowanie objęcia udziałów w tworzonej Społecznej Inicjatywie Mieszkaniowej.</w:t>
      </w:r>
    </w:p>
    <w:p w14:paraId="5039F1E3" w14:textId="77777777" w:rsidR="005346FB" w:rsidRPr="005346FB" w:rsidRDefault="005346FB" w:rsidP="005346F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bCs/>
          <w:color w:val="00000A"/>
          <w:sz w:val="28"/>
          <w:szCs w:val="28"/>
        </w:rPr>
      </w:pPr>
      <w:r w:rsidRPr="005346FB">
        <w:rPr>
          <w:color w:val="00000A"/>
          <w:sz w:val="28"/>
          <w:szCs w:val="28"/>
        </w:rPr>
        <w:t>Projekt uchwały w sprawie sprzedaży nieruchomości stanowiącej własność gminy (</w:t>
      </w:r>
      <w:proofErr w:type="spellStart"/>
      <w:r w:rsidRPr="005346FB">
        <w:rPr>
          <w:color w:val="00000A"/>
          <w:sz w:val="28"/>
          <w:szCs w:val="28"/>
        </w:rPr>
        <w:t>Rogóż</w:t>
      </w:r>
      <w:proofErr w:type="spellEnd"/>
      <w:r w:rsidRPr="005346FB">
        <w:rPr>
          <w:color w:val="00000A"/>
          <w:sz w:val="28"/>
          <w:szCs w:val="28"/>
        </w:rPr>
        <w:t>, działka nr 359/22).</w:t>
      </w:r>
    </w:p>
    <w:p w14:paraId="5A017259" w14:textId="77777777" w:rsidR="005346FB" w:rsidRPr="005346FB" w:rsidRDefault="005346FB" w:rsidP="005346F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bCs/>
          <w:color w:val="00000A"/>
          <w:sz w:val="28"/>
          <w:szCs w:val="28"/>
        </w:rPr>
      </w:pPr>
      <w:r w:rsidRPr="005346FB">
        <w:rPr>
          <w:color w:val="00000A"/>
          <w:sz w:val="28"/>
          <w:szCs w:val="28"/>
        </w:rPr>
        <w:t>Wybór ławnika do Sądu Rejonowego w Lidzbarku Warmińskim.</w:t>
      </w:r>
    </w:p>
    <w:bookmarkEnd w:id="1"/>
    <w:p w14:paraId="048C94DB" w14:textId="77777777" w:rsidR="005346FB" w:rsidRPr="005346FB" w:rsidRDefault="005346FB" w:rsidP="005346FB">
      <w:pPr>
        <w:numPr>
          <w:ilvl w:val="0"/>
          <w:numId w:val="1"/>
        </w:numPr>
        <w:spacing w:line="276" w:lineRule="auto"/>
        <w:contextualSpacing/>
        <w:jc w:val="both"/>
        <w:rPr>
          <w:bCs/>
          <w:color w:val="00000A"/>
          <w:sz w:val="28"/>
          <w:szCs w:val="28"/>
        </w:rPr>
      </w:pPr>
      <w:r w:rsidRPr="005346FB">
        <w:rPr>
          <w:bCs/>
          <w:color w:val="00000A"/>
          <w:sz w:val="28"/>
          <w:szCs w:val="28"/>
        </w:rPr>
        <w:t>Interpelacje i zapytania do Wójta oraz informacja z bieżącej działalności gminy.</w:t>
      </w:r>
    </w:p>
    <w:p w14:paraId="203744D7" w14:textId="77777777" w:rsidR="005346FB" w:rsidRPr="005346FB" w:rsidRDefault="005346FB" w:rsidP="005346FB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bCs/>
          <w:color w:val="00000A"/>
          <w:sz w:val="28"/>
          <w:szCs w:val="28"/>
        </w:rPr>
      </w:pPr>
      <w:r w:rsidRPr="005346FB">
        <w:rPr>
          <w:bCs/>
          <w:color w:val="00000A"/>
          <w:sz w:val="28"/>
          <w:szCs w:val="28"/>
        </w:rPr>
        <w:t>Zamknięcie sesji.</w:t>
      </w:r>
    </w:p>
    <w:bookmarkEnd w:id="0"/>
    <w:p w14:paraId="0358B730" w14:textId="77777777" w:rsidR="005346FB" w:rsidRPr="005346FB" w:rsidRDefault="005346FB" w:rsidP="005346FB">
      <w:pPr>
        <w:tabs>
          <w:tab w:val="left" w:pos="286"/>
        </w:tabs>
        <w:spacing w:line="360" w:lineRule="auto"/>
        <w:ind w:left="540"/>
        <w:jc w:val="both"/>
        <w:rPr>
          <w:bCs/>
          <w:color w:val="00000A"/>
        </w:rPr>
      </w:pPr>
    </w:p>
    <w:p w14:paraId="7D78600F" w14:textId="77777777" w:rsidR="005346FB" w:rsidRPr="005346FB" w:rsidRDefault="005346FB" w:rsidP="005346FB">
      <w:pPr>
        <w:jc w:val="center"/>
        <w:rPr>
          <w:b/>
          <w:bCs/>
          <w:color w:val="00000A"/>
        </w:rPr>
      </w:pPr>
      <w:r w:rsidRPr="005346FB">
        <w:rPr>
          <w:bCs/>
          <w:color w:val="00000A"/>
        </w:rPr>
        <w:t>Posiedzenia Komisji Rady Gminy odbędą się w dniu 29 września 2023 r. (</w:t>
      </w:r>
      <w:r w:rsidRPr="005346FB">
        <w:rPr>
          <w:bCs/>
          <w:i/>
          <w:iCs/>
          <w:color w:val="00000A"/>
        </w:rPr>
        <w:t>piątek</w:t>
      </w:r>
      <w:r w:rsidRPr="005346FB">
        <w:rPr>
          <w:bCs/>
          <w:color w:val="00000A"/>
        </w:rPr>
        <w:t>)</w:t>
      </w:r>
      <w:r w:rsidRPr="005346FB">
        <w:rPr>
          <w:bCs/>
          <w:color w:val="00000A"/>
        </w:rPr>
        <w:br/>
      </w:r>
      <w:r w:rsidRPr="005346FB">
        <w:rPr>
          <w:b/>
          <w:bCs/>
          <w:color w:val="00000A"/>
        </w:rPr>
        <w:t>o godz.</w:t>
      </w:r>
      <w:r w:rsidRPr="005346FB">
        <w:rPr>
          <w:b/>
          <w:bCs/>
          <w:color w:val="000000" w:themeColor="text1"/>
        </w:rPr>
        <w:t xml:space="preserve"> 10</w:t>
      </w:r>
      <w:r w:rsidRPr="005346FB">
        <w:rPr>
          <w:b/>
          <w:bCs/>
          <w:color w:val="000000" w:themeColor="text1"/>
          <w:vertAlign w:val="superscript"/>
        </w:rPr>
        <w:t>00</w:t>
      </w:r>
      <w:r w:rsidRPr="005346FB">
        <w:rPr>
          <w:b/>
          <w:bCs/>
          <w:color w:val="000000" w:themeColor="text1"/>
        </w:rPr>
        <w:t xml:space="preserve"> </w:t>
      </w:r>
      <w:r w:rsidRPr="005346FB">
        <w:rPr>
          <w:b/>
          <w:color w:val="00000A"/>
        </w:rPr>
        <w:t>w Sali Nr 1 Urzędu Gminy Lidzbark Warmiński, ul. Krasickiego 1.</w:t>
      </w:r>
    </w:p>
    <w:p w14:paraId="6C0D92FF" w14:textId="77777777" w:rsidR="00DC0E34" w:rsidRPr="005346FB" w:rsidRDefault="00DC0E34" w:rsidP="005346FB">
      <w:pPr>
        <w:tabs>
          <w:tab w:val="left" w:pos="286"/>
        </w:tabs>
        <w:spacing w:line="276" w:lineRule="auto"/>
        <w:jc w:val="both"/>
        <w:rPr>
          <w:color w:val="00000A"/>
        </w:rPr>
      </w:pPr>
    </w:p>
    <w:p w14:paraId="24F9F0C4" w14:textId="77777777" w:rsidR="005346FB" w:rsidRDefault="005346FB" w:rsidP="00DC0E34">
      <w:pPr>
        <w:tabs>
          <w:tab w:val="left" w:pos="286"/>
        </w:tabs>
        <w:spacing w:line="276" w:lineRule="auto"/>
        <w:ind w:left="540"/>
        <w:jc w:val="right"/>
        <w:rPr>
          <w:color w:val="00000A"/>
        </w:rPr>
      </w:pPr>
      <w:r>
        <w:rPr>
          <w:color w:val="00000A"/>
        </w:rPr>
        <w:t xml:space="preserve">  </w:t>
      </w:r>
    </w:p>
    <w:p w14:paraId="5B2C0978" w14:textId="77777777" w:rsidR="005346FB" w:rsidRDefault="005346FB" w:rsidP="00DC0E34">
      <w:pPr>
        <w:tabs>
          <w:tab w:val="left" w:pos="286"/>
        </w:tabs>
        <w:spacing w:line="276" w:lineRule="auto"/>
        <w:ind w:left="540"/>
        <w:jc w:val="right"/>
        <w:rPr>
          <w:color w:val="00000A"/>
        </w:rPr>
      </w:pPr>
    </w:p>
    <w:p w14:paraId="5C691607" w14:textId="239661A0" w:rsidR="00DC0E34" w:rsidRDefault="00DC0E34" w:rsidP="00DC0E34">
      <w:pPr>
        <w:tabs>
          <w:tab w:val="left" w:pos="286"/>
        </w:tabs>
        <w:spacing w:line="276" w:lineRule="auto"/>
        <w:ind w:left="540"/>
        <w:jc w:val="right"/>
        <w:rPr>
          <w:color w:val="00000A"/>
        </w:rPr>
      </w:pPr>
      <w:r>
        <w:rPr>
          <w:color w:val="00000A"/>
        </w:rPr>
        <w:tab/>
        <w:t>PRZEWODNICZĄCY RADY GMINY</w:t>
      </w:r>
    </w:p>
    <w:p w14:paraId="6D87446F" w14:textId="77777777" w:rsidR="00DC0E34" w:rsidRDefault="00DC0E34" w:rsidP="00DC0E34">
      <w:pPr>
        <w:tabs>
          <w:tab w:val="left" w:pos="286"/>
        </w:tabs>
        <w:spacing w:line="276" w:lineRule="auto"/>
        <w:ind w:left="540"/>
        <w:jc w:val="right"/>
        <w:rPr>
          <w:color w:val="00000A"/>
        </w:rPr>
      </w:pPr>
    </w:p>
    <w:p w14:paraId="18DBB326" w14:textId="3BC6A435" w:rsidR="00DC0E34" w:rsidRDefault="00DC0E34" w:rsidP="005346FB">
      <w:pPr>
        <w:tabs>
          <w:tab w:val="left" w:pos="286"/>
        </w:tabs>
        <w:spacing w:line="276" w:lineRule="auto"/>
        <w:ind w:left="540"/>
        <w:jc w:val="center"/>
        <w:rPr>
          <w:color w:val="00000A"/>
        </w:rPr>
      </w:pP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Marek </w:t>
      </w:r>
      <w:proofErr w:type="spellStart"/>
      <w:r>
        <w:rPr>
          <w:color w:val="00000A"/>
        </w:rPr>
        <w:t>Werbicki</w:t>
      </w:r>
      <w:proofErr w:type="spellEnd"/>
    </w:p>
    <w:p w14:paraId="590FF187" w14:textId="65BC346B" w:rsidR="00DC0E34" w:rsidRPr="00646076" w:rsidRDefault="00DC0E34" w:rsidP="00646076">
      <w:pPr>
        <w:tabs>
          <w:tab w:val="left" w:pos="286"/>
        </w:tabs>
        <w:spacing w:line="276" w:lineRule="auto"/>
        <w:jc w:val="both"/>
        <w:rPr>
          <w:bCs/>
          <w:color w:val="00000A"/>
        </w:rPr>
      </w:pPr>
      <w:r w:rsidRPr="00DC0E34">
        <w:rPr>
          <w:i/>
          <w:sz w:val="22"/>
          <w:szCs w:val="22"/>
        </w:rPr>
        <w:t>Lidzbark Warmiński, dnia 21 września 2023 r</w:t>
      </w:r>
    </w:p>
    <w:sectPr w:rsidR="00DC0E34" w:rsidRPr="00646076" w:rsidSect="00DC0E3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B6A"/>
    <w:multiLevelType w:val="multilevel"/>
    <w:tmpl w:val="745C58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4867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34"/>
    <w:rsid w:val="005346FB"/>
    <w:rsid w:val="00646076"/>
    <w:rsid w:val="00D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2CC6"/>
  <w15:chartTrackingRefBased/>
  <w15:docId w15:val="{1CBC0243-FD50-4681-BEAE-1E75916E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Katarzyna Sztynio</cp:lastModifiedBy>
  <cp:revision>2</cp:revision>
  <cp:lastPrinted>2023-09-21T09:04:00Z</cp:lastPrinted>
  <dcterms:created xsi:type="dcterms:W3CDTF">2023-09-21T08:50:00Z</dcterms:created>
  <dcterms:modified xsi:type="dcterms:W3CDTF">2023-09-22T05:42:00Z</dcterms:modified>
</cp:coreProperties>
</file>